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9E73"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1544DECD" wp14:editId="0E241E51">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1B83CB"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5D6E5DDE"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6E140169"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339"/>
        <w:gridCol w:w="4007"/>
      </w:tblGrid>
      <w:tr w:rsidR="003517CF" w14:paraId="5C3AAC6B" w14:textId="77777777" w:rsidTr="005A0F40">
        <w:trPr>
          <w:trHeight w:val="998"/>
        </w:trPr>
        <w:tc>
          <w:tcPr>
            <w:tcW w:w="2339" w:type="dxa"/>
          </w:tcPr>
          <w:p w14:paraId="10870B57" w14:textId="77777777" w:rsidR="003517CF" w:rsidRDefault="003517CF">
            <w:pPr>
              <w:pStyle w:val="TableParagraph"/>
              <w:ind w:left="0"/>
            </w:pPr>
          </w:p>
        </w:tc>
        <w:tc>
          <w:tcPr>
            <w:tcW w:w="4007" w:type="dxa"/>
          </w:tcPr>
          <w:p w14:paraId="27CAB531"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2695CF33"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3CB1750E" w14:textId="77777777" w:rsidTr="005A0F40">
        <w:trPr>
          <w:trHeight w:val="449"/>
        </w:trPr>
        <w:tc>
          <w:tcPr>
            <w:tcW w:w="2339" w:type="dxa"/>
          </w:tcPr>
          <w:p w14:paraId="51F57D5B" w14:textId="03CBE656" w:rsidR="003517CF" w:rsidRDefault="005A0F40" w:rsidP="005A0F40">
            <w:pPr>
              <w:pStyle w:val="TableParagraph"/>
              <w:spacing w:before="133" w:line="274" w:lineRule="exact"/>
              <w:rPr>
                <w:sz w:val="24"/>
              </w:rPr>
            </w:pPr>
            <w:r>
              <w:rPr>
                <w:sz w:val="24"/>
              </w:rPr>
              <w:t xml:space="preserve"> </w:t>
            </w:r>
            <w:r w:rsidR="00000000">
              <w:rPr>
                <w:sz w:val="24"/>
              </w:rPr>
              <w:t>Nama</w:t>
            </w:r>
            <w:r w:rsidR="00000000">
              <w:rPr>
                <w:spacing w:val="-2"/>
                <w:sz w:val="24"/>
              </w:rPr>
              <w:t xml:space="preserve"> Lengkap</w:t>
            </w:r>
          </w:p>
        </w:tc>
        <w:tc>
          <w:tcPr>
            <w:tcW w:w="4007" w:type="dxa"/>
          </w:tcPr>
          <w:p w14:paraId="51D6E8E5" w14:textId="5C6E529F" w:rsidR="003517CF" w:rsidRDefault="00000000">
            <w:pPr>
              <w:pStyle w:val="TableParagraph"/>
              <w:spacing w:before="133" w:line="274" w:lineRule="exact"/>
              <w:ind w:left="1088"/>
              <w:rPr>
                <w:sz w:val="24"/>
              </w:rPr>
            </w:pPr>
            <w:r>
              <w:rPr>
                <w:sz w:val="24"/>
              </w:rPr>
              <w:t>:</w:t>
            </w:r>
            <w:r>
              <w:rPr>
                <w:spacing w:val="-1"/>
                <w:sz w:val="24"/>
              </w:rPr>
              <w:t xml:space="preserve"> </w:t>
            </w:r>
            <w:r w:rsidR="005A0F40">
              <w:rPr>
                <w:spacing w:val="-1"/>
                <w:sz w:val="24"/>
              </w:rPr>
              <w:t>Muhammad Akhsan Arafah</w:t>
            </w:r>
          </w:p>
        </w:tc>
      </w:tr>
      <w:tr w:rsidR="003517CF" w14:paraId="3027303B" w14:textId="77777777" w:rsidTr="005A0F40">
        <w:trPr>
          <w:trHeight w:val="326"/>
        </w:trPr>
        <w:tc>
          <w:tcPr>
            <w:tcW w:w="2339" w:type="dxa"/>
          </w:tcPr>
          <w:p w14:paraId="7EE46815" w14:textId="1F045209" w:rsidR="003517CF" w:rsidRDefault="005A0F40" w:rsidP="005A0F40">
            <w:pPr>
              <w:pStyle w:val="TableParagraph"/>
              <w:spacing w:before="8"/>
              <w:rPr>
                <w:sz w:val="24"/>
              </w:rPr>
            </w:pPr>
            <w:r>
              <w:rPr>
                <w:spacing w:val="-2"/>
                <w:sz w:val="24"/>
              </w:rPr>
              <w:t xml:space="preserve"> </w:t>
            </w:r>
            <w:r w:rsidR="00000000">
              <w:rPr>
                <w:spacing w:val="-2"/>
                <w:sz w:val="24"/>
              </w:rPr>
              <w:t>Stambuk</w:t>
            </w:r>
          </w:p>
        </w:tc>
        <w:tc>
          <w:tcPr>
            <w:tcW w:w="4007" w:type="dxa"/>
          </w:tcPr>
          <w:p w14:paraId="1B79F135" w14:textId="5B9A7CA7" w:rsidR="003517CF" w:rsidRDefault="00000000">
            <w:pPr>
              <w:pStyle w:val="TableParagraph"/>
              <w:spacing w:before="8"/>
              <w:ind w:left="1088"/>
              <w:rPr>
                <w:sz w:val="24"/>
              </w:rPr>
            </w:pPr>
            <w:r>
              <w:rPr>
                <w:sz w:val="24"/>
              </w:rPr>
              <w:t xml:space="preserve">: </w:t>
            </w:r>
            <w:r w:rsidR="005A0F40">
              <w:rPr>
                <w:sz w:val="24"/>
              </w:rPr>
              <w:t>13020220154</w:t>
            </w:r>
          </w:p>
        </w:tc>
      </w:tr>
      <w:tr w:rsidR="003517CF" w14:paraId="64F60832" w14:textId="77777777" w:rsidTr="005A0F40">
        <w:trPr>
          <w:trHeight w:val="343"/>
        </w:trPr>
        <w:tc>
          <w:tcPr>
            <w:tcW w:w="2339" w:type="dxa"/>
          </w:tcPr>
          <w:p w14:paraId="6A722731" w14:textId="7F98ABD0" w:rsidR="003517CF" w:rsidRDefault="005A0F40" w:rsidP="005A0F40">
            <w:pPr>
              <w:pStyle w:val="TableParagraph"/>
              <w:spacing w:before="17"/>
              <w:rPr>
                <w:sz w:val="24"/>
              </w:rPr>
            </w:pPr>
            <w:r>
              <w:rPr>
                <w:spacing w:val="-2"/>
                <w:sz w:val="24"/>
              </w:rPr>
              <w:t xml:space="preserve"> </w:t>
            </w:r>
            <w:r w:rsidR="00000000">
              <w:rPr>
                <w:spacing w:val="-2"/>
                <w:sz w:val="24"/>
              </w:rPr>
              <w:t>Peminatan</w:t>
            </w:r>
          </w:p>
        </w:tc>
        <w:tc>
          <w:tcPr>
            <w:tcW w:w="4007" w:type="dxa"/>
          </w:tcPr>
          <w:p w14:paraId="385661E3" w14:textId="3AECB7A0" w:rsidR="003517CF" w:rsidRDefault="00000000">
            <w:pPr>
              <w:pStyle w:val="TableParagraph"/>
              <w:spacing w:before="17"/>
              <w:ind w:left="1088"/>
              <w:rPr>
                <w:sz w:val="24"/>
              </w:rPr>
            </w:pPr>
            <w:r>
              <w:rPr>
                <w:sz w:val="24"/>
              </w:rPr>
              <w:t>:</w:t>
            </w:r>
            <w:r>
              <w:rPr>
                <w:spacing w:val="-1"/>
                <w:sz w:val="24"/>
              </w:rPr>
              <w:t xml:space="preserve"> </w:t>
            </w:r>
            <w:r w:rsidR="005A0F40">
              <w:rPr>
                <w:spacing w:val="-1"/>
                <w:sz w:val="24"/>
              </w:rPr>
              <w:t>Rekayasa Perangkat Lunak</w:t>
            </w:r>
          </w:p>
        </w:tc>
      </w:tr>
      <w:tr w:rsidR="003517CF" w14:paraId="7496D06A" w14:textId="77777777" w:rsidTr="005A0F40">
        <w:trPr>
          <w:trHeight w:val="312"/>
        </w:trPr>
        <w:tc>
          <w:tcPr>
            <w:tcW w:w="2339" w:type="dxa"/>
          </w:tcPr>
          <w:p w14:paraId="4DA551FC"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4007" w:type="dxa"/>
          </w:tcPr>
          <w:p w14:paraId="5A4718FF" w14:textId="6EA2E2B7" w:rsidR="003517CF" w:rsidRDefault="00000000">
            <w:pPr>
              <w:pStyle w:val="TableParagraph"/>
              <w:spacing w:before="22" w:line="256" w:lineRule="exact"/>
              <w:ind w:left="1088"/>
              <w:rPr>
                <w:sz w:val="24"/>
              </w:rPr>
            </w:pPr>
            <w:r>
              <w:rPr>
                <w:sz w:val="24"/>
              </w:rPr>
              <w:t xml:space="preserve">: </w:t>
            </w:r>
            <w:r w:rsidR="005A0F40">
              <w:rPr>
                <w:sz w:val="24"/>
              </w:rPr>
              <w:t>082199374156</w:t>
            </w:r>
          </w:p>
        </w:tc>
      </w:tr>
    </w:tbl>
    <w:p w14:paraId="3BE5AB7A" w14:textId="548EA68F" w:rsidR="003517CF" w:rsidRDefault="008A32BD" w:rsidP="005A0F40">
      <w:pPr>
        <w:pStyle w:val="BodyText"/>
        <w:tabs>
          <w:tab w:val="left" w:pos="4753"/>
        </w:tabs>
        <w:spacing w:before="29"/>
        <w:ind w:left="5040" w:hanging="4932"/>
      </w:pPr>
      <w:r>
        <w:t xml:space="preserve">                        </w:t>
      </w:r>
      <w:r w:rsidR="005A0F40">
        <w:t>J</w:t>
      </w:r>
      <w:r>
        <w:t>udul</w:t>
      </w:r>
      <w:r>
        <w:rPr>
          <w:spacing w:val="-1"/>
        </w:rPr>
        <w:t xml:space="preserve"> </w:t>
      </w:r>
      <w:r>
        <w:t>Tugas</w:t>
      </w:r>
      <w:r>
        <w:rPr>
          <w:spacing w:val="-1"/>
        </w:rPr>
        <w:t xml:space="preserve"> </w:t>
      </w:r>
      <w:r>
        <w:rPr>
          <w:spacing w:val="-2"/>
        </w:rPr>
        <w:t>Akhir/Skripsi</w:t>
      </w:r>
      <w:r>
        <w:t xml:space="preserve">         </w:t>
      </w:r>
      <w:r w:rsidR="005A0F40">
        <w:tab/>
        <w:t xml:space="preserve">  </w:t>
      </w:r>
      <w:r>
        <w:t xml:space="preserve"> :</w:t>
      </w:r>
      <w:r>
        <w:rPr>
          <w:spacing w:val="-3"/>
        </w:rPr>
        <w:t xml:space="preserve"> </w:t>
      </w:r>
      <w:r w:rsidR="005A0F40" w:rsidRPr="005A0F40">
        <w:rPr>
          <w:spacing w:val="-3"/>
        </w:rPr>
        <w:t>Sistem Pendukung Keputusan Pemilihan Program Studi di Universitas Muslim Indonesia Menggunakan Metode AHP dan SAW Berbasis Web.</w:t>
      </w:r>
    </w:p>
    <w:p w14:paraId="74F03D69" w14:textId="77777777" w:rsidR="003517CF" w:rsidRDefault="003517CF">
      <w:pPr>
        <w:pStyle w:val="BodyText"/>
        <w:spacing w:before="48"/>
      </w:pPr>
    </w:p>
    <w:p w14:paraId="3F70DA08"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67694C88" w14:textId="77777777" w:rsidR="003517CF" w:rsidRDefault="003517CF">
      <w:pPr>
        <w:pStyle w:val="BodyText"/>
        <w:spacing w:before="107"/>
        <w:rPr>
          <w:b/>
          <w:sz w:val="20"/>
        </w:rPr>
      </w:pPr>
    </w:p>
    <w:tbl>
      <w:tblPr>
        <w:tblW w:w="10267" w:type="dxa"/>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3146"/>
      </w:tblGrid>
      <w:tr w:rsidR="003517CF" w14:paraId="1231669E" w14:textId="77777777" w:rsidTr="006121E9">
        <w:trPr>
          <w:trHeight w:val="275"/>
        </w:trPr>
        <w:tc>
          <w:tcPr>
            <w:tcW w:w="1774" w:type="dxa"/>
          </w:tcPr>
          <w:p w14:paraId="4DA9DF43" w14:textId="77777777" w:rsidR="003517CF" w:rsidRDefault="00000000">
            <w:pPr>
              <w:pStyle w:val="TableParagraph"/>
              <w:spacing w:line="256" w:lineRule="exact"/>
              <w:ind w:left="170"/>
              <w:rPr>
                <w:b/>
                <w:sz w:val="24"/>
              </w:rPr>
            </w:pPr>
            <w:r>
              <w:rPr>
                <w:b/>
                <w:spacing w:val="-5"/>
                <w:sz w:val="24"/>
              </w:rPr>
              <w:t>No.</w:t>
            </w:r>
          </w:p>
        </w:tc>
        <w:tc>
          <w:tcPr>
            <w:tcW w:w="2622" w:type="dxa"/>
          </w:tcPr>
          <w:p w14:paraId="08E6EFB9"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1E8752A4" w14:textId="77777777" w:rsidR="003517CF" w:rsidRDefault="00000000">
            <w:pPr>
              <w:pStyle w:val="TableParagraph"/>
              <w:spacing w:line="256" w:lineRule="exact"/>
              <w:jc w:val="center"/>
              <w:rPr>
                <w:b/>
                <w:sz w:val="24"/>
              </w:rPr>
            </w:pPr>
            <w:r>
              <w:rPr>
                <w:b/>
                <w:spacing w:val="-10"/>
                <w:sz w:val="24"/>
              </w:rPr>
              <w:t>2</w:t>
            </w:r>
          </w:p>
        </w:tc>
        <w:tc>
          <w:tcPr>
            <w:tcW w:w="3146" w:type="dxa"/>
          </w:tcPr>
          <w:p w14:paraId="487A2D87" w14:textId="77777777" w:rsidR="003517CF" w:rsidRDefault="00000000">
            <w:pPr>
              <w:pStyle w:val="TableParagraph"/>
              <w:spacing w:line="256" w:lineRule="exact"/>
              <w:ind w:left="1"/>
              <w:jc w:val="center"/>
              <w:rPr>
                <w:b/>
                <w:sz w:val="24"/>
              </w:rPr>
            </w:pPr>
            <w:r>
              <w:rPr>
                <w:b/>
                <w:spacing w:val="-10"/>
                <w:sz w:val="24"/>
              </w:rPr>
              <w:t>3</w:t>
            </w:r>
          </w:p>
        </w:tc>
      </w:tr>
      <w:tr w:rsidR="003517CF" w14:paraId="476CB1EA" w14:textId="77777777" w:rsidTr="006121E9">
        <w:trPr>
          <w:trHeight w:val="723"/>
        </w:trPr>
        <w:tc>
          <w:tcPr>
            <w:tcW w:w="1774" w:type="dxa"/>
          </w:tcPr>
          <w:p w14:paraId="0C3A7552" w14:textId="77777777" w:rsidR="003517CF" w:rsidRDefault="00000000">
            <w:pPr>
              <w:pStyle w:val="TableParagraph"/>
              <w:spacing w:line="275" w:lineRule="exact"/>
              <w:ind w:left="110"/>
              <w:rPr>
                <w:b/>
                <w:sz w:val="24"/>
              </w:rPr>
            </w:pPr>
            <w:r>
              <w:rPr>
                <w:b/>
                <w:spacing w:val="-2"/>
                <w:sz w:val="24"/>
              </w:rPr>
              <w:t>Judul</w:t>
            </w:r>
          </w:p>
        </w:tc>
        <w:tc>
          <w:tcPr>
            <w:tcW w:w="2622" w:type="dxa"/>
          </w:tcPr>
          <w:p w14:paraId="39B38DED" w14:textId="77777777" w:rsidR="003517CF" w:rsidRDefault="003517CF">
            <w:pPr>
              <w:pStyle w:val="TableParagraph"/>
              <w:spacing w:line="276" w:lineRule="exact"/>
              <w:ind w:right="9"/>
              <w:rPr>
                <w:sz w:val="24"/>
              </w:rPr>
            </w:pPr>
          </w:p>
          <w:p w14:paraId="38588D59" w14:textId="1C866841" w:rsidR="008A32BD" w:rsidRDefault="005A0F40">
            <w:pPr>
              <w:pStyle w:val="TableParagraph"/>
              <w:spacing w:line="276" w:lineRule="exact"/>
              <w:ind w:right="9"/>
              <w:rPr>
                <w:sz w:val="24"/>
              </w:rPr>
            </w:pPr>
            <w:r w:rsidRPr="005A0F40">
              <w:rPr>
                <w:sz w:val="24"/>
              </w:rPr>
              <w:t>Sistem Pendukung Keputusan Pemilihan Jurusan pada Perguruan Tinggi Menggunakan Metode AHP dan SAW</w:t>
            </w:r>
          </w:p>
          <w:p w14:paraId="3833576A" w14:textId="77777777" w:rsidR="008A32BD" w:rsidRDefault="008A32BD">
            <w:pPr>
              <w:pStyle w:val="TableParagraph"/>
              <w:spacing w:line="276" w:lineRule="exact"/>
              <w:ind w:right="9"/>
              <w:rPr>
                <w:sz w:val="24"/>
              </w:rPr>
            </w:pPr>
          </w:p>
          <w:p w14:paraId="24AD4D4F" w14:textId="77777777" w:rsidR="008A32BD" w:rsidRDefault="008A32BD">
            <w:pPr>
              <w:pStyle w:val="TableParagraph"/>
              <w:spacing w:line="276" w:lineRule="exact"/>
              <w:ind w:right="9"/>
              <w:rPr>
                <w:sz w:val="24"/>
              </w:rPr>
            </w:pPr>
          </w:p>
          <w:p w14:paraId="277B9456" w14:textId="77777777" w:rsidR="008A32BD" w:rsidRDefault="008A32BD">
            <w:pPr>
              <w:pStyle w:val="TableParagraph"/>
              <w:spacing w:line="276" w:lineRule="exact"/>
              <w:ind w:right="9"/>
              <w:rPr>
                <w:sz w:val="24"/>
              </w:rPr>
            </w:pPr>
          </w:p>
        </w:tc>
        <w:tc>
          <w:tcPr>
            <w:tcW w:w="2725" w:type="dxa"/>
          </w:tcPr>
          <w:p w14:paraId="4AF66967" w14:textId="40F494E8" w:rsidR="003517CF" w:rsidRDefault="005A0F40">
            <w:pPr>
              <w:pStyle w:val="TableParagraph"/>
              <w:ind w:left="5" w:right="191"/>
              <w:rPr>
                <w:sz w:val="24"/>
              </w:rPr>
            </w:pPr>
            <w:r w:rsidRPr="005A0F40">
              <w:rPr>
                <w:sz w:val="24"/>
              </w:rPr>
              <w:t>Penerapan Metode AHP dan SAW dalam Sistem Pendukung Keputusan Pemilihan Jurusan di SMA N 1 Kutasari</w:t>
            </w:r>
          </w:p>
        </w:tc>
        <w:tc>
          <w:tcPr>
            <w:tcW w:w="3146" w:type="dxa"/>
          </w:tcPr>
          <w:p w14:paraId="6A367D2A" w14:textId="71539AF8" w:rsidR="003517CF" w:rsidRDefault="005A0F40">
            <w:pPr>
              <w:pStyle w:val="TableParagraph"/>
              <w:ind w:left="2" w:right="508"/>
              <w:rPr>
                <w:sz w:val="24"/>
              </w:rPr>
            </w:pPr>
            <w:r w:rsidRPr="005A0F40">
              <w:rPr>
                <w:sz w:val="24"/>
              </w:rPr>
              <w:t>Sistem Pendukung Keputusan Pemilihan Program Studi Menggunakan Metode Analytical Hierarchy Process (AHP)</w:t>
            </w:r>
          </w:p>
        </w:tc>
      </w:tr>
      <w:tr w:rsidR="003517CF" w14:paraId="522A8B3E" w14:textId="77777777" w:rsidTr="006121E9">
        <w:trPr>
          <w:trHeight w:val="1379"/>
        </w:trPr>
        <w:tc>
          <w:tcPr>
            <w:tcW w:w="1774" w:type="dxa"/>
          </w:tcPr>
          <w:p w14:paraId="2FF228F0"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78194B3D" w14:textId="1A510749" w:rsidR="003517CF" w:rsidRDefault="005A0F40">
            <w:pPr>
              <w:pStyle w:val="TableParagraph"/>
              <w:ind w:right="370"/>
              <w:rPr>
                <w:sz w:val="24"/>
              </w:rPr>
            </w:pPr>
            <w:r w:rsidRPr="005A0F40">
              <w:rPr>
                <w:sz w:val="24"/>
              </w:rPr>
              <w:t>Y. A. Singgalen, A. S. M. Lumenta, V. A. F. Poekoel (2019)</w:t>
            </w:r>
          </w:p>
        </w:tc>
        <w:tc>
          <w:tcPr>
            <w:tcW w:w="2725" w:type="dxa"/>
          </w:tcPr>
          <w:p w14:paraId="7D684B02" w14:textId="528092F3" w:rsidR="003517CF" w:rsidRDefault="005A0F40">
            <w:pPr>
              <w:pStyle w:val="TableParagraph"/>
              <w:ind w:left="5"/>
              <w:rPr>
                <w:sz w:val="24"/>
              </w:rPr>
            </w:pPr>
            <w:r w:rsidRPr="005A0F40">
              <w:rPr>
                <w:sz w:val="24"/>
              </w:rPr>
              <w:t>Aris Prasetiyo, Slamet Hariyanto (2020)</w:t>
            </w:r>
          </w:p>
        </w:tc>
        <w:tc>
          <w:tcPr>
            <w:tcW w:w="3146" w:type="dxa"/>
          </w:tcPr>
          <w:p w14:paraId="251282A4" w14:textId="0DDA8077" w:rsidR="003517CF" w:rsidRDefault="005A0F40">
            <w:pPr>
              <w:pStyle w:val="TableParagraph"/>
              <w:spacing w:line="270" w:lineRule="atLeast"/>
              <w:ind w:left="2" w:right="186"/>
              <w:rPr>
                <w:sz w:val="24"/>
              </w:rPr>
            </w:pPr>
            <w:r w:rsidRPr="005A0F40">
              <w:rPr>
                <w:sz w:val="24"/>
              </w:rPr>
              <w:t>I Putu Gede Hendra Prawira, I Gede Iwan Sudipa (2021)</w:t>
            </w:r>
          </w:p>
        </w:tc>
      </w:tr>
      <w:tr w:rsidR="003517CF" w14:paraId="10FF208A" w14:textId="77777777" w:rsidTr="006121E9">
        <w:trPr>
          <w:trHeight w:val="867"/>
        </w:trPr>
        <w:tc>
          <w:tcPr>
            <w:tcW w:w="1774" w:type="dxa"/>
          </w:tcPr>
          <w:p w14:paraId="452CB62B" w14:textId="77777777" w:rsidR="003517CF" w:rsidRDefault="00000000">
            <w:pPr>
              <w:pStyle w:val="TableParagraph"/>
              <w:spacing w:line="275" w:lineRule="exact"/>
              <w:ind w:left="110"/>
              <w:rPr>
                <w:b/>
                <w:sz w:val="24"/>
              </w:rPr>
            </w:pPr>
            <w:r>
              <w:rPr>
                <w:b/>
                <w:spacing w:val="-2"/>
                <w:sz w:val="24"/>
              </w:rPr>
              <w:t>Tujuan</w:t>
            </w:r>
          </w:p>
        </w:tc>
        <w:tc>
          <w:tcPr>
            <w:tcW w:w="2622" w:type="dxa"/>
          </w:tcPr>
          <w:p w14:paraId="5F5577FF" w14:textId="14F0DC2A" w:rsidR="003517CF" w:rsidRDefault="005A0F40">
            <w:pPr>
              <w:pStyle w:val="TableParagraph"/>
              <w:ind w:right="241"/>
              <w:rPr>
                <w:sz w:val="24"/>
              </w:rPr>
            </w:pPr>
            <w:r w:rsidRPr="005A0F40">
              <w:rPr>
                <w:sz w:val="24"/>
              </w:rPr>
              <w:t>Membantu siswa SMA dalam memilih jurusan di perguruan tinggi secara umum sesuai dengan kriteria yang diinginkan.</w:t>
            </w:r>
          </w:p>
          <w:p w14:paraId="6CE94C73" w14:textId="77777777" w:rsidR="008A32BD" w:rsidRDefault="008A32BD">
            <w:pPr>
              <w:pStyle w:val="TableParagraph"/>
              <w:ind w:right="241"/>
              <w:rPr>
                <w:sz w:val="24"/>
              </w:rPr>
            </w:pPr>
          </w:p>
          <w:p w14:paraId="4D26B74F" w14:textId="77777777" w:rsidR="008A32BD" w:rsidRDefault="008A32BD">
            <w:pPr>
              <w:pStyle w:val="TableParagraph"/>
              <w:ind w:right="241"/>
              <w:rPr>
                <w:sz w:val="24"/>
              </w:rPr>
            </w:pPr>
          </w:p>
          <w:p w14:paraId="61534251" w14:textId="77777777" w:rsidR="008A32BD" w:rsidRDefault="008A32BD">
            <w:pPr>
              <w:pStyle w:val="TableParagraph"/>
              <w:ind w:right="241"/>
              <w:rPr>
                <w:sz w:val="24"/>
              </w:rPr>
            </w:pPr>
          </w:p>
          <w:p w14:paraId="5223F77D" w14:textId="77777777" w:rsidR="008A32BD" w:rsidRDefault="008A32BD">
            <w:pPr>
              <w:pStyle w:val="TableParagraph"/>
              <w:ind w:right="241"/>
              <w:rPr>
                <w:sz w:val="24"/>
              </w:rPr>
            </w:pPr>
          </w:p>
        </w:tc>
        <w:tc>
          <w:tcPr>
            <w:tcW w:w="2725" w:type="dxa"/>
          </w:tcPr>
          <w:p w14:paraId="48DA5CFD" w14:textId="0BB201B7" w:rsidR="003517CF" w:rsidRDefault="005A0F40">
            <w:pPr>
              <w:pStyle w:val="TableParagraph"/>
              <w:ind w:left="5" w:right="251"/>
              <w:rPr>
                <w:sz w:val="24"/>
              </w:rPr>
            </w:pPr>
            <w:r w:rsidRPr="005A0F40">
              <w:rPr>
                <w:sz w:val="24"/>
              </w:rPr>
              <w:t>Membantu siswa dalam menentukan jurusan IPA atau IPS di tingkat SMA, bukan perguruan tinggi.</w:t>
            </w:r>
          </w:p>
        </w:tc>
        <w:tc>
          <w:tcPr>
            <w:tcW w:w="3146" w:type="dxa"/>
          </w:tcPr>
          <w:p w14:paraId="7C2E22EF" w14:textId="29312400" w:rsidR="003517CF" w:rsidRDefault="005A0F40">
            <w:pPr>
              <w:pStyle w:val="TableParagraph"/>
              <w:spacing w:line="270" w:lineRule="atLeast"/>
              <w:ind w:left="2" w:right="828"/>
              <w:rPr>
                <w:sz w:val="24"/>
              </w:rPr>
            </w:pPr>
            <w:r w:rsidRPr="005A0F40">
              <w:rPr>
                <w:sz w:val="24"/>
              </w:rPr>
              <w:t>Merancang sistem untuk memberikan rekomendasi program studi dengan hanya menggunakan satu metode, yaitu AHP.</w:t>
            </w:r>
          </w:p>
        </w:tc>
      </w:tr>
      <w:tr w:rsidR="008A32BD" w14:paraId="7DD70224" w14:textId="77777777" w:rsidTr="006121E9">
        <w:trPr>
          <w:trHeight w:val="867"/>
        </w:trPr>
        <w:tc>
          <w:tcPr>
            <w:tcW w:w="1774" w:type="dxa"/>
          </w:tcPr>
          <w:p w14:paraId="26900F66" w14:textId="77777777" w:rsidR="008A32BD" w:rsidRDefault="008A32BD">
            <w:pPr>
              <w:pStyle w:val="TableParagraph"/>
              <w:spacing w:line="275" w:lineRule="exact"/>
              <w:ind w:left="110"/>
              <w:rPr>
                <w:b/>
                <w:spacing w:val="-2"/>
                <w:sz w:val="24"/>
              </w:rPr>
            </w:pPr>
            <w:r>
              <w:rPr>
                <w:b/>
                <w:spacing w:val="-2"/>
                <w:sz w:val="24"/>
              </w:rPr>
              <w:t>Hasil Penelitian</w:t>
            </w:r>
          </w:p>
          <w:p w14:paraId="7FAB778B" w14:textId="77777777" w:rsidR="008A32BD" w:rsidRDefault="008A32BD">
            <w:pPr>
              <w:pStyle w:val="TableParagraph"/>
              <w:spacing w:line="275" w:lineRule="exact"/>
              <w:ind w:left="110"/>
              <w:rPr>
                <w:b/>
                <w:spacing w:val="-2"/>
                <w:sz w:val="24"/>
              </w:rPr>
            </w:pPr>
          </w:p>
          <w:p w14:paraId="7016183D" w14:textId="77777777" w:rsidR="008A32BD" w:rsidRDefault="008A32BD">
            <w:pPr>
              <w:pStyle w:val="TableParagraph"/>
              <w:spacing w:line="275" w:lineRule="exact"/>
              <w:ind w:left="110"/>
              <w:rPr>
                <w:b/>
                <w:spacing w:val="-2"/>
                <w:sz w:val="24"/>
              </w:rPr>
            </w:pPr>
          </w:p>
          <w:p w14:paraId="1AACC909" w14:textId="77777777" w:rsidR="008A32BD" w:rsidRDefault="008A32BD">
            <w:pPr>
              <w:pStyle w:val="TableParagraph"/>
              <w:spacing w:line="275" w:lineRule="exact"/>
              <w:ind w:left="110"/>
              <w:rPr>
                <w:b/>
                <w:spacing w:val="-2"/>
                <w:sz w:val="24"/>
              </w:rPr>
            </w:pPr>
          </w:p>
          <w:p w14:paraId="71A90EE5" w14:textId="77777777" w:rsidR="008A32BD" w:rsidRDefault="008A32BD">
            <w:pPr>
              <w:pStyle w:val="TableParagraph"/>
              <w:spacing w:line="275" w:lineRule="exact"/>
              <w:ind w:left="110"/>
              <w:rPr>
                <w:b/>
                <w:spacing w:val="-2"/>
                <w:sz w:val="24"/>
              </w:rPr>
            </w:pPr>
          </w:p>
          <w:p w14:paraId="7DAD62F8" w14:textId="77777777" w:rsidR="008A32BD" w:rsidRDefault="008A32BD">
            <w:pPr>
              <w:pStyle w:val="TableParagraph"/>
              <w:spacing w:line="275" w:lineRule="exact"/>
              <w:ind w:left="110"/>
              <w:rPr>
                <w:b/>
                <w:spacing w:val="-2"/>
                <w:sz w:val="24"/>
              </w:rPr>
            </w:pPr>
          </w:p>
        </w:tc>
        <w:tc>
          <w:tcPr>
            <w:tcW w:w="2622" w:type="dxa"/>
          </w:tcPr>
          <w:p w14:paraId="7FBAC6FD" w14:textId="62B0DEC7" w:rsidR="008A32BD" w:rsidRDefault="005A0F40">
            <w:pPr>
              <w:pStyle w:val="TableParagraph"/>
              <w:ind w:right="241"/>
              <w:rPr>
                <w:sz w:val="24"/>
              </w:rPr>
            </w:pPr>
            <w:r w:rsidRPr="005A0F40">
              <w:rPr>
                <w:sz w:val="24"/>
              </w:rPr>
              <w:t>Sistem berhasil memberikan peringkat alternatif jurusan berdasarkan bobot kriteria dari AHP dan perangkingan dari SAW.</w:t>
            </w:r>
          </w:p>
        </w:tc>
        <w:tc>
          <w:tcPr>
            <w:tcW w:w="2725" w:type="dxa"/>
          </w:tcPr>
          <w:p w14:paraId="3B70E4B3" w14:textId="60BF3585" w:rsidR="008A32BD" w:rsidRDefault="005A0F40">
            <w:pPr>
              <w:pStyle w:val="TableParagraph"/>
              <w:ind w:left="5" w:right="251"/>
              <w:rPr>
                <w:sz w:val="24"/>
              </w:rPr>
            </w:pPr>
            <w:r w:rsidRPr="005A0F40">
              <w:rPr>
                <w:sz w:val="24"/>
              </w:rPr>
              <w:t>Aplikasi berbasis web yang dibangun dapat memberikan rekomendasi jurusan dengan akurasi yang baik berdasarkan kriteria nilai rapor dan minat siswa</w:t>
            </w:r>
          </w:p>
        </w:tc>
        <w:tc>
          <w:tcPr>
            <w:tcW w:w="3146" w:type="dxa"/>
          </w:tcPr>
          <w:p w14:paraId="75028C8D" w14:textId="54F31D00" w:rsidR="008A32BD" w:rsidRDefault="005A0F40">
            <w:pPr>
              <w:pStyle w:val="TableParagraph"/>
              <w:spacing w:line="270" w:lineRule="atLeast"/>
              <w:ind w:left="2" w:right="828"/>
              <w:rPr>
                <w:sz w:val="24"/>
              </w:rPr>
            </w:pPr>
            <w:r w:rsidRPr="005A0F40">
              <w:rPr>
                <w:sz w:val="24"/>
              </w:rPr>
              <w:t>Sistem mampu memberikan bobot dan peringkat program studi, namun proses perangkingannya menyatu dengan proses AHP itu sendiri tanpa metode pembanding.</w:t>
            </w:r>
          </w:p>
        </w:tc>
      </w:tr>
      <w:tr w:rsidR="008A32BD" w14:paraId="1C6D6CC8" w14:textId="77777777" w:rsidTr="006121E9">
        <w:trPr>
          <w:trHeight w:val="867"/>
        </w:trPr>
        <w:tc>
          <w:tcPr>
            <w:tcW w:w="1774" w:type="dxa"/>
          </w:tcPr>
          <w:p w14:paraId="3C7A2846" w14:textId="77777777" w:rsidR="008A32BD" w:rsidRDefault="008A32BD"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3567CF63" w14:textId="77777777" w:rsidR="008A32BD" w:rsidRDefault="008A32BD" w:rsidP="008A32BD">
            <w:pPr>
              <w:spacing w:before="1"/>
              <w:jc w:val="both"/>
              <w:rPr>
                <w:b/>
                <w:spacing w:val="-10"/>
                <w:sz w:val="24"/>
              </w:rPr>
            </w:pPr>
          </w:p>
          <w:p w14:paraId="6A8BC727" w14:textId="77777777" w:rsidR="008A32BD" w:rsidRDefault="008A32BD" w:rsidP="008A32BD">
            <w:pPr>
              <w:spacing w:before="1"/>
              <w:jc w:val="both"/>
              <w:rPr>
                <w:b/>
                <w:sz w:val="24"/>
              </w:rPr>
            </w:pPr>
          </w:p>
          <w:p w14:paraId="0F641A3B" w14:textId="77777777" w:rsidR="008A32BD" w:rsidRDefault="008A32BD">
            <w:pPr>
              <w:pStyle w:val="TableParagraph"/>
              <w:spacing w:line="275" w:lineRule="exact"/>
              <w:ind w:left="110"/>
              <w:rPr>
                <w:b/>
                <w:spacing w:val="-2"/>
                <w:sz w:val="24"/>
              </w:rPr>
            </w:pPr>
          </w:p>
        </w:tc>
        <w:tc>
          <w:tcPr>
            <w:tcW w:w="2622" w:type="dxa"/>
          </w:tcPr>
          <w:p w14:paraId="0E4F14F7" w14:textId="5D754D68" w:rsidR="008A32BD" w:rsidRDefault="005A0F40" w:rsidP="005A0F40">
            <w:pPr>
              <w:rPr>
                <w:sz w:val="24"/>
              </w:rPr>
            </w:pPr>
            <w:r w:rsidRPr="005A0F40">
              <w:rPr>
                <w:sz w:val="24"/>
              </w:rPr>
              <w:t>Penelitian ini berfokus secara eksklusif pada program studi jenjang Sarjana (S1) di Universitas Muslim Indonesia (UMI), Makassar, yang memiliki konteks dan pilihan program studi yang unik dan spesifik untuk lingkungan lokal.</w:t>
            </w:r>
          </w:p>
        </w:tc>
        <w:tc>
          <w:tcPr>
            <w:tcW w:w="2725" w:type="dxa"/>
          </w:tcPr>
          <w:p w14:paraId="0AE3FECE" w14:textId="0741C9B8" w:rsidR="008A32BD" w:rsidRDefault="006121E9">
            <w:pPr>
              <w:pStyle w:val="TableParagraph"/>
              <w:ind w:left="5" w:right="251"/>
              <w:rPr>
                <w:sz w:val="24"/>
              </w:rPr>
            </w:pPr>
            <w:r w:rsidRPr="006121E9">
              <w:rPr>
                <w:sz w:val="24"/>
              </w:rPr>
              <w:t xml:space="preserve">Penelitian ini secara tegas menggunakan metode AHP </w:t>
            </w:r>
            <w:r>
              <w:rPr>
                <w:sz w:val="24"/>
              </w:rPr>
              <w:t>dan SAW sehingga k</w:t>
            </w:r>
            <w:r w:rsidRPr="006121E9">
              <w:rPr>
                <w:sz w:val="24"/>
              </w:rPr>
              <w:t>ombinasi ini bertujuan untuk mendapatkan personalisasi dari AHP dan efisiensi dari SAW.</w:t>
            </w:r>
          </w:p>
        </w:tc>
        <w:tc>
          <w:tcPr>
            <w:tcW w:w="3146" w:type="dxa"/>
          </w:tcPr>
          <w:p w14:paraId="51C562D5" w14:textId="59161A4A" w:rsidR="008A32BD" w:rsidRPr="006121E9" w:rsidRDefault="006121E9" w:rsidP="006121E9">
            <w:pPr>
              <w:pStyle w:val="TableParagraph"/>
              <w:spacing w:line="270" w:lineRule="atLeast"/>
              <w:ind w:left="2" w:right="828"/>
              <w:rPr>
                <w:sz w:val="24"/>
              </w:rPr>
            </w:pPr>
            <w:r w:rsidRPr="006121E9">
              <w:rPr>
                <w:sz w:val="24"/>
              </w:rPr>
              <w:t>Data alternatif dan kriteria yang digunakan disesuaikan sepenuhnya dengan kondisi di Universitas Muslim Indonesia, termasuk data akreditasi, biaya, dan relevansi prodi yang ada di UMI, sehingga hasilnya lebih relevan bagi calon mahasiswa UMI.</w:t>
            </w:r>
          </w:p>
        </w:tc>
      </w:tr>
    </w:tbl>
    <w:p w14:paraId="2CF3019C" w14:textId="77777777" w:rsidR="003517CF" w:rsidRDefault="003517CF">
      <w:pPr>
        <w:spacing w:line="270" w:lineRule="atLeast"/>
        <w:rPr>
          <w:sz w:val="24"/>
        </w:rPr>
        <w:sectPr w:rsidR="003517CF">
          <w:headerReference w:type="default" r:id="rId6"/>
          <w:type w:val="continuous"/>
          <w:pgSz w:w="12250" w:h="20170"/>
          <w:pgMar w:top="1880" w:right="900" w:bottom="280" w:left="660" w:header="514" w:footer="0" w:gutter="0"/>
          <w:pgNumType w:start="1"/>
          <w:cols w:space="720"/>
        </w:sectPr>
      </w:pPr>
    </w:p>
    <w:p w14:paraId="0191860F"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1AABB39D" wp14:editId="48164BA0">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A34B9D"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46D08C65"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49A6D935"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20E79561" w14:textId="09F0B0E9" w:rsidR="003517CF" w:rsidRDefault="008A32BD">
      <w:pPr>
        <w:pStyle w:val="BodyText"/>
        <w:spacing w:before="147"/>
      </w:pPr>
      <w:r>
        <w:t xml:space="preserve">                       Kerangka Fikir</w:t>
      </w:r>
    </w:p>
    <w:p w14:paraId="6F5A7CE2"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7D75D159"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1A601ECE" wp14:editId="748A8AF7">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79587554" w14:textId="77777777" w:rsidR="003517CF" w:rsidRDefault="00000000">
                              <w:pPr>
                                <w:spacing w:before="18"/>
                                <w:jc w:val="center"/>
                                <w:rPr>
                                  <w:b/>
                                  <w:sz w:val="24"/>
                                </w:rPr>
                              </w:pPr>
                              <w:r>
                                <w:rPr>
                                  <w:b/>
                                  <w:spacing w:val="-2"/>
                                  <w:sz w:val="24"/>
                                  <w:u w:val="single"/>
                                </w:rPr>
                                <w:t>Judul</w:t>
                              </w:r>
                            </w:p>
                            <w:p w14:paraId="5199FEFE" w14:textId="53CB4910" w:rsidR="003517CF" w:rsidRDefault="005A0F40" w:rsidP="005A0F40">
                              <w:pPr>
                                <w:spacing w:before="173" w:line="259" w:lineRule="auto"/>
                                <w:ind w:left="147" w:right="88"/>
                                <w:jc w:val="center"/>
                                <w:rPr>
                                  <w:sz w:val="24"/>
                                </w:rPr>
                              </w:pPr>
                              <w:bookmarkStart w:id="0" w:name="_Hlk210593984"/>
                              <w:bookmarkStart w:id="1" w:name="_Hlk210593985"/>
                              <w:bookmarkStart w:id="2" w:name="_Hlk210593986"/>
                              <w:bookmarkStart w:id="3" w:name="_Hlk210593987"/>
                              <w:bookmarkStart w:id="4" w:name="_Hlk210593988"/>
                              <w:bookmarkStart w:id="5" w:name="_Hlk210593989"/>
                              <w:bookmarkStart w:id="6" w:name="_Hlk210593990"/>
                              <w:bookmarkStart w:id="7" w:name="_Hlk210593991"/>
                              <w:bookmarkStart w:id="8" w:name="_Hlk210593992"/>
                              <w:bookmarkStart w:id="9" w:name="_Hlk210593993"/>
                              <w:bookmarkStart w:id="10" w:name="_Hlk210593994"/>
                              <w:bookmarkStart w:id="11" w:name="_Hlk210593995"/>
                              <w:bookmarkStart w:id="12" w:name="_Hlk210593996"/>
                              <w:bookmarkStart w:id="13" w:name="_Hlk210593997"/>
                              <w:bookmarkStart w:id="14" w:name="_Hlk210593998"/>
                              <w:bookmarkStart w:id="15" w:name="_Hlk210593999"/>
                              <w:bookmarkStart w:id="16" w:name="_Hlk210594004"/>
                              <w:bookmarkStart w:id="17" w:name="_Hlk210594005"/>
                              <w:bookmarkStart w:id="18" w:name="_Hlk210594006"/>
                              <w:bookmarkStart w:id="19" w:name="_Hlk210594007"/>
                              <w:r w:rsidRPr="005A0F40">
                                <w:rPr>
                                  <w:sz w:val="24"/>
                                </w:rPr>
                                <w:t>Sistem Pendukung Keputusan Pemilihan Program Studi di Universitas Muslim Indonesia Menggunakan Metode AHP dan SAW Berbasis Web.</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txbxContent>
                        </wps:txbx>
                        <wps:bodyPr wrap="square" lIns="0" tIns="0" rIns="0" bIns="0" rtlCol="0">
                          <a:noAutofit/>
                        </wps:bodyPr>
                      </wps:wsp>
                    </wpg:wgp>
                  </a:graphicData>
                </a:graphic>
              </wp:anchor>
            </w:drawing>
          </mc:Choice>
          <mc:Fallback>
            <w:pict>
              <v:group w14:anchorId="1A601ECE"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79587554" w14:textId="77777777" w:rsidR="003517CF" w:rsidRDefault="00000000">
                        <w:pPr>
                          <w:spacing w:before="18"/>
                          <w:jc w:val="center"/>
                          <w:rPr>
                            <w:b/>
                            <w:sz w:val="24"/>
                          </w:rPr>
                        </w:pPr>
                        <w:r>
                          <w:rPr>
                            <w:b/>
                            <w:spacing w:val="-2"/>
                            <w:sz w:val="24"/>
                            <w:u w:val="single"/>
                          </w:rPr>
                          <w:t>Judul</w:t>
                        </w:r>
                      </w:p>
                      <w:p w14:paraId="5199FEFE" w14:textId="53CB4910" w:rsidR="003517CF" w:rsidRDefault="005A0F40" w:rsidP="005A0F40">
                        <w:pPr>
                          <w:spacing w:before="173" w:line="259" w:lineRule="auto"/>
                          <w:ind w:left="147" w:right="88"/>
                          <w:jc w:val="center"/>
                          <w:rPr>
                            <w:sz w:val="24"/>
                          </w:rPr>
                        </w:pPr>
                        <w:bookmarkStart w:id="20" w:name="_Hlk210593984"/>
                        <w:bookmarkStart w:id="21" w:name="_Hlk210593985"/>
                        <w:bookmarkStart w:id="22" w:name="_Hlk210593986"/>
                        <w:bookmarkStart w:id="23" w:name="_Hlk210593987"/>
                        <w:bookmarkStart w:id="24" w:name="_Hlk210593988"/>
                        <w:bookmarkStart w:id="25" w:name="_Hlk210593989"/>
                        <w:bookmarkStart w:id="26" w:name="_Hlk210593990"/>
                        <w:bookmarkStart w:id="27" w:name="_Hlk210593991"/>
                        <w:bookmarkStart w:id="28" w:name="_Hlk210593992"/>
                        <w:bookmarkStart w:id="29" w:name="_Hlk210593993"/>
                        <w:bookmarkStart w:id="30" w:name="_Hlk210593994"/>
                        <w:bookmarkStart w:id="31" w:name="_Hlk210593995"/>
                        <w:bookmarkStart w:id="32" w:name="_Hlk210593996"/>
                        <w:bookmarkStart w:id="33" w:name="_Hlk210593997"/>
                        <w:bookmarkStart w:id="34" w:name="_Hlk210593998"/>
                        <w:bookmarkStart w:id="35" w:name="_Hlk210593999"/>
                        <w:bookmarkStart w:id="36" w:name="_Hlk210594004"/>
                        <w:bookmarkStart w:id="37" w:name="_Hlk210594005"/>
                        <w:bookmarkStart w:id="38" w:name="_Hlk210594006"/>
                        <w:bookmarkStart w:id="39" w:name="_Hlk210594007"/>
                        <w:r w:rsidRPr="005A0F40">
                          <w:rPr>
                            <w:sz w:val="24"/>
                          </w:rPr>
                          <w:t>Sistem Pendukung Keputusan Pemilihan Program Studi di Universitas Muslim Indonesia Menggunakan Metode AHP dan SAW Berbasis Web.</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txbxContent>
                  </v:textbox>
                </v:shape>
                <w10:wrap type="topAndBottom" anchorx="page"/>
              </v:group>
            </w:pict>
          </mc:Fallback>
        </mc:AlternateContent>
      </w:r>
    </w:p>
    <w:p w14:paraId="2BED4F3A" w14:textId="77777777" w:rsidR="003517CF" w:rsidRDefault="003517CF">
      <w:pPr>
        <w:pStyle w:val="BodyText"/>
        <w:spacing w:before="5"/>
        <w:rPr>
          <w:b/>
          <w:sz w:val="5"/>
        </w:rPr>
      </w:pPr>
    </w:p>
    <w:p w14:paraId="4A051C57" w14:textId="77777777" w:rsidR="003517CF" w:rsidRDefault="00000000">
      <w:pPr>
        <w:pStyle w:val="BodyText"/>
        <w:ind w:left="1238"/>
        <w:rPr>
          <w:sz w:val="20"/>
        </w:rPr>
      </w:pPr>
      <w:r>
        <w:rPr>
          <w:noProof/>
          <w:sz w:val="20"/>
        </w:rPr>
        <mc:AlternateContent>
          <mc:Choice Requires="wpg">
            <w:drawing>
              <wp:inline distT="0" distB="0" distL="0" distR="0" wp14:anchorId="02022689" wp14:editId="323C989E">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3047" y="3047"/>
                          <a:ext cx="5705475" cy="5804027"/>
                          <a:chOff x="3047" y="3047"/>
                          <a:chExt cx="5705475" cy="5804027"/>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4EDA644B"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2B46792C" w14:textId="3E6446E1" w:rsidR="003517CF" w:rsidRDefault="005A0F40" w:rsidP="005A0F40">
                              <w:pPr>
                                <w:spacing w:before="173" w:line="259" w:lineRule="auto"/>
                                <w:ind w:left="331" w:right="337"/>
                                <w:jc w:val="center"/>
                                <w:rPr>
                                  <w:sz w:val="24"/>
                                </w:rPr>
                              </w:pPr>
                              <w:r w:rsidRPr="005A0F40">
                                <w:rPr>
                                  <w:sz w:val="24"/>
                                </w:rPr>
                                <w:t>Bagaimana merancang sebuah sistem yang dapat membantu calon mahasiswa Universitas Muslim Indonesia (UMI) dalam mengatasi kebingungan memilih program studi (prodi) yang paling sesuai, di tengah banyaknya pilihan prodi dan kriteria yang harus dipertimbangkan secara bersamaan (minat, kemampuan, biaya, dll).</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1C4DA298"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9636926" w14:textId="2BE3CA2C" w:rsidR="003517CF" w:rsidRDefault="005A0F40" w:rsidP="005A0F40">
                              <w:pPr>
                                <w:spacing w:before="180" w:line="259" w:lineRule="auto"/>
                                <w:ind w:left="196" w:right="199" w:hanging="1"/>
                                <w:jc w:val="center"/>
                                <w:rPr>
                                  <w:sz w:val="24"/>
                                </w:rPr>
                              </w:pPr>
                              <w:r w:rsidRPr="005A0F40">
                                <w:rPr>
                                  <w:sz w:val="24"/>
                                </w:rPr>
                                <w:t xml:space="preserve">Dengan menerapkan gabungan metode </w:t>
                              </w:r>
                              <w:r w:rsidRPr="005A0F40">
                                <w:rPr>
                                  <w:i/>
                                  <w:iCs/>
                                  <w:sz w:val="24"/>
                                </w:rPr>
                                <w:t>Analytical Hierarchy Process</w:t>
                              </w:r>
                              <w:r w:rsidRPr="005A0F40">
                                <w:rPr>
                                  <w:sz w:val="24"/>
                                </w:rPr>
                                <w:t xml:space="preserve"> (AHP) dan </w:t>
                              </w:r>
                              <w:r w:rsidRPr="005A0F40">
                                <w:rPr>
                                  <w:i/>
                                  <w:iCs/>
                                  <w:sz w:val="24"/>
                                </w:rPr>
                                <w:t>Simple Additive Weighting</w:t>
                              </w:r>
                              <w:r w:rsidRPr="005A0F40">
                                <w:rPr>
                                  <w:sz w:val="24"/>
                                </w:rPr>
                                <w:t xml:space="preserve"> (SAW) dalam sebuah sistem berbasis web. Metode AHP digunakan untuk memproses preferensi subjektif calon mahasiswa guna menentukan bobot prioritas untuk setiap kriteria. Selanjutnya, metode SAW menggunakan bobot dari AHP tersebut untuk melakukan proses perangkingan seluruh prodi di UMI secara objektif dan terstruktur, sehingga menghasilkan rekomendasi yang optimal dan personal.</w:t>
                              </w: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2E3E62C9"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A607A6F" w14:textId="0E41BE07" w:rsidR="003517CF" w:rsidRDefault="005A0F40" w:rsidP="005A0F40">
                              <w:pPr>
                                <w:spacing w:before="170" w:line="259" w:lineRule="auto"/>
                                <w:ind w:left="367" w:right="371" w:hanging="1"/>
                                <w:jc w:val="center"/>
                                <w:rPr>
                                  <w:sz w:val="24"/>
                                </w:rPr>
                              </w:pPr>
                              <w:r w:rsidRPr="005A0F40">
                                <w:rPr>
                                  <w:sz w:val="24"/>
                                </w:rPr>
                                <w:t>Penerapan teori Sistem Pendukung Keputusan (SPK) dengan mengintegrasikan dua metode, yaitu AHP untuk pembobotan kriteria dan SAW untuk perangkingan alternatif.</w:t>
                              </w:r>
                            </w:p>
                          </w:txbxContent>
                        </wps:txbx>
                        <wps:bodyPr wrap="square" lIns="0" tIns="0" rIns="0" bIns="0" rtlCol="0">
                          <a:noAutofit/>
                        </wps:bodyPr>
                      </wps:wsp>
                    </wpg:wgp>
                  </a:graphicData>
                </a:graphic>
              </wp:inline>
            </w:drawing>
          </mc:Choice>
          <mc:Fallback>
            <w:pict>
              <v:group w14:anchorId="02022689" id="Group 9" o:spid="_x0000_s1030" style="width:449.75pt;height:457.75pt;mso-position-horizontal-relative:char;mso-position-vertical-relative:line" coordorigin="30,30" coordsize="57054,5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4EDA644B"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2B46792C" w14:textId="3E6446E1" w:rsidR="003517CF" w:rsidRDefault="005A0F40" w:rsidP="005A0F40">
                        <w:pPr>
                          <w:spacing w:before="173" w:line="259" w:lineRule="auto"/>
                          <w:ind w:left="331" w:right="337"/>
                          <w:jc w:val="center"/>
                          <w:rPr>
                            <w:sz w:val="24"/>
                          </w:rPr>
                        </w:pPr>
                        <w:r w:rsidRPr="005A0F40">
                          <w:rPr>
                            <w:sz w:val="24"/>
                          </w:rPr>
                          <w:t>Bagaimana merancang sebuah sistem yang dapat membantu calon mahasiswa Universitas Muslim Indonesia (UMI) dalam mengatasi kebingungan memilih program studi (prodi) yang paling sesuai, di tengah banyaknya pilihan prodi dan kriteria yang harus dipertimbangkan secara bersamaan (minat, kemampuan, biaya, dll).</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1C4DA298"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9636926" w14:textId="2BE3CA2C" w:rsidR="003517CF" w:rsidRDefault="005A0F40" w:rsidP="005A0F40">
                        <w:pPr>
                          <w:spacing w:before="180" w:line="259" w:lineRule="auto"/>
                          <w:ind w:left="196" w:right="199" w:hanging="1"/>
                          <w:jc w:val="center"/>
                          <w:rPr>
                            <w:sz w:val="24"/>
                          </w:rPr>
                        </w:pPr>
                        <w:r w:rsidRPr="005A0F40">
                          <w:rPr>
                            <w:sz w:val="24"/>
                          </w:rPr>
                          <w:t xml:space="preserve">Dengan menerapkan gabungan metode </w:t>
                        </w:r>
                        <w:r w:rsidRPr="005A0F40">
                          <w:rPr>
                            <w:i/>
                            <w:iCs/>
                            <w:sz w:val="24"/>
                          </w:rPr>
                          <w:t>Analytical Hierarchy Process</w:t>
                        </w:r>
                        <w:r w:rsidRPr="005A0F40">
                          <w:rPr>
                            <w:sz w:val="24"/>
                          </w:rPr>
                          <w:t xml:space="preserve"> (AHP) dan </w:t>
                        </w:r>
                        <w:r w:rsidRPr="005A0F40">
                          <w:rPr>
                            <w:i/>
                            <w:iCs/>
                            <w:sz w:val="24"/>
                          </w:rPr>
                          <w:t>Simple Additive Weighting</w:t>
                        </w:r>
                        <w:r w:rsidRPr="005A0F40">
                          <w:rPr>
                            <w:sz w:val="24"/>
                          </w:rPr>
                          <w:t xml:space="preserve"> (SAW) dalam sebuah sistem berbasis web. Metode AHP digunakan untuk memproses preferensi subjektif calon mahasiswa guna menentukan bobot prioritas untuk setiap kriteria. Selanjutnya, metode SAW menggunakan bobot dari AHP tersebut untuk melakukan proses perangkingan seluruh prodi di UMI secara objektif dan terstruktur, sehingga menghasilkan rekomendasi yang optimal dan personal.</w:t>
                        </w: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2E3E62C9"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A607A6F" w14:textId="0E41BE07" w:rsidR="003517CF" w:rsidRDefault="005A0F40" w:rsidP="005A0F40">
                        <w:pPr>
                          <w:spacing w:before="170" w:line="259" w:lineRule="auto"/>
                          <w:ind w:left="367" w:right="371" w:hanging="1"/>
                          <w:jc w:val="center"/>
                          <w:rPr>
                            <w:sz w:val="24"/>
                          </w:rPr>
                        </w:pPr>
                        <w:r w:rsidRPr="005A0F40">
                          <w:rPr>
                            <w:sz w:val="24"/>
                          </w:rPr>
                          <w:t>Penerapan teori Sistem Pendukung Keputusan (SPK) dengan mengintegrasikan dua metode, yaitu AHP untuk pembobotan kriteria dan SAW untuk perangkingan alternatif.</w:t>
                        </w:r>
                      </w:p>
                    </w:txbxContent>
                  </v:textbox>
                </v:shape>
                <w10:anchorlock/>
              </v:group>
            </w:pict>
          </mc:Fallback>
        </mc:AlternateContent>
      </w:r>
    </w:p>
    <w:p w14:paraId="411D1F41" w14:textId="77777777" w:rsidR="003517CF" w:rsidRDefault="00000000">
      <w:pPr>
        <w:pStyle w:val="BodyText"/>
        <w:ind w:left="1202"/>
        <w:rPr>
          <w:sz w:val="20"/>
        </w:rPr>
      </w:pPr>
      <w:r>
        <w:rPr>
          <w:noProof/>
          <w:sz w:val="20"/>
        </w:rPr>
        <mc:AlternateContent>
          <mc:Choice Requires="wps">
            <w:drawing>
              <wp:inline distT="0" distB="0" distL="0" distR="0" wp14:anchorId="6A0CF786" wp14:editId="0E80B3CA">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588D6F40"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44F1D7CC" w14:textId="7EEA8496" w:rsidR="003517CF" w:rsidRDefault="005A0F40" w:rsidP="005A0F40">
                            <w:pPr>
                              <w:pStyle w:val="BodyText"/>
                              <w:spacing w:before="183" w:line="259" w:lineRule="auto"/>
                              <w:ind w:left="463" w:right="284" w:hanging="3"/>
                              <w:jc w:val="center"/>
                            </w:pPr>
                            <w:r w:rsidRPr="005A0F40">
                              <w:t>Hasil penelitian menunjukkan bahwa penerapan metode AHP &amp; SAW berhasil memberikan rekomendasi prodi yang relevan dan optimal. Dengan memproses preferensi pengguna (AHP), sistem menghasilkan bobot yang digunakan untuk perangkingan prodi (SAW) secara objektif, sehingga meningkatkan akurasi dan personalisasi rekomendasi. Hasilnya, calon mahasiswa mendapatkan panduan yang terstruktur dan sesuai dengan prioritas mereka, membantu mereka dalam mengambil keputusan pemilihan program studi dengan lebih percaya diri.</w:t>
                            </w:r>
                          </w:p>
                        </w:txbxContent>
                      </wps:txbx>
                      <wps:bodyPr wrap="square" lIns="0" tIns="0" rIns="0" bIns="0" rtlCol="0">
                        <a:noAutofit/>
                      </wps:bodyPr>
                    </wps:wsp>
                  </a:graphicData>
                </a:graphic>
              </wp:inline>
            </w:drawing>
          </mc:Choice>
          <mc:Fallback>
            <w:pict>
              <v:shape w14:anchorId="6A0CF786"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588D6F40"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44F1D7CC" w14:textId="7EEA8496" w:rsidR="003517CF" w:rsidRDefault="005A0F40" w:rsidP="005A0F40">
                      <w:pPr>
                        <w:pStyle w:val="BodyText"/>
                        <w:spacing w:before="183" w:line="259" w:lineRule="auto"/>
                        <w:ind w:left="463" w:right="284" w:hanging="3"/>
                        <w:jc w:val="center"/>
                      </w:pPr>
                      <w:r w:rsidRPr="005A0F40">
                        <w:t>Hasil penelitian menunjukkan bahwa penerapan metode AHP &amp; SAW berhasil memberikan rekomendasi prodi yang relevan dan optimal. Dengan memproses preferensi pengguna (AHP), sistem menghasilkan bobot yang digunakan untuk perangkingan prodi (SAW) secara objektif, sehingga meningkatkan akurasi dan personalisasi rekomendasi. Hasilnya, calon mahasiswa mendapatkan panduan yang terstruktur dan sesuai dengan prioritas mereka, membantu mereka dalam mengambil keputusan pemilihan program studi dengan lebih percaya diri.</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8AFBF" w14:textId="77777777" w:rsidR="00977192" w:rsidRDefault="00977192">
      <w:r>
        <w:separator/>
      </w:r>
    </w:p>
  </w:endnote>
  <w:endnote w:type="continuationSeparator" w:id="0">
    <w:p w14:paraId="2E1B445C" w14:textId="77777777" w:rsidR="00977192" w:rsidRDefault="0097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4647C" w14:textId="77777777" w:rsidR="00977192" w:rsidRDefault="00977192">
      <w:r>
        <w:separator/>
      </w:r>
    </w:p>
  </w:footnote>
  <w:footnote w:type="continuationSeparator" w:id="0">
    <w:p w14:paraId="24BB7036" w14:textId="77777777" w:rsidR="00977192" w:rsidRDefault="00977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0D13"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66CA78FE" wp14:editId="009098F8">
          <wp:simplePos x="0" y="0"/>
          <wp:positionH relativeFrom="page">
            <wp:posOffset>749300</wp:posOffset>
          </wp:positionH>
          <wp:positionV relativeFrom="page">
            <wp:posOffset>326364</wp:posOffset>
          </wp:positionV>
          <wp:extent cx="470039" cy="698398"/>
          <wp:effectExtent l="0" t="0" r="0" b="0"/>
          <wp:wrapNone/>
          <wp:docPr id="12953810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46491CC3" wp14:editId="7DE1474B">
          <wp:simplePos x="0" y="0"/>
          <wp:positionH relativeFrom="page">
            <wp:posOffset>1360424</wp:posOffset>
          </wp:positionH>
          <wp:positionV relativeFrom="page">
            <wp:posOffset>326364</wp:posOffset>
          </wp:positionV>
          <wp:extent cx="1841500" cy="698398"/>
          <wp:effectExtent l="0" t="0" r="0" b="0"/>
          <wp:wrapNone/>
          <wp:docPr id="69463212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46790779" wp14:editId="2C209748">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26736D61"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537E899"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46790779"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26736D61"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537E899"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12410F"/>
    <w:rsid w:val="003517CF"/>
    <w:rsid w:val="004810B5"/>
    <w:rsid w:val="005A0F40"/>
    <w:rsid w:val="006121E9"/>
    <w:rsid w:val="008A32BD"/>
    <w:rsid w:val="00977192"/>
    <w:rsid w:val="00EE7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A6B16"/>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Eka Asmasari</cp:lastModifiedBy>
  <cp:revision>2</cp:revision>
  <dcterms:created xsi:type="dcterms:W3CDTF">2025-10-05T14:11:00Z</dcterms:created>
  <dcterms:modified xsi:type="dcterms:W3CDTF">2025-10-05T14:11:00Z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