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77152982"/>
        <w:docPartObj>
          <w:docPartGallery w:val="Cover Pages"/>
          <w:docPartUnique/>
        </w:docPartObj>
      </w:sdtPr>
      <w:sdtEndPr>
        <w:rPr>
          <w:b/>
          <w:bCs/>
        </w:rPr>
      </w:sdtEndPr>
      <w:sdtContent>
        <w:p w14:paraId="4B72EDE7" w14:textId="431AC236" w:rsidR="00A43588" w:rsidRDefault="00A43588">
          <w:r>
            <w:rPr>
              <w:noProof/>
            </w:rPr>
            <mc:AlternateContent>
              <mc:Choice Requires="wpg">
                <w:drawing>
                  <wp:anchor distT="0" distB="0" distL="114300" distR="114300" simplePos="0" relativeHeight="251662336" behindDoc="0" locked="0" layoutInCell="1" allowOverlap="1" wp14:anchorId="131D873F" wp14:editId="6EDA249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B7826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03072F7" wp14:editId="64CF946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F406765" w14:textId="412496E0" w:rsidR="00A43588" w:rsidRDefault="00A4358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03072F7"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F406765" w14:textId="412496E0" w:rsidR="00A43588" w:rsidRDefault="00A4358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102BA0D8" w14:textId="74995AAB" w:rsidR="00A43588" w:rsidRDefault="00A43588">
          <w:pPr>
            <w:rPr>
              <w:b/>
              <w:bCs/>
            </w:rPr>
          </w:pPr>
          <w:r>
            <w:rPr>
              <w:noProof/>
            </w:rPr>
            <mc:AlternateContent>
              <mc:Choice Requires="wps">
                <w:drawing>
                  <wp:anchor distT="0" distB="0" distL="114300" distR="114300" simplePos="0" relativeHeight="251660288" behindDoc="0" locked="0" layoutInCell="1" allowOverlap="1" wp14:anchorId="41B9E715" wp14:editId="44E0127E">
                    <wp:simplePos x="0" y="0"/>
                    <wp:positionH relativeFrom="page">
                      <wp:posOffset>228600</wp:posOffset>
                    </wp:positionH>
                    <wp:positionV relativeFrom="page">
                      <wp:posOffset>7899400</wp:posOffset>
                    </wp:positionV>
                    <wp:extent cx="7315200" cy="1866900"/>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866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0FE5386" w14:textId="7A7BE3F7" w:rsidR="00A43588" w:rsidRDefault="00A43588">
                                    <w:pPr>
                                      <w:pStyle w:val="NoSpacing"/>
                                      <w:jc w:val="right"/>
                                      <w:rPr>
                                        <w:color w:val="595959" w:themeColor="text1" w:themeTint="A6"/>
                                        <w:sz w:val="28"/>
                                        <w:szCs w:val="28"/>
                                      </w:rPr>
                                    </w:pPr>
                                    <w:r>
                                      <w:rPr>
                                        <w:color w:val="595959" w:themeColor="text1" w:themeTint="A6"/>
                                        <w:sz w:val="28"/>
                                        <w:szCs w:val="28"/>
                                      </w:rPr>
                                      <w:t>Emmanuel Okello Kitara</w:t>
                                    </w:r>
                                  </w:p>
                                </w:sdtContent>
                              </w:sdt>
                              <w:p w14:paraId="67D73E47" w14:textId="1940F9BF" w:rsidR="00A43588" w:rsidRDefault="00A4358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ekitara22@gmail.com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1B9E715" id="Text Box 152" o:spid="_x0000_s1027" type="#_x0000_t202" style="position:absolute;margin-left:18pt;margin-top:622pt;width:8in;height:147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0FE5386" w14:textId="7A7BE3F7" w:rsidR="00A43588" w:rsidRDefault="00A43588">
                              <w:pPr>
                                <w:pStyle w:val="NoSpacing"/>
                                <w:jc w:val="right"/>
                                <w:rPr>
                                  <w:color w:val="595959" w:themeColor="text1" w:themeTint="A6"/>
                                  <w:sz w:val="28"/>
                                  <w:szCs w:val="28"/>
                                </w:rPr>
                              </w:pPr>
                              <w:r>
                                <w:rPr>
                                  <w:color w:val="595959" w:themeColor="text1" w:themeTint="A6"/>
                                  <w:sz w:val="28"/>
                                  <w:szCs w:val="28"/>
                                </w:rPr>
                                <w:t>Emmanuel Okello Kitara</w:t>
                              </w:r>
                            </w:p>
                          </w:sdtContent>
                        </w:sdt>
                        <w:p w14:paraId="67D73E47" w14:textId="1940F9BF" w:rsidR="00A43588" w:rsidRDefault="00A4358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ekitara22@gmail.com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36B17FB" wp14:editId="28C377EA">
                    <wp:simplePos x="0" y="0"/>
                    <wp:positionH relativeFrom="page">
                      <wp:posOffset>228600</wp:posOffset>
                    </wp:positionH>
                    <wp:positionV relativeFrom="page">
                      <wp:posOffset>1841500</wp:posOffset>
                    </wp:positionV>
                    <wp:extent cx="7315200" cy="222250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222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D919B" w14:textId="7EE9A3E4" w:rsidR="00A43588" w:rsidRDefault="00A43588">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the concept note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FE7C93E" w14:textId="2FF092BD" w:rsidR="00A43588" w:rsidRDefault="00A43588">
                                    <w:pPr>
                                      <w:jc w:val="right"/>
                                      <w:rPr>
                                        <w:smallCaps/>
                                        <w:color w:val="404040" w:themeColor="text1" w:themeTint="BF"/>
                                        <w:sz w:val="36"/>
                                        <w:szCs w:val="36"/>
                                      </w:rPr>
                                    </w:pPr>
                                    <w:r>
                                      <w:rPr>
                                        <w:color w:val="404040" w:themeColor="text1" w:themeTint="BF"/>
                                        <w:sz w:val="36"/>
                                        <w:szCs w:val="36"/>
                                      </w:rPr>
                                      <w:t>Final Year Project Management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36B17FB" id="Text Box 154" o:spid="_x0000_s1028" type="#_x0000_t202" style="position:absolute;margin-left:18pt;margin-top:145pt;width:8in;height:17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" filled="f" stroked="f" strokeweight=".5pt">
                    <v:textbox inset="126pt,0,54pt,0">
                      <w:txbxContent>
                        <w:p w14:paraId="389D919B" w14:textId="7EE9A3E4" w:rsidR="00A43588" w:rsidRDefault="00A43588">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the concept note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FE7C93E" w14:textId="2FF092BD" w:rsidR="00A43588" w:rsidRDefault="00A43588">
                              <w:pPr>
                                <w:jc w:val="right"/>
                                <w:rPr>
                                  <w:smallCaps/>
                                  <w:color w:val="404040" w:themeColor="text1" w:themeTint="BF"/>
                                  <w:sz w:val="36"/>
                                  <w:szCs w:val="36"/>
                                </w:rPr>
                              </w:pPr>
                              <w:r>
                                <w:rPr>
                                  <w:color w:val="404040" w:themeColor="text1" w:themeTint="BF"/>
                                  <w:sz w:val="36"/>
                                  <w:szCs w:val="36"/>
                                </w:rPr>
                                <w:t>Final Year Project Management System</w:t>
                              </w:r>
                            </w:p>
                          </w:sdtContent>
                        </w:sdt>
                      </w:txbxContent>
                    </v:textbox>
                    <w10:wrap type="square" anchorx="page" anchory="page"/>
                  </v:shape>
                </w:pict>
              </mc:Fallback>
            </mc:AlternateContent>
          </w:r>
          <w:r>
            <w:rPr>
              <w:b/>
              <w:bCs/>
            </w:rPr>
            <w:br w:type="page"/>
          </w:r>
        </w:p>
      </w:sdtContent>
    </w:sdt>
    <w:p w14:paraId="3B4469F8" w14:textId="09A4BE77" w:rsidR="0094574A" w:rsidRDefault="00897284" w:rsidP="00077502">
      <w:pPr>
        <w:spacing w:line="360" w:lineRule="auto"/>
        <w:jc w:val="center"/>
        <w:rPr>
          <w:b/>
          <w:bCs/>
        </w:rPr>
      </w:pPr>
      <w:r w:rsidRPr="00897284">
        <w:rPr>
          <w:b/>
          <w:bCs/>
        </w:rPr>
        <w:lastRenderedPageBreak/>
        <w:t>CONCEPT NOTE</w:t>
      </w:r>
    </w:p>
    <w:p w14:paraId="16CD226A" w14:textId="4F69B08D" w:rsidR="0088690A" w:rsidRDefault="0088690A" w:rsidP="00077502">
      <w:pPr>
        <w:spacing w:line="360" w:lineRule="auto"/>
        <w:rPr>
          <w:b/>
          <w:bCs/>
        </w:rPr>
      </w:pPr>
      <w:r>
        <w:rPr>
          <w:b/>
          <w:bCs/>
        </w:rPr>
        <w:t>Introduction</w:t>
      </w:r>
    </w:p>
    <w:p w14:paraId="229D7F22" w14:textId="2E0EC3B4" w:rsidR="0088690A" w:rsidRDefault="0088690A" w:rsidP="00077502">
      <w:pPr>
        <w:spacing w:line="360" w:lineRule="auto"/>
        <w:jc w:val="both"/>
      </w:pPr>
      <w:r>
        <w:t>The concept note is a brief preliminary document presented for discussion into a full project. The concept note outlines the problem, the objectives and the method used to investigate the problem.</w:t>
      </w:r>
    </w:p>
    <w:p w14:paraId="1F3D8F51" w14:textId="449D7532" w:rsidR="0088690A" w:rsidRPr="0088690A" w:rsidRDefault="0088690A" w:rsidP="00077502">
      <w:pPr>
        <w:spacing w:line="360" w:lineRule="auto"/>
        <w:jc w:val="both"/>
      </w:pPr>
      <w:r>
        <w:t>The main purpose is to highlight an idea about the project in a summarised manner.</w:t>
      </w:r>
    </w:p>
    <w:p w14:paraId="2439A484" w14:textId="0A5F39B4" w:rsidR="00897284" w:rsidRDefault="00897284" w:rsidP="00077502">
      <w:pPr>
        <w:spacing w:line="360" w:lineRule="auto"/>
      </w:pPr>
      <w:r>
        <w:rPr>
          <w:b/>
          <w:bCs/>
        </w:rPr>
        <w:t xml:space="preserve">Project Title:  </w:t>
      </w:r>
      <w:r>
        <w:t>Final Year Project Management System.</w:t>
      </w:r>
    </w:p>
    <w:p w14:paraId="02356997" w14:textId="1252F1C9" w:rsidR="00897284" w:rsidRPr="00897284" w:rsidRDefault="00897284" w:rsidP="00077502">
      <w:pPr>
        <w:pStyle w:val="ListParagraph"/>
        <w:numPr>
          <w:ilvl w:val="0"/>
          <w:numId w:val="3"/>
        </w:numPr>
        <w:spacing w:line="360" w:lineRule="auto"/>
      </w:pPr>
      <w:r>
        <w:rPr>
          <w:b/>
          <w:bCs/>
        </w:rPr>
        <w:t>Background</w:t>
      </w:r>
    </w:p>
    <w:p w14:paraId="3243D5BE" w14:textId="74884BC4" w:rsidR="00897284" w:rsidRDefault="00897284" w:rsidP="00077502">
      <w:pPr>
        <w:spacing w:line="360" w:lineRule="auto"/>
        <w:jc w:val="both"/>
      </w:pPr>
      <w:r>
        <w:t xml:space="preserve">In most universities and in Busitema University especially, the management of final year projects is often a manual and tedious process. Students submit proposals physically or via email, supervisors are assigned informally, milestones are tracked poorly, and defence schedules are prone to delays and miscommunication. This leads to inefficiency, lack of transparency, misplaced documents, and difficulty in monitoring </w:t>
      </w:r>
      <w:r w:rsidR="00F41CB7">
        <w:t>students’</w:t>
      </w:r>
      <w:r>
        <w:t xml:space="preserve"> progress (Olad</w:t>
      </w:r>
      <w:r w:rsidR="00F41CB7">
        <w:t>ipo et al.,2020</w:t>
      </w:r>
      <w:r>
        <w:t>)</w:t>
      </w:r>
      <w:r w:rsidR="00F41CB7">
        <w:t>.</w:t>
      </w:r>
    </w:p>
    <w:p w14:paraId="2BCFA766" w14:textId="33C25B3E" w:rsidR="00F41CB7" w:rsidRDefault="00F41CB7" w:rsidP="00077502">
      <w:pPr>
        <w:spacing w:line="360" w:lineRule="auto"/>
        <w:jc w:val="both"/>
      </w:pPr>
      <w:r>
        <w:t>With the increasing reliance on digital solutions for academic and administrative tasks, there is a pressing need for a centralised system that can streamline the Final Year Project Management lifecycle (Sommerville, 2016).</w:t>
      </w:r>
    </w:p>
    <w:p w14:paraId="42331F22" w14:textId="66888564" w:rsidR="00F41CB7" w:rsidRPr="00F41CB7" w:rsidRDefault="00F41CB7" w:rsidP="00077502">
      <w:pPr>
        <w:pStyle w:val="ListParagraph"/>
        <w:numPr>
          <w:ilvl w:val="0"/>
          <w:numId w:val="3"/>
        </w:numPr>
        <w:spacing w:line="360" w:lineRule="auto"/>
        <w:jc w:val="both"/>
      </w:pPr>
      <w:r>
        <w:rPr>
          <w:b/>
          <w:bCs/>
        </w:rPr>
        <w:t>Problem Statement</w:t>
      </w:r>
    </w:p>
    <w:p w14:paraId="4665494A" w14:textId="2C810605" w:rsidR="00F41CB7" w:rsidRDefault="00F41CB7" w:rsidP="00077502">
      <w:pPr>
        <w:spacing w:line="360" w:lineRule="auto"/>
        <w:jc w:val="both"/>
      </w:pPr>
      <w:r>
        <w:t>The current approach to manage final year projects at Busitema University is fragmented and inefficient, characterised by the lack of a centralised repository for project proposals and deliveries, manual supervisor assignment, causing delays and mismatches, poor tracking of student progress and milestone submissions, unstructured defence scheduling—leading to conflicts and confusion and difficulty in ag</w:t>
      </w:r>
      <w:r w:rsidR="00FD4CFA">
        <w:t>gregating marks from examiners and generating final reports (Pressman, 2014).</w:t>
      </w:r>
    </w:p>
    <w:p w14:paraId="6CD0CB2D" w14:textId="0D9F568A" w:rsidR="00FD4CFA" w:rsidRDefault="00FD4CFA" w:rsidP="00077502">
      <w:pPr>
        <w:spacing w:line="360" w:lineRule="auto"/>
        <w:jc w:val="both"/>
      </w:pPr>
      <w:r>
        <w:t>These issues create complexity for students, supervisors and coordinators, ultimately affecting the quality of academic outputs (Awuor &amp; Kaburu, 2018).</w:t>
      </w:r>
    </w:p>
    <w:p w14:paraId="309CFF7F" w14:textId="691F811E" w:rsidR="00FD4CFA" w:rsidRPr="00FD4CFA" w:rsidRDefault="00FD4CFA" w:rsidP="00077502">
      <w:pPr>
        <w:pStyle w:val="ListParagraph"/>
        <w:numPr>
          <w:ilvl w:val="0"/>
          <w:numId w:val="3"/>
        </w:numPr>
        <w:spacing w:line="360" w:lineRule="auto"/>
        <w:jc w:val="both"/>
      </w:pPr>
      <w:r>
        <w:rPr>
          <w:b/>
          <w:bCs/>
        </w:rPr>
        <w:t>Objectives</w:t>
      </w:r>
    </w:p>
    <w:p w14:paraId="78A9446C" w14:textId="0973CDD0" w:rsidR="00FD4CFA" w:rsidRPr="00FD4CFA" w:rsidRDefault="00FD4CFA" w:rsidP="00077502">
      <w:pPr>
        <w:spacing w:line="360" w:lineRule="auto"/>
        <w:jc w:val="both"/>
      </w:pPr>
      <w:r w:rsidRPr="00FD4CFA">
        <w:rPr>
          <w:b/>
          <w:bCs/>
        </w:rPr>
        <w:t>Main Objective</w:t>
      </w:r>
    </w:p>
    <w:p w14:paraId="3AAB6779" w14:textId="0F1E23DD" w:rsidR="00FD4CFA" w:rsidRPr="00FD4CFA" w:rsidRDefault="00FD4CFA" w:rsidP="00077502">
      <w:pPr>
        <w:spacing w:line="360" w:lineRule="auto"/>
        <w:jc w:val="both"/>
        <w:rPr>
          <w:b/>
          <w:bCs/>
        </w:rPr>
      </w:pPr>
      <w:r>
        <w:t xml:space="preserve">To design and develop a </w:t>
      </w:r>
      <w:r>
        <w:rPr>
          <w:b/>
          <w:bCs/>
        </w:rPr>
        <w:t xml:space="preserve">web-based Final Year Project Management System </w:t>
      </w:r>
      <w:r>
        <w:t>that automates and streamlines the entire project lifecycle from proposal submissions to final defence and grading.</w:t>
      </w:r>
      <w:r>
        <w:rPr>
          <w:b/>
          <w:bCs/>
        </w:rPr>
        <w:t xml:space="preserve"> </w:t>
      </w:r>
    </w:p>
    <w:p w14:paraId="0F9710DB" w14:textId="5181EF27" w:rsidR="00FD4CFA" w:rsidRDefault="00FD4CFA" w:rsidP="00077502">
      <w:pPr>
        <w:spacing w:line="360" w:lineRule="auto"/>
        <w:jc w:val="both"/>
        <w:rPr>
          <w:b/>
          <w:bCs/>
        </w:rPr>
      </w:pPr>
      <w:r w:rsidRPr="00FD4CFA">
        <w:rPr>
          <w:b/>
          <w:bCs/>
        </w:rPr>
        <w:t>Specific Objectives</w:t>
      </w:r>
    </w:p>
    <w:p w14:paraId="00C08AC8" w14:textId="0AB59369" w:rsidR="00FD4CFA" w:rsidRDefault="00FD4CFA" w:rsidP="00077502">
      <w:pPr>
        <w:pStyle w:val="ListParagraph"/>
        <w:numPr>
          <w:ilvl w:val="0"/>
          <w:numId w:val="7"/>
        </w:numPr>
        <w:spacing w:line="360" w:lineRule="auto"/>
        <w:jc w:val="both"/>
      </w:pPr>
      <w:r>
        <w:lastRenderedPageBreak/>
        <w:t xml:space="preserve">To enable </w:t>
      </w:r>
      <w:r w:rsidR="00CE4215">
        <w:t>students, submit project proposals, reports and deliverables digitally.</w:t>
      </w:r>
    </w:p>
    <w:p w14:paraId="2E822997" w14:textId="68D01CDC" w:rsidR="00CE4215" w:rsidRDefault="00CE4215" w:rsidP="00077502">
      <w:pPr>
        <w:pStyle w:val="ListParagraph"/>
        <w:numPr>
          <w:ilvl w:val="0"/>
          <w:numId w:val="7"/>
        </w:numPr>
        <w:spacing w:line="360" w:lineRule="auto"/>
        <w:jc w:val="both"/>
      </w:pPr>
      <w:r>
        <w:t>To provide supervisors with tools to review, accept/reject, and track student projects.</w:t>
      </w:r>
    </w:p>
    <w:p w14:paraId="12F023E7" w14:textId="4B809A36" w:rsidR="00CE4215" w:rsidRDefault="00CE4215" w:rsidP="00077502">
      <w:pPr>
        <w:pStyle w:val="ListParagraph"/>
        <w:numPr>
          <w:ilvl w:val="0"/>
          <w:numId w:val="7"/>
        </w:numPr>
        <w:spacing w:line="360" w:lineRule="auto"/>
        <w:jc w:val="both"/>
      </w:pPr>
      <w:r>
        <w:t>To allow examiners to input marks based on the standardised rubrics.</w:t>
      </w:r>
    </w:p>
    <w:p w14:paraId="1FA8F3DE" w14:textId="58D295CE" w:rsidR="00CE4215" w:rsidRDefault="00CE4215" w:rsidP="00077502">
      <w:pPr>
        <w:pStyle w:val="ListParagraph"/>
        <w:numPr>
          <w:ilvl w:val="0"/>
          <w:numId w:val="7"/>
        </w:numPr>
        <w:spacing w:line="360" w:lineRule="auto"/>
        <w:jc w:val="both"/>
      </w:pPr>
      <w:r>
        <w:t>To generate consolidated project reports, grade sheets and analytic dashboard.</w:t>
      </w:r>
    </w:p>
    <w:p w14:paraId="21C9E42B" w14:textId="7B68E07B" w:rsidR="00CE4215" w:rsidRDefault="00CE4215" w:rsidP="00077502">
      <w:pPr>
        <w:pStyle w:val="ListParagraph"/>
        <w:numPr>
          <w:ilvl w:val="0"/>
          <w:numId w:val="7"/>
        </w:numPr>
        <w:spacing w:line="360" w:lineRule="auto"/>
        <w:jc w:val="both"/>
      </w:pPr>
      <w:r>
        <w:t>To provide role-based access and notifications for improved communication.</w:t>
      </w:r>
    </w:p>
    <w:p w14:paraId="0178BC28" w14:textId="77777777" w:rsidR="008025BF" w:rsidRDefault="008025BF" w:rsidP="00077502">
      <w:pPr>
        <w:pStyle w:val="ListParagraph"/>
        <w:spacing w:line="360" w:lineRule="auto"/>
        <w:jc w:val="both"/>
      </w:pPr>
    </w:p>
    <w:p w14:paraId="18E5F8E9" w14:textId="0FD70C8C" w:rsidR="008025BF" w:rsidRPr="008025BF" w:rsidRDefault="00CE4215" w:rsidP="00077502">
      <w:pPr>
        <w:pStyle w:val="ListParagraph"/>
        <w:numPr>
          <w:ilvl w:val="0"/>
          <w:numId w:val="3"/>
        </w:numPr>
        <w:spacing w:line="360" w:lineRule="auto"/>
        <w:jc w:val="both"/>
      </w:pPr>
      <w:r>
        <w:rPr>
          <w:b/>
          <w:bCs/>
        </w:rPr>
        <w:t>Research Questions</w:t>
      </w:r>
    </w:p>
    <w:p w14:paraId="52C28D25" w14:textId="6CCF2E8A" w:rsidR="008025BF" w:rsidRDefault="008025BF" w:rsidP="00077502">
      <w:pPr>
        <w:pStyle w:val="ListParagraph"/>
        <w:numPr>
          <w:ilvl w:val="0"/>
          <w:numId w:val="8"/>
        </w:numPr>
        <w:spacing w:line="360" w:lineRule="auto"/>
        <w:jc w:val="both"/>
      </w:pPr>
      <w:r>
        <w:t>What challenges exist in the current manual or semi-digital management of final year projects at Busitema University?</w:t>
      </w:r>
    </w:p>
    <w:p w14:paraId="387D7CA2" w14:textId="370C50E5" w:rsidR="008025BF" w:rsidRDefault="008025BF" w:rsidP="00077502">
      <w:pPr>
        <w:pStyle w:val="ListParagraph"/>
        <w:numPr>
          <w:ilvl w:val="0"/>
          <w:numId w:val="8"/>
        </w:numPr>
        <w:spacing w:line="360" w:lineRule="auto"/>
        <w:jc w:val="both"/>
      </w:pPr>
      <w:r>
        <w:t>What core features (e.g., proposal and source code repository, supervisor assignment and grading rubrics) are essential for an effective Final Year Project Management System?</w:t>
      </w:r>
    </w:p>
    <w:p w14:paraId="6E883615" w14:textId="44FA66A8" w:rsidR="008025BF" w:rsidRDefault="008025BF" w:rsidP="00077502">
      <w:pPr>
        <w:pStyle w:val="ListParagraph"/>
        <w:numPr>
          <w:ilvl w:val="0"/>
          <w:numId w:val="8"/>
        </w:numPr>
        <w:spacing w:line="360" w:lineRule="auto"/>
        <w:jc w:val="both"/>
      </w:pPr>
      <w:r>
        <w:t>What inefficiencies and delays are associated with manual submission and review final year project proposals?</w:t>
      </w:r>
    </w:p>
    <w:p w14:paraId="55410AFB" w14:textId="3BF60508" w:rsidR="008025BF" w:rsidRDefault="008025BF" w:rsidP="00077502">
      <w:pPr>
        <w:pStyle w:val="ListParagraph"/>
        <w:numPr>
          <w:ilvl w:val="0"/>
          <w:numId w:val="8"/>
        </w:numPr>
        <w:spacing w:line="360" w:lineRule="auto"/>
        <w:jc w:val="both"/>
      </w:pPr>
      <w:r>
        <w:t xml:space="preserve">How do students and supervisors </w:t>
      </w:r>
      <w:r w:rsidR="00936A9E">
        <w:t>communicate currently during the project defences and assigning examiners under manual processes?</w:t>
      </w:r>
    </w:p>
    <w:p w14:paraId="6CF21BA9" w14:textId="5C2BCD5B" w:rsidR="00936A9E" w:rsidRDefault="00936A9E" w:rsidP="00077502">
      <w:pPr>
        <w:pStyle w:val="ListParagraph"/>
        <w:numPr>
          <w:ilvl w:val="0"/>
          <w:numId w:val="8"/>
        </w:numPr>
        <w:spacing w:line="360" w:lineRule="auto"/>
        <w:jc w:val="both"/>
      </w:pPr>
      <w:r>
        <w:t>What risks (e.g., lost files, inconsistent feedback, lack of audit trails) arise from relying on non-digital methods of project management?</w:t>
      </w:r>
    </w:p>
    <w:p w14:paraId="17720CD4" w14:textId="77777777" w:rsidR="0088690A" w:rsidRDefault="0088690A" w:rsidP="00077502">
      <w:pPr>
        <w:pStyle w:val="ListParagraph"/>
        <w:spacing w:line="360" w:lineRule="auto"/>
        <w:jc w:val="both"/>
      </w:pPr>
    </w:p>
    <w:p w14:paraId="4E65BAD6" w14:textId="37DC9E32" w:rsidR="00936A9E" w:rsidRPr="00936A9E" w:rsidRDefault="00936A9E" w:rsidP="00077502">
      <w:pPr>
        <w:pStyle w:val="ListParagraph"/>
        <w:numPr>
          <w:ilvl w:val="0"/>
          <w:numId w:val="3"/>
        </w:numPr>
        <w:spacing w:line="360" w:lineRule="auto"/>
        <w:jc w:val="both"/>
      </w:pPr>
      <w:r>
        <w:rPr>
          <w:b/>
          <w:bCs/>
        </w:rPr>
        <w:t>Scope of the study</w:t>
      </w:r>
    </w:p>
    <w:p w14:paraId="02A61A68" w14:textId="07AC7B63" w:rsidR="00FD4CFA" w:rsidRDefault="00936A9E" w:rsidP="00077502">
      <w:pPr>
        <w:spacing w:line="360" w:lineRule="auto"/>
        <w:jc w:val="both"/>
      </w:pPr>
      <w:r>
        <w:t xml:space="preserve">This study will focus on the design and implementation of a </w:t>
      </w:r>
      <w:r>
        <w:rPr>
          <w:b/>
          <w:bCs/>
        </w:rPr>
        <w:t xml:space="preserve">Final Year Project Management System </w:t>
      </w:r>
      <w:r>
        <w:t>tailored for Busitema University, Nagongera Campus Faculty of Science and Education, and will primarily involve final year students in the Bachelor of Information Technology (BTI) and Bachelor of Science in Computer Science</w:t>
      </w:r>
      <w:r w:rsidR="00691C28">
        <w:t xml:space="preserve"> (SCS) programs.</w:t>
      </w:r>
    </w:p>
    <w:p w14:paraId="7F0629E7" w14:textId="374504C1" w:rsidR="00691C28" w:rsidRDefault="00691C28" w:rsidP="00077502">
      <w:pPr>
        <w:spacing w:line="360" w:lineRule="auto"/>
        <w:jc w:val="both"/>
      </w:pPr>
      <w:r>
        <w:t>Other faculties and programs may be considered for future expansion, but the initial system prototype will focus on one faculty for manageability and accuracy in testing.</w:t>
      </w:r>
    </w:p>
    <w:p w14:paraId="6DD4281E" w14:textId="7EC23104" w:rsidR="00787670" w:rsidRPr="00787670" w:rsidRDefault="00787670" w:rsidP="00077502">
      <w:pPr>
        <w:pStyle w:val="ListParagraph"/>
        <w:numPr>
          <w:ilvl w:val="0"/>
          <w:numId w:val="3"/>
        </w:numPr>
        <w:spacing w:line="360" w:lineRule="auto"/>
        <w:jc w:val="both"/>
      </w:pPr>
      <w:r>
        <w:rPr>
          <w:b/>
          <w:bCs/>
        </w:rPr>
        <w:t>Justification</w:t>
      </w:r>
    </w:p>
    <w:p w14:paraId="1310AECB" w14:textId="04F70A5B" w:rsidR="00787670" w:rsidRDefault="00787670" w:rsidP="00077502">
      <w:pPr>
        <w:spacing w:line="360" w:lineRule="auto"/>
        <w:jc w:val="both"/>
      </w:pPr>
      <w:r>
        <w:t>The system will:</w:t>
      </w:r>
    </w:p>
    <w:p w14:paraId="1454FB3C" w14:textId="43551766" w:rsidR="00787670" w:rsidRDefault="00787670" w:rsidP="00077502">
      <w:pPr>
        <w:pStyle w:val="ListParagraph"/>
        <w:numPr>
          <w:ilvl w:val="0"/>
          <w:numId w:val="10"/>
        </w:numPr>
        <w:spacing w:line="360" w:lineRule="auto"/>
        <w:jc w:val="both"/>
      </w:pPr>
      <w:r>
        <w:t>Improve efficiency in managing projects (Oladipo et al., 2020).</w:t>
      </w:r>
    </w:p>
    <w:p w14:paraId="762ABBDE" w14:textId="326F76B4" w:rsidR="00787670" w:rsidRDefault="00787670" w:rsidP="00077502">
      <w:pPr>
        <w:pStyle w:val="ListParagraph"/>
        <w:numPr>
          <w:ilvl w:val="0"/>
          <w:numId w:val="10"/>
        </w:numPr>
        <w:spacing w:line="360" w:lineRule="auto"/>
        <w:jc w:val="both"/>
      </w:pPr>
      <w:r>
        <w:t>Reduce errors and delays associated with manual handling (Sommerville, 2016).</w:t>
      </w:r>
    </w:p>
    <w:p w14:paraId="57FC7C2A" w14:textId="7D98DC89" w:rsidR="00787670" w:rsidRDefault="00787670" w:rsidP="00077502">
      <w:pPr>
        <w:pStyle w:val="ListParagraph"/>
        <w:numPr>
          <w:ilvl w:val="0"/>
          <w:numId w:val="10"/>
        </w:numPr>
        <w:spacing w:line="360" w:lineRule="auto"/>
        <w:jc w:val="both"/>
      </w:pPr>
      <w:r>
        <w:t>Enhance transparency and accountability among stakeholders (Amour &amp; Kaburu, 2018).</w:t>
      </w:r>
    </w:p>
    <w:p w14:paraId="6C515E3E" w14:textId="44BF5C83" w:rsidR="00787670" w:rsidRDefault="00787670" w:rsidP="00077502">
      <w:pPr>
        <w:pStyle w:val="ListParagraph"/>
        <w:numPr>
          <w:ilvl w:val="0"/>
          <w:numId w:val="10"/>
        </w:numPr>
        <w:spacing w:line="360" w:lineRule="auto"/>
        <w:jc w:val="both"/>
      </w:pPr>
      <w:r>
        <w:t>Create a permanent digital record of student projects for future reference.</w:t>
      </w:r>
    </w:p>
    <w:p w14:paraId="7C4CEA6C" w14:textId="03729C0F" w:rsidR="00787670" w:rsidRDefault="0088690A" w:rsidP="00077502">
      <w:pPr>
        <w:pStyle w:val="ListParagraph"/>
        <w:numPr>
          <w:ilvl w:val="0"/>
          <w:numId w:val="10"/>
        </w:numPr>
        <w:spacing w:line="360" w:lineRule="auto"/>
        <w:jc w:val="both"/>
      </w:pPr>
      <w:r>
        <w:lastRenderedPageBreak/>
        <w:t>Support academic quality assurance by ensuring proper documentation and monitoring (Pressman, 2014).</w:t>
      </w:r>
    </w:p>
    <w:p w14:paraId="5ED994BC" w14:textId="77777777" w:rsidR="0088690A" w:rsidRDefault="0088690A" w:rsidP="00077502">
      <w:pPr>
        <w:pStyle w:val="ListParagraph"/>
        <w:spacing w:line="360" w:lineRule="auto"/>
        <w:jc w:val="both"/>
      </w:pPr>
    </w:p>
    <w:p w14:paraId="6A1D9CC4" w14:textId="0D62E2A8" w:rsidR="0088690A" w:rsidRPr="0088690A" w:rsidRDefault="0088690A" w:rsidP="00077502">
      <w:pPr>
        <w:pStyle w:val="ListParagraph"/>
        <w:numPr>
          <w:ilvl w:val="0"/>
          <w:numId w:val="3"/>
        </w:numPr>
        <w:spacing w:line="360" w:lineRule="auto"/>
        <w:jc w:val="both"/>
      </w:pPr>
      <w:r>
        <w:rPr>
          <w:b/>
          <w:bCs/>
        </w:rPr>
        <w:t>Literature review</w:t>
      </w:r>
    </w:p>
    <w:p w14:paraId="259DFF01" w14:textId="1B7CCB9B" w:rsidR="0088690A" w:rsidRDefault="0088690A" w:rsidP="00077502">
      <w:pPr>
        <w:spacing w:line="360" w:lineRule="auto"/>
        <w:jc w:val="both"/>
      </w:pPr>
      <w:r>
        <w:t xml:space="preserve">Final year project processes are mission-critical in </w:t>
      </w:r>
      <w:r w:rsidR="00CF000B">
        <w:t>universities</w:t>
      </w:r>
      <w:r>
        <w:t xml:space="preserve"> especially Busitema University: they assess students’ ability to apply knowledge, demonstrate research and development skills, produce </w:t>
      </w:r>
      <w:r w:rsidR="00CF000B">
        <w:t xml:space="preserve">artifacts that become part of institutional records. Across institutions, researchers and practitioners have developed web-based systems (often called Final Year Project Management Systems, Thesis Management Systems or Student Project Management Systems) to streamline proposal submission, supervision, milestone tracking, evaluation and archival of deliveries. These systems aim to improve transparency and reduce administrative overhead, and support quality assurance in undergraduate and postgraduate project programs. </w:t>
      </w:r>
    </w:p>
    <w:p w14:paraId="1D9BAFC9" w14:textId="2EAB612A" w:rsidR="00113BA3" w:rsidRDefault="00113BA3" w:rsidP="00077502">
      <w:pPr>
        <w:spacing w:line="360" w:lineRule="auto"/>
        <w:jc w:val="both"/>
        <w:rPr>
          <w:b/>
          <w:bCs/>
        </w:rPr>
      </w:pPr>
      <w:r>
        <w:rPr>
          <w:b/>
          <w:bCs/>
        </w:rPr>
        <w:t>Existing systems and implemented prototypes</w:t>
      </w:r>
    </w:p>
    <w:p w14:paraId="7FBB4E33" w14:textId="14FFD637" w:rsidR="00113BA3" w:rsidRDefault="00113BA3" w:rsidP="00077502">
      <w:pPr>
        <w:spacing w:line="360" w:lineRule="auto"/>
        <w:jc w:val="both"/>
      </w:pPr>
      <w:r>
        <w:t>A number of studies describe the design and deployment of web-based systems for managing student projects.</w:t>
      </w:r>
      <w:r w:rsidR="00DE2427">
        <w:t xml:space="preserve"> Many of these works are practical system-development reports that document the implementation of prototypes tailored to institutional workflows (e.g., dashboards for supervisors, proposal repositories). Typical implementations are web apps that combine a central repository for proposals and reports with role-based access for students, supervisors and administrators.</w:t>
      </w:r>
    </w:p>
    <w:p w14:paraId="0A323475" w14:textId="5B9C92AC" w:rsidR="00DE2427" w:rsidRDefault="00DE2427" w:rsidP="00077502">
      <w:pPr>
        <w:spacing w:line="360" w:lineRule="auto"/>
        <w:jc w:val="both"/>
        <w:rPr>
          <w:b/>
          <w:bCs/>
        </w:rPr>
      </w:pPr>
      <w:r>
        <w:rPr>
          <w:b/>
          <w:bCs/>
        </w:rPr>
        <w:t>Core features identified in the literature</w:t>
      </w:r>
    </w:p>
    <w:p w14:paraId="20B3C6E0" w14:textId="21EB6851" w:rsidR="00DE2427" w:rsidRDefault="00DE2427" w:rsidP="00077502">
      <w:pPr>
        <w:spacing w:line="360" w:lineRule="auto"/>
        <w:jc w:val="both"/>
      </w:pPr>
      <w:r>
        <w:t>Reviewing published prototypes reveals a recurring feature set that stakeholders expect from Final Year Project Systems:</w:t>
      </w:r>
    </w:p>
    <w:p w14:paraId="5F0DAF89" w14:textId="740AD980" w:rsidR="00DE2427" w:rsidRDefault="00DE2427" w:rsidP="00077502">
      <w:pPr>
        <w:pStyle w:val="ListParagraph"/>
        <w:numPr>
          <w:ilvl w:val="0"/>
          <w:numId w:val="11"/>
        </w:numPr>
        <w:spacing w:line="360" w:lineRule="auto"/>
        <w:jc w:val="both"/>
      </w:pPr>
      <w:r>
        <w:rPr>
          <w:b/>
          <w:bCs/>
        </w:rPr>
        <w:t xml:space="preserve">Centralised proposal &amp; artifact repository: </w:t>
      </w:r>
      <w:r>
        <w:t>enables secure storage, versioning and easy retrieval.</w:t>
      </w:r>
    </w:p>
    <w:p w14:paraId="5F4700A1" w14:textId="5CD6390D" w:rsidR="00DE2427" w:rsidRDefault="00DE2427" w:rsidP="00077502">
      <w:pPr>
        <w:pStyle w:val="ListParagraph"/>
        <w:numPr>
          <w:ilvl w:val="0"/>
          <w:numId w:val="11"/>
        </w:numPr>
        <w:spacing w:line="360" w:lineRule="auto"/>
        <w:jc w:val="both"/>
      </w:pPr>
      <w:r>
        <w:rPr>
          <w:b/>
          <w:bCs/>
        </w:rPr>
        <w:t xml:space="preserve">Supervisor assignment and interaction tools: </w:t>
      </w:r>
      <w:r>
        <w:t>supervisors can accept/reject proposals, give feedback and track milestones.</w:t>
      </w:r>
    </w:p>
    <w:p w14:paraId="21578310" w14:textId="31A14F34" w:rsidR="00DE2427" w:rsidRDefault="00DE2427" w:rsidP="00077502">
      <w:pPr>
        <w:pStyle w:val="ListParagraph"/>
        <w:numPr>
          <w:ilvl w:val="0"/>
          <w:numId w:val="11"/>
        </w:numPr>
        <w:spacing w:line="360" w:lineRule="auto"/>
        <w:jc w:val="both"/>
      </w:pPr>
      <w:r>
        <w:rPr>
          <w:b/>
          <w:bCs/>
        </w:rPr>
        <w:t xml:space="preserve">Milestone and progress tracking: </w:t>
      </w:r>
      <w:r w:rsidR="00077502">
        <w:t>dashboards show progress stages and pending deliverables.</w:t>
      </w:r>
    </w:p>
    <w:p w14:paraId="146859C1" w14:textId="02469D32" w:rsidR="00077502" w:rsidRDefault="00077502" w:rsidP="00077502">
      <w:pPr>
        <w:pStyle w:val="ListParagraph"/>
        <w:numPr>
          <w:ilvl w:val="0"/>
          <w:numId w:val="11"/>
        </w:numPr>
        <w:spacing w:line="360" w:lineRule="auto"/>
        <w:jc w:val="both"/>
      </w:pPr>
      <w:r>
        <w:rPr>
          <w:b/>
          <w:bCs/>
        </w:rPr>
        <w:t xml:space="preserve">Reporting &amp; archives: </w:t>
      </w:r>
      <w:r>
        <w:t>exportable grade sheets, project summaries, and an institutional repository for future use.</w:t>
      </w:r>
    </w:p>
    <w:p w14:paraId="6A093B89" w14:textId="7F964C0C" w:rsidR="00077502" w:rsidRDefault="00077502" w:rsidP="00077502">
      <w:pPr>
        <w:spacing w:line="360" w:lineRule="auto"/>
        <w:jc w:val="both"/>
        <w:rPr>
          <w:b/>
          <w:bCs/>
        </w:rPr>
      </w:pPr>
      <w:r>
        <w:rPr>
          <w:b/>
          <w:bCs/>
        </w:rPr>
        <w:t>Synthesis and gap analysis—where the Final Year Project System can add value</w:t>
      </w:r>
    </w:p>
    <w:p w14:paraId="43F0639E" w14:textId="68783717" w:rsidR="00077502" w:rsidRDefault="00077502" w:rsidP="00077502">
      <w:pPr>
        <w:spacing w:line="360" w:lineRule="auto"/>
        <w:jc w:val="both"/>
      </w:pPr>
      <w:r>
        <w:t>From the reviewed literature, important gaps emerge that justify further development and a robust evaluation:</w:t>
      </w:r>
    </w:p>
    <w:p w14:paraId="66E64F96" w14:textId="0CE4D39E" w:rsidR="00077502" w:rsidRDefault="00077502" w:rsidP="00077502">
      <w:pPr>
        <w:pStyle w:val="ListParagraph"/>
        <w:numPr>
          <w:ilvl w:val="0"/>
          <w:numId w:val="12"/>
        </w:numPr>
        <w:spacing w:line="360" w:lineRule="auto"/>
        <w:jc w:val="both"/>
      </w:pPr>
      <w:r>
        <w:rPr>
          <w:b/>
          <w:bCs/>
        </w:rPr>
        <w:lastRenderedPageBreak/>
        <w:t xml:space="preserve">Seamless institutional integration: </w:t>
      </w:r>
      <w:r>
        <w:t>many prototypes do not integrate with institutional</w:t>
      </w:r>
      <w:r w:rsidR="00B70242">
        <w:t xml:space="preserve"> authentication (SSO), grade systems or learning management systems. Building a system designed from the start to integrate with campus identity and records would reduce friction.</w:t>
      </w:r>
    </w:p>
    <w:p w14:paraId="4197022E" w14:textId="4A63F678" w:rsidR="00B70242" w:rsidRDefault="00B70242" w:rsidP="00077502">
      <w:pPr>
        <w:pStyle w:val="ListParagraph"/>
        <w:numPr>
          <w:ilvl w:val="0"/>
          <w:numId w:val="12"/>
        </w:numPr>
        <w:spacing w:line="360" w:lineRule="auto"/>
        <w:jc w:val="both"/>
      </w:pPr>
      <w:r>
        <w:rPr>
          <w:b/>
          <w:bCs/>
        </w:rPr>
        <w:t xml:space="preserve">Analytics-driven coordinator tools: </w:t>
      </w:r>
      <w:r>
        <w:t xml:space="preserve">research points to dashboards as beneficial, but few systems provide analytics. </w:t>
      </w:r>
    </w:p>
    <w:p w14:paraId="77F32F89" w14:textId="2B4B31C2" w:rsidR="00B70242" w:rsidRDefault="00B70242" w:rsidP="00077502">
      <w:pPr>
        <w:pStyle w:val="ListParagraph"/>
        <w:numPr>
          <w:ilvl w:val="0"/>
          <w:numId w:val="12"/>
        </w:numPr>
        <w:spacing w:line="360" w:lineRule="auto"/>
        <w:jc w:val="both"/>
      </w:pPr>
      <w:r>
        <w:rPr>
          <w:b/>
          <w:bCs/>
        </w:rPr>
        <w:t xml:space="preserve">User-centred adoption strategy: </w:t>
      </w:r>
      <w:r>
        <w:t>successful deployments in the literature emphasise the need for training and change management. A project that combines the technical system with documented onboarding processes and a measured user-acceptance study would strengthen claims of impact.</w:t>
      </w:r>
    </w:p>
    <w:p w14:paraId="7EC0B08C" w14:textId="77777777" w:rsidR="00B70242" w:rsidRDefault="00B70242" w:rsidP="00B70242">
      <w:pPr>
        <w:pStyle w:val="ListParagraph"/>
        <w:spacing w:line="360" w:lineRule="auto"/>
        <w:jc w:val="both"/>
      </w:pPr>
    </w:p>
    <w:p w14:paraId="6D59EE03" w14:textId="227DF52E" w:rsidR="00B70242" w:rsidRDefault="00B70242" w:rsidP="00B70242">
      <w:pPr>
        <w:pStyle w:val="ListParagraph"/>
        <w:numPr>
          <w:ilvl w:val="0"/>
          <w:numId w:val="3"/>
        </w:numPr>
        <w:spacing w:line="360" w:lineRule="auto"/>
        <w:jc w:val="both"/>
        <w:rPr>
          <w:b/>
          <w:bCs/>
        </w:rPr>
      </w:pPr>
      <w:r>
        <w:rPr>
          <w:b/>
          <w:bCs/>
        </w:rPr>
        <w:t>References</w:t>
      </w:r>
    </w:p>
    <w:p w14:paraId="5533BA9B" w14:textId="7D523221" w:rsidR="00B70242" w:rsidRPr="008E3B3F" w:rsidRDefault="00B70242" w:rsidP="00B70242">
      <w:pPr>
        <w:pStyle w:val="ListParagraph"/>
        <w:numPr>
          <w:ilvl w:val="0"/>
          <w:numId w:val="13"/>
        </w:numPr>
        <w:spacing w:line="360" w:lineRule="auto"/>
        <w:jc w:val="both"/>
        <w:rPr>
          <w:b/>
          <w:bCs/>
        </w:rPr>
      </w:pPr>
      <w:r>
        <w:t xml:space="preserve">Amour, F., &amp; Kaburu, J. (2018). </w:t>
      </w:r>
      <w:r w:rsidR="008E3B3F">
        <w:t xml:space="preserve">Automation of student project management process: Case study of Kenyan universities. International Journal of Computer Applications, 179(7), 24—30. </w:t>
      </w:r>
      <w:hyperlink r:id="rId11" w:history="1">
        <w:r w:rsidR="008E3B3F" w:rsidRPr="00DB678E">
          <w:rPr>
            <w:rStyle w:val="Hyperlink"/>
          </w:rPr>
          <w:t>https://doi.org/10.5120/ijca2018916892</w:t>
        </w:r>
      </w:hyperlink>
    </w:p>
    <w:p w14:paraId="188250CE" w14:textId="41266A5F" w:rsidR="008E3B3F" w:rsidRPr="008E3B3F" w:rsidRDefault="008E3B3F" w:rsidP="00B70242">
      <w:pPr>
        <w:pStyle w:val="ListParagraph"/>
        <w:numPr>
          <w:ilvl w:val="0"/>
          <w:numId w:val="13"/>
        </w:numPr>
        <w:spacing w:line="360" w:lineRule="auto"/>
        <w:jc w:val="both"/>
        <w:rPr>
          <w:b/>
          <w:bCs/>
        </w:rPr>
      </w:pPr>
      <w:r>
        <w:t>Sommerville, I. (2016). Software Engineering (10</w:t>
      </w:r>
      <w:r w:rsidRPr="008E3B3F">
        <w:rPr>
          <w:vertAlign w:val="superscript"/>
        </w:rPr>
        <w:t>th</w:t>
      </w:r>
      <w:r>
        <w:t xml:space="preserve"> ed.). Pearson Education.</w:t>
      </w:r>
    </w:p>
    <w:p w14:paraId="79CB96ED" w14:textId="79415ED2" w:rsidR="008E3B3F" w:rsidRPr="008E3B3F" w:rsidRDefault="008E3B3F" w:rsidP="00B70242">
      <w:pPr>
        <w:pStyle w:val="ListParagraph"/>
        <w:numPr>
          <w:ilvl w:val="0"/>
          <w:numId w:val="13"/>
        </w:numPr>
        <w:spacing w:line="360" w:lineRule="auto"/>
        <w:jc w:val="both"/>
        <w:rPr>
          <w:b/>
          <w:bCs/>
        </w:rPr>
      </w:pPr>
      <w:r>
        <w:t>Prototype development of Final Year Project Management System to monitor students’ Performance. (2024). ResearchGate.</w:t>
      </w:r>
    </w:p>
    <w:p w14:paraId="5BDF9400" w14:textId="07140444" w:rsidR="008E3B3F" w:rsidRPr="008E3B3F" w:rsidRDefault="008E3B3F" w:rsidP="00B70242">
      <w:pPr>
        <w:pStyle w:val="ListParagraph"/>
        <w:numPr>
          <w:ilvl w:val="0"/>
          <w:numId w:val="13"/>
        </w:numPr>
        <w:spacing w:line="360" w:lineRule="auto"/>
        <w:jc w:val="both"/>
        <w:rPr>
          <w:b/>
          <w:bCs/>
        </w:rPr>
      </w:pPr>
      <w:r>
        <w:t>Web-based Projects Evaluation Management system. (2008). Journal/Report (MSc project evaluation system).</w:t>
      </w:r>
    </w:p>
    <w:p w14:paraId="19C5B5C6" w14:textId="27DC85EC" w:rsidR="008E3B3F" w:rsidRPr="008E3B3F" w:rsidRDefault="008E3B3F" w:rsidP="008E3B3F">
      <w:pPr>
        <w:spacing w:line="360" w:lineRule="auto"/>
        <w:ind w:left="360"/>
        <w:jc w:val="both"/>
        <w:rPr>
          <w:b/>
          <w:bCs/>
        </w:rPr>
      </w:pPr>
    </w:p>
    <w:p w14:paraId="1FD77E59" w14:textId="77777777" w:rsidR="00B70242" w:rsidRPr="00B70242" w:rsidRDefault="00B70242" w:rsidP="00B70242">
      <w:pPr>
        <w:spacing w:line="360" w:lineRule="auto"/>
        <w:ind w:left="360"/>
        <w:jc w:val="both"/>
        <w:rPr>
          <w:b/>
          <w:bCs/>
        </w:rPr>
      </w:pPr>
    </w:p>
    <w:p w14:paraId="43090C10" w14:textId="77777777" w:rsidR="00787670" w:rsidRPr="00FD4CFA" w:rsidRDefault="00787670" w:rsidP="00077502">
      <w:pPr>
        <w:spacing w:line="360" w:lineRule="auto"/>
        <w:jc w:val="both"/>
      </w:pPr>
    </w:p>
    <w:p w14:paraId="43F94A68" w14:textId="77777777" w:rsidR="00FD4CFA" w:rsidRDefault="00FD4CFA" w:rsidP="00077502">
      <w:pPr>
        <w:spacing w:line="360" w:lineRule="auto"/>
        <w:jc w:val="both"/>
      </w:pPr>
    </w:p>
    <w:p w14:paraId="678D2B81" w14:textId="77777777" w:rsidR="00F41CB7" w:rsidRPr="00897284" w:rsidRDefault="00F41CB7" w:rsidP="00077502">
      <w:pPr>
        <w:spacing w:line="360" w:lineRule="auto"/>
        <w:jc w:val="both"/>
      </w:pPr>
    </w:p>
    <w:sectPr w:rsidR="00F41CB7" w:rsidRPr="00897284" w:rsidSect="00A4358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F9192" w14:textId="77777777" w:rsidR="00B23B52" w:rsidRDefault="00B23B52" w:rsidP="008E3B3F">
      <w:pPr>
        <w:spacing w:after="0" w:line="240" w:lineRule="auto"/>
      </w:pPr>
      <w:r>
        <w:separator/>
      </w:r>
    </w:p>
  </w:endnote>
  <w:endnote w:type="continuationSeparator" w:id="0">
    <w:p w14:paraId="7E3E8FFE" w14:textId="77777777" w:rsidR="00B23B52" w:rsidRDefault="00B23B52" w:rsidP="008E3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D0AF8" w14:textId="77777777" w:rsidR="00B23B52" w:rsidRDefault="00B23B52" w:rsidP="008E3B3F">
      <w:pPr>
        <w:spacing w:after="0" w:line="240" w:lineRule="auto"/>
      </w:pPr>
      <w:r>
        <w:separator/>
      </w:r>
    </w:p>
  </w:footnote>
  <w:footnote w:type="continuationSeparator" w:id="0">
    <w:p w14:paraId="3EEB480C" w14:textId="77777777" w:rsidR="00B23B52" w:rsidRDefault="00B23B52" w:rsidP="008E3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B67AC"/>
    <w:multiLevelType w:val="hybridMultilevel"/>
    <w:tmpl w:val="F13418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4332272"/>
    <w:multiLevelType w:val="hybridMultilevel"/>
    <w:tmpl w:val="4A96EFD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AD60494"/>
    <w:multiLevelType w:val="hybridMultilevel"/>
    <w:tmpl w:val="7F684D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1D45D21"/>
    <w:multiLevelType w:val="hybridMultilevel"/>
    <w:tmpl w:val="12CA4A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C70420C"/>
    <w:multiLevelType w:val="hybridMultilevel"/>
    <w:tmpl w:val="0A6E682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ED9521F"/>
    <w:multiLevelType w:val="hybridMultilevel"/>
    <w:tmpl w:val="629091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4287A9F"/>
    <w:multiLevelType w:val="hybridMultilevel"/>
    <w:tmpl w:val="D9AEA6F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7" w15:restartNumberingAfterBreak="0">
    <w:nsid w:val="44541DF3"/>
    <w:multiLevelType w:val="hybridMultilevel"/>
    <w:tmpl w:val="3C1EC52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4EB08C2"/>
    <w:multiLevelType w:val="hybridMultilevel"/>
    <w:tmpl w:val="7806E0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EFB16E3"/>
    <w:multiLevelType w:val="hybridMultilevel"/>
    <w:tmpl w:val="9392AE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7236DC4"/>
    <w:multiLevelType w:val="hybridMultilevel"/>
    <w:tmpl w:val="6AA0DB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70C759AE"/>
    <w:multiLevelType w:val="hybridMultilevel"/>
    <w:tmpl w:val="4E044E4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71E82E4F"/>
    <w:multiLevelType w:val="hybridMultilevel"/>
    <w:tmpl w:val="79C62B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165896644">
    <w:abstractNumId w:val="3"/>
  </w:num>
  <w:num w:numId="2" w16cid:durableId="625891070">
    <w:abstractNumId w:val="1"/>
  </w:num>
  <w:num w:numId="3" w16cid:durableId="1595899075">
    <w:abstractNumId w:val="0"/>
  </w:num>
  <w:num w:numId="4" w16cid:durableId="1875532040">
    <w:abstractNumId w:val="5"/>
  </w:num>
  <w:num w:numId="5" w16cid:durableId="2017994692">
    <w:abstractNumId w:val="8"/>
  </w:num>
  <w:num w:numId="6" w16cid:durableId="2018773343">
    <w:abstractNumId w:val="6"/>
  </w:num>
  <w:num w:numId="7" w16cid:durableId="590622383">
    <w:abstractNumId w:val="2"/>
  </w:num>
  <w:num w:numId="8" w16cid:durableId="1343387650">
    <w:abstractNumId w:val="4"/>
  </w:num>
  <w:num w:numId="9" w16cid:durableId="1119757316">
    <w:abstractNumId w:val="10"/>
  </w:num>
  <w:num w:numId="10" w16cid:durableId="552500420">
    <w:abstractNumId w:val="7"/>
  </w:num>
  <w:num w:numId="11" w16cid:durableId="1663393207">
    <w:abstractNumId w:val="11"/>
  </w:num>
  <w:num w:numId="12" w16cid:durableId="2025208858">
    <w:abstractNumId w:val="9"/>
  </w:num>
  <w:num w:numId="13" w16cid:durableId="1261721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84"/>
    <w:rsid w:val="00077502"/>
    <w:rsid w:val="00113BA3"/>
    <w:rsid w:val="00691C28"/>
    <w:rsid w:val="00787670"/>
    <w:rsid w:val="008025BF"/>
    <w:rsid w:val="0088690A"/>
    <w:rsid w:val="00897284"/>
    <w:rsid w:val="008E3B3F"/>
    <w:rsid w:val="00936A9E"/>
    <w:rsid w:val="0094574A"/>
    <w:rsid w:val="00A43588"/>
    <w:rsid w:val="00B23B52"/>
    <w:rsid w:val="00B70242"/>
    <w:rsid w:val="00B905E0"/>
    <w:rsid w:val="00CE4215"/>
    <w:rsid w:val="00CF000B"/>
    <w:rsid w:val="00DE2427"/>
    <w:rsid w:val="00F25E98"/>
    <w:rsid w:val="00F41CB7"/>
    <w:rsid w:val="00F548D3"/>
    <w:rsid w:val="00FD4CF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CA0D"/>
  <w15:chartTrackingRefBased/>
  <w15:docId w15:val="{BA70C0FD-C18E-4DD8-8A06-50A043AE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284"/>
    <w:pPr>
      <w:ind w:left="720"/>
      <w:contextualSpacing/>
    </w:pPr>
  </w:style>
  <w:style w:type="character" w:styleId="Hyperlink">
    <w:name w:val="Hyperlink"/>
    <w:basedOn w:val="DefaultParagraphFont"/>
    <w:uiPriority w:val="99"/>
    <w:unhideWhenUsed/>
    <w:rsid w:val="008E3B3F"/>
    <w:rPr>
      <w:color w:val="0563C1" w:themeColor="hyperlink"/>
      <w:u w:val="single"/>
    </w:rPr>
  </w:style>
  <w:style w:type="character" w:styleId="UnresolvedMention">
    <w:name w:val="Unresolved Mention"/>
    <w:basedOn w:val="DefaultParagraphFont"/>
    <w:uiPriority w:val="99"/>
    <w:semiHidden/>
    <w:unhideWhenUsed/>
    <w:rsid w:val="008E3B3F"/>
    <w:rPr>
      <w:color w:val="605E5C"/>
      <w:shd w:val="clear" w:color="auto" w:fill="E1DFDD"/>
    </w:rPr>
  </w:style>
  <w:style w:type="paragraph" w:styleId="Header">
    <w:name w:val="header"/>
    <w:basedOn w:val="Normal"/>
    <w:link w:val="HeaderChar"/>
    <w:uiPriority w:val="99"/>
    <w:unhideWhenUsed/>
    <w:rsid w:val="008E3B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3B3F"/>
    <w:rPr>
      <w:lang w:val="en-GB"/>
    </w:rPr>
  </w:style>
  <w:style w:type="paragraph" w:styleId="Footer">
    <w:name w:val="footer"/>
    <w:basedOn w:val="Normal"/>
    <w:link w:val="FooterChar"/>
    <w:uiPriority w:val="99"/>
    <w:unhideWhenUsed/>
    <w:rsid w:val="008E3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3B3F"/>
    <w:rPr>
      <w:lang w:val="en-GB"/>
    </w:rPr>
  </w:style>
  <w:style w:type="paragraph" w:styleId="NoSpacing">
    <w:name w:val="No Spacing"/>
    <w:link w:val="NoSpacingChar"/>
    <w:uiPriority w:val="1"/>
    <w:qFormat/>
    <w:rsid w:val="00A4358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43588"/>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120/ijca2018916892"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ekitara22@gmail.com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4F37F5-B05A-41EC-89D2-F06B171B0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 note</dc:title>
  <dc:subject>Final Year Project Management System</dc:subject>
  <dc:creator>Emmanuel Okello Kitara</dc:creator>
  <cp:keywords/>
  <dc:description/>
  <cp:lastModifiedBy>Emma Kitara</cp:lastModifiedBy>
  <cp:revision>2</cp:revision>
  <dcterms:created xsi:type="dcterms:W3CDTF">2025-09-24T20:36:00Z</dcterms:created>
  <dcterms:modified xsi:type="dcterms:W3CDTF">2025-09-24T23:12:00Z</dcterms:modified>
</cp:coreProperties>
</file>