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423" w:rsidRPr="0035358C" w:rsidRDefault="00205423" w:rsidP="00DE0D73">
      <w:pPr>
        <w:spacing w:after="164" w:line="259" w:lineRule="auto"/>
        <w:ind w:left="0" w:firstLine="0"/>
        <w:rPr>
          <w:rFonts w:asciiTheme="minorHAnsi" w:hAnsiTheme="minorHAnsi" w:cstheme="minorHAnsi"/>
          <w:szCs w:val="24"/>
        </w:rPr>
      </w:pPr>
    </w:p>
    <w:p w:rsidR="00DE0D73" w:rsidRPr="00592275" w:rsidRDefault="00DE0D73" w:rsidP="00DE0D73">
      <w:pPr>
        <w:spacing w:after="0" w:line="259" w:lineRule="auto"/>
        <w:ind w:left="-5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592275">
        <w:rPr>
          <w:rFonts w:asciiTheme="minorHAnsi" w:hAnsiTheme="minorHAnsi" w:cstheme="minorHAnsi"/>
          <w:b/>
          <w:sz w:val="40"/>
          <w:szCs w:val="40"/>
        </w:rPr>
        <w:t>BASELINE SCHEDULE</w:t>
      </w:r>
    </w:p>
    <w:p w:rsidR="00205423" w:rsidRPr="00DE0D73" w:rsidRDefault="00444A4B" w:rsidP="00DE0D73">
      <w:pPr>
        <w:spacing w:after="0" w:line="259" w:lineRule="auto"/>
        <w:ind w:left="-5"/>
        <w:jc w:val="center"/>
        <w:rPr>
          <w:rFonts w:asciiTheme="minorHAnsi" w:hAnsiTheme="minorHAnsi" w:cstheme="minorHAnsi"/>
          <w:b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Project Duration:</w:t>
      </w:r>
      <w:r w:rsidRPr="00DE0D73">
        <w:rPr>
          <w:rFonts w:asciiTheme="minorHAnsi" w:hAnsiTheme="minorHAnsi" w:cstheme="minorHAnsi"/>
          <w:b/>
          <w:szCs w:val="24"/>
        </w:rPr>
        <w:t xml:space="preserve"> 71 Working Days</w:t>
      </w:r>
    </w:p>
    <w:p w:rsidR="00205423" w:rsidRPr="0035358C" w:rsidRDefault="00444A4B" w:rsidP="00DE0D73">
      <w:pPr>
        <w:jc w:val="center"/>
        <w:rPr>
          <w:rFonts w:asciiTheme="minorHAnsi" w:hAnsiTheme="minorHAnsi" w:cstheme="minorHAnsi"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Start Date:</w:t>
      </w:r>
      <w:r w:rsidRPr="00DE0D73">
        <w:rPr>
          <w:rFonts w:asciiTheme="minorHAnsi" w:hAnsiTheme="minorHAnsi" w:cstheme="minorHAnsi"/>
          <w:b/>
          <w:szCs w:val="24"/>
        </w:rPr>
        <w:t xml:space="preserve"> Sep</w:t>
      </w:r>
      <w:r w:rsidRPr="0035358C">
        <w:rPr>
          <w:rFonts w:asciiTheme="minorHAnsi" w:hAnsiTheme="minorHAnsi" w:cstheme="minorHAnsi"/>
          <w:szCs w:val="24"/>
        </w:rPr>
        <w:t>tember 22, 2025</w:t>
      </w:r>
    </w:p>
    <w:p w:rsidR="00205423" w:rsidRPr="0035358C" w:rsidRDefault="00444A4B" w:rsidP="00DE0D73">
      <w:pPr>
        <w:jc w:val="center"/>
        <w:rPr>
          <w:rFonts w:asciiTheme="minorHAnsi" w:hAnsiTheme="minorHAnsi" w:cstheme="minorHAnsi"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End Date:</w:t>
      </w:r>
      <w:r w:rsidRPr="0035358C">
        <w:rPr>
          <w:rFonts w:asciiTheme="minorHAnsi" w:hAnsiTheme="minorHAnsi" w:cstheme="minorHAnsi"/>
          <w:szCs w:val="24"/>
        </w:rPr>
        <w:t xml:space="preserve"> December 1, 2025</w:t>
      </w:r>
    </w:p>
    <w:p w:rsidR="00205423" w:rsidRDefault="00444A4B" w:rsidP="005C438F">
      <w:pPr>
        <w:spacing w:after="0" w:line="259" w:lineRule="auto"/>
        <w:ind w:left="-5"/>
        <w:jc w:val="center"/>
        <w:rPr>
          <w:rFonts w:asciiTheme="minorHAnsi" w:hAnsiTheme="minorHAnsi" w:cstheme="minorHAnsi"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Project Manager:</w:t>
      </w:r>
      <w:r w:rsidRPr="0035358C">
        <w:rPr>
          <w:rFonts w:asciiTheme="minorHAnsi" w:hAnsiTheme="minorHAnsi" w:cstheme="minorHAnsi"/>
          <w:szCs w:val="24"/>
        </w:rPr>
        <w:t xml:space="preserve"> </w:t>
      </w:r>
    </w:p>
    <w:p w:rsidR="005C438F" w:rsidRPr="0035358C" w:rsidRDefault="005C438F" w:rsidP="005C438F">
      <w:pPr>
        <w:spacing w:after="0" w:line="259" w:lineRule="auto"/>
        <w:ind w:left="-5"/>
        <w:jc w:val="center"/>
        <w:rPr>
          <w:rFonts w:asciiTheme="minorHAnsi" w:hAnsiTheme="minorHAnsi" w:cstheme="minorHAnsi"/>
          <w:szCs w:val="24"/>
        </w:rPr>
      </w:pPr>
    </w:p>
    <w:p w:rsidR="00205423" w:rsidRPr="0035358C" w:rsidRDefault="00444A4B" w:rsidP="00DE0D73">
      <w:pPr>
        <w:pStyle w:val="Heading1"/>
        <w:ind w:left="-5"/>
        <w:jc w:val="center"/>
        <w:rPr>
          <w:rFonts w:asciiTheme="minorHAnsi" w:hAnsiTheme="minorHAnsi" w:cstheme="minorHAnsi"/>
          <w:sz w:val="24"/>
          <w:szCs w:val="24"/>
        </w:rPr>
      </w:pPr>
      <w:r w:rsidRPr="0035358C">
        <w:rPr>
          <w:rFonts w:asciiTheme="minorHAnsi" w:hAnsiTheme="minorHAnsi" w:cstheme="minorHAnsi"/>
          <w:sz w:val="24"/>
          <w:szCs w:val="24"/>
        </w:rPr>
        <w:t>BASELINE SCHEDULE</w:t>
      </w:r>
    </w:p>
    <w:tbl>
      <w:tblPr>
        <w:tblStyle w:val="TableGrid0"/>
        <w:tblW w:w="0" w:type="auto"/>
        <w:tblInd w:w="846" w:type="dxa"/>
        <w:tblLook w:val="04A0" w:firstRow="1" w:lastRow="0" w:firstColumn="1" w:lastColumn="0" w:noHBand="0" w:noVBand="1"/>
      </w:tblPr>
      <w:tblGrid>
        <w:gridCol w:w="722"/>
        <w:gridCol w:w="2447"/>
        <w:gridCol w:w="1284"/>
        <w:gridCol w:w="2305"/>
        <w:gridCol w:w="1899"/>
        <w:gridCol w:w="1599"/>
      </w:tblGrid>
      <w:tr w:rsidR="005C438F" w:rsidRPr="00693050" w:rsidTr="00F815E0">
        <w:tc>
          <w:tcPr>
            <w:tcW w:w="10256" w:type="dxa"/>
            <w:gridSpan w:val="6"/>
          </w:tcPr>
          <w:p w:rsidR="005C438F" w:rsidRPr="00693050" w:rsidRDefault="005C438F" w:rsidP="00444A4B">
            <w:pPr>
              <w:spacing w:after="13" w:line="259" w:lineRule="auto"/>
              <w:ind w:left="0" w:firstLine="0"/>
              <w:rPr>
                <w:rFonts w:asciiTheme="minorHAnsi" w:hAnsiTheme="minorHAnsi" w:cstheme="minorHAnsi"/>
                <w:b/>
                <w:szCs w:val="24"/>
              </w:rPr>
            </w:pPr>
            <w:r w:rsidRPr="00693050">
              <w:rPr>
                <w:rFonts w:asciiTheme="minorHAnsi" w:hAnsiTheme="minorHAnsi" w:cstheme="minorHAnsi"/>
                <w:b/>
                <w:szCs w:val="24"/>
              </w:rPr>
              <w:t>Project Tasks with Timeline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WBS Code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Task/Activity</w:t>
            </w:r>
          </w:p>
        </w:tc>
        <w:tc>
          <w:tcPr>
            <w:tcW w:w="1284" w:type="dxa"/>
          </w:tcPr>
          <w:p w:rsidR="005C438F" w:rsidRPr="00693050" w:rsidRDefault="005C438F" w:rsidP="00693050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 xml:space="preserve">Duration (Days) 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Start Date</w:t>
            </w:r>
          </w:p>
        </w:tc>
        <w:tc>
          <w:tcPr>
            <w:tcW w:w="1899" w:type="dxa"/>
          </w:tcPr>
          <w:p w:rsidR="005C438F" w:rsidRPr="00693050" w:rsidRDefault="005C438F" w:rsidP="005C438F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 xml:space="preserve">End Date </w:t>
            </w:r>
          </w:p>
        </w:tc>
        <w:tc>
          <w:tcPr>
            <w:tcW w:w="1599" w:type="dxa"/>
          </w:tcPr>
          <w:p w:rsidR="005C438F" w:rsidRPr="00693050" w:rsidRDefault="005C438F" w:rsidP="005C438F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Resources</w:t>
            </w:r>
          </w:p>
        </w:tc>
      </w:tr>
      <w:tr w:rsidR="005C438F" w:rsidRPr="00693050" w:rsidTr="005C438F">
        <w:trPr>
          <w:trHeight w:val="551"/>
        </w:trPr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1.0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Project Initiation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5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Sep 22,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Sep 26, 2025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2</w:t>
            </w:r>
          </w:p>
        </w:tc>
      </w:tr>
      <w:tr w:rsidR="005C438F" w:rsidRPr="00693050" w:rsidTr="005C438F">
        <w:trPr>
          <w:trHeight w:val="700"/>
        </w:trPr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1.1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Define objectives &amp; scope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Sep 22,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Sep 23, 2025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1.2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Identify stakeholders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1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Sep 24,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Sep 24, 2025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1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1.3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Project charter approval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Sep 25,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Sep 26, 2025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2.0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Requirement Analysis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7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Sep 27,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 xml:space="preserve">Oct 3, 2025 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3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2.1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Gather functional requirements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3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Sep 27,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Sep 29, 20252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2.2</w:t>
            </w:r>
          </w:p>
        </w:tc>
        <w:tc>
          <w:tcPr>
            <w:tcW w:w="2447" w:type="dxa"/>
          </w:tcPr>
          <w:p w:rsidR="005C438F" w:rsidRPr="00693050" w:rsidRDefault="005C438F" w:rsidP="00693050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Gather non-functional requirements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0777F0" w:rsidP="000777F0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0777F0">
              <w:rPr>
                <w:rFonts w:asciiTheme="minorHAnsi" w:hAnsiTheme="minorHAnsi" w:cstheme="minorHAnsi"/>
                <w:szCs w:val="24"/>
              </w:rPr>
              <w:t xml:space="preserve">Sep 30, 2025 </w:t>
            </w:r>
          </w:p>
        </w:tc>
        <w:tc>
          <w:tcPr>
            <w:tcW w:w="18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0777F0">
              <w:rPr>
                <w:rFonts w:asciiTheme="minorHAnsi" w:hAnsiTheme="minorHAnsi" w:cstheme="minorHAnsi"/>
                <w:szCs w:val="24"/>
              </w:rPr>
              <w:t>Oct 1,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2.3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Draft &amp; approve SRS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Oct 2,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 xml:space="preserve">Oct 3, 2025 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3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3.0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System Design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8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Oct 4, 2025</w:t>
            </w:r>
          </w:p>
        </w:tc>
        <w:tc>
          <w:tcPr>
            <w:tcW w:w="1899" w:type="dxa"/>
          </w:tcPr>
          <w:p w:rsidR="005C438F" w:rsidRPr="00693050" w:rsidRDefault="005C438F" w:rsidP="005C438F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Oct 11, 2025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3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3.1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Database design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3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Oct 4,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 xml:space="preserve">Oct 6, 2025 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3.2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UI/UX design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3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Oct 7, 2025</w:t>
            </w:r>
          </w:p>
        </w:tc>
        <w:tc>
          <w:tcPr>
            <w:tcW w:w="1899" w:type="dxa"/>
          </w:tcPr>
          <w:p w:rsidR="005C438F" w:rsidRPr="00693050" w:rsidRDefault="005C438F" w:rsidP="005C438F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 xml:space="preserve">Oct 9, 2025 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3.3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System architecture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Oct 10,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Oct 11, 2025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3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4.0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Development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25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Oct 12,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 xml:space="preserve">Nov 5, 2025 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4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4.1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Backend development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14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Oct 12,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Oct 25, 2025</w:t>
            </w:r>
          </w:p>
        </w:tc>
        <w:tc>
          <w:tcPr>
            <w:tcW w:w="15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4.2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Frontend development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11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Oct 26, 2025</w:t>
            </w:r>
          </w:p>
        </w:tc>
        <w:tc>
          <w:tcPr>
            <w:tcW w:w="18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 xml:space="preserve">Nov 5, 2025 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5.0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Testing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10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Nov 6, 2025</w:t>
            </w:r>
          </w:p>
        </w:tc>
        <w:tc>
          <w:tcPr>
            <w:tcW w:w="18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Nov 15,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3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5.1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Unit testing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3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Nov 6, 2025</w:t>
            </w:r>
          </w:p>
        </w:tc>
        <w:tc>
          <w:tcPr>
            <w:tcW w:w="18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 xml:space="preserve">Nov 8, 2025 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5.2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Integration testing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3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Nov 9, 2025</w:t>
            </w:r>
          </w:p>
        </w:tc>
        <w:tc>
          <w:tcPr>
            <w:tcW w:w="18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11,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5.3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UAT (students, supervisors)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4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12, 2025</w:t>
            </w:r>
          </w:p>
        </w:tc>
        <w:tc>
          <w:tcPr>
            <w:tcW w:w="18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15,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3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lastRenderedPageBreak/>
              <w:t>6.0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Deployment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5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Nov 16, 2025</w:t>
            </w:r>
          </w:p>
        </w:tc>
        <w:tc>
          <w:tcPr>
            <w:tcW w:w="18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Nov 20,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6.1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Setup hosting &amp; DB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16, 2025</w:t>
            </w:r>
          </w:p>
        </w:tc>
        <w:tc>
          <w:tcPr>
            <w:tcW w:w="1899" w:type="dxa"/>
          </w:tcPr>
          <w:p w:rsidR="005C438F" w:rsidRPr="00693050" w:rsidRDefault="005C438F" w:rsidP="000777F0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Nov 17,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6.2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Deploy system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18, 2025</w:t>
            </w:r>
          </w:p>
        </w:tc>
        <w:tc>
          <w:tcPr>
            <w:tcW w:w="1899" w:type="dxa"/>
          </w:tcPr>
          <w:p w:rsidR="005C438F" w:rsidRPr="00693050" w:rsidRDefault="005C438F" w:rsidP="000777F0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Nov 19,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6.3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Finalize &amp; go-live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1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20, 2025</w:t>
            </w:r>
          </w:p>
        </w:tc>
        <w:tc>
          <w:tcPr>
            <w:tcW w:w="1899" w:type="dxa"/>
          </w:tcPr>
          <w:p w:rsidR="005C438F" w:rsidRPr="00693050" w:rsidRDefault="005C438F" w:rsidP="000777F0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Nov 20,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7.0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Documentation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7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Nov 21, 2025</w:t>
            </w:r>
          </w:p>
        </w:tc>
        <w:tc>
          <w:tcPr>
            <w:tcW w:w="1899" w:type="dxa"/>
          </w:tcPr>
          <w:p w:rsidR="005C438F" w:rsidRPr="00693050" w:rsidRDefault="005C438F" w:rsidP="000777F0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Nov 27,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7.1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User manuals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3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21, 2025</w:t>
            </w:r>
          </w:p>
        </w:tc>
        <w:tc>
          <w:tcPr>
            <w:tcW w:w="1899" w:type="dxa"/>
          </w:tcPr>
          <w:p w:rsidR="005C438F" w:rsidRPr="00693050" w:rsidRDefault="005C438F" w:rsidP="000777F0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Nov 23,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1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7.2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Technical documents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24, 2025</w:t>
            </w:r>
          </w:p>
        </w:tc>
        <w:tc>
          <w:tcPr>
            <w:tcW w:w="1899" w:type="dxa"/>
          </w:tcPr>
          <w:p w:rsidR="005C438F" w:rsidRPr="00693050" w:rsidRDefault="005C438F" w:rsidP="000777F0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Nov 25,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7.3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Final project report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26, 2025</w:t>
            </w:r>
          </w:p>
        </w:tc>
        <w:tc>
          <w:tcPr>
            <w:tcW w:w="18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27, 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8.0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Project Closure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4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b/>
                <w:szCs w:val="24"/>
              </w:rPr>
              <w:t>Nov 28, 2025</w:t>
            </w:r>
          </w:p>
        </w:tc>
        <w:tc>
          <w:tcPr>
            <w:tcW w:w="18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 xml:space="preserve">Dec 1, 2025 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>
              <w:rPr>
                <w:rFonts w:asciiTheme="minorHAnsi" w:eastAsia="Consolas" w:hAnsiTheme="minorHAnsi" w:cstheme="minorHAnsi"/>
                <w:b/>
                <w:szCs w:val="24"/>
              </w:rPr>
              <w:t>2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8.1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Final evaluation &amp; presentation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28, 2025</w:t>
            </w:r>
          </w:p>
        </w:tc>
        <w:tc>
          <w:tcPr>
            <w:tcW w:w="1899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 xml:space="preserve">Nov 29, </w:t>
            </w:r>
            <w:r w:rsidR="000777F0">
              <w:rPr>
                <w:rFonts w:asciiTheme="minorHAnsi" w:eastAsia="Consolas" w:hAnsiTheme="minorHAnsi" w:cstheme="minorHAnsi"/>
                <w:szCs w:val="24"/>
              </w:rPr>
              <w:t>2025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4</w:t>
            </w:r>
          </w:p>
        </w:tc>
      </w:tr>
      <w:tr w:rsidR="005C438F" w:rsidRPr="00693050" w:rsidTr="005C438F">
        <w:tc>
          <w:tcPr>
            <w:tcW w:w="722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8.2</w:t>
            </w:r>
          </w:p>
        </w:tc>
        <w:tc>
          <w:tcPr>
            <w:tcW w:w="2447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Submission &amp; sign-off</w:t>
            </w:r>
          </w:p>
        </w:tc>
        <w:tc>
          <w:tcPr>
            <w:tcW w:w="1284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693050"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  <w:tc>
          <w:tcPr>
            <w:tcW w:w="2305" w:type="dxa"/>
          </w:tcPr>
          <w:p w:rsidR="005C438F" w:rsidRPr="00693050" w:rsidRDefault="005C438F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Nov 30, 2025</w:t>
            </w:r>
          </w:p>
        </w:tc>
        <w:tc>
          <w:tcPr>
            <w:tcW w:w="18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 xml:space="preserve">Dec 1, 2025 </w:t>
            </w:r>
          </w:p>
        </w:tc>
        <w:tc>
          <w:tcPr>
            <w:tcW w:w="1599" w:type="dxa"/>
          </w:tcPr>
          <w:p w:rsidR="005C438F" w:rsidRPr="00693050" w:rsidRDefault="000777F0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</w:t>
            </w:r>
          </w:p>
        </w:tc>
      </w:tr>
    </w:tbl>
    <w:p w:rsidR="003D491F" w:rsidRDefault="003D491F" w:rsidP="003D491F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</w:p>
    <w:p w:rsidR="00592275" w:rsidRPr="00592275" w:rsidRDefault="00592275" w:rsidP="00592275">
      <w:pPr>
        <w:spacing w:after="221"/>
        <w:ind w:left="730" w:firstLine="71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592275">
        <w:rPr>
          <w:rFonts w:asciiTheme="minorHAnsi" w:hAnsiTheme="minorHAnsi" w:cstheme="minorHAnsi"/>
          <w:b/>
          <w:sz w:val="28"/>
          <w:szCs w:val="28"/>
        </w:rPr>
        <w:t>SLACK CALCULATIONS.</w:t>
      </w:r>
    </w:p>
    <w:p w:rsidR="00205423" w:rsidRPr="0035358C" w:rsidRDefault="00444A4B" w:rsidP="003D491F">
      <w:pPr>
        <w:spacing w:after="221"/>
        <w:ind w:left="730" w:firstLine="710"/>
        <w:rPr>
          <w:rFonts w:asciiTheme="minorHAnsi" w:hAnsiTheme="minorHAnsi" w:cstheme="minorHAnsi"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Formula:</w:t>
      </w:r>
      <w:r w:rsidRPr="0035358C">
        <w:rPr>
          <w:rFonts w:asciiTheme="minorHAnsi" w:hAnsiTheme="minorHAnsi" w:cstheme="minorHAnsi"/>
          <w:szCs w:val="24"/>
        </w:rPr>
        <w:t xml:space="preserve"> Slack = LS - ES = LF - EF</w:t>
      </w:r>
    </w:p>
    <w:p w:rsidR="00205423" w:rsidRPr="0035358C" w:rsidRDefault="003D491F">
      <w:pPr>
        <w:spacing w:after="222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                           </w:t>
      </w:r>
      <w:r w:rsidR="00444A4B" w:rsidRPr="0035358C">
        <w:rPr>
          <w:rFonts w:asciiTheme="minorHAnsi" w:hAnsiTheme="minorHAnsi" w:cstheme="minorHAnsi"/>
          <w:szCs w:val="24"/>
        </w:rPr>
        <w:t>Where:</w:t>
      </w:r>
    </w:p>
    <w:p w:rsidR="00205423" w:rsidRPr="003D491F" w:rsidRDefault="00444A4B" w:rsidP="003D491F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ES</w:t>
      </w:r>
      <w:r w:rsidRPr="003D491F">
        <w:rPr>
          <w:rFonts w:asciiTheme="minorHAnsi" w:hAnsiTheme="minorHAnsi" w:cstheme="minorHAnsi"/>
          <w:b/>
          <w:szCs w:val="24"/>
        </w:rPr>
        <w:t xml:space="preserve"> = </w:t>
      </w:r>
      <w:r w:rsidRPr="003D491F">
        <w:rPr>
          <w:rFonts w:asciiTheme="minorHAnsi" w:hAnsiTheme="minorHAnsi" w:cstheme="minorHAnsi"/>
          <w:szCs w:val="24"/>
        </w:rPr>
        <w:t>Early Start (earliest time a task can begin)</w:t>
      </w:r>
    </w:p>
    <w:p w:rsidR="00205423" w:rsidRPr="003D491F" w:rsidRDefault="00444A4B" w:rsidP="003D491F">
      <w:pPr>
        <w:spacing w:after="221"/>
        <w:ind w:left="730" w:firstLine="710"/>
        <w:rPr>
          <w:rFonts w:asciiTheme="minorHAnsi" w:hAnsiTheme="minorHAnsi" w:cstheme="minorHAnsi"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EF</w:t>
      </w:r>
      <w:r w:rsidRPr="003D491F">
        <w:rPr>
          <w:rFonts w:asciiTheme="minorHAnsi" w:hAnsiTheme="minorHAnsi" w:cstheme="minorHAnsi"/>
          <w:b/>
          <w:szCs w:val="24"/>
        </w:rPr>
        <w:t xml:space="preserve"> = </w:t>
      </w:r>
      <w:r w:rsidRPr="003D491F">
        <w:rPr>
          <w:rFonts w:asciiTheme="minorHAnsi" w:hAnsiTheme="minorHAnsi" w:cstheme="minorHAnsi"/>
          <w:szCs w:val="24"/>
        </w:rPr>
        <w:t>Early Finish (earliest time a task can end)</w:t>
      </w:r>
    </w:p>
    <w:p w:rsidR="00205423" w:rsidRPr="003D491F" w:rsidRDefault="00444A4B" w:rsidP="003D491F">
      <w:pPr>
        <w:spacing w:after="221"/>
        <w:ind w:left="730" w:firstLine="710"/>
        <w:rPr>
          <w:rFonts w:asciiTheme="minorHAnsi" w:hAnsiTheme="minorHAnsi" w:cstheme="minorHAnsi"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LS</w:t>
      </w:r>
      <w:r w:rsidRPr="003D491F">
        <w:rPr>
          <w:rFonts w:asciiTheme="minorHAnsi" w:hAnsiTheme="minorHAnsi" w:cstheme="minorHAnsi"/>
          <w:b/>
          <w:szCs w:val="24"/>
        </w:rPr>
        <w:t xml:space="preserve"> = </w:t>
      </w:r>
      <w:r w:rsidRPr="003D491F">
        <w:rPr>
          <w:rFonts w:asciiTheme="minorHAnsi" w:hAnsiTheme="minorHAnsi" w:cstheme="minorHAnsi"/>
          <w:szCs w:val="24"/>
        </w:rPr>
        <w:t>Late Start (latest time a task can begin without delaying project)</w:t>
      </w:r>
    </w:p>
    <w:p w:rsidR="00205423" w:rsidRDefault="00444A4B" w:rsidP="003D491F">
      <w:pPr>
        <w:spacing w:after="221"/>
        <w:ind w:left="730" w:firstLine="710"/>
        <w:rPr>
          <w:rFonts w:asciiTheme="minorHAnsi" w:hAnsiTheme="minorHAnsi" w:cstheme="minorHAnsi"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LF</w:t>
      </w:r>
      <w:r w:rsidRPr="003D491F">
        <w:rPr>
          <w:rFonts w:asciiTheme="minorHAnsi" w:hAnsiTheme="minorHAnsi" w:cstheme="minorHAnsi"/>
          <w:b/>
          <w:szCs w:val="24"/>
        </w:rPr>
        <w:t xml:space="preserve"> =</w:t>
      </w:r>
      <w:r w:rsidRPr="003D491F">
        <w:rPr>
          <w:rFonts w:asciiTheme="minorHAnsi" w:hAnsiTheme="minorHAnsi" w:cstheme="minorHAnsi"/>
          <w:szCs w:val="24"/>
        </w:rPr>
        <w:t xml:space="preserve"> Late Finish (latest time a task can end without delaying project)</w:t>
      </w:r>
    </w:p>
    <w:p w:rsidR="003D491F" w:rsidRPr="003D491F" w:rsidRDefault="003D491F" w:rsidP="003D491F">
      <w:pPr>
        <w:spacing w:after="221"/>
        <w:ind w:left="730" w:firstLine="710"/>
        <w:rPr>
          <w:rFonts w:asciiTheme="minorHAnsi" w:hAnsiTheme="minorHAnsi" w:cstheme="minorHAnsi"/>
          <w:szCs w:val="24"/>
        </w:rPr>
      </w:pPr>
    </w:p>
    <w:tbl>
      <w:tblPr>
        <w:tblStyle w:val="TableGrid0"/>
        <w:tblW w:w="0" w:type="auto"/>
        <w:tblInd w:w="988" w:type="dxa"/>
        <w:tblLook w:val="04A0" w:firstRow="1" w:lastRow="0" w:firstColumn="1" w:lastColumn="0" w:noHBand="0" w:noVBand="1"/>
      </w:tblPr>
      <w:tblGrid>
        <w:gridCol w:w="1816"/>
        <w:gridCol w:w="1739"/>
        <w:gridCol w:w="544"/>
        <w:gridCol w:w="555"/>
        <w:gridCol w:w="548"/>
        <w:gridCol w:w="563"/>
        <w:gridCol w:w="753"/>
        <w:gridCol w:w="723"/>
        <w:gridCol w:w="504"/>
        <w:gridCol w:w="908"/>
      </w:tblGrid>
      <w:tr w:rsidR="000D2D6A" w:rsidRPr="003D491F" w:rsidTr="000D2D6A">
        <w:tc>
          <w:tcPr>
            <w:tcW w:w="1816" w:type="dxa"/>
          </w:tcPr>
          <w:p w:rsidR="000D2D6A" w:rsidRPr="003D491F" w:rsidRDefault="000D2D6A" w:rsidP="00444A4B">
            <w:pPr>
              <w:spacing w:after="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b/>
                <w:szCs w:val="24"/>
              </w:rPr>
              <w:t>WBS</w:t>
            </w:r>
          </w:p>
        </w:tc>
        <w:tc>
          <w:tcPr>
            <w:tcW w:w="1739" w:type="dxa"/>
          </w:tcPr>
          <w:p w:rsidR="000D2D6A" w:rsidRPr="003D491F" w:rsidRDefault="000D2D6A" w:rsidP="00444A4B">
            <w:pPr>
              <w:spacing w:after="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b/>
                <w:szCs w:val="24"/>
              </w:rPr>
              <w:t>Task/Activity</w:t>
            </w:r>
          </w:p>
        </w:tc>
        <w:tc>
          <w:tcPr>
            <w:tcW w:w="544" w:type="dxa"/>
          </w:tcPr>
          <w:p w:rsidR="000D2D6A" w:rsidRPr="003D491F" w:rsidRDefault="000D2D6A" w:rsidP="00444A4B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b/>
                <w:szCs w:val="24"/>
              </w:rPr>
              <w:t>ES</w:t>
            </w:r>
          </w:p>
        </w:tc>
        <w:tc>
          <w:tcPr>
            <w:tcW w:w="555" w:type="dxa"/>
          </w:tcPr>
          <w:p w:rsidR="000D2D6A" w:rsidRPr="003D491F" w:rsidRDefault="000D2D6A" w:rsidP="00444A4B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b/>
                <w:szCs w:val="24"/>
              </w:rPr>
              <w:t>EF</w:t>
            </w:r>
          </w:p>
        </w:tc>
        <w:tc>
          <w:tcPr>
            <w:tcW w:w="548" w:type="dxa"/>
          </w:tcPr>
          <w:p w:rsidR="000D2D6A" w:rsidRPr="003D491F" w:rsidRDefault="000D2D6A" w:rsidP="00444A4B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b/>
                <w:szCs w:val="24"/>
              </w:rPr>
              <w:t>LS</w:t>
            </w:r>
          </w:p>
        </w:tc>
        <w:tc>
          <w:tcPr>
            <w:tcW w:w="563" w:type="dxa"/>
          </w:tcPr>
          <w:p w:rsidR="000D2D6A" w:rsidRPr="003D491F" w:rsidRDefault="000D2D6A" w:rsidP="00444A4B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b/>
                <w:szCs w:val="24"/>
              </w:rPr>
              <w:t>LF</w:t>
            </w:r>
          </w:p>
        </w:tc>
        <w:tc>
          <w:tcPr>
            <w:tcW w:w="753" w:type="dxa"/>
          </w:tcPr>
          <w:p w:rsidR="000D2D6A" w:rsidRPr="003D491F" w:rsidRDefault="000D2D6A" w:rsidP="00444A4B">
            <w:pPr>
              <w:spacing w:after="0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b/>
                <w:szCs w:val="24"/>
              </w:rPr>
              <w:t>Total Slack</w:t>
            </w:r>
          </w:p>
        </w:tc>
        <w:tc>
          <w:tcPr>
            <w:tcW w:w="723" w:type="dxa"/>
          </w:tcPr>
          <w:p w:rsidR="000D2D6A" w:rsidRPr="003D491F" w:rsidRDefault="000D2D6A" w:rsidP="00444A4B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b/>
                <w:szCs w:val="24"/>
              </w:rPr>
              <w:t>Free Slack</w:t>
            </w:r>
          </w:p>
        </w:tc>
        <w:tc>
          <w:tcPr>
            <w:tcW w:w="504" w:type="dxa"/>
          </w:tcPr>
          <w:p w:rsidR="000D2D6A" w:rsidRPr="003D491F" w:rsidRDefault="000D2D6A" w:rsidP="00444A4B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08" w:type="dxa"/>
          </w:tcPr>
          <w:p w:rsidR="000D2D6A" w:rsidRPr="003D491F" w:rsidRDefault="000D2D6A" w:rsidP="00444A4B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b/>
                <w:szCs w:val="24"/>
              </w:rPr>
              <w:t>Critical Path</w:t>
            </w:r>
          </w:p>
        </w:tc>
      </w:tr>
      <w:tr w:rsidR="000D2D6A" w:rsidRPr="003D491F" w:rsidTr="000D2D6A">
        <w:tc>
          <w:tcPr>
            <w:tcW w:w="1816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1.0 </w:t>
            </w:r>
          </w:p>
        </w:tc>
        <w:tc>
          <w:tcPr>
            <w:tcW w:w="1739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Project Initiation</w:t>
            </w:r>
          </w:p>
        </w:tc>
        <w:tc>
          <w:tcPr>
            <w:tcW w:w="54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0</w:t>
            </w:r>
          </w:p>
        </w:tc>
        <w:tc>
          <w:tcPr>
            <w:tcW w:w="555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</w:p>
        </w:tc>
        <w:tc>
          <w:tcPr>
            <w:tcW w:w="54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0</w:t>
            </w:r>
          </w:p>
        </w:tc>
        <w:tc>
          <w:tcPr>
            <w:tcW w:w="56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</w:p>
        </w:tc>
        <w:tc>
          <w:tcPr>
            <w:tcW w:w="75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0 </w:t>
            </w:r>
          </w:p>
        </w:tc>
        <w:tc>
          <w:tcPr>
            <w:tcW w:w="72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0</w:t>
            </w:r>
          </w:p>
        </w:tc>
        <w:tc>
          <w:tcPr>
            <w:tcW w:w="50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0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="Segoe UI Symbol" w:eastAsia="Segoe UI Symbol" w:hAnsi="Segoe UI Symbol" w:cs="Segoe UI Symbol"/>
                <w:szCs w:val="24"/>
              </w:rPr>
              <w:t>✓</w:t>
            </w: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 YES</w:t>
            </w:r>
          </w:p>
        </w:tc>
      </w:tr>
      <w:tr w:rsidR="000D2D6A" w:rsidRPr="003D491F" w:rsidTr="000D2D6A">
        <w:tc>
          <w:tcPr>
            <w:tcW w:w="1816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2.0</w:t>
            </w:r>
          </w:p>
        </w:tc>
        <w:tc>
          <w:tcPr>
            <w:tcW w:w="1739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Requirement Analysis</w:t>
            </w:r>
          </w:p>
        </w:tc>
        <w:tc>
          <w:tcPr>
            <w:tcW w:w="54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</w:p>
        </w:tc>
        <w:tc>
          <w:tcPr>
            <w:tcW w:w="555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12</w:t>
            </w:r>
          </w:p>
        </w:tc>
        <w:tc>
          <w:tcPr>
            <w:tcW w:w="54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</w:p>
        </w:tc>
        <w:tc>
          <w:tcPr>
            <w:tcW w:w="56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12</w:t>
            </w:r>
          </w:p>
        </w:tc>
        <w:tc>
          <w:tcPr>
            <w:tcW w:w="75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0 </w:t>
            </w:r>
          </w:p>
        </w:tc>
        <w:tc>
          <w:tcPr>
            <w:tcW w:w="72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0</w:t>
            </w:r>
          </w:p>
        </w:tc>
        <w:tc>
          <w:tcPr>
            <w:tcW w:w="50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0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="Segoe UI Symbol" w:eastAsia="Segoe UI Symbol" w:hAnsi="Segoe UI Symbol" w:cs="Segoe UI Symbol"/>
                <w:szCs w:val="24"/>
              </w:rPr>
              <w:t>✓</w:t>
            </w: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 YES</w:t>
            </w:r>
          </w:p>
        </w:tc>
      </w:tr>
      <w:tr w:rsidR="000D2D6A" w:rsidRPr="003D491F" w:rsidTr="000D2D6A">
        <w:tc>
          <w:tcPr>
            <w:tcW w:w="1816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t>3.0</w:t>
            </w:r>
          </w:p>
        </w:tc>
        <w:tc>
          <w:tcPr>
            <w:tcW w:w="1739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System Design</w:t>
            </w:r>
          </w:p>
        </w:tc>
        <w:tc>
          <w:tcPr>
            <w:tcW w:w="54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12</w:t>
            </w:r>
          </w:p>
        </w:tc>
        <w:tc>
          <w:tcPr>
            <w:tcW w:w="555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20</w:t>
            </w:r>
          </w:p>
        </w:tc>
        <w:tc>
          <w:tcPr>
            <w:tcW w:w="54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12</w:t>
            </w:r>
          </w:p>
        </w:tc>
        <w:tc>
          <w:tcPr>
            <w:tcW w:w="56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20</w:t>
            </w:r>
          </w:p>
        </w:tc>
        <w:tc>
          <w:tcPr>
            <w:tcW w:w="75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0 </w:t>
            </w:r>
          </w:p>
        </w:tc>
        <w:tc>
          <w:tcPr>
            <w:tcW w:w="72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0</w:t>
            </w:r>
          </w:p>
        </w:tc>
        <w:tc>
          <w:tcPr>
            <w:tcW w:w="50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</w:p>
        </w:tc>
        <w:tc>
          <w:tcPr>
            <w:tcW w:w="90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="Segoe UI Symbol" w:eastAsia="Segoe UI Symbol" w:hAnsi="Segoe UI Symbol" w:cs="Segoe UI Symbol"/>
                <w:szCs w:val="24"/>
              </w:rPr>
              <w:t>✓</w:t>
            </w: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 YES</w:t>
            </w:r>
          </w:p>
        </w:tc>
      </w:tr>
      <w:tr w:rsidR="000D2D6A" w:rsidRPr="003D491F" w:rsidTr="000D2D6A">
        <w:tc>
          <w:tcPr>
            <w:tcW w:w="1816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4.0</w:t>
            </w:r>
          </w:p>
        </w:tc>
        <w:tc>
          <w:tcPr>
            <w:tcW w:w="1739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Development</w:t>
            </w:r>
          </w:p>
        </w:tc>
        <w:tc>
          <w:tcPr>
            <w:tcW w:w="54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20</w:t>
            </w:r>
          </w:p>
        </w:tc>
        <w:tc>
          <w:tcPr>
            <w:tcW w:w="555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45</w:t>
            </w:r>
          </w:p>
        </w:tc>
        <w:tc>
          <w:tcPr>
            <w:tcW w:w="54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20</w:t>
            </w:r>
          </w:p>
        </w:tc>
        <w:tc>
          <w:tcPr>
            <w:tcW w:w="56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45</w:t>
            </w:r>
          </w:p>
        </w:tc>
        <w:tc>
          <w:tcPr>
            <w:tcW w:w="75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0 </w:t>
            </w:r>
          </w:p>
        </w:tc>
        <w:tc>
          <w:tcPr>
            <w:tcW w:w="72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0</w:t>
            </w:r>
          </w:p>
        </w:tc>
        <w:tc>
          <w:tcPr>
            <w:tcW w:w="50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</w:p>
        </w:tc>
        <w:tc>
          <w:tcPr>
            <w:tcW w:w="90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="Segoe UI Symbol" w:eastAsia="Segoe UI Symbol" w:hAnsi="Segoe UI Symbol" w:cs="Segoe UI Symbol"/>
                <w:szCs w:val="24"/>
              </w:rPr>
              <w:t>✓</w:t>
            </w: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 YES</w:t>
            </w:r>
          </w:p>
        </w:tc>
      </w:tr>
      <w:tr w:rsidR="000D2D6A" w:rsidRPr="003D491F" w:rsidTr="000D2D6A">
        <w:tc>
          <w:tcPr>
            <w:tcW w:w="1816" w:type="dxa"/>
          </w:tcPr>
          <w:p w:rsidR="000D2D6A" w:rsidRPr="003D491F" w:rsidRDefault="000D2D6A" w:rsidP="000D2D6A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5.0</w:t>
            </w:r>
          </w:p>
        </w:tc>
        <w:tc>
          <w:tcPr>
            <w:tcW w:w="1739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Testing</w:t>
            </w:r>
          </w:p>
        </w:tc>
        <w:tc>
          <w:tcPr>
            <w:tcW w:w="54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45</w:t>
            </w:r>
          </w:p>
        </w:tc>
        <w:tc>
          <w:tcPr>
            <w:tcW w:w="555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55</w:t>
            </w:r>
          </w:p>
        </w:tc>
        <w:tc>
          <w:tcPr>
            <w:tcW w:w="54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45</w:t>
            </w:r>
          </w:p>
        </w:tc>
        <w:tc>
          <w:tcPr>
            <w:tcW w:w="56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55</w:t>
            </w:r>
          </w:p>
        </w:tc>
        <w:tc>
          <w:tcPr>
            <w:tcW w:w="75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0 </w:t>
            </w:r>
          </w:p>
        </w:tc>
        <w:tc>
          <w:tcPr>
            <w:tcW w:w="72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0</w:t>
            </w:r>
          </w:p>
        </w:tc>
        <w:tc>
          <w:tcPr>
            <w:tcW w:w="50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</w:p>
        </w:tc>
        <w:tc>
          <w:tcPr>
            <w:tcW w:w="90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="Segoe UI Symbol" w:eastAsia="Segoe UI Symbol" w:hAnsi="Segoe UI Symbol" w:cs="Segoe UI Symbol"/>
                <w:szCs w:val="24"/>
              </w:rPr>
              <w:t>✓</w:t>
            </w: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 YES</w:t>
            </w:r>
          </w:p>
        </w:tc>
      </w:tr>
      <w:tr w:rsidR="000D2D6A" w:rsidRPr="003D491F" w:rsidTr="000D2D6A">
        <w:tc>
          <w:tcPr>
            <w:tcW w:w="1816" w:type="dxa"/>
          </w:tcPr>
          <w:p w:rsidR="000D2D6A" w:rsidRPr="003D491F" w:rsidRDefault="000D2D6A" w:rsidP="000D2D6A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6.0</w:t>
            </w:r>
          </w:p>
        </w:tc>
        <w:tc>
          <w:tcPr>
            <w:tcW w:w="1739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Deployment</w:t>
            </w:r>
          </w:p>
        </w:tc>
        <w:tc>
          <w:tcPr>
            <w:tcW w:w="54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55</w:t>
            </w:r>
          </w:p>
        </w:tc>
        <w:tc>
          <w:tcPr>
            <w:tcW w:w="555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60</w:t>
            </w:r>
          </w:p>
        </w:tc>
        <w:tc>
          <w:tcPr>
            <w:tcW w:w="54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55</w:t>
            </w:r>
          </w:p>
        </w:tc>
        <w:tc>
          <w:tcPr>
            <w:tcW w:w="56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60</w:t>
            </w:r>
          </w:p>
        </w:tc>
        <w:tc>
          <w:tcPr>
            <w:tcW w:w="75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0 </w:t>
            </w:r>
          </w:p>
        </w:tc>
        <w:tc>
          <w:tcPr>
            <w:tcW w:w="72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0</w:t>
            </w:r>
          </w:p>
        </w:tc>
        <w:tc>
          <w:tcPr>
            <w:tcW w:w="50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</w:p>
        </w:tc>
        <w:tc>
          <w:tcPr>
            <w:tcW w:w="90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="Segoe UI Symbol" w:eastAsia="Segoe UI Symbol" w:hAnsi="Segoe UI Symbol" w:cs="Segoe UI Symbol"/>
                <w:szCs w:val="24"/>
              </w:rPr>
              <w:t>✓</w:t>
            </w: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 YES</w:t>
            </w:r>
          </w:p>
        </w:tc>
      </w:tr>
      <w:tr w:rsidR="000D2D6A" w:rsidRPr="003D491F" w:rsidTr="000D2D6A">
        <w:tc>
          <w:tcPr>
            <w:tcW w:w="1816" w:type="dxa"/>
          </w:tcPr>
          <w:p w:rsidR="000D2D6A" w:rsidRPr="003D491F" w:rsidRDefault="000D2D6A" w:rsidP="000D2D6A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7.0</w:t>
            </w:r>
          </w:p>
        </w:tc>
        <w:tc>
          <w:tcPr>
            <w:tcW w:w="1739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Documentation</w:t>
            </w:r>
          </w:p>
        </w:tc>
        <w:tc>
          <w:tcPr>
            <w:tcW w:w="54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60</w:t>
            </w:r>
          </w:p>
        </w:tc>
        <w:tc>
          <w:tcPr>
            <w:tcW w:w="555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67</w:t>
            </w:r>
          </w:p>
        </w:tc>
        <w:tc>
          <w:tcPr>
            <w:tcW w:w="54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60</w:t>
            </w:r>
          </w:p>
        </w:tc>
        <w:tc>
          <w:tcPr>
            <w:tcW w:w="56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67</w:t>
            </w:r>
          </w:p>
        </w:tc>
        <w:tc>
          <w:tcPr>
            <w:tcW w:w="75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0 </w:t>
            </w:r>
          </w:p>
        </w:tc>
        <w:tc>
          <w:tcPr>
            <w:tcW w:w="72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0</w:t>
            </w:r>
          </w:p>
        </w:tc>
        <w:tc>
          <w:tcPr>
            <w:tcW w:w="50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</w:p>
        </w:tc>
        <w:tc>
          <w:tcPr>
            <w:tcW w:w="90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="Segoe UI Symbol" w:eastAsia="Segoe UI Symbol" w:hAnsi="Segoe UI Symbol" w:cs="Segoe UI Symbol"/>
                <w:szCs w:val="24"/>
              </w:rPr>
              <w:t>✓</w:t>
            </w: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 YES</w:t>
            </w:r>
          </w:p>
        </w:tc>
      </w:tr>
      <w:tr w:rsidR="000D2D6A" w:rsidRPr="003D491F" w:rsidTr="000D2D6A">
        <w:tc>
          <w:tcPr>
            <w:tcW w:w="1816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>
              <w:rPr>
                <w:rFonts w:asciiTheme="minorHAnsi" w:eastAsia="Consolas" w:hAnsiTheme="minorHAnsi" w:cstheme="minorHAnsi"/>
                <w:szCs w:val="24"/>
              </w:rPr>
              <w:lastRenderedPageBreak/>
              <w:t>8.0</w:t>
            </w:r>
          </w:p>
        </w:tc>
        <w:tc>
          <w:tcPr>
            <w:tcW w:w="1739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Project Closure</w:t>
            </w:r>
          </w:p>
        </w:tc>
        <w:tc>
          <w:tcPr>
            <w:tcW w:w="54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67</w:t>
            </w:r>
          </w:p>
        </w:tc>
        <w:tc>
          <w:tcPr>
            <w:tcW w:w="555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71</w:t>
            </w:r>
          </w:p>
        </w:tc>
        <w:tc>
          <w:tcPr>
            <w:tcW w:w="54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67</w:t>
            </w:r>
          </w:p>
        </w:tc>
        <w:tc>
          <w:tcPr>
            <w:tcW w:w="56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>
              <w:rPr>
                <w:rFonts w:ascii="Segoe UI Symbol" w:eastAsia="Segoe UI Symbol" w:hAnsi="Segoe UI Symbol" w:cs="Segoe UI Symbol"/>
                <w:szCs w:val="24"/>
              </w:rPr>
              <w:t>71</w:t>
            </w:r>
          </w:p>
        </w:tc>
        <w:tc>
          <w:tcPr>
            <w:tcW w:w="75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0 </w:t>
            </w:r>
          </w:p>
        </w:tc>
        <w:tc>
          <w:tcPr>
            <w:tcW w:w="723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  <w:r w:rsidRPr="003D491F">
              <w:rPr>
                <w:rFonts w:asciiTheme="minorHAnsi" w:eastAsia="Consolas" w:hAnsiTheme="minorHAnsi" w:cstheme="minorHAnsi"/>
                <w:szCs w:val="24"/>
              </w:rPr>
              <w:t>0</w:t>
            </w:r>
          </w:p>
        </w:tc>
        <w:tc>
          <w:tcPr>
            <w:tcW w:w="504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="Segoe UI Symbol" w:eastAsia="Segoe UI Symbol" w:hAnsi="Segoe UI Symbol" w:cs="Segoe UI Symbol"/>
                <w:szCs w:val="24"/>
              </w:rPr>
            </w:pPr>
          </w:p>
        </w:tc>
        <w:tc>
          <w:tcPr>
            <w:tcW w:w="908" w:type="dxa"/>
          </w:tcPr>
          <w:p w:rsidR="000D2D6A" w:rsidRPr="003D491F" w:rsidRDefault="000D2D6A" w:rsidP="00444A4B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D491F">
              <w:rPr>
                <w:rFonts w:ascii="Segoe UI Symbol" w:eastAsia="Segoe UI Symbol" w:hAnsi="Segoe UI Symbol" w:cs="Segoe UI Symbol"/>
                <w:szCs w:val="24"/>
              </w:rPr>
              <w:t>✓</w:t>
            </w:r>
            <w:r w:rsidRPr="003D491F">
              <w:rPr>
                <w:rFonts w:asciiTheme="minorHAnsi" w:eastAsia="Consolas" w:hAnsiTheme="minorHAnsi" w:cstheme="minorHAnsi"/>
                <w:szCs w:val="24"/>
              </w:rPr>
              <w:t xml:space="preserve"> YES</w:t>
            </w:r>
          </w:p>
        </w:tc>
      </w:tr>
    </w:tbl>
    <w:p w:rsidR="000D2D6A" w:rsidRDefault="000D2D6A" w:rsidP="000D2D6A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</w:p>
    <w:p w:rsidR="000D2D6A" w:rsidRDefault="000D2D6A" w:rsidP="000D2D6A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</w:p>
    <w:p w:rsidR="00205423" w:rsidRPr="000D2D6A" w:rsidRDefault="00444A4B" w:rsidP="000D2D6A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Critical Path Analysis</w:t>
      </w:r>
    </w:p>
    <w:p w:rsidR="00205423" w:rsidRPr="000D2D6A" w:rsidRDefault="00444A4B" w:rsidP="000D2D6A">
      <w:pPr>
        <w:spacing w:after="221"/>
        <w:ind w:left="730" w:firstLine="710"/>
        <w:rPr>
          <w:rFonts w:asciiTheme="minorHAnsi" w:hAnsiTheme="minorHAnsi" w:cstheme="minorHAnsi"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Critical Path:</w:t>
      </w:r>
      <w:r w:rsidRPr="000D2D6A">
        <w:rPr>
          <w:rFonts w:asciiTheme="minorHAnsi" w:hAnsiTheme="minorHAnsi" w:cstheme="minorHAnsi"/>
          <w:b/>
          <w:szCs w:val="24"/>
        </w:rPr>
        <w:t xml:space="preserve"> </w:t>
      </w:r>
      <w:r w:rsidRPr="000D2D6A">
        <w:rPr>
          <w:rFonts w:asciiTheme="minorHAnsi" w:hAnsiTheme="minorHAnsi" w:cstheme="minorHAnsi"/>
          <w:szCs w:val="24"/>
        </w:rPr>
        <w:t>1.0 → 2.0 → 3.0 → 4.0 → 5.0 → 6.0 → 7.0 → 8.0</w:t>
      </w:r>
    </w:p>
    <w:p w:rsidR="00205423" w:rsidRPr="000D2D6A" w:rsidRDefault="00444A4B" w:rsidP="000D2D6A">
      <w:pPr>
        <w:spacing w:after="221"/>
        <w:ind w:left="730" w:firstLine="710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Total Project Duration: 71 working days</w:t>
      </w:r>
    </w:p>
    <w:p w:rsidR="00205423" w:rsidRPr="000D2D6A" w:rsidRDefault="00444A4B" w:rsidP="000D2D6A">
      <w:pPr>
        <w:spacing w:after="221"/>
        <w:ind w:left="730" w:firstLine="710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Critical Path Length: 71 days (100% of project duration)</w:t>
      </w:r>
    </w:p>
    <w:p w:rsidR="00205423" w:rsidRPr="000D2D6A" w:rsidRDefault="00444A4B" w:rsidP="000D2D6A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Key Findings:</w:t>
      </w:r>
    </w:p>
    <w:p w:rsidR="00205423" w:rsidRPr="000D2D6A" w:rsidRDefault="00444A4B" w:rsidP="000D2D6A">
      <w:pPr>
        <w:pStyle w:val="ListParagraph"/>
        <w:numPr>
          <w:ilvl w:val="0"/>
          <w:numId w:val="8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All tasks are on the critical path - Every phase has zero slack</w:t>
      </w:r>
      <w:r w:rsidR="00C66ED2">
        <w:rPr>
          <w:rFonts w:asciiTheme="minorHAnsi" w:hAnsiTheme="minorHAnsi" w:cstheme="minorHAnsi"/>
          <w:szCs w:val="24"/>
        </w:rPr>
        <w:t>.</w:t>
      </w:r>
    </w:p>
    <w:p w:rsidR="00205423" w:rsidRPr="000D2D6A" w:rsidRDefault="00444A4B" w:rsidP="000D2D6A">
      <w:pPr>
        <w:pStyle w:val="ListParagraph"/>
        <w:numPr>
          <w:ilvl w:val="0"/>
          <w:numId w:val="8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No buffer time available - Any delay will directly impact project completion</w:t>
      </w:r>
      <w:r w:rsidR="00C66ED2">
        <w:rPr>
          <w:rFonts w:asciiTheme="minorHAnsi" w:hAnsiTheme="minorHAnsi" w:cstheme="minorHAnsi"/>
          <w:szCs w:val="24"/>
        </w:rPr>
        <w:t>.</w:t>
      </w:r>
    </w:p>
    <w:p w:rsidR="00C66ED2" w:rsidRDefault="00444A4B" w:rsidP="00C66ED2">
      <w:pPr>
        <w:pStyle w:val="ListParagraph"/>
        <w:numPr>
          <w:ilvl w:val="0"/>
          <w:numId w:val="8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High schedule risk - Project requires strict timeline adherence</w:t>
      </w:r>
      <w:r w:rsidR="00C66ED2">
        <w:rPr>
          <w:rFonts w:asciiTheme="minorHAnsi" w:hAnsiTheme="minorHAnsi" w:cstheme="minorHAnsi"/>
          <w:szCs w:val="24"/>
        </w:rPr>
        <w:t>.</w:t>
      </w:r>
    </w:p>
    <w:p w:rsidR="00205423" w:rsidRPr="00C66ED2" w:rsidRDefault="00444A4B" w:rsidP="00C66ED2">
      <w:pPr>
        <w:pStyle w:val="ListParagraph"/>
        <w:numPr>
          <w:ilvl w:val="0"/>
          <w:numId w:val="8"/>
        </w:numPr>
        <w:spacing w:after="221"/>
        <w:rPr>
          <w:rFonts w:asciiTheme="minorHAnsi" w:hAnsiTheme="minorHAnsi" w:cstheme="minorHAnsi"/>
          <w:szCs w:val="24"/>
        </w:rPr>
      </w:pPr>
      <w:r w:rsidRPr="00C66ED2">
        <w:rPr>
          <w:rFonts w:asciiTheme="minorHAnsi" w:hAnsiTheme="minorHAnsi" w:cstheme="minorHAnsi"/>
          <w:szCs w:val="24"/>
        </w:rPr>
        <w:t>Dependencies are sequential - Each ph</w:t>
      </w:r>
      <w:r w:rsidR="00C66ED2">
        <w:rPr>
          <w:rFonts w:asciiTheme="minorHAnsi" w:hAnsiTheme="minorHAnsi" w:cstheme="minorHAnsi"/>
          <w:szCs w:val="24"/>
        </w:rPr>
        <w:t>ase depends on the previous one.</w:t>
      </w:r>
    </w:p>
    <w:p w:rsidR="00205423" w:rsidRPr="000D2D6A" w:rsidRDefault="00444A4B" w:rsidP="000D2D6A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RISK AREAS:</w:t>
      </w:r>
    </w:p>
    <w:p w:rsidR="00205423" w:rsidRPr="000D2D6A" w:rsidRDefault="00444A4B" w:rsidP="000D2D6A">
      <w:pPr>
        <w:pStyle w:val="ListParagraph"/>
        <w:numPr>
          <w:ilvl w:val="0"/>
          <w:numId w:val="10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Development Phase (25 days) - Longest duration, highest risk of delays</w:t>
      </w:r>
    </w:p>
    <w:p w:rsidR="00205423" w:rsidRPr="000D2D6A" w:rsidRDefault="00444A4B" w:rsidP="000D2D6A">
      <w:pPr>
        <w:pStyle w:val="ListParagraph"/>
        <w:numPr>
          <w:ilvl w:val="0"/>
          <w:numId w:val="10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Testing Phase (10 days) - Critical for quality, cannot be compressed</w:t>
      </w:r>
    </w:p>
    <w:p w:rsidR="00205423" w:rsidRPr="000D2D6A" w:rsidRDefault="00444A4B" w:rsidP="000D2D6A">
      <w:pPr>
        <w:pStyle w:val="ListParagraph"/>
        <w:numPr>
          <w:ilvl w:val="0"/>
          <w:numId w:val="10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Requirement Analysis (7 days) - Errors here propagate through all phases</w:t>
      </w:r>
    </w:p>
    <w:p w:rsidR="00205423" w:rsidRPr="000D2D6A" w:rsidRDefault="00444A4B" w:rsidP="000D2D6A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Recommendations:</w:t>
      </w:r>
    </w:p>
    <w:p w:rsidR="00205423" w:rsidRPr="000D2D6A" w:rsidRDefault="00444A4B" w:rsidP="000D2D6A">
      <w:pPr>
        <w:pStyle w:val="ListParagraph"/>
        <w:numPr>
          <w:ilvl w:val="0"/>
          <w:numId w:val="9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Daily Progress Monitoring - Track completion % daily for all critical tasks</w:t>
      </w:r>
    </w:p>
    <w:p w:rsidR="00205423" w:rsidRPr="000D2D6A" w:rsidRDefault="00444A4B" w:rsidP="000D2D6A">
      <w:pPr>
        <w:pStyle w:val="ListParagraph"/>
        <w:numPr>
          <w:ilvl w:val="0"/>
          <w:numId w:val="9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Resource Buffering - Keep backup resources available for critical phases</w:t>
      </w:r>
    </w:p>
    <w:p w:rsidR="00205423" w:rsidRPr="000D2D6A" w:rsidRDefault="00444A4B" w:rsidP="000D2D6A">
      <w:pPr>
        <w:pStyle w:val="ListParagraph"/>
        <w:numPr>
          <w:ilvl w:val="0"/>
          <w:numId w:val="9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Early Risk Mitigation - Address potential delays immediately</w:t>
      </w:r>
    </w:p>
    <w:p w:rsidR="00205423" w:rsidRPr="000D2D6A" w:rsidRDefault="00444A4B" w:rsidP="000D2D6A">
      <w:pPr>
        <w:pStyle w:val="ListParagraph"/>
        <w:numPr>
          <w:ilvl w:val="0"/>
          <w:numId w:val="9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Parallel Activities - Where possible, overlap non-dependent subtasks</w:t>
      </w:r>
    </w:p>
    <w:p w:rsidR="00205423" w:rsidRPr="000D2D6A" w:rsidRDefault="00444A4B" w:rsidP="000D2D6A">
      <w:pPr>
        <w:pStyle w:val="ListParagraph"/>
        <w:numPr>
          <w:ilvl w:val="0"/>
          <w:numId w:val="9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Fast-Track Development - Consider agile sprints to identify issues early</w:t>
      </w:r>
    </w:p>
    <w:p w:rsidR="00205423" w:rsidRPr="000D2D6A" w:rsidRDefault="00444A4B" w:rsidP="000D2D6A">
      <w:pPr>
        <w:pStyle w:val="ListParagraph"/>
        <w:numPr>
          <w:ilvl w:val="0"/>
          <w:numId w:val="9"/>
        </w:numPr>
        <w:spacing w:after="221"/>
        <w:rPr>
          <w:rFonts w:asciiTheme="minorHAnsi" w:hAnsiTheme="minorHAnsi" w:cstheme="minorHAnsi"/>
          <w:szCs w:val="24"/>
        </w:rPr>
      </w:pPr>
      <w:r w:rsidRPr="000D2D6A">
        <w:rPr>
          <w:rFonts w:asciiTheme="minorHAnsi" w:hAnsiTheme="minorHAnsi" w:cstheme="minorHAnsi"/>
          <w:szCs w:val="24"/>
        </w:rPr>
        <w:t>Contingency Planning - Prepare alternative approaches for high-risk tasks</w:t>
      </w:r>
    </w:p>
    <w:p w:rsidR="00592275" w:rsidRDefault="00592275" w:rsidP="00592275">
      <w:pPr>
        <w:tabs>
          <w:tab w:val="left" w:pos="4860"/>
        </w:tabs>
        <w:spacing w:after="371" w:line="259" w:lineRule="auto"/>
        <w:ind w:left="0" w:right="-558" w:firstLine="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ab/>
      </w:r>
    </w:p>
    <w:p w:rsidR="00592275" w:rsidRDefault="00592275" w:rsidP="00592275">
      <w:pPr>
        <w:tabs>
          <w:tab w:val="left" w:pos="4860"/>
        </w:tabs>
        <w:spacing w:after="371" w:line="259" w:lineRule="auto"/>
        <w:ind w:left="0" w:right="-558" w:firstLine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szCs w:val="24"/>
        </w:rPr>
        <w:t xml:space="preserve">                                                                                  </w:t>
      </w:r>
      <w:r w:rsidRPr="00592275">
        <w:rPr>
          <w:rFonts w:asciiTheme="minorHAnsi" w:hAnsiTheme="minorHAnsi" w:cstheme="minorHAnsi"/>
          <w:b/>
          <w:sz w:val="28"/>
          <w:szCs w:val="28"/>
        </w:rPr>
        <w:t xml:space="preserve"> PROJECT CALENDAR </w:t>
      </w:r>
    </w:p>
    <w:p w:rsidR="00172CDC" w:rsidRPr="00956CF0" w:rsidRDefault="00172CDC" w:rsidP="00956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inorHAnsi" w:hAnsiTheme="minorHAnsi" w:cstheme="minorHAnsi"/>
          <w:b/>
          <w:szCs w:val="24"/>
        </w:rPr>
      </w:pPr>
      <w:r w:rsidRPr="00956CF0">
        <w:rPr>
          <w:rFonts w:asciiTheme="minorHAnsi" w:hAnsiTheme="minorHAnsi" w:cstheme="minorHAnsi"/>
          <w:b/>
          <w:szCs w:val="24"/>
        </w:rPr>
        <w:t>September 2025</w:t>
      </w:r>
    </w:p>
    <w:tbl>
      <w:tblPr>
        <w:tblStyle w:val="GridTable2-Accent3"/>
        <w:tblW w:w="0" w:type="auto"/>
        <w:tblInd w:w="993" w:type="dxa"/>
        <w:tblLook w:val="04A0" w:firstRow="1" w:lastRow="0" w:firstColumn="1" w:lastColumn="0" w:noHBand="0" w:noVBand="1"/>
      </w:tblPr>
      <w:tblGrid>
        <w:gridCol w:w="8696"/>
      </w:tblGrid>
      <w:tr w:rsidR="00956CF0" w:rsidRPr="00956CF0" w:rsidTr="00370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4941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b w:val="0"/>
                <w:szCs w:val="24"/>
              </w:rPr>
            </w:pPr>
            <w:r w:rsidRPr="00956CF0">
              <w:rPr>
                <w:rFonts w:asciiTheme="minorHAnsi" w:hAnsiTheme="minorHAnsi" w:cstheme="minorHAnsi"/>
                <w:b w:val="0"/>
                <w:szCs w:val="24"/>
              </w:rPr>
              <w:t>Mo Tu  We Th  Fr  Sa  Su</w:t>
            </w:r>
          </w:p>
        </w:tc>
      </w:tr>
      <w:tr w:rsidR="00956CF0" w:rsidRPr="00956CF0" w:rsidTr="0037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4941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22  23  24  25  26  27  28                                ← Project Initiation</w:t>
            </w:r>
          </w:p>
        </w:tc>
      </w:tr>
      <w:tr w:rsidR="00956CF0" w:rsidRPr="00956CF0" w:rsidTr="0037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4941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29  30</w:t>
            </w:r>
          </w:p>
        </w:tc>
      </w:tr>
      <w:tr w:rsidR="00956CF0" w:rsidRPr="00956CF0" w:rsidTr="0037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4941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:rsidR="00956CF0" w:rsidRDefault="00956CF0" w:rsidP="00172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hAnsiTheme="minorHAnsi" w:cstheme="minorHAnsi"/>
          <w:szCs w:val="24"/>
        </w:rPr>
      </w:pPr>
    </w:p>
    <w:p w:rsidR="00172CDC" w:rsidRPr="00956CF0" w:rsidRDefault="00172CDC" w:rsidP="00956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inorHAnsi" w:hAnsiTheme="minorHAnsi" w:cstheme="minorHAnsi"/>
          <w:b/>
          <w:szCs w:val="24"/>
        </w:rPr>
      </w:pPr>
      <w:r w:rsidRPr="00956CF0">
        <w:rPr>
          <w:rFonts w:asciiTheme="minorHAnsi" w:hAnsiTheme="minorHAnsi" w:cstheme="minorHAnsi"/>
          <w:b/>
          <w:szCs w:val="24"/>
        </w:rPr>
        <w:t>October 2025</w:t>
      </w:r>
    </w:p>
    <w:tbl>
      <w:tblPr>
        <w:tblStyle w:val="GridTable2-Accent3"/>
        <w:tblW w:w="0" w:type="auto"/>
        <w:tblInd w:w="993" w:type="dxa"/>
        <w:tblLook w:val="04A0" w:firstRow="1" w:lastRow="0" w:firstColumn="1" w:lastColumn="0" w:noHBand="0" w:noVBand="1"/>
      </w:tblPr>
      <w:tblGrid>
        <w:gridCol w:w="8696"/>
      </w:tblGrid>
      <w:tr w:rsidR="00956CF0" w:rsidRPr="00956CF0" w:rsidTr="00370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0A4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b w:val="0"/>
                <w:szCs w:val="24"/>
              </w:rPr>
            </w:pPr>
            <w:r w:rsidRPr="00956CF0">
              <w:rPr>
                <w:rFonts w:asciiTheme="minorHAnsi" w:hAnsiTheme="minorHAnsi" w:cstheme="minorHAnsi"/>
                <w:b w:val="0"/>
                <w:szCs w:val="24"/>
              </w:rPr>
              <w:t>Mo Tu  We  Th  Fr  Sa Su</w:t>
            </w:r>
          </w:p>
        </w:tc>
      </w:tr>
      <w:tr w:rsidR="00956CF0" w:rsidRPr="00956CF0" w:rsidTr="0037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0A4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01  02  03  04  05  06  07                                ← Requirement Analysis → System Design</w:t>
            </w:r>
          </w:p>
        </w:tc>
      </w:tr>
      <w:tr w:rsidR="00956CF0" w:rsidRPr="00956CF0" w:rsidTr="0037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0A4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08  09  10  11  12  13  14                                ← Development begins</w:t>
            </w:r>
          </w:p>
        </w:tc>
      </w:tr>
      <w:tr w:rsidR="00956CF0" w:rsidRPr="00956CF0" w:rsidTr="0037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0A4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15  16  17  18  19  20  21</w:t>
            </w:r>
          </w:p>
        </w:tc>
      </w:tr>
      <w:tr w:rsidR="00956CF0" w:rsidRPr="00956CF0" w:rsidTr="0037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0A4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22  23  24  25  26  27  28</w:t>
            </w:r>
          </w:p>
        </w:tc>
      </w:tr>
      <w:tr w:rsidR="00956CF0" w:rsidRPr="00956CF0" w:rsidTr="0037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0A4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29  30  31</w:t>
            </w:r>
          </w:p>
        </w:tc>
      </w:tr>
    </w:tbl>
    <w:p w:rsidR="00172CDC" w:rsidRPr="00172CDC" w:rsidRDefault="00172CDC" w:rsidP="00172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hAnsiTheme="minorHAnsi" w:cstheme="minorHAnsi"/>
          <w:szCs w:val="24"/>
        </w:rPr>
      </w:pPr>
    </w:p>
    <w:p w:rsidR="00172CDC" w:rsidRPr="00956CF0" w:rsidRDefault="00172CDC" w:rsidP="00956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inorHAnsi" w:hAnsiTheme="minorHAnsi" w:cstheme="minorHAnsi"/>
          <w:b/>
          <w:szCs w:val="24"/>
        </w:rPr>
      </w:pPr>
      <w:r w:rsidRPr="00956CF0">
        <w:rPr>
          <w:rFonts w:asciiTheme="minorHAnsi" w:hAnsiTheme="minorHAnsi" w:cstheme="minorHAnsi"/>
          <w:b/>
          <w:szCs w:val="24"/>
        </w:rPr>
        <w:lastRenderedPageBreak/>
        <w:t>November 2025</w:t>
      </w:r>
    </w:p>
    <w:tbl>
      <w:tblPr>
        <w:tblStyle w:val="GridTable2-Accent3"/>
        <w:tblW w:w="0" w:type="auto"/>
        <w:tblInd w:w="993" w:type="dxa"/>
        <w:tblLook w:val="04A0" w:firstRow="1" w:lastRow="0" w:firstColumn="1" w:lastColumn="0" w:noHBand="0" w:noVBand="1"/>
      </w:tblPr>
      <w:tblGrid>
        <w:gridCol w:w="8696"/>
      </w:tblGrid>
      <w:tr w:rsidR="00956CF0" w:rsidRPr="00956CF0" w:rsidTr="00370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556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b w:val="0"/>
                <w:szCs w:val="24"/>
              </w:rPr>
            </w:pPr>
            <w:r w:rsidRPr="00956CF0">
              <w:rPr>
                <w:rFonts w:asciiTheme="minorHAnsi" w:hAnsiTheme="minorHAnsi" w:cstheme="minorHAnsi"/>
                <w:b w:val="0"/>
                <w:szCs w:val="24"/>
              </w:rPr>
              <w:t>Mo Tu  We  Th</w:t>
            </w:r>
            <w:bookmarkStart w:id="0" w:name="_GoBack"/>
            <w:bookmarkEnd w:id="0"/>
            <w:r w:rsidRPr="00956CF0">
              <w:rPr>
                <w:rFonts w:asciiTheme="minorHAnsi" w:hAnsiTheme="minorHAnsi" w:cstheme="minorHAnsi"/>
                <w:b w:val="0"/>
                <w:szCs w:val="24"/>
              </w:rPr>
              <w:t xml:space="preserve">  Fr  Sa Su</w:t>
            </w:r>
          </w:p>
        </w:tc>
      </w:tr>
      <w:tr w:rsidR="00956CF0" w:rsidRPr="00956CF0" w:rsidTr="0037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556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01  02  03  04  05  06  07                                  ← Development ends → Testing begins</w:t>
            </w:r>
          </w:p>
        </w:tc>
      </w:tr>
      <w:tr w:rsidR="00956CF0" w:rsidRPr="00956CF0" w:rsidTr="0037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556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08  09  10  11  12  13  14</w:t>
            </w:r>
          </w:p>
        </w:tc>
      </w:tr>
      <w:tr w:rsidR="00956CF0" w:rsidRPr="00956CF0" w:rsidTr="0037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556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15  16  17  18  19  20  21                                   ← Deployment</w:t>
            </w:r>
          </w:p>
        </w:tc>
      </w:tr>
      <w:tr w:rsidR="00956CF0" w:rsidRPr="00956CF0" w:rsidTr="0037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556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22  23  24  25  26  27  28                                   ← Documentation</w:t>
            </w:r>
          </w:p>
        </w:tc>
      </w:tr>
      <w:tr w:rsidR="00956CF0" w:rsidRPr="00956CF0" w:rsidTr="0037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556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29  30</w:t>
            </w:r>
          </w:p>
        </w:tc>
      </w:tr>
      <w:tr w:rsidR="00956CF0" w:rsidRPr="00956CF0" w:rsidTr="0037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6" w:type="dxa"/>
          </w:tcPr>
          <w:p w:rsidR="00956CF0" w:rsidRPr="00956CF0" w:rsidRDefault="00956CF0" w:rsidP="00556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:rsidR="00956CF0" w:rsidRDefault="00956CF0" w:rsidP="00172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hAnsiTheme="minorHAnsi" w:cstheme="minorHAnsi"/>
          <w:szCs w:val="24"/>
        </w:rPr>
      </w:pPr>
    </w:p>
    <w:p w:rsidR="00172CDC" w:rsidRPr="00956CF0" w:rsidRDefault="00172CDC" w:rsidP="00956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inorHAnsi" w:hAnsiTheme="minorHAnsi" w:cstheme="minorHAnsi"/>
          <w:b/>
          <w:szCs w:val="24"/>
        </w:rPr>
      </w:pPr>
      <w:r w:rsidRPr="00956CF0">
        <w:rPr>
          <w:rFonts w:asciiTheme="minorHAnsi" w:hAnsiTheme="minorHAnsi" w:cstheme="minorHAnsi"/>
          <w:b/>
          <w:szCs w:val="24"/>
        </w:rPr>
        <w:t>December 2025</w:t>
      </w:r>
    </w:p>
    <w:tbl>
      <w:tblPr>
        <w:tblStyle w:val="GridTable2-Accent3"/>
        <w:tblW w:w="0" w:type="auto"/>
        <w:tblInd w:w="993" w:type="dxa"/>
        <w:tblLook w:val="04A0" w:firstRow="1" w:lastRow="0" w:firstColumn="1" w:lastColumn="0" w:noHBand="0" w:noVBand="1"/>
      </w:tblPr>
      <w:tblGrid>
        <w:gridCol w:w="8788"/>
      </w:tblGrid>
      <w:tr w:rsidR="00956CF0" w:rsidRPr="00956CF0" w:rsidTr="00370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8" w:type="dxa"/>
          </w:tcPr>
          <w:p w:rsidR="00956CF0" w:rsidRPr="00956CF0" w:rsidRDefault="00956CF0" w:rsidP="00614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b w:val="0"/>
                <w:szCs w:val="24"/>
              </w:rPr>
            </w:pPr>
            <w:r w:rsidRPr="00956CF0">
              <w:rPr>
                <w:rFonts w:asciiTheme="minorHAnsi" w:hAnsiTheme="minorHAnsi" w:cstheme="minorHAnsi"/>
                <w:b w:val="0"/>
                <w:szCs w:val="24"/>
              </w:rPr>
              <w:t>Mo  Tu  We  Th  Fr  Sa  Su</w:t>
            </w:r>
          </w:p>
        </w:tc>
      </w:tr>
      <w:tr w:rsidR="00956CF0" w:rsidRPr="00956CF0" w:rsidTr="0037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8" w:type="dxa"/>
          </w:tcPr>
          <w:p w:rsidR="00956CF0" w:rsidRPr="00956CF0" w:rsidRDefault="00956CF0" w:rsidP="00614A4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56CF0">
              <w:rPr>
                <w:rFonts w:asciiTheme="minorHAnsi" w:hAnsiTheme="minorHAnsi" w:cstheme="minorHAnsi"/>
                <w:szCs w:val="24"/>
              </w:rPr>
              <w:t>01  02  03  04  05  06  07                                  ← Final Presentation</w:t>
            </w:r>
          </w:p>
        </w:tc>
      </w:tr>
    </w:tbl>
    <w:p w:rsidR="00172CDC" w:rsidRPr="00172CDC" w:rsidRDefault="00172CDC" w:rsidP="00172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hAnsiTheme="minorHAnsi" w:cstheme="minorHAnsi"/>
          <w:szCs w:val="24"/>
        </w:rPr>
      </w:pPr>
    </w:p>
    <w:p w:rsidR="00205423" w:rsidRPr="00592275" w:rsidRDefault="00592275" w:rsidP="00592275">
      <w:pPr>
        <w:tabs>
          <w:tab w:val="left" w:pos="4860"/>
        </w:tabs>
        <w:spacing w:after="371" w:line="259" w:lineRule="auto"/>
        <w:ind w:left="0" w:right="-558" w:firstLine="0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  </w:t>
      </w:r>
      <w:r w:rsidR="00444A4B" w:rsidRPr="00C66ED2">
        <w:rPr>
          <w:rFonts w:asciiTheme="minorHAnsi" w:hAnsiTheme="minorHAnsi" w:cstheme="minorHAnsi"/>
          <w:b/>
          <w:szCs w:val="24"/>
        </w:rPr>
        <w:t>WORKING DAY</w:t>
      </w:r>
      <w:r>
        <w:rPr>
          <w:rFonts w:asciiTheme="minorHAnsi" w:hAnsiTheme="minorHAnsi" w:cstheme="minorHAnsi"/>
          <w:b/>
          <w:szCs w:val="24"/>
        </w:rPr>
        <w:t xml:space="preserve">S </w:t>
      </w:r>
    </w:p>
    <w:p w:rsidR="00205423" w:rsidRPr="00B32277" w:rsidRDefault="00444A4B" w:rsidP="00C66ED2">
      <w:pPr>
        <w:spacing w:after="221"/>
        <w:ind w:left="730" w:firstLine="710"/>
        <w:rPr>
          <w:rFonts w:asciiTheme="minorHAnsi" w:hAnsiTheme="minorHAnsi" w:cstheme="minorHAnsi"/>
          <w:b/>
          <w:i/>
          <w:szCs w:val="24"/>
          <w:u w:val="single"/>
        </w:rPr>
      </w:pPr>
      <w:r w:rsidRPr="00B32277">
        <w:rPr>
          <w:rFonts w:asciiTheme="minorHAnsi" w:hAnsiTheme="minorHAnsi" w:cstheme="minorHAnsi"/>
          <w:b/>
          <w:i/>
          <w:szCs w:val="24"/>
          <w:u w:val="single"/>
        </w:rPr>
        <w:t>Total Days Breakdown:</w:t>
      </w:r>
    </w:p>
    <w:p w:rsidR="00205423" w:rsidRPr="00B32277" w:rsidRDefault="00444A4B" w:rsidP="00B32277">
      <w:pPr>
        <w:pStyle w:val="ListParagraph"/>
        <w:numPr>
          <w:ilvl w:val="0"/>
          <w:numId w:val="11"/>
        </w:numPr>
        <w:spacing w:after="221"/>
        <w:rPr>
          <w:rFonts w:asciiTheme="minorHAnsi" w:hAnsiTheme="minorHAnsi" w:cstheme="minorHAnsi"/>
          <w:szCs w:val="24"/>
        </w:rPr>
      </w:pPr>
      <w:r w:rsidRPr="00B32277">
        <w:rPr>
          <w:rFonts w:asciiTheme="minorHAnsi" w:hAnsiTheme="minorHAnsi" w:cstheme="minorHAnsi"/>
          <w:b/>
          <w:szCs w:val="24"/>
        </w:rPr>
        <w:t xml:space="preserve">Total Calendar Days: </w:t>
      </w:r>
      <w:r w:rsidRPr="00B32277">
        <w:rPr>
          <w:rFonts w:asciiTheme="minorHAnsi" w:hAnsiTheme="minorHAnsi" w:cstheme="minorHAnsi"/>
          <w:szCs w:val="24"/>
        </w:rPr>
        <w:t>71 days (Sep 22 - Dec 1, 2025)</w:t>
      </w:r>
    </w:p>
    <w:p w:rsidR="00205423" w:rsidRPr="00B32277" w:rsidRDefault="00444A4B" w:rsidP="00B32277">
      <w:pPr>
        <w:pStyle w:val="ListParagraph"/>
        <w:numPr>
          <w:ilvl w:val="0"/>
          <w:numId w:val="11"/>
        </w:numPr>
        <w:spacing w:after="221"/>
        <w:rPr>
          <w:rFonts w:asciiTheme="minorHAnsi" w:hAnsiTheme="minorHAnsi" w:cstheme="minorHAnsi"/>
          <w:szCs w:val="24"/>
        </w:rPr>
      </w:pPr>
      <w:r w:rsidRPr="00B32277">
        <w:rPr>
          <w:rFonts w:asciiTheme="minorHAnsi" w:hAnsiTheme="minorHAnsi" w:cstheme="minorHAnsi"/>
          <w:b/>
          <w:szCs w:val="24"/>
        </w:rPr>
        <w:t xml:space="preserve">Working Days: </w:t>
      </w:r>
      <w:r w:rsidRPr="00B32277">
        <w:rPr>
          <w:rFonts w:asciiTheme="minorHAnsi" w:hAnsiTheme="minorHAnsi" w:cstheme="minorHAnsi"/>
          <w:szCs w:val="24"/>
        </w:rPr>
        <w:t>50 days</w:t>
      </w:r>
    </w:p>
    <w:p w:rsidR="00205423" w:rsidRPr="00B32277" w:rsidRDefault="00444A4B" w:rsidP="00B32277">
      <w:pPr>
        <w:pStyle w:val="ListParagraph"/>
        <w:numPr>
          <w:ilvl w:val="0"/>
          <w:numId w:val="11"/>
        </w:numPr>
        <w:spacing w:after="221"/>
        <w:rPr>
          <w:rFonts w:asciiTheme="minorHAnsi" w:hAnsiTheme="minorHAnsi" w:cstheme="minorHAnsi"/>
          <w:b/>
          <w:szCs w:val="24"/>
        </w:rPr>
      </w:pPr>
      <w:r w:rsidRPr="00B32277">
        <w:rPr>
          <w:rFonts w:asciiTheme="minorHAnsi" w:hAnsiTheme="minorHAnsi" w:cstheme="minorHAnsi"/>
          <w:b/>
          <w:szCs w:val="24"/>
        </w:rPr>
        <w:t xml:space="preserve">Weekends: </w:t>
      </w:r>
      <w:r w:rsidRPr="00B32277">
        <w:rPr>
          <w:rFonts w:asciiTheme="minorHAnsi" w:hAnsiTheme="minorHAnsi" w:cstheme="minorHAnsi"/>
          <w:szCs w:val="24"/>
        </w:rPr>
        <w:t>20 days</w:t>
      </w:r>
    </w:p>
    <w:p w:rsidR="00C66ED2" w:rsidRPr="00B32277" w:rsidRDefault="00444A4B" w:rsidP="00B32277">
      <w:pPr>
        <w:pStyle w:val="ListParagraph"/>
        <w:numPr>
          <w:ilvl w:val="0"/>
          <w:numId w:val="11"/>
        </w:numPr>
        <w:spacing w:after="221"/>
        <w:rPr>
          <w:rFonts w:asciiTheme="minorHAnsi" w:hAnsiTheme="minorHAnsi" w:cstheme="minorHAnsi"/>
          <w:b/>
          <w:szCs w:val="24"/>
        </w:rPr>
      </w:pPr>
      <w:r w:rsidRPr="00B32277">
        <w:rPr>
          <w:rFonts w:asciiTheme="minorHAnsi" w:hAnsiTheme="minorHAnsi" w:cstheme="minorHAnsi"/>
          <w:b/>
          <w:szCs w:val="24"/>
        </w:rPr>
        <w:t xml:space="preserve">Public Holidays: </w:t>
      </w:r>
      <w:r w:rsidRPr="00B32277">
        <w:rPr>
          <w:rFonts w:asciiTheme="minorHAnsi" w:hAnsiTheme="minorHAnsi" w:cstheme="minorHAnsi"/>
          <w:szCs w:val="24"/>
        </w:rPr>
        <w:t>1 day (Oct 9 - Independence Day)</w:t>
      </w:r>
      <w:r w:rsidRPr="00B32277">
        <w:rPr>
          <w:rFonts w:asciiTheme="minorHAnsi" w:hAnsiTheme="minorHAnsi" w:cstheme="minorHAnsi"/>
          <w:b/>
          <w:szCs w:val="24"/>
        </w:rPr>
        <w:t xml:space="preserve"> </w:t>
      </w:r>
    </w:p>
    <w:p w:rsidR="00205423" w:rsidRPr="00B32277" w:rsidRDefault="00444A4B" w:rsidP="00B32277">
      <w:pPr>
        <w:pStyle w:val="ListParagraph"/>
        <w:numPr>
          <w:ilvl w:val="0"/>
          <w:numId w:val="11"/>
        </w:numPr>
        <w:spacing w:after="221"/>
        <w:rPr>
          <w:rFonts w:asciiTheme="minorHAnsi" w:hAnsiTheme="minorHAnsi" w:cstheme="minorHAnsi"/>
          <w:szCs w:val="24"/>
        </w:rPr>
      </w:pPr>
      <w:r w:rsidRPr="00B32277">
        <w:rPr>
          <w:rFonts w:asciiTheme="minorHAnsi" w:hAnsiTheme="minorHAnsi" w:cstheme="minorHAnsi"/>
          <w:b/>
          <w:szCs w:val="24"/>
        </w:rPr>
        <w:t xml:space="preserve">Total Non-Working Days: </w:t>
      </w:r>
      <w:r w:rsidRPr="00B32277">
        <w:rPr>
          <w:rFonts w:asciiTheme="minorHAnsi" w:hAnsiTheme="minorHAnsi" w:cstheme="minorHAnsi"/>
          <w:szCs w:val="24"/>
        </w:rPr>
        <w:t>21 days</w:t>
      </w:r>
    </w:p>
    <w:p w:rsidR="00B32277" w:rsidRPr="0035358C" w:rsidRDefault="009848F1" w:rsidP="009848F1">
      <w:pPr>
        <w:spacing w:after="248" w:line="259" w:lineRule="auto"/>
        <w:ind w:left="-5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szCs w:val="24"/>
        </w:rPr>
        <w:t xml:space="preserve">                        </w:t>
      </w:r>
      <w:r w:rsidR="00444A4B" w:rsidRPr="0035358C">
        <w:rPr>
          <w:rFonts w:asciiTheme="minorHAnsi" w:hAnsiTheme="minorHAnsi" w:cstheme="minorHAnsi"/>
          <w:b/>
          <w:szCs w:val="24"/>
        </w:rPr>
        <w:t>Working Days:</w:t>
      </w:r>
    </w:p>
    <w:tbl>
      <w:tblPr>
        <w:tblStyle w:val="TableGrid0"/>
        <w:tblW w:w="0" w:type="auto"/>
        <w:tblInd w:w="1413" w:type="dxa"/>
        <w:tblLook w:val="04A0" w:firstRow="1" w:lastRow="0" w:firstColumn="1" w:lastColumn="0" w:noHBand="0" w:noVBand="1"/>
      </w:tblPr>
      <w:tblGrid>
        <w:gridCol w:w="2693"/>
        <w:gridCol w:w="1701"/>
        <w:gridCol w:w="1701"/>
      </w:tblGrid>
      <w:tr w:rsidR="00B32277" w:rsidTr="009848F1">
        <w:trPr>
          <w:trHeight w:val="393"/>
        </w:trPr>
        <w:tc>
          <w:tcPr>
            <w:tcW w:w="2693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b/>
                <w:szCs w:val="24"/>
              </w:rPr>
              <w:t>Phase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b/>
                <w:szCs w:val="24"/>
              </w:rPr>
              <w:t>Working Days</w:t>
            </w:r>
            <w:r>
              <w:rPr>
                <w:rFonts w:asciiTheme="minorHAnsi" w:eastAsia="Consolas" w:hAnsiTheme="minorHAnsi" w:cstheme="minorHAnsi"/>
                <w:b/>
                <w:szCs w:val="24"/>
              </w:rPr>
              <w:t xml:space="preserve">   </w:t>
            </w:r>
          </w:p>
        </w:tc>
        <w:tc>
          <w:tcPr>
            <w:tcW w:w="1701" w:type="dxa"/>
          </w:tcPr>
          <w:p w:rsidR="00B32277" w:rsidRPr="0035358C" w:rsidRDefault="00B32277" w:rsidP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b/>
                <w:szCs w:val="24"/>
              </w:rPr>
              <w:t>% of Total</w:t>
            </w:r>
          </w:p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B32277" w:rsidTr="009848F1">
        <w:tc>
          <w:tcPr>
            <w:tcW w:w="2693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szCs w:val="24"/>
              </w:rPr>
              <w:t>Project Initiation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szCs w:val="24"/>
              </w:rPr>
              <w:t>7%</w:t>
            </w:r>
          </w:p>
        </w:tc>
      </w:tr>
      <w:tr w:rsidR="00B32277" w:rsidTr="009848F1">
        <w:tc>
          <w:tcPr>
            <w:tcW w:w="2693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szCs w:val="24"/>
              </w:rPr>
              <w:t>Requirement Analysis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  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7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10%</w:t>
            </w:r>
          </w:p>
        </w:tc>
      </w:tr>
      <w:tr w:rsidR="00B32277" w:rsidTr="009848F1">
        <w:tc>
          <w:tcPr>
            <w:tcW w:w="2693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szCs w:val="24"/>
              </w:rPr>
              <w:t>System Design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8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11%</w:t>
            </w:r>
          </w:p>
        </w:tc>
      </w:tr>
      <w:tr w:rsidR="00B32277" w:rsidTr="009848F1">
        <w:tc>
          <w:tcPr>
            <w:tcW w:w="2693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szCs w:val="24"/>
              </w:rPr>
              <w:t>Development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25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35%</w:t>
            </w:r>
          </w:p>
        </w:tc>
      </w:tr>
      <w:tr w:rsidR="00B32277" w:rsidTr="009848F1">
        <w:tc>
          <w:tcPr>
            <w:tcW w:w="2693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szCs w:val="24"/>
              </w:rPr>
              <w:t>Testing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10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14%</w:t>
            </w:r>
          </w:p>
        </w:tc>
      </w:tr>
      <w:tr w:rsidR="00B32277" w:rsidTr="009848F1">
        <w:tc>
          <w:tcPr>
            <w:tcW w:w="2693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szCs w:val="24"/>
              </w:rPr>
              <w:t>Deployment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7%</w:t>
            </w:r>
          </w:p>
        </w:tc>
      </w:tr>
      <w:tr w:rsidR="00B32277" w:rsidTr="009848F1">
        <w:tc>
          <w:tcPr>
            <w:tcW w:w="2693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szCs w:val="24"/>
              </w:rPr>
              <w:t>Documentation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7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10%</w:t>
            </w:r>
          </w:p>
        </w:tc>
      </w:tr>
      <w:tr w:rsidR="00B32277" w:rsidTr="009848F1">
        <w:tc>
          <w:tcPr>
            <w:tcW w:w="2693" w:type="dxa"/>
          </w:tcPr>
          <w:p w:rsidR="00B32277" w:rsidRPr="0035358C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szCs w:val="24"/>
              </w:rPr>
              <w:t>Project Closure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4</w:t>
            </w:r>
          </w:p>
        </w:tc>
        <w:tc>
          <w:tcPr>
            <w:tcW w:w="1701" w:type="dxa"/>
          </w:tcPr>
          <w:p w:rsidR="00B32277" w:rsidRDefault="00B32277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6%</w:t>
            </w:r>
          </w:p>
        </w:tc>
      </w:tr>
      <w:tr w:rsidR="00B32277" w:rsidTr="009848F1">
        <w:tc>
          <w:tcPr>
            <w:tcW w:w="2693" w:type="dxa"/>
          </w:tcPr>
          <w:p w:rsidR="00B32277" w:rsidRPr="0035358C" w:rsidRDefault="009848F1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35358C">
              <w:rPr>
                <w:rFonts w:asciiTheme="minorHAnsi" w:eastAsia="Consolas" w:hAnsiTheme="minorHAnsi" w:cstheme="minorHAnsi"/>
                <w:b/>
                <w:szCs w:val="24"/>
              </w:rPr>
              <w:t>TOTAL</w:t>
            </w:r>
          </w:p>
        </w:tc>
        <w:tc>
          <w:tcPr>
            <w:tcW w:w="1701" w:type="dxa"/>
          </w:tcPr>
          <w:p w:rsidR="00B32277" w:rsidRPr="009848F1" w:rsidRDefault="009848F1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Cs w:val="24"/>
              </w:rPr>
            </w:pPr>
            <w:r w:rsidRPr="009848F1">
              <w:rPr>
                <w:rFonts w:asciiTheme="minorHAnsi" w:hAnsiTheme="minorHAnsi" w:cstheme="minorHAnsi"/>
                <w:b/>
                <w:szCs w:val="24"/>
              </w:rPr>
              <w:t>71</w:t>
            </w:r>
          </w:p>
        </w:tc>
        <w:tc>
          <w:tcPr>
            <w:tcW w:w="1701" w:type="dxa"/>
          </w:tcPr>
          <w:p w:rsidR="00B32277" w:rsidRPr="009848F1" w:rsidRDefault="009848F1">
            <w:pPr>
              <w:tabs>
                <w:tab w:val="center" w:pos="1117"/>
                <w:tab w:val="center" w:pos="3459"/>
              </w:tabs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Cs w:val="24"/>
              </w:rPr>
            </w:pPr>
            <w:r w:rsidRPr="009848F1">
              <w:rPr>
                <w:rFonts w:asciiTheme="minorHAnsi" w:hAnsiTheme="minorHAnsi" w:cstheme="minorHAnsi"/>
                <w:b/>
                <w:szCs w:val="24"/>
              </w:rPr>
              <w:t>100%</w:t>
            </w:r>
          </w:p>
        </w:tc>
      </w:tr>
    </w:tbl>
    <w:p w:rsidR="00EE0E63" w:rsidRDefault="00EE0E63" w:rsidP="00EE0E63">
      <w:pPr>
        <w:pStyle w:val="Heading1"/>
        <w:ind w:left="0" w:firstLine="0"/>
        <w:rPr>
          <w:rFonts w:asciiTheme="minorHAnsi" w:hAnsiTheme="minorHAnsi" w:cstheme="minorHAnsi"/>
          <w:b w:val="0"/>
          <w:sz w:val="24"/>
          <w:szCs w:val="24"/>
        </w:rPr>
      </w:pPr>
    </w:p>
    <w:p w:rsidR="00EE0E63" w:rsidRDefault="00EE0E63" w:rsidP="00EE0E63">
      <w:pPr>
        <w:pStyle w:val="Heading1"/>
        <w:ind w:left="0" w:firstLine="0"/>
        <w:rPr>
          <w:rFonts w:asciiTheme="minorHAnsi" w:hAnsiTheme="minorHAnsi" w:cstheme="minorHAnsi"/>
          <w:b w:val="0"/>
          <w:sz w:val="24"/>
          <w:szCs w:val="24"/>
        </w:rPr>
      </w:pPr>
    </w:p>
    <w:p w:rsidR="00205423" w:rsidRPr="00EE0E63" w:rsidRDefault="00EE0E63" w:rsidP="00EE0E63">
      <w:pPr>
        <w:pStyle w:val="Heading1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EE0E63">
        <w:rPr>
          <w:rFonts w:asciiTheme="minorHAnsi" w:hAnsiTheme="minorHAnsi" w:cstheme="minorHAnsi"/>
          <w:sz w:val="24"/>
          <w:szCs w:val="24"/>
        </w:rPr>
        <w:t>MILESTONES SCHEDULE</w:t>
      </w:r>
    </w:p>
    <w:tbl>
      <w:tblPr>
        <w:tblStyle w:val="TableGrid0"/>
        <w:tblW w:w="10064" w:type="dxa"/>
        <w:tblInd w:w="1271" w:type="dxa"/>
        <w:tblLook w:val="04A0" w:firstRow="1" w:lastRow="0" w:firstColumn="1" w:lastColumn="0" w:noHBand="0" w:noVBand="1"/>
      </w:tblPr>
      <w:tblGrid>
        <w:gridCol w:w="1881"/>
        <w:gridCol w:w="2220"/>
        <w:gridCol w:w="2220"/>
        <w:gridCol w:w="3743"/>
      </w:tblGrid>
      <w:tr w:rsidR="00EE0E63" w:rsidRPr="009848F1" w:rsidTr="00EE0E63">
        <w:tc>
          <w:tcPr>
            <w:tcW w:w="1881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b/>
                <w:szCs w:val="24"/>
              </w:rPr>
              <w:t>Milestone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b/>
                <w:szCs w:val="24"/>
              </w:rPr>
              <w:tab/>
              <w:t>Date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b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b/>
                <w:szCs w:val="24"/>
              </w:rPr>
              <w:tab/>
              <w:t>Phase</w:t>
            </w:r>
          </w:p>
        </w:tc>
        <w:tc>
          <w:tcPr>
            <w:tcW w:w="3743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b/>
                <w:szCs w:val="24"/>
              </w:rPr>
              <w:t>Deliverable</w:t>
            </w:r>
          </w:p>
        </w:tc>
      </w:tr>
      <w:tr w:rsidR="00EE0E63" w:rsidRPr="009848F1" w:rsidTr="00EE0E63">
        <w:tc>
          <w:tcPr>
            <w:tcW w:w="1881" w:type="dxa"/>
          </w:tcPr>
          <w:p w:rsidR="00EE0E63" w:rsidRPr="00EE0E63" w:rsidRDefault="00EE0E63" w:rsidP="00EE0E63">
            <w:pPr>
              <w:spacing w:after="51" w:line="259" w:lineRule="auto"/>
              <w:rPr>
                <w:rFonts w:asciiTheme="minorHAnsi" w:eastAsia="Consolas" w:hAnsiTheme="minorHAnsi" w:cstheme="minorHAnsi"/>
                <w:szCs w:val="24"/>
              </w:rPr>
            </w:pPr>
            <w:r w:rsidRPr="00EE0E63">
              <w:rPr>
                <w:rFonts w:asciiTheme="minorHAnsi" w:eastAsia="Consolas" w:hAnsiTheme="minorHAnsi" w:cstheme="minorHAnsi"/>
                <w:szCs w:val="24"/>
              </w:rPr>
              <w:t>Project Charter Approved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Sep 26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2025</w:t>
            </w:r>
          </w:p>
        </w:tc>
        <w:tc>
          <w:tcPr>
            <w:tcW w:w="2220" w:type="dxa"/>
          </w:tcPr>
          <w:p w:rsidR="00EE0E63" w:rsidRPr="009848F1" w:rsidRDefault="00EE0E63" w:rsidP="00EE0E63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Initiation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ab/>
            </w:r>
          </w:p>
        </w:tc>
        <w:tc>
          <w:tcPr>
            <w:tcW w:w="3743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Approved project charter document</w:t>
            </w:r>
          </w:p>
        </w:tc>
      </w:tr>
      <w:tr w:rsidR="00EE0E63" w:rsidRPr="009848F1" w:rsidTr="00EE0E63">
        <w:tc>
          <w:tcPr>
            <w:tcW w:w="1881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 xml:space="preserve"> Requirements Finalized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Oct 3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2025</w:t>
            </w:r>
          </w:p>
        </w:tc>
        <w:tc>
          <w:tcPr>
            <w:tcW w:w="2220" w:type="dxa"/>
          </w:tcPr>
          <w:p w:rsidR="00EE0E63" w:rsidRPr="009848F1" w:rsidRDefault="00EE0E63" w:rsidP="00EE0E63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Analysis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ab/>
            </w:r>
          </w:p>
        </w:tc>
        <w:tc>
          <w:tcPr>
            <w:tcW w:w="3743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 xml:space="preserve">Software </w:t>
            </w:r>
            <w:r>
              <w:rPr>
                <w:rFonts w:asciiTheme="minorHAnsi" w:eastAsia="Consolas" w:hAnsiTheme="minorHAnsi" w:cstheme="minorHAnsi"/>
                <w:szCs w:val="24"/>
              </w:rPr>
              <w:t>Requirements Specification</w:t>
            </w:r>
          </w:p>
        </w:tc>
      </w:tr>
      <w:tr w:rsidR="00EE0E63" w:rsidRPr="009848F1" w:rsidTr="00EE0E63">
        <w:tc>
          <w:tcPr>
            <w:tcW w:w="1881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Design Complete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Oct 11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2025</w:t>
            </w:r>
          </w:p>
        </w:tc>
        <w:tc>
          <w:tcPr>
            <w:tcW w:w="2220" w:type="dxa"/>
          </w:tcPr>
          <w:p w:rsidR="00EE0E63" w:rsidRPr="009848F1" w:rsidRDefault="00EE0E63" w:rsidP="00EE0E63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Design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ab/>
            </w:r>
          </w:p>
        </w:tc>
        <w:tc>
          <w:tcPr>
            <w:tcW w:w="3743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ERD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,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UI/UX wireframes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,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architecture</w:t>
            </w:r>
          </w:p>
        </w:tc>
      </w:tr>
      <w:tr w:rsidR="00EE0E63" w:rsidRPr="009848F1" w:rsidTr="00EE0E63">
        <w:tc>
          <w:tcPr>
            <w:tcW w:w="1881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Development Complete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Nov 5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2025</w:t>
            </w:r>
          </w:p>
        </w:tc>
        <w:tc>
          <w:tcPr>
            <w:tcW w:w="2220" w:type="dxa"/>
          </w:tcPr>
          <w:p w:rsidR="00EE0E63" w:rsidRPr="009848F1" w:rsidRDefault="00EE0E63" w:rsidP="00EE0E63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 xml:space="preserve">Development   </w:t>
            </w:r>
          </w:p>
        </w:tc>
        <w:tc>
          <w:tcPr>
            <w:tcW w:w="3743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Functional web application</w:t>
            </w:r>
          </w:p>
        </w:tc>
      </w:tr>
      <w:tr w:rsidR="00EE0E63" w:rsidRPr="009848F1" w:rsidTr="00EE0E63">
        <w:tc>
          <w:tcPr>
            <w:tcW w:w="1881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lastRenderedPageBreak/>
              <w:t>Testing Complete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eastAsia="Consolas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Nov 15</w:t>
            </w:r>
            <w:r>
              <w:rPr>
                <w:rFonts w:eastAsia="Consolas"/>
              </w:rPr>
              <w:t xml:space="preserve">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2025</w:t>
            </w:r>
          </w:p>
        </w:tc>
        <w:tc>
          <w:tcPr>
            <w:tcW w:w="2220" w:type="dxa"/>
          </w:tcPr>
          <w:p w:rsidR="00EE0E63" w:rsidRPr="009848F1" w:rsidRDefault="00EE0E63" w:rsidP="00EE0E63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Testing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ab/>
            </w:r>
          </w:p>
        </w:tc>
        <w:tc>
          <w:tcPr>
            <w:tcW w:w="3743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Test reports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,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bug fixes completed</w:t>
            </w:r>
          </w:p>
        </w:tc>
      </w:tr>
      <w:tr w:rsidR="00EE0E63" w:rsidRPr="009848F1" w:rsidTr="00EE0E63">
        <w:tc>
          <w:tcPr>
            <w:tcW w:w="1881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System Go-Live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Nov 20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2025</w:t>
            </w:r>
          </w:p>
        </w:tc>
        <w:tc>
          <w:tcPr>
            <w:tcW w:w="2220" w:type="dxa"/>
          </w:tcPr>
          <w:p w:rsidR="00EE0E63" w:rsidRPr="009848F1" w:rsidRDefault="00EE0E63" w:rsidP="00EE0E63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Deployment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ab/>
            </w:r>
          </w:p>
        </w:tc>
        <w:tc>
          <w:tcPr>
            <w:tcW w:w="3743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Live system on production server</w:t>
            </w:r>
          </w:p>
        </w:tc>
      </w:tr>
      <w:tr w:rsidR="00EE0E63" w:rsidRPr="009848F1" w:rsidTr="00EE0E63">
        <w:tc>
          <w:tcPr>
            <w:tcW w:w="1881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Documentation Complete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 xml:space="preserve"> Nov 27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2025</w:t>
            </w:r>
          </w:p>
        </w:tc>
        <w:tc>
          <w:tcPr>
            <w:tcW w:w="2220" w:type="dxa"/>
          </w:tcPr>
          <w:p w:rsidR="00EE0E63" w:rsidRPr="009848F1" w:rsidRDefault="00EE0E63" w:rsidP="00EE0E63">
            <w:pPr>
              <w:spacing w:after="51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 xml:space="preserve">Documentation   </w:t>
            </w:r>
          </w:p>
        </w:tc>
        <w:tc>
          <w:tcPr>
            <w:tcW w:w="3743" w:type="dxa"/>
          </w:tcPr>
          <w:p w:rsidR="00EE0E63" w:rsidRPr="009848F1" w:rsidRDefault="00EE0E63" w:rsidP="00DA71E4">
            <w:pPr>
              <w:spacing w:after="51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 xml:space="preserve">User manuals 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,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technical docs</w:t>
            </w:r>
          </w:p>
        </w:tc>
      </w:tr>
      <w:tr w:rsidR="00EE0E63" w:rsidRPr="009848F1" w:rsidTr="00EE0E63">
        <w:tc>
          <w:tcPr>
            <w:tcW w:w="1881" w:type="dxa"/>
          </w:tcPr>
          <w:p w:rsidR="00EE0E63" w:rsidRPr="009848F1" w:rsidRDefault="00EE0E63" w:rsidP="00DA71E4">
            <w:pPr>
              <w:spacing w:after="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Project Delivery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Dec 1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2025</w:t>
            </w:r>
          </w:p>
        </w:tc>
        <w:tc>
          <w:tcPr>
            <w:tcW w:w="2220" w:type="dxa"/>
          </w:tcPr>
          <w:p w:rsidR="00EE0E63" w:rsidRPr="009848F1" w:rsidRDefault="00EE0E63" w:rsidP="00DA71E4">
            <w:pPr>
              <w:spacing w:after="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2025 Closure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ab/>
              <w:t>Final report</w:t>
            </w:r>
          </w:p>
        </w:tc>
        <w:tc>
          <w:tcPr>
            <w:tcW w:w="3743" w:type="dxa"/>
          </w:tcPr>
          <w:p w:rsidR="00EE0E63" w:rsidRPr="009848F1" w:rsidRDefault="00EE0E63" w:rsidP="00DA71E4">
            <w:pPr>
              <w:spacing w:after="0" w:line="259" w:lineRule="auto"/>
              <w:ind w:left="0" w:firstLine="0"/>
              <w:rPr>
                <w:rFonts w:asciiTheme="minorHAnsi" w:eastAsia="Consolas" w:hAnsiTheme="minorHAnsi" w:cstheme="minorHAnsi"/>
                <w:szCs w:val="24"/>
              </w:rPr>
            </w:pPr>
            <w:r w:rsidRPr="009848F1">
              <w:rPr>
                <w:rFonts w:asciiTheme="minorHAnsi" w:eastAsia="Consolas" w:hAnsiTheme="minorHAnsi" w:cstheme="minorHAnsi"/>
                <w:szCs w:val="24"/>
              </w:rPr>
              <w:t>Presentation</w:t>
            </w:r>
            <w:r>
              <w:rPr>
                <w:rFonts w:asciiTheme="minorHAnsi" w:eastAsia="Consolas" w:hAnsiTheme="minorHAnsi" w:cstheme="minorHAnsi"/>
                <w:szCs w:val="24"/>
              </w:rPr>
              <w:t xml:space="preserve">, </w:t>
            </w:r>
            <w:r w:rsidRPr="009848F1">
              <w:rPr>
                <w:rFonts w:asciiTheme="minorHAnsi" w:eastAsia="Consolas" w:hAnsiTheme="minorHAnsi" w:cstheme="minorHAnsi"/>
                <w:szCs w:val="24"/>
              </w:rPr>
              <w:t>sign-off</w:t>
            </w:r>
          </w:p>
        </w:tc>
      </w:tr>
    </w:tbl>
    <w:p w:rsidR="00205423" w:rsidRPr="0035358C" w:rsidRDefault="00205423">
      <w:pPr>
        <w:spacing w:after="356" w:line="259" w:lineRule="auto"/>
        <w:ind w:left="0" w:right="-558" w:firstLine="0"/>
        <w:rPr>
          <w:rFonts w:asciiTheme="minorHAnsi" w:hAnsiTheme="minorHAnsi" w:cstheme="minorHAnsi"/>
          <w:szCs w:val="24"/>
        </w:rPr>
      </w:pPr>
    </w:p>
    <w:p w:rsidR="00205423" w:rsidRPr="00DE0D73" w:rsidRDefault="00444A4B" w:rsidP="00DE0D73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  <w:r w:rsidRPr="00DE0D73">
        <w:rPr>
          <w:rFonts w:asciiTheme="minorHAnsi" w:hAnsiTheme="minorHAnsi" w:cstheme="minorHAnsi"/>
          <w:b/>
          <w:szCs w:val="24"/>
        </w:rPr>
        <w:t>ASSUMPTIONS &amp; CONSTRAINTS</w:t>
      </w:r>
    </w:p>
    <w:p w:rsidR="00205423" w:rsidRPr="00DE0D73" w:rsidRDefault="00444A4B" w:rsidP="00DE0D73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Assumptions:</w:t>
      </w:r>
    </w:p>
    <w:p w:rsidR="00205423" w:rsidRPr="00DE0D73" w:rsidRDefault="00444A4B" w:rsidP="00DE0D73">
      <w:pPr>
        <w:pStyle w:val="ListParagraph"/>
        <w:numPr>
          <w:ilvl w:val="0"/>
          <w:numId w:val="14"/>
        </w:numPr>
        <w:spacing w:after="221"/>
        <w:rPr>
          <w:rFonts w:asciiTheme="minorHAnsi" w:hAnsiTheme="minorHAnsi" w:cstheme="minorHAnsi"/>
          <w:szCs w:val="24"/>
        </w:rPr>
      </w:pPr>
      <w:r w:rsidRPr="00DE0D73">
        <w:rPr>
          <w:rFonts w:asciiTheme="minorHAnsi" w:hAnsiTheme="minorHAnsi" w:cstheme="minorHAnsi"/>
          <w:szCs w:val="24"/>
        </w:rPr>
        <w:t>All team members are available full-time throughout the project</w:t>
      </w:r>
      <w:r w:rsidR="00DE0D73">
        <w:rPr>
          <w:rFonts w:asciiTheme="minorHAnsi" w:hAnsiTheme="minorHAnsi" w:cstheme="minorHAnsi"/>
          <w:szCs w:val="24"/>
        </w:rPr>
        <w:t>.</w:t>
      </w:r>
    </w:p>
    <w:p w:rsidR="00205423" w:rsidRPr="00DE0D73" w:rsidRDefault="00444A4B" w:rsidP="00DE0D73">
      <w:pPr>
        <w:pStyle w:val="ListParagraph"/>
        <w:numPr>
          <w:ilvl w:val="0"/>
          <w:numId w:val="14"/>
        </w:numPr>
        <w:spacing w:after="221"/>
        <w:rPr>
          <w:rFonts w:asciiTheme="minorHAnsi" w:hAnsiTheme="minorHAnsi" w:cstheme="minorHAnsi"/>
          <w:szCs w:val="24"/>
        </w:rPr>
      </w:pPr>
      <w:r w:rsidRPr="00DE0D73">
        <w:rPr>
          <w:rFonts w:asciiTheme="minorHAnsi" w:hAnsiTheme="minorHAnsi" w:cstheme="minorHAnsi"/>
          <w:szCs w:val="24"/>
        </w:rPr>
        <w:t>Stakeholders provide timely feedback and approvals</w:t>
      </w:r>
      <w:r w:rsidR="00DE0D73">
        <w:rPr>
          <w:rFonts w:asciiTheme="minorHAnsi" w:hAnsiTheme="minorHAnsi" w:cstheme="minorHAnsi"/>
          <w:szCs w:val="24"/>
        </w:rPr>
        <w:t>.</w:t>
      </w:r>
    </w:p>
    <w:p w:rsidR="00205423" w:rsidRPr="00DE0D73" w:rsidRDefault="00444A4B" w:rsidP="00DE0D73">
      <w:pPr>
        <w:pStyle w:val="ListParagraph"/>
        <w:numPr>
          <w:ilvl w:val="0"/>
          <w:numId w:val="14"/>
        </w:numPr>
        <w:spacing w:after="221"/>
        <w:rPr>
          <w:rFonts w:asciiTheme="minorHAnsi" w:hAnsiTheme="minorHAnsi" w:cstheme="minorHAnsi"/>
          <w:szCs w:val="24"/>
        </w:rPr>
      </w:pPr>
      <w:r w:rsidRPr="00DE0D73">
        <w:rPr>
          <w:rFonts w:asciiTheme="minorHAnsi" w:hAnsiTheme="minorHAnsi" w:cstheme="minorHAnsi"/>
          <w:szCs w:val="24"/>
        </w:rPr>
        <w:t>Required technical resources (servers, software) are available</w:t>
      </w:r>
      <w:r w:rsidR="00DE0D73">
        <w:rPr>
          <w:rFonts w:asciiTheme="minorHAnsi" w:hAnsiTheme="minorHAnsi" w:cstheme="minorHAnsi"/>
          <w:szCs w:val="24"/>
        </w:rPr>
        <w:t>.</w:t>
      </w:r>
    </w:p>
    <w:p w:rsidR="00205423" w:rsidRPr="00DE0D73" w:rsidRDefault="00444A4B" w:rsidP="00DE0D73">
      <w:pPr>
        <w:pStyle w:val="ListParagraph"/>
        <w:numPr>
          <w:ilvl w:val="0"/>
          <w:numId w:val="14"/>
        </w:numPr>
        <w:spacing w:after="221"/>
        <w:rPr>
          <w:rFonts w:asciiTheme="minorHAnsi" w:hAnsiTheme="minorHAnsi" w:cstheme="minorHAnsi"/>
          <w:szCs w:val="24"/>
        </w:rPr>
      </w:pPr>
      <w:r w:rsidRPr="00DE0D73">
        <w:rPr>
          <w:rFonts w:asciiTheme="minorHAnsi" w:hAnsiTheme="minorHAnsi" w:cstheme="minorHAnsi"/>
          <w:szCs w:val="24"/>
        </w:rPr>
        <w:t>No major scope changes after requirement phase</w:t>
      </w:r>
      <w:r w:rsidR="00DE0D73">
        <w:rPr>
          <w:rFonts w:asciiTheme="minorHAnsi" w:hAnsiTheme="minorHAnsi" w:cstheme="minorHAnsi"/>
          <w:szCs w:val="24"/>
        </w:rPr>
        <w:t>.</w:t>
      </w:r>
    </w:p>
    <w:p w:rsidR="00205423" w:rsidRPr="00DE0D73" w:rsidRDefault="00444A4B" w:rsidP="00DE0D73">
      <w:pPr>
        <w:pStyle w:val="ListParagraph"/>
        <w:numPr>
          <w:ilvl w:val="0"/>
          <w:numId w:val="14"/>
        </w:numPr>
        <w:spacing w:after="221"/>
        <w:rPr>
          <w:rFonts w:asciiTheme="minorHAnsi" w:hAnsiTheme="minorHAnsi" w:cstheme="minorHAnsi"/>
          <w:szCs w:val="24"/>
        </w:rPr>
      </w:pPr>
      <w:r w:rsidRPr="00DE0D73">
        <w:rPr>
          <w:rFonts w:asciiTheme="minorHAnsi" w:hAnsiTheme="minorHAnsi" w:cstheme="minorHAnsi"/>
          <w:szCs w:val="24"/>
        </w:rPr>
        <w:t>Working week is Monday-Friday (5 days)</w:t>
      </w:r>
      <w:r w:rsidR="00DE0D73">
        <w:rPr>
          <w:rFonts w:asciiTheme="minorHAnsi" w:hAnsiTheme="minorHAnsi" w:cstheme="minorHAnsi"/>
          <w:szCs w:val="24"/>
        </w:rPr>
        <w:t>.</w:t>
      </w:r>
    </w:p>
    <w:p w:rsidR="00205423" w:rsidRPr="00DE0D73" w:rsidRDefault="00444A4B" w:rsidP="00DE0D73">
      <w:pPr>
        <w:spacing w:after="221"/>
        <w:ind w:left="730" w:firstLine="710"/>
        <w:rPr>
          <w:rFonts w:asciiTheme="minorHAnsi" w:hAnsiTheme="minorHAnsi" w:cstheme="minorHAnsi"/>
          <w:b/>
          <w:szCs w:val="24"/>
        </w:rPr>
      </w:pPr>
      <w:r w:rsidRPr="0035358C">
        <w:rPr>
          <w:rFonts w:asciiTheme="minorHAnsi" w:hAnsiTheme="minorHAnsi" w:cstheme="minorHAnsi"/>
          <w:b/>
          <w:szCs w:val="24"/>
        </w:rPr>
        <w:t>Constraints:</w:t>
      </w:r>
    </w:p>
    <w:p w:rsidR="00205423" w:rsidRPr="00DE0D73" w:rsidRDefault="00444A4B" w:rsidP="00DE0D73">
      <w:pPr>
        <w:pStyle w:val="ListParagraph"/>
        <w:numPr>
          <w:ilvl w:val="0"/>
          <w:numId w:val="13"/>
        </w:numPr>
        <w:spacing w:after="221"/>
        <w:rPr>
          <w:rFonts w:asciiTheme="minorHAnsi" w:hAnsiTheme="minorHAnsi" w:cstheme="minorHAnsi"/>
          <w:szCs w:val="24"/>
        </w:rPr>
      </w:pPr>
      <w:r w:rsidRPr="00DE0D73">
        <w:rPr>
          <w:rFonts w:asciiTheme="minorHAnsi" w:hAnsiTheme="minorHAnsi" w:cstheme="minorHAnsi"/>
          <w:szCs w:val="24"/>
        </w:rPr>
        <w:t>Fixed deadline: December 1, 2025 (academic calendar requirement)</w:t>
      </w:r>
      <w:r w:rsidR="00DE0D73">
        <w:rPr>
          <w:rFonts w:asciiTheme="minorHAnsi" w:hAnsiTheme="minorHAnsi" w:cstheme="minorHAnsi"/>
          <w:szCs w:val="24"/>
        </w:rPr>
        <w:t>.</w:t>
      </w:r>
    </w:p>
    <w:p w:rsidR="00205423" w:rsidRPr="00DE0D73" w:rsidRDefault="00444A4B" w:rsidP="00DE0D73">
      <w:pPr>
        <w:pStyle w:val="ListParagraph"/>
        <w:numPr>
          <w:ilvl w:val="0"/>
          <w:numId w:val="13"/>
        </w:numPr>
        <w:spacing w:after="221"/>
        <w:rPr>
          <w:rFonts w:asciiTheme="minorHAnsi" w:hAnsiTheme="minorHAnsi" w:cstheme="minorHAnsi"/>
          <w:szCs w:val="24"/>
        </w:rPr>
      </w:pPr>
      <w:r w:rsidRPr="00DE0D73">
        <w:rPr>
          <w:rFonts w:asciiTheme="minorHAnsi" w:hAnsiTheme="minorHAnsi" w:cstheme="minorHAnsi"/>
          <w:szCs w:val="24"/>
        </w:rPr>
        <w:t>Zero slack: No buffer time available for delays</w:t>
      </w:r>
      <w:r w:rsidR="00DE0D73">
        <w:rPr>
          <w:rFonts w:asciiTheme="minorHAnsi" w:hAnsiTheme="minorHAnsi" w:cstheme="minorHAnsi"/>
          <w:szCs w:val="24"/>
        </w:rPr>
        <w:t>.</w:t>
      </w:r>
    </w:p>
    <w:p w:rsidR="00205423" w:rsidRPr="00DE0D73" w:rsidRDefault="00444A4B" w:rsidP="00DE0D73">
      <w:pPr>
        <w:pStyle w:val="ListParagraph"/>
        <w:numPr>
          <w:ilvl w:val="0"/>
          <w:numId w:val="13"/>
        </w:numPr>
        <w:spacing w:after="221"/>
        <w:rPr>
          <w:rFonts w:asciiTheme="minorHAnsi" w:hAnsiTheme="minorHAnsi" w:cstheme="minorHAnsi"/>
          <w:szCs w:val="24"/>
        </w:rPr>
      </w:pPr>
      <w:r w:rsidRPr="00DE0D73">
        <w:rPr>
          <w:rFonts w:asciiTheme="minorHAnsi" w:hAnsiTheme="minorHAnsi" w:cstheme="minorHAnsi"/>
          <w:szCs w:val="24"/>
        </w:rPr>
        <w:t>Sequential dependencies: Phases must be completed in order</w:t>
      </w:r>
      <w:r w:rsidR="00DE0D73">
        <w:rPr>
          <w:rFonts w:asciiTheme="minorHAnsi" w:hAnsiTheme="minorHAnsi" w:cstheme="minorHAnsi"/>
          <w:szCs w:val="24"/>
        </w:rPr>
        <w:t>.</w:t>
      </w:r>
    </w:p>
    <w:p w:rsidR="00205423" w:rsidRPr="00DE0D73" w:rsidRDefault="00444A4B" w:rsidP="00DE0D73">
      <w:pPr>
        <w:pStyle w:val="ListParagraph"/>
        <w:numPr>
          <w:ilvl w:val="0"/>
          <w:numId w:val="13"/>
        </w:numPr>
        <w:spacing w:after="221"/>
        <w:rPr>
          <w:rFonts w:asciiTheme="minorHAnsi" w:hAnsiTheme="minorHAnsi" w:cstheme="minorHAnsi"/>
          <w:szCs w:val="24"/>
        </w:rPr>
      </w:pPr>
      <w:r w:rsidRPr="00DE0D73">
        <w:rPr>
          <w:rFonts w:asciiTheme="minorHAnsi" w:hAnsiTheme="minorHAnsi" w:cstheme="minorHAnsi"/>
          <w:szCs w:val="24"/>
        </w:rPr>
        <w:t>Resource limitations: Limited team size (7 members)</w:t>
      </w:r>
      <w:r w:rsidR="00DE0D73">
        <w:rPr>
          <w:rFonts w:asciiTheme="minorHAnsi" w:hAnsiTheme="minorHAnsi" w:cstheme="minorHAnsi"/>
          <w:szCs w:val="24"/>
        </w:rPr>
        <w:t>.</w:t>
      </w:r>
    </w:p>
    <w:p w:rsidR="00205423" w:rsidRPr="00DE0D73" w:rsidRDefault="00444A4B" w:rsidP="00DE0D73">
      <w:pPr>
        <w:pStyle w:val="ListParagraph"/>
        <w:numPr>
          <w:ilvl w:val="0"/>
          <w:numId w:val="13"/>
        </w:numPr>
        <w:spacing w:after="221"/>
        <w:rPr>
          <w:rFonts w:asciiTheme="minorHAnsi" w:hAnsiTheme="minorHAnsi" w:cstheme="minorHAnsi"/>
          <w:szCs w:val="24"/>
        </w:rPr>
      </w:pPr>
      <w:r w:rsidRPr="00DE0D73">
        <w:rPr>
          <w:rFonts w:asciiTheme="minorHAnsi" w:hAnsiTheme="minorHAnsi" w:cstheme="minorHAnsi"/>
          <w:szCs w:val="24"/>
        </w:rPr>
        <w:t>Budget cap: USD 500,000 maximum</w:t>
      </w:r>
      <w:r w:rsidR="00DE0D73">
        <w:rPr>
          <w:rFonts w:asciiTheme="minorHAnsi" w:hAnsiTheme="minorHAnsi" w:cstheme="minorHAnsi"/>
          <w:szCs w:val="24"/>
        </w:rPr>
        <w:t>.</w:t>
      </w:r>
    </w:p>
    <w:sectPr w:rsidR="00205423" w:rsidRPr="00DE0D73">
      <w:footnotePr>
        <w:numRestart w:val="eachPage"/>
      </w:footnotePr>
      <w:pgSz w:w="11899" w:h="16838"/>
      <w:pgMar w:top="420" w:right="667" w:bottom="631" w:left="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B5D" w:rsidRDefault="00B14B5D">
      <w:pPr>
        <w:spacing w:after="0" w:line="240" w:lineRule="auto"/>
      </w:pPr>
      <w:r>
        <w:separator/>
      </w:r>
    </w:p>
  </w:endnote>
  <w:endnote w:type="continuationSeparator" w:id="0">
    <w:p w:rsidR="00B14B5D" w:rsidRDefault="00B14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B5D" w:rsidRDefault="00B14B5D">
      <w:pPr>
        <w:spacing w:after="195" w:line="259" w:lineRule="auto"/>
        <w:ind w:left="0" w:firstLine="0"/>
      </w:pPr>
      <w:r>
        <w:separator/>
      </w:r>
    </w:p>
  </w:footnote>
  <w:footnote w:type="continuationSeparator" w:id="0">
    <w:p w:rsidR="00B14B5D" w:rsidRDefault="00B14B5D">
      <w:pPr>
        <w:spacing w:after="195" w:line="259" w:lineRule="auto"/>
        <w:ind w:left="0" w:firstLin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06346"/>
    <w:multiLevelType w:val="hybridMultilevel"/>
    <w:tmpl w:val="A462CF86"/>
    <w:lvl w:ilvl="0" w:tplc="D4CADD38">
      <w:start w:val="1"/>
      <w:numFmt w:val="decimal"/>
      <w:lvlText w:val="%1"/>
      <w:lvlJc w:val="left"/>
      <w:pPr>
        <w:ind w:left="22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0EEF54E">
      <w:start w:val="1"/>
      <w:numFmt w:val="lowerLetter"/>
      <w:lvlText w:val="%2"/>
      <w:lvlJc w:val="left"/>
      <w:pPr>
        <w:ind w:left="307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9A61C40">
      <w:start w:val="1"/>
      <w:numFmt w:val="lowerRoman"/>
      <w:lvlText w:val="%3"/>
      <w:lvlJc w:val="left"/>
      <w:pPr>
        <w:ind w:left="379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480A354">
      <w:start w:val="1"/>
      <w:numFmt w:val="decimal"/>
      <w:lvlText w:val="%4"/>
      <w:lvlJc w:val="left"/>
      <w:pPr>
        <w:ind w:left="451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EA0960C">
      <w:start w:val="1"/>
      <w:numFmt w:val="lowerLetter"/>
      <w:lvlText w:val="%5"/>
      <w:lvlJc w:val="left"/>
      <w:pPr>
        <w:ind w:left="523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8029234">
      <w:start w:val="1"/>
      <w:numFmt w:val="lowerRoman"/>
      <w:lvlText w:val="%6"/>
      <w:lvlJc w:val="left"/>
      <w:pPr>
        <w:ind w:left="595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AACBF0E">
      <w:start w:val="1"/>
      <w:numFmt w:val="decimal"/>
      <w:lvlText w:val="%7"/>
      <w:lvlJc w:val="left"/>
      <w:pPr>
        <w:ind w:left="667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3D67BC6">
      <w:start w:val="1"/>
      <w:numFmt w:val="lowerLetter"/>
      <w:lvlText w:val="%8"/>
      <w:lvlJc w:val="left"/>
      <w:pPr>
        <w:ind w:left="739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DC48AA2">
      <w:start w:val="1"/>
      <w:numFmt w:val="lowerRoman"/>
      <w:lvlText w:val="%9"/>
      <w:lvlJc w:val="left"/>
      <w:pPr>
        <w:ind w:left="811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E6618F"/>
    <w:multiLevelType w:val="hybridMultilevel"/>
    <w:tmpl w:val="E794DF3E"/>
    <w:lvl w:ilvl="0" w:tplc="E35AAB8E">
      <w:start w:val="1"/>
      <w:numFmt w:val="bullet"/>
      <w:lvlText w:val="✓"/>
      <w:lvlJc w:val="left"/>
      <w:pPr>
        <w:ind w:left="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660B4">
      <w:start w:val="1"/>
      <w:numFmt w:val="decimal"/>
      <w:lvlText w:val="%2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4C0B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107BE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02C42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58985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F2CD0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585E9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FA596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4D5296"/>
    <w:multiLevelType w:val="hybridMultilevel"/>
    <w:tmpl w:val="0DB64D42"/>
    <w:lvl w:ilvl="0" w:tplc="2000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2166290"/>
    <w:multiLevelType w:val="hybridMultilevel"/>
    <w:tmpl w:val="F4A26F2A"/>
    <w:lvl w:ilvl="0" w:tplc="2000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ACD3961"/>
    <w:multiLevelType w:val="hybridMultilevel"/>
    <w:tmpl w:val="EFAC5230"/>
    <w:lvl w:ilvl="0" w:tplc="E35AAB8E">
      <w:start w:val="1"/>
      <w:numFmt w:val="bullet"/>
      <w:lvlText w:val="✓"/>
      <w:lvlJc w:val="left"/>
      <w:pPr>
        <w:ind w:left="21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C562155"/>
    <w:multiLevelType w:val="hybridMultilevel"/>
    <w:tmpl w:val="D0447582"/>
    <w:lvl w:ilvl="0" w:tplc="76F4FB32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EB8C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3AAE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BAAF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F860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4687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BEEC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0668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FE4D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3C22FD"/>
    <w:multiLevelType w:val="hybridMultilevel"/>
    <w:tmpl w:val="D7BCEAD2"/>
    <w:lvl w:ilvl="0" w:tplc="33CA1504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CC9F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A0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B8C5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3690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D222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80E2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2C2C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C29E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4B4659"/>
    <w:multiLevelType w:val="hybridMultilevel"/>
    <w:tmpl w:val="049AF33E"/>
    <w:lvl w:ilvl="0" w:tplc="2000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65F4EEB"/>
    <w:multiLevelType w:val="hybridMultilevel"/>
    <w:tmpl w:val="AB22A418"/>
    <w:lvl w:ilvl="0" w:tplc="AA38C77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689D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5C87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8CE6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D805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30B9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BCC2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661C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7823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6000FA"/>
    <w:multiLevelType w:val="hybridMultilevel"/>
    <w:tmpl w:val="3F726F96"/>
    <w:lvl w:ilvl="0" w:tplc="2000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6E4A6A8F"/>
    <w:multiLevelType w:val="hybridMultilevel"/>
    <w:tmpl w:val="8FEA8A3C"/>
    <w:lvl w:ilvl="0" w:tplc="9B34A5F8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9ED8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A29C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DAB3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342A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D4BA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0882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1814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122E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B717FBA"/>
    <w:multiLevelType w:val="hybridMultilevel"/>
    <w:tmpl w:val="A768B3B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563FE"/>
    <w:multiLevelType w:val="hybridMultilevel"/>
    <w:tmpl w:val="B3B2259E"/>
    <w:lvl w:ilvl="0" w:tplc="2000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7D627C98"/>
    <w:multiLevelType w:val="hybridMultilevel"/>
    <w:tmpl w:val="33465954"/>
    <w:lvl w:ilvl="0" w:tplc="550AD698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3C8F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A44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30FA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60A18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6C6D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2E4D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8EEA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062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0"/>
  </w:num>
  <w:num w:numId="5">
    <w:abstractNumId w:val="13"/>
  </w:num>
  <w:num w:numId="6">
    <w:abstractNumId w:val="5"/>
  </w:num>
  <w:num w:numId="7">
    <w:abstractNumId w:val="1"/>
  </w:num>
  <w:num w:numId="8">
    <w:abstractNumId w:val="3"/>
  </w:num>
  <w:num w:numId="9">
    <w:abstractNumId w:val="9"/>
  </w:num>
  <w:num w:numId="10">
    <w:abstractNumId w:val="4"/>
  </w:num>
  <w:num w:numId="11">
    <w:abstractNumId w:val="12"/>
  </w:num>
  <w:num w:numId="12">
    <w:abstractNumId w:val="11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423"/>
    <w:rsid w:val="000777F0"/>
    <w:rsid w:val="000D2D6A"/>
    <w:rsid w:val="00172CDC"/>
    <w:rsid w:val="00205423"/>
    <w:rsid w:val="002D32CE"/>
    <w:rsid w:val="0035358C"/>
    <w:rsid w:val="003700B5"/>
    <w:rsid w:val="003D491F"/>
    <w:rsid w:val="00444A4B"/>
    <w:rsid w:val="00592275"/>
    <w:rsid w:val="005C438F"/>
    <w:rsid w:val="00693050"/>
    <w:rsid w:val="00956CF0"/>
    <w:rsid w:val="00983D05"/>
    <w:rsid w:val="009848F1"/>
    <w:rsid w:val="009B79C3"/>
    <w:rsid w:val="00B14B5D"/>
    <w:rsid w:val="00B32277"/>
    <w:rsid w:val="00C66ED2"/>
    <w:rsid w:val="00DE0D73"/>
    <w:rsid w:val="00ED054E"/>
    <w:rsid w:val="00ED31F1"/>
    <w:rsid w:val="00EE0E63"/>
    <w:rsid w:val="00FD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B488"/>
  <w15:docId w15:val="{08ACFCE4-7EE1-46E1-9A6A-8DE4C2C0D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195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b/>
      <w:color w:val="000000"/>
      <w:sz w:val="24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93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930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9305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9305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930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D2D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2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277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32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277"/>
    <w:rPr>
      <w:rFonts w:ascii="Times New Roman" w:eastAsia="Times New Roman" w:hAnsi="Times New Roman" w:cs="Times New Roman"/>
      <w:color w:val="000000"/>
      <w:sz w:val="24"/>
    </w:rPr>
  </w:style>
  <w:style w:type="table" w:customStyle="1" w:styleId="Calendar2">
    <w:name w:val="Calendar 2"/>
    <w:basedOn w:val="TableNormal"/>
    <w:uiPriority w:val="99"/>
    <w:qFormat/>
    <w:rsid w:val="00956CF0"/>
    <w:pPr>
      <w:spacing w:after="0" w:line="240" w:lineRule="auto"/>
      <w:jc w:val="center"/>
    </w:pPr>
    <w:rPr>
      <w:sz w:val="28"/>
      <w:szCs w:val="28"/>
    </w:rPr>
    <w:tblPr>
      <w:tblBorders>
        <w:insideV w:val="single" w:sz="4" w:space="0" w:color="9CC2E5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5B9BD5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GridTable2-Accent3">
    <w:name w:val="Grid Table 2 Accent 3"/>
    <w:basedOn w:val="TableNormal"/>
    <w:uiPriority w:val="47"/>
    <w:rsid w:val="003700B5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46CB6-9016-4E95-B08A-9D693577F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Baseline Schedule - Documentation</vt:lpstr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Baseline Schedule - Documentation</dc:title>
  <dc:subject/>
  <dc:creator>USER</dc:creator>
  <cp:keywords/>
  <cp:lastModifiedBy>USER</cp:lastModifiedBy>
  <cp:revision>12</cp:revision>
  <dcterms:created xsi:type="dcterms:W3CDTF">2025-10-22T07:42:00Z</dcterms:created>
  <dcterms:modified xsi:type="dcterms:W3CDTF">2025-10-22T08:49:00Z</dcterms:modified>
</cp:coreProperties>
</file>