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Xiaozhong Pan</w:t>
      </w:r>
    </w:p>
    <w:p>
      <w:pPr>
        <w:pStyle w:val="Body"/>
      </w:pPr>
      <w:r>
        <w:rPr>
          <w:rtl w:val="0"/>
        </w:rPr>
        <w:t xml:space="preserve">Linkedin Profile: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"http://www.linkedin.com/in/pan1987"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www.linkedin.com/in/pan1987</w:t>
      </w:r>
      <w:r>
        <w:rPr/>
        <w:fldChar w:fldCharType="end" w:fldLock="0"/>
      </w:r>
    </w:p>
    <w:p>
      <w:pPr>
        <w:pStyle w:val="Body"/>
      </w:pPr>
    </w:p>
    <w:p>
      <w:pPr>
        <w:pStyle w:val="Heading 1"/>
      </w:pPr>
      <w:r>
        <w:rPr>
          <w:rtl w:val="0"/>
          <w:lang w:val="fr-FR"/>
        </w:rPr>
        <w:t>Education</w:t>
      </w:r>
    </w:p>
    <w:p>
      <w:pPr>
        <w:pStyle w:val="Body"/>
      </w:pPr>
      <w:r>
        <w:rPr>
          <w:rtl w:val="0"/>
          <w:lang w:val="en-US"/>
        </w:rPr>
        <w:t>Virginia Tech, Master of Science, Computer Science, 2013</w:t>
      </w:r>
      <w:r>
        <w:rPr>
          <w:rtl w:val="0"/>
          <w:lang w:val="en-US"/>
        </w:rPr>
        <w:t xml:space="preserve"> </w:t>
      </w:r>
      <w:r>
        <w:rPr>
          <w:rtl w:val="0"/>
        </w:rPr>
        <w:t>- 2015</w:t>
      </w:r>
    </w:p>
    <w:p>
      <w:pPr>
        <w:pStyle w:val="Body"/>
      </w:pPr>
      <w:r>
        <w:rPr>
          <w:rtl w:val="0"/>
          <w:lang w:val="en-US"/>
        </w:rPr>
        <w:t>Sun Yat-Sen University, China, Bachelor of Engineering, Communication Engineering, 2004</w:t>
      </w:r>
      <w:r>
        <w:rPr>
          <w:rtl w:val="0"/>
          <w:lang w:val="en-US"/>
        </w:rPr>
        <w:t xml:space="preserve"> </w:t>
      </w:r>
      <w:r>
        <w:rPr>
          <w:rtl w:val="0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>2008</w:t>
      </w:r>
    </w:p>
    <w:p>
      <w:pPr>
        <w:pStyle w:val="Body"/>
      </w:pPr>
    </w:p>
    <w:p>
      <w:pPr>
        <w:pStyle w:val="Heading 1"/>
      </w:pPr>
      <w:r>
        <w:rPr>
          <w:rtl w:val="0"/>
          <w:lang w:val="en-US"/>
        </w:rPr>
        <w:t>Technical Skills</w:t>
      </w:r>
    </w:p>
    <w:p>
      <w:pPr>
        <w:pStyle w:val="Body"/>
      </w:pPr>
      <w:r>
        <w:rPr>
          <w:rtl w:val="0"/>
          <w:lang w:val="en-US"/>
        </w:rPr>
        <w:t xml:space="preserve">Distributed systems, </w:t>
      </w:r>
      <w:r>
        <w:rPr>
          <w:rtl w:val="0"/>
        </w:rPr>
        <w:t xml:space="preserve">Java, Javascript, </w:t>
      </w:r>
      <w:r>
        <w:rPr>
          <w:rtl w:val="0"/>
          <w:lang w:val="en-US"/>
        </w:rPr>
        <w:t xml:space="preserve">C, C#, Go, Node.js, Python, </w:t>
      </w:r>
      <w:r>
        <w:rPr>
          <w:rtl w:val="0"/>
          <w:lang w:val="fr-FR"/>
        </w:rPr>
        <w:t>Linux, Unit Test</w:t>
      </w:r>
    </w:p>
    <w:p>
      <w:pPr>
        <w:pStyle w:val="Body"/>
      </w:pPr>
    </w:p>
    <w:p>
      <w:pPr>
        <w:pStyle w:val="Heading 1"/>
      </w:pPr>
      <w:r>
        <w:rPr>
          <w:rtl w:val="0"/>
          <w:lang w:val="en-US"/>
        </w:rPr>
        <w:t>Experience</w:t>
      </w:r>
    </w:p>
    <w:p>
      <w:pPr>
        <w:pStyle w:val="Body"/>
      </w:pPr>
    </w:p>
    <w:p>
      <w:pPr>
        <w:pStyle w:val="Heading 2"/>
      </w:pPr>
      <w:r>
        <w:rPr>
          <w:rtl w:val="0"/>
        </w:rPr>
        <w:t>Senior SDE at Apple, May 2021 - present</w:t>
      </w:r>
    </w:p>
    <w:p>
      <w:pPr>
        <w:pStyle w:val="Body"/>
      </w:pPr>
      <w:r>
        <w:rPr>
          <w:rtl w:val="0"/>
          <w:lang w:val="en-US"/>
        </w:rPr>
        <w:t>Apple commerce services.</w:t>
      </w:r>
    </w:p>
    <w:p>
      <w:pPr>
        <w:pStyle w:val="Body"/>
      </w:pPr>
    </w:p>
    <w:p>
      <w:pPr>
        <w:pStyle w:val="Heading 2"/>
      </w:pPr>
      <w:r>
        <w:rPr>
          <w:rtl w:val="0"/>
        </w:rPr>
        <w:t>Senior SDE</w:t>
      </w:r>
      <w:r>
        <w:rPr>
          <w:rtl w:val="0"/>
          <w:lang w:val="da-DK"/>
        </w:rPr>
        <w:t xml:space="preserve"> at </w:t>
      </w:r>
      <w:r>
        <w:rPr>
          <w:rtl w:val="0"/>
        </w:rPr>
        <w:t>Microsoft</w:t>
      </w:r>
      <w:r>
        <w:rPr>
          <w:rtl w:val="0"/>
        </w:rPr>
        <w:t xml:space="preserve">, </w:t>
      </w:r>
      <w:r>
        <w:rPr>
          <w:rtl w:val="0"/>
        </w:rPr>
        <w:t>July 2018 - May 2021</w:t>
      </w:r>
    </w:p>
    <w:p>
      <w:pPr>
        <w:pStyle w:val="Body"/>
      </w:pPr>
      <w:r>
        <w:rPr>
          <w:rtl w:val="0"/>
          <w:lang w:val="en-US"/>
        </w:rPr>
        <w:t>Chat message backend services for Microsoft messaging applications (Skype, Microsoft Teams, etc).</w:t>
      </w:r>
    </w:p>
    <w:p>
      <w:pPr>
        <w:pStyle w:val="Body"/>
      </w:pPr>
      <w:r>
        <w:rPr>
          <w:rtl w:val="0"/>
          <w:lang w:val="en-US"/>
        </w:rPr>
        <w:t>Messaging API gateway service, read receipts, data migration, data retention, data encryption, etc.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SDE</w:t>
      </w:r>
      <w:r>
        <w:rPr>
          <w:b w:val="1"/>
          <w:bCs w:val="1"/>
          <w:rtl w:val="0"/>
          <w:lang w:val="da-DK"/>
        </w:rPr>
        <w:t xml:space="preserve"> at </w:t>
      </w:r>
      <w:r>
        <w:rPr>
          <w:b w:val="1"/>
          <w:bCs w:val="1"/>
          <w:rtl w:val="0"/>
          <w:lang w:val="en-US"/>
        </w:rPr>
        <w:t>Amazon AWS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July 2015 - July 2018 (3 years)</w:t>
      </w:r>
    </w:p>
    <w:p>
      <w:pPr>
        <w:pStyle w:val="Body"/>
      </w:pPr>
      <w:r>
        <w:rPr>
          <w:rtl w:val="0"/>
          <w:lang w:val="en-US"/>
        </w:rPr>
        <w:t xml:space="preserve">AWS IoT message broker. AWS </w:t>
      </w:r>
      <w:r>
        <w:rPr>
          <w:rtl w:val="0"/>
          <w:lang w:val="it-IT"/>
        </w:rPr>
        <w:t>IoT messages</w:t>
      </w:r>
      <w:r>
        <w:rPr>
          <w:rtl w:val="0"/>
          <w:lang w:val="en-US"/>
        </w:rPr>
        <w:t xml:space="preserve"> routing systems.</w:t>
      </w:r>
    </w:p>
    <w:p>
      <w:pPr>
        <w:pStyle w:val="Body"/>
      </w:pPr>
      <w:r>
        <w:rPr>
          <w:rtl w:val="0"/>
          <w:lang w:val="en-US"/>
        </w:rPr>
        <w:t>AWS IoT management console.</w:t>
      </w:r>
    </w:p>
    <w:p>
      <w:pPr>
        <w:pStyle w:val="Body"/>
      </w:pPr>
    </w:p>
    <w:p>
      <w:pPr>
        <w:pStyle w:val="Heading 2"/>
      </w:pPr>
      <w:r>
        <w:rPr>
          <w:rtl w:val="0"/>
        </w:rPr>
        <w:t>Research Assistant</w:t>
      </w:r>
      <w:r>
        <w:rPr>
          <w:rtl w:val="0"/>
          <w:lang w:val="da-DK"/>
        </w:rPr>
        <w:t xml:space="preserve"> at </w:t>
      </w:r>
      <w:r>
        <w:rPr>
          <w:rtl w:val="0"/>
        </w:rPr>
        <w:t>Virginia Tech</w:t>
      </w:r>
      <w:r>
        <w:rPr>
          <w:rtl w:val="0"/>
        </w:rPr>
        <w:t xml:space="preserve">, </w:t>
      </w:r>
      <w:r>
        <w:rPr>
          <w:rtl w:val="0"/>
        </w:rPr>
        <w:t>January</w:t>
      </w:r>
      <w:r>
        <w:rPr>
          <w:rtl w:val="0"/>
        </w:rPr>
        <w:t xml:space="preserve"> 201</w:t>
      </w:r>
      <w:r>
        <w:rPr>
          <w:rtl w:val="0"/>
        </w:rPr>
        <w:t>4</w:t>
      </w:r>
      <w:r>
        <w:rPr>
          <w:rtl w:val="0"/>
        </w:rPr>
        <w:t xml:space="preserve"> - </w:t>
      </w:r>
      <w:r>
        <w:rPr>
          <w:rtl w:val="0"/>
        </w:rPr>
        <w:t>May 2015 (2 years)</w:t>
      </w:r>
    </w:p>
    <w:p>
      <w:pPr>
        <w:pStyle w:val="Body"/>
      </w:pPr>
      <w:r>
        <w:rPr>
          <w:rtl w:val="0"/>
          <w:lang w:val="en-US"/>
        </w:rPr>
        <w:t>CloudBrowser, a scalable web application framework that preserves UI State in the server side.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Engineer at Tencent, November 2012 - July 2013 (9 months)</w:t>
      </w:r>
    </w:p>
    <w:p>
      <w:pPr>
        <w:pStyle w:val="Body"/>
      </w:pPr>
      <w:r>
        <w:rPr>
          <w:rtl w:val="0"/>
          <w:lang w:val="en-US"/>
        </w:rPr>
        <w:t>WKD, a platform for enterprises to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create </w:t>
      </w:r>
      <w:r>
        <w:rPr>
          <w:rtl w:val="0"/>
          <w:lang w:val="en-US"/>
        </w:rPr>
        <w:t>customer service and advertising solutions using We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hat messages.</w:t>
      </w:r>
    </w:p>
    <w:p>
      <w:pPr>
        <w:pStyle w:val="Body"/>
      </w:pPr>
      <w:r>
        <w:rPr>
          <w:rtl w:val="0"/>
          <w:lang w:val="en-US"/>
        </w:rPr>
        <w:t xml:space="preserve">I built message scheduling service, message management portal, etc. 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Engineer at Huawei, July 2010 - June 2012 (2 years)</w:t>
      </w:r>
    </w:p>
    <w:p>
      <w:pPr>
        <w:pStyle w:val="Body"/>
      </w:pPr>
      <w:r>
        <w:rPr>
          <w:rtl w:val="0"/>
        </w:rPr>
        <w:t>SOD</w:t>
      </w:r>
      <w:r>
        <w:rPr>
          <w:rtl w:val="0"/>
          <w:lang w:val="en-US"/>
        </w:rPr>
        <w:t>,</w:t>
      </w:r>
      <w:r>
        <w:rPr>
          <w:rtl w:val="0"/>
        </w:rPr>
        <w:t xml:space="preserve"> a </w:t>
      </w:r>
      <w:r>
        <w:rPr>
          <w:rtl w:val="0"/>
          <w:lang w:val="en-US"/>
        </w:rPr>
        <w:t xml:space="preserve">high performance and low cost </w:t>
      </w:r>
      <w:r>
        <w:rPr>
          <w:rtl w:val="0"/>
          <w:lang w:val="en-US"/>
        </w:rPr>
        <w:t xml:space="preserve">distributed key value store that </w:t>
      </w:r>
      <w:r>
        <w:rPr>
          <w:rtl w:val="0"/>
          <w:lang w:val="en-US"/>
        </w:rPr>
        <w:t>scales</w:t>
      </w:r>
      <w:r>
        <w:rPr>
          <w:rtl w:val="0"/>
        </w:rPr>
        <w:t xml:space="preserve"> to petabytes. </w:t>
      </w:r>
      <w:r>
        <w:rPr>
          <w:rtl w:val="0"/>
          <w:lang w:val="en-US"/>
        </w:rPr>
        <w:t>It</w:t>
      </w:r>
      <w:r>
        <w:rPr>
          <w:rtl w:val="0"/>
        </w:rPr>
        <w:t xml:space="preserve"> </w:t>
      </w:r>
      <w:r>
        <w:rPr>
          <w:rtl w:val="0"/>
          <w:lang w:val="en-US"/>
        </w:rPr>
        <w:t>is</w:t>
      </w:r>
      <w:r>
        <w:rPr>
          <w:rtl w:val="0"/>
          <w:lang w:val="en-US"/>
        </w:rPr>
        <w:t xml:space="preserve"> the backbone of Huawei's Universal Distributed Storage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(UDS cloud storage solution).</w:t>
      </w:r>
      <w:r>
        <w:br w:type="textWrapping"/>
      </w:r>
      <w:r>
        <w:rPr>
          <w:rtl w:val="0"/>
          <w:lang w:val="en-US"/>
        </w:rPr>
        <w:t>Research, prototyping and design; Developed message connection modules, failure detection module, cluster manager module, storage node module, client library, benchmarking tools, etc.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Engineer at OOCL, June 2008 - June 2010 (2 years)</w:t>
      </w:r>
    </w:p>
    <w:p>
      <w:pPr>
        <w:pStyle w:val="Body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orked </w:t>
      </w:r>
      <w:r>
        <w:rPr>
          <w:rtl w:val="0"/>
          <w:lang w:val="en-US"/>
        </w:rPr>
        <w:t>on</w:t>
      </w:r>
      <w:r>
        <w:rPr>
          <w:rtl w:val="0"/>
        </w:rPr>
        <w:t xml:space="preserve"> </w:t>
      </w:r>
      <w:r>
        <w:rPr>
          <w:rtl w:val="0"/>
          <w:lang w:val="en-US"/>
        </w:rPr>
        <w:t>CargoSmart.com</w:t>
      </w:r>
      <w:r>
        <w:rPr>
          <w:rtl w:val="0"/>
        </w:rPr>
        <w:t xml:space="preserve"> </w:t>
      </w:r>
      <w:r>
        <w:rPr>
          <w:rtl w:val="0"/>
          <w:lang w:val="en-US"/>
        </w:rPr>
        <w:t>which</w:t>
      </w:r>
      <w:r>
        <w:rPr>
          <w:rtl w:val="0"/>
          <w:lang w:val="en-US"/>
        </w:rPr>
        <w:t xml:space="preserve"> provides shipping and logistic solutions for companies to automate and improve their shipment management process (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"http://www.cargosmart.com"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http://www.cargosmart.com</w:t>
      </w:r>
      <w:r>
        <w:rPr/>
        <w:fldChar w:fldCharType="end" w:fldLock="0"/>
      </w:r>
      <w:r>
        <w:rPr>
          <w:rtl w:val="0"/>
          <w:lang w:val="de-DE"/>
        </w:rPr>
        <w:t xml:space="preserve"> ).</w:t>
      </w:r>
      <w:r>
        <w:rPr>
          <w:rtl w:val="0"/>
          <w:lang w:val="en-US"/>
        </w:rPr>
        <w:t xml:space="preserve"> I worked on data integration system and various other features. </w:t>
      </w:r>
    </w:p>
    <w:p>
      <w:pPr>
        <w:pStyle w:val="Body"/>
      </w:pPr>
    </w:p>
    <w:p>
      <w:pPr>
        <w:pStyle w:val="Heading 1"/>
      </w:pPr>
      <w:r>
        <w:rPr>
          <w:rtl w:val="0"/>
          <w:lang w:val="en-US"/>
        </w:rPr>
        <w:t>Patents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Method, device, and system for deleting data in distributed storage system</w:t>
      </w:r>
    </w:p>
    <w:p>
      <w:pPr>
        <w:pStyle w:val="Body"/>
      </w:pPr>
      <w:r>
        <w:rPr>
          <w:rtl w:val="0"/>
          <w:lang w:val="en-US"/>
        </w:rPr>
        <w:t>United States Patent WO2013082787 A1 Issued December 8, 2011 Inventors: Xiaozhong Pan, Daohui Wang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Capacity expansion method and device and data access method and device</w:t>
      </w:r>
    </w:p>
    <w:p>
      <w:pPr>
        <w:pStyle w:val="Body"/>
      </w:pPr>
      <w:r>
        <w:rPr>
          <w:rtl w:val="0"/>
          <w:lang w:val="en-US"/>
        </w:rPr>
        <w:t>United States Patent WO2013106993 A1 Issued January 17, 2012 Inventors: Xiaozhong Pan, Yu Yin</w:t>
      </w:r>
    </w:p>
    <w:p>
      <w:pPr>
        <w:pStyle w:val="Body"/>
      </w:pPr>
    </w:p>
    <w:p>
      <w:pPr>
        <w:pStyle w:val="Heading 2"/>
      </w:pPr>
      <w:r>
        <w:rPr>
          <w:rtl w:val="0"/>
        </w:rPr>
        <w:t>Merged message storage data structure</w:t>
      </w:r>
    </w:p>
    <w:p>
      <w:pPr>
        <w:pStyle w:val="Body"/>
      </w:pPr>
      <w:r>
        <w:rPr>
          <w:rtl w:val="0"/>
          <w:lang w:val="en-US"/>
        </w:rPr>
        <w:t xml:space="preserve">United States Patent </w:t>
      </w:r>
      <w:r>
        <w:rPr>
          <w:rtl w:val="0"/>
        </w:rPr>
        <w:t>US20200296065A1</w:t>
      </w:r>
      <w:r>
        <w:rPr>
          <w:rtl w:val="0"/>
          <w:lang w:val="en-US"/>
        </w:rPr>
        <w:t xml:space="preserve"> Issued December 08, 2020 Inventors: </w:t>
      </w:r>
      <w:r>
        <w:rPr>
          <w:rtl w:val="0"/>
          <w:lang w:val="fr-FR"/>
        </w:rPr>
        <w:t>Surendra Singh</w:t>
      </w:r>
      <w:r>
        <w:rPr>
          <w:rtl w:val="0"/>
          <w:lang w:val="en-US"/>
        </w:rPr>
        <w:t xml:space="preserve">, </w:t>
      </w:r>
      <w:r>
        <w:rPr>
          <w:rtl w:val="0"/>
        </w:rPr>
        <w:t>Harsh</w:t>
      </w:r>
      <w:r>
        <w:rPr>
          <w:rtl w:val="0"/>
          <w:lang w:val="en-US"/>
        </w:rPr>
        <w:t xml:space="preserve">, </w:t>
      </w:r>
      <w:r>
        <w:rPr>
          <w:rtl w:val="0"/>
        </w:rPr>
        <w:t>Xiaozhong Pan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>Joshua L</w:t>
      </w:r>
      <w:r>
        <w:rPr>
          <w:rtl w:val="0"/>
          <w:lang w:val="en-US"/>
        </w:rPr>
        <w:t xml:space="preserve">an, </w:t>
      </w:r>
      <w:r>
        <w:rPr>
          <w:rtl w:val="0"/>
        </w:rPr>
        <w:t>Narasimhan GOVINDARAJAN</w:t>
      </w:r>
      <w:r>
        <w:rPr>
          <w:rtl w:val="0"/>
          <w:lang w:val="en-US"/>
        </w:rPr>
        <w:t xml:space="preserve">, </w:t>
      </w:r>
      <w:r>
        <w:rPr>
          <w:rtl w:val="0"/>
        </w:rPr>
        <w:t>Jayanth Munikote</w:t>
      </w:r>
      <w:r>
        <w:rPr>
          <w:rtl w:val="0"/>
          <w:lang w:val="en-US"/>
        </w:rPr>
        <w:t>,</w:t>
      </w:r>
      <w:r>
        <w:rPr>
          <w:rtl w:val="0"/>
          <w:lang w:val="es-ES_tradnl"/>
        </w:rPr>
        <w:t xml:space="preserve"> RAJEEVALOCHANAM</w:t>
      </w:r>
      <w:r>
        <w:rPr>
          <w:rtl w:val="0"/>
          <w:lang w:val="en-US"/>
        </w:rPr>
        <w:t xml:space="preserve">, </w:t>
      </w:r>
      <w:r>
        <w:rPr>
          <w:rtl w:val="0"/>
          <w:lang w:val="pt-PT"/>
        </w:rPr>
        <w:t>Prashanth Venkataraman</w:t>
      </w:r>
    </w:p>
    <w:p>
      <w:pPr>
        <w:pStyle w:val="Body"/>
      </w:pPr>
    </w:p>
    <w:p>
      <w:pPr>
        <w:pStyle w:val="Heading 1"/>
      </w:pPr>
      <w:r>
        <w:rPr>
          <w:rtl w:val="0"/>
          <w:lang w:val="en-US"/>
        </w:rPr>
        <w:t>Publications</w:t>
      </w:r>
    </w:p>
    <w:p>
      <w:pPr>
        <w:pStyle w:val="Body"/>
        <w:rPr>
          <w:b w:val="1"/>
          <w:bCs w:val="1"/>
        </w:rPr>
      </w:pPr>
    </w:p>
    <w:p>
      <w:pPr>
        <w:pStyle w:val="Heading 2"/>
      </w:pPr>
      <w:r>
        <w:rPr>
          <w:rtl w:val="0"/>
          <w:lang w:val="en-US"/>
        </w:rPr>
        <w:t>Rich Cloud-Based Web Applications with CloudBrowser 2.0</w:t>
      </w:r>
    </w:p>
    <w:p>
      <w:pPr>
        <w:pStyle w:val="Body"/>
      </w:pPr>
      <w:r>
        <w:rPr>
          <w:rtl w:val="0"/>
          <w:lang w:val="en-US"/>
        </w:rPr>
        <w:t>Proceedings of the 31st Annual ACM Symposium on Applied Computing</w:t>
      </w:r>
      <w:r>
        <w:rPr>
          <w:rtl w:val="0"/>
          <w:lang w:val="en-US"/>
        </w:rPr>
        <w:t xml:space="preserve"> (b</w:t>
      </w:r>
      <w:r>
        <w:rPr>
          <w:rtl w:val="0"/>
          <w:lang w:val="en-US"/>
        </w:rPr>
        <w:t>est paper award in Distributed System</w:t>
      </w:r>
      <w:r>
        <w:rPr>
          <w:rtl w:val="0"/>
          <w:lang w:val="en-US"/>
        </w:rPr>
        <w:t>s). April 2016. Xiaozhong Pan, Godmar Back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99"/>
      <w:u w:val="single"/>
      <w14:textFill>
        <w14:solidFill>
          <w14:srgbClr w14:val="000099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