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040" w:rsidRDefault="00EB2040" w:rsidP="00EB2040">
      <w:pPr>
        <w:jc w:val="center"/>
        <w:rPr>
          <w:sz w:val="36"/>
        </w:rPr>
      </w:pPr>
      <w:r w:rsidRPr="00563A73">
        <w:rPr>
          <w:rFonts w:hint="eastAsia"/>
          <w:sz w:val="36"/>
        </w:rPr>
        <w:t>데이터통신 과제</w:t>
      </w:r>
    </w:p>
    <w:p w:rsidR="00821AA3" w:rsidRPr="00003DB3" w:rsidRDefault="00563A73" w:rsidP="00003DB3">
      <w:pPr>
        <w:jc w:val="right"/>
        <w:rPr>
          <w:sz w:val="18"/>
        </w:rPr>
      </w:pPr>
      <w:r>
        <w:rPr>
          <w:rFonts w:hint="eastAsia"/>
          <w:sz w:val="18"/>
        </w:rPr>
        <w:t>2017320122 김정규</w:t>
      </w:r>
    </w:p>
    <w:p w:rsidR="00821AA3" w:rsidRPr="00821AA3" w:rsidRDefault="00C40094" w:rsidP="00821AA3">
      <w:pPr>
        <w:rPr>
          <w:b/>
          <w:sz w:val="22"/>
        </w:rPr>
      </w:pPr>
      <w:r>
        <w:rPr>
          <w:b/>
          <w:sz w:val="22"/>
        </w:rPr>
        <w:t>#</w:t>
      </w:r>
      <w:r>
        <w:rPr>
          <w:rFonts w:hint="eastAsia"/>
          <w:b/>
          <w:sz w:val="22"/>
        </w:rPr>
        <w:t>1</w:t>
      </w:r>
      <w:r w:rsidR="00821AA3" w:rsidRPr="00821AA3">
        <w:rPr>
          <w:b/>
          <w:sz w:val="22"/>
        </w:rPr>
        <w:t xml:space="preserve"> Ethernet 환경 (유선)에서 ping을 보낸 뒤의 response 받는 것까지 2개의 패킷에 대해</w:t>
      </w:r>
      <w:r w:rsidR="00821AA3" w:rsidRPr="00821AA3">
        <w:rPr>
          <w:rFonts w:hint="eastAsia"/>
          <w:b/>
          <w:sz w:val="22"/>
        </w:rPr>
        <w:t xml:space="preserve"> 패킷</w:t>
      </w:r>
      <w:r w:rsidR="00821AA3" w:rsidRPr="00821AA3">
        <w:rPr>
          <w:b/>
          <w:sz w:val="22"/>
        </w:rPr>
        <w:t xml:space="preserve"> 캡쳐 화면과 Ethernet (802.3) Header 분석</w:t>
      </w:r>
    </w:p>
    <w:p w:rsidR="00C95D0A" w:rsidRPr="00821AA3" w:rsidRDefault="00821AA3" w:rsidP="00821AA3">
      <w:pPr>
        <w:jc w:val="center"/>
      </w:pPr>
      <w:r w:rsidRPr="00821AA3">
        <w:rPr>
          <w:rFonts w:hint="eastAsia"/>
        </w:rPr>
        <w:t>&lt;</w:t>
      </w:r>
      <w:proofErr w:type="spellStart"/>
      <w:r w:rsidRPr="00821AA3">
        <w:rPr>
          <w:rFonts w:hint="eastAsia"/>
        </w:rPr>
        <w:t>캡쳐화면</w:t>
      </w:r>
      <w:proofErr w:type="spellEnd"/>
      <w:r w:rsidRPr="00821AA3">
        <w:rPr>
          <w:rFonts w:hint="eastAsia"/>
        </w:rPr>
        <w:t>&gt;</w:t>
      </w:r>
    </w:p>
    <w:p w:rsidR="00821AA3" w:rsidRDefault="00821AA3" w:rsidP="00563A73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31013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t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A3" w:rsidRDefault="00821AA3" w:rsidP="00563A73">
      <w:pPr>
        <w:rPr>
          <w:sz w:val="22"/>
        </w:rPr>
      </w:pPr>
    </w:p>
    <w:p w:rsidR="00821AA3" w:rsidRPr="00821AA3" w:rsidRDefault="00821AA3" w:rsidP="00821AA3">
      <w:pPr>
        <w:jc w:val="center"/>
      </w:pPr>
      <w:r w:rsidRPr="00821AA3">
        <w:rPr>
          <w:rFonts w:hint="eastAsia"/>
        </w:rPr>
        <w:t>&lt;헤더 구조 분석&gt;</w:t>
      </w:r>
    </w:p>
    <w:tbl>
      <w:tblPr>
        <w:tblStyle w:val="a8"/>
        <w:tblpPr w:leftFromText="142" w:rightFromText="142" w:vertAnchor="text" w:horzAnchor="margin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1501"/>
        <w:gridCol w:w="752"/>
        <w:gridCol w:w="751"/>
        <w:gridCol w:w="2094"/>
        <w:gridCol w:w="912"/>
        <w:gridCol w:w="3006"/>
      </w:tblGrid>
      <w:tr w:rsidR="00E03171" w:rsidTr="00E03171">
        <w:tc>
          <w:tcPr>
            <w:tcW w:w="1501" w:type="dxa"/>
            <w:shd w:val="clear" w:color="auto" w:fill="D0CECE" w:themeFill="background2" w:themeFillShade="E6"/>
          </w:tcPr>
          <w:p w:rsidR="00E03171" w:rsidRPr="00F72471" w:rsidRDefault="00E03171" w:rsidP="00E03171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Version</w:t>
            </w:r>
          </w:p>
        </w:tc>
        <w:tc>
          <w:tcPr>
            <w:tcW w:w="1503" w:type="dxa"/>
            <w:gridSpan w:val="2"/>
            <w:shd w:val="clear" w:color="auto" w:fill="D0CECE" w:themeFill="background2" w:themeFillShade="E6"/>
          </w:tcPr>
          <w:p w:rsidR="00E03171" w:rsidRPr="00F72471" w:rsidRDefault="00E03171" w:rsidP="00E03171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IHL</w:t>
            </w:r>
          </w:p>
        </w:tc>
        <w:tc>
          <w:tcPr>
            <w:tcW w:w="2094" w:type="dxa"/>
            <w:shd w:val="clear" w:color="auto" w:fill="D0CECE" w:themeFill="background2" w:themeFillShade="E6"/>
          </w:tcPr>
          <w:p w:rsidR="00E03171" w:rsidRPr="00F72471" w:rsidRDefault="00E03171" w:rsidP="00E03171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TOS</w:t>
            </w:r>
          </w:p>
        </w:tc>
        <w:tc>
          <w:tcPr>
            <w:tcW w:w="3918" w:type="dxa"/>
            <w:gridSpan w:val="2"/>
            <w:shd w:val="clear" w:color="auto" w:fill="D0CECE" w:themeFill="background2" w:themeFillShade="E6"/>
          </w:tcPr>
          <w:p w:rsidR="00E03171" w:rsidRPr="00F72471" w:rsidRDefault="00E03171" w:rsidP="00E03171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Total Length</w:t>
            </w:r>
          </w:p>
        </w:tc>
      </w:tr>
      <w:tr w:rsidR="00E03171" w:rsidTr="00E03171">
        <w:tc>
          <w:tcPr>
            <w:tcW w:w="1501" w:type="dxa"/>
          </w:tcPr>
          <w:p w:rsidR="00E03171" w:rsidRDefault="00E03171" w:rsidP="00E0317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0100</w:t>
            </w:r>
            <w:r>
              <w:rPr>
                <w:sz w:val="22"/>
              </w:rPr>
              <w:t xml:space="preserve"> (0x4)</w:t>
            </w:r>
          </w:p>
        </w:tc>
        <w:tc>
          <w:tcPr>
            <w:tcW w:w="1503" w:type="dxa"/>
            <w:gridSpan w:val="2"/>
          </w:tcPr>
          <w:p w:rsidR="00E03171" w:rsidRDefault="00E03171" w:rsidP="00E0317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0101 (</w:t>
            </w:r>
            <w:r>
              <w:rPr>
                <w:sz w:val="22"/>
              </w:rPr>
              <w:t>0x5)</w:t>
            </w:r>
          </w:p>
        </w:tc>
        <w:tc>
          <w:tcPr>
            <w:tcW w:w="2094" w:type="dxa"/>
          </w:tcPr>
          <w:p w:rsidR="00E03171" w:rsidRDefault="00E03171" w:rsidP="00E0317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0000 0000 (0x00)</w:t>
            </w:r>
          </w:p>
        </w:tc>
        <w:tc>
          <w:tcPr>
            <w:tcW w:w="3918" w:type="dxa"/>
            <w:gridSpan w:val="2"/>
          </w:tcPr>
          <w:p w:rsidR="00E03171" w:rsidRDefault="00E03171" w:rsidP="00E0317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0000 0000 0011 1100 (</w:t>
            </w:r>
            <w:r>
              <w:rPr>
                <w:sz w:val="22"/>
              </w:rPr>
              <w:t>0x003c)</w:t>
            </w:r>
          </w:p>
        </w:tc>
      </w:tr>
      <w:tr w:rsidR="00E03171" w:rsidTr="00E03171">
        <w:tc>
          <w:tcPr>
            <w:tcW w:w="5098" w:type="dxa"/>
            <w:gridSpan w:val="4"/>
            <w:shd w:val="clear" w:color="auto" w:fill="D0CECE" w:themeFill="background2" w:themeFillShade="E6"/>
          </w:tcPr>
          <w:p w:rsidR="00E03171" w:rsidRPr="00F72471" w:rsidRDefault="00E03171" w:rsidP="00E03171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Identification</w:t>
            </w:r>
          </w:p>
        </w:tc>
        <w:tc>
          <w:tcPr>
            <w:tcW w:w="912" w:type="dxa"/>
            <w:shd w:val="clear" w:color="auto" w:fill="D0CECE" w:themeFill="background2" w:themeFillShade="E6"/>
          </w:tcPr>
          <w:p w:rsidR="00E03171" w:rsidRPr="00F72471" w:rsidRDefault="00E03171" w:rsidP="00E03171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flag</w:t>
            </w:r>
          </w:p>
        </w:tc>
        <w:tc>
          <w:tcPr>
            <w:tcW w:w="3006" w:type="dxa"/>
            <w:shd w:val="clear" w:color="auto" w:fill="D0CECE" w:themeFill="background2" w:themeFillShade="E6"/>
          </w:tcPr>
          <w:p w:rsidR="00E03171" w:rsidRPr="00F72471" w:rsidRDefault="00E03171" w:rsidP="00E03171">
            <w:pPr>
              <w:rPr>
                <w:b/>
                <w:sz w:val="22"/>
              </w:rPr>
            </w:pPr>
            <w:r w:rsidRPr="00F72471">
              <w:rPr>
                <w:b/>
                <w:sz w:val="22"/>
              </w:rPr>
              <w:t>F</w:t>
            </w:r>
            <w:r w:rsidRPr="00F72471">
              <w:rPr>
                <w:rFonts w:hint="eastAsia"/>
                <w:b/>
                <w:sz w:val="22"/>
              </w:rPr>
              <w:t xml:space="preserve">ragment </w:t>
            </w:r>
            <w:r w:rsidRPr="00F72471">
              <w:rPr>
                <w:b/>
                <w:sz w:val="22"/>
              </w:rPr>
              <w:t>Offset</w:t>
            </w:r>
          </w:p>
        </w:tc>
      </w:tr>
      <w:tr w:rsidR="00E03171" w:rsidTr="00E03171">
        <w:tc>
          <w:tcPr>
            <w:tcW w:w="5098" w:type="dxa"/>
            <w:gridSpan w:val="4"/>
          </w:tcPr>
          <w:p w:rsidR="00E03171" w:rsidRDefault="00E03171" w:rsidP="00E03171">
            <w:pPr>
              <w:rPr>
                <w:sz w:val="22"/>
              </w:rPr>
            </w:pPr>
            <w:r>
              <w:rPr>
                <w:sz w:val="22"/>
              </w:rPr>
              <w:t xml:space="preserve">0000 </w:t>
            </w:r>
            <w:r w:rsidRPr="00E03171">
              <w:rPr>
                <w:sz w:val="22"/>
              </w:rPr>
              <w:t>1111</w:t>
            </w:r>
            <w:r>
              <w:rPr>
                <w:sz w:val="22"/>
              </w:rPr>
              <w:t xml:space="preserve"> </w:t>
            </w:r>
            <w:r w:rsidRPr="00E03171">
              <w:rPr>
                <w:sz w:val="22"/>
              </w:rPr>
              <w:t>1000</w:t>
            </w:r>
            <w:r>
              <w:rPr>
                <w:sz w:val="22"/>
              </w:rPr>
              <w:t xml:space="preserve"> </w:t>
            </w:r>
            <w:r w:rsidRPr="00E03171">
              <w:rPr>
                <w:sz w:val="22"/>
              </w:rPr>
              <w:t>0001</w:t>
            </w:r>
            <w:r w:rsidRPr="00393F79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(</w:t>
            </w:r>
            <w:r w:rsidR="00F611C2">
              <w:rPr>
                <w:rFonts w:hint="eastAsia"/>
                <w:sz w:val="22"/>
              </w:rPr>
              <w:t>0x</w:t>
            </w:r>
            <w:r w:rsidR="00F611C2">
              <w:rPr>
                <w:sz w:val="22"/>
              </w:rPr>
              <w:t>0</w:t>
            </w:r>
            <w:r w:rsidR="00F611C2">
              <w:rPr>
                <w:rFonts w:hint="eastAsia"/>
                <w:sz w:val="22"/>
              </w:rPr>
              <w:t>f81</w:t>
            </w:r>
            <w:r>
              <w:rPr>
                <w:rFonts w:hint="eastAsia"/>
                <w:sz w:val="22"/>
              </w:rPr>
              <w:t>)</w:t>
            </w:r>
          </w:p>
        </w:tc>
        <w:tc>
          <w:tcPr>
            <w:tcW w:w="912" w:type="dxa"/>
          </w:tcPr>
          <w:p w:rsidR="00E03171" w:rsidRDefault="00E03171" w:rsidP="00E0317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000</w:t>
            </w:r>
          </w:p>
        </w:tc>
        <w:tc>
          <w:tcPr>
            <w:tcW w:w="3006" w:type="dxa"/>
          </w:tcPr>
          <w:p w:rsidR="00E03171" w:rsidRDefault="00E03171" w:rsidP="00E0317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0 0000 0000 0000</w:t>
            </w:r>
          </w:p>
        </w:tc>
      </w:tr>
      <w:tr w:rsidR="00E03171" w:rsidTr="00E03171">
        <w:tc>
          <w:tcPr>
            <w:tcW w:w="2253" w:type="dxa"/>
            <w:gridSpan w:val="2"/>
            <w:shd w:val="clear" w:color="auto" w:fill="D0CECE" w:themeFill="background2" w:themeFillShade="E6"/>
          </w:tcPr>
          <w:p w:rsidR="00E03171" w:rsidRPr="00F72471" w:rsidRDefault="00E03171" w:rsidP="00E03171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TTL</w:t>
            </w:r>
          </w:p>
        </w:tc>
        <w:tc>
          <w:tcPr>
            <w:tcW w:w="2845" w:type="dxa"/>
            <w:gridSpan w:val="2"/>
            <w:shd w:val="clear" w:color="auto" w:fill="D0CECE" w:themeFill="background2" w:themeFillShade="E6"/>
          </w:tcPr>
          <w:p w:rsidR="00E03171" w:rsidRPr="00F72471" w:rsidRDefault="00E03171" w:rsidP="00E03171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protocol</w:t>
            </w:r>
          </w:p>
        </w:tc>
        <w:tc>
          <w:tcPr>
            <w:tcW w:w="3918" w:type="dxa"/>
            <w:gridSpan w:val="2"/>
            <w:shd w:val="clear" w:color="auto" w:fill="D0CECE" w:themeFill="background2" w:themeFillShade="E6"/>
          </w:tcPr>
          <w:p w:rsidR="00E03171" w:rsidRPr="00F72471" w:rsidRDefault="00E03171" w:rsidP="00E03171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Header Checksum</w:t>
            </w:r>
          </w:p>
        </w:tc>
      </w:tr>
      <w:tr w:rsidR="00E03171" w:rsidTr="00E03171">
        <w:tc>
          <w:tcPr>
            <w:tcW w:w="2253" w:type="dxa"/>
            <w:gridSpan w:val="2"/>
          </w:tcPr>
          <w:p w:rsidR="00E03171" w:rsidRDefault="00E03171" w:rsidP="00E0317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0100 0000 (</w:t>
            </w:r>
            <w:r>
              <w:rPr>
                <w:sz w:val="22"/>
              </w:rPr>
              <w:t>0x0040)</w:t>
            </w:r>
          </w:p>
        </w:tc>
        <w:tc>
          <w:tcPr>
            <w:tcW w:w="2845" w:type="dxa"/>
            <w:gridSpan w:val="2"/>
          </w:tcPr>
          <w:p w:rsidR="00E03171" w:rsidRDefault="00E03171" w:rsidP="00E0317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0000 0001 (0x01)</w:t>
            </w:r>
          </w:p>
        </w:tc>
        <w:tc>
          <w:tcPr>
            <w:tcW w:w="3918" w:type="dxa"/>
            <w:gridSpan w:val="2"/>
          </w:tcPr>
          <w:p w:rsidR="00E03171" w:rsidRDefault="00E03171" w:rsidP="00E03171">
            <w:pPr>
              <w:rPr>
                <w:sz w:val="22"/>
              </w:rPr>
            </w:pPr>
            <w:r>
              <w:rPr>
                <w:sz w:val="22"/>
              </w:rPr>
              <w:t>0</w:t>
            </w:r>
            <w:r w:rsidRPr="00AA4631">
              <w:rPr>
                <w:sz w:val="22"/>
              </w:rPr>
              <w:t>00</w:t>
            </w:r>
            <w:r>
              <w:rPr>
                <w:sz w:val="22"/>
              </w:rPr>
              <w:t>0 000</w:t>
            </w:r>
            <w:r w:rsidRPr="00AA4631">
              <w:rPr>
                <w:sz w:val="22"/>
              </w:rPr>
              <w:t>0</w:t>
            </w:r>
            <w:r>
              <w:rPr>
                <w:sz w:val="22"/>
              </w:rPr>
              <w:t xml:space="preserve"> 000</w:t>
            </w:r>
            <w:r w:rsidRPr="00AA4631">
              <w:rPr>
                <w:sz w:val="22"/>
              </w:rPr>
              <w:t>0</w:t>
            </w:r>
            <w:r>
              <w:rPr>
                <w:sz w:val="22"/>
              </w:rPr>
              <w:t xml:space="preserve"> 0000</w:t>
            </w:r>
            <w:r w:rsidRPr="00AA4631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(0x0000</w:t>
            </w:r>
            <w:r>
              <w:rPr>
                <w:sz w:val="22"/>
              </w:rPr>
              <w:t>)</w:t>
            </w:r>
          </w:p>
        </w:tc>
      </w:tr>
      <w:tr w:rsidR="00E03171" w:rsidTr="00E03171">
        <w:tc>
          <w:tcPr>
            <w:tcW w:w="9016" w:type="dxa"/>
            <w:gridSpan w:val="6"/>
            <w:shd w:val="clear" w:color="auto" w:fill="D0CECE" w:themeFill="background2" w:themeFillShade="E6"/>
          </w:tcPr>
          <w:p w:rsidR="00E03171" w:rsidRPr="00F72471" w:rsidRDefault="00E03171" w:rsidP="00E03171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Source Address</w:t>
            </w:r>
          </w:p>
        </w:tc>
      </w:tr>
      <w:tr w:rsidR="00E03171" w:rsidTr="00E03171">
        <w:tc>
          <w:tcPr>
            <w:tcW w:w="9016" w:type="dxa"/>
            <w:gridSpan w:val="6"/>
          </w:tcPr>
          <w:p w:rsidR="00E03171" w:rsidRDefault="00E03171" w:rsidP="00E03171">
            <w:pPr>
              <w:rPr>
                <w:sz w:val="22"/>
              </w:rPr>
            </w:pPr>
            <w:r>
              <w:rPr>
                <w:sz w:val="22"/>
              </w:rPr>
              <w:t>79 80 fa 67 (121.128.250.103)</w:t>
            </w:r>
          </w:p>
        </w:tc>
      </w:tr>
      <w:tr w:rsidR="00E03171" w:rsidTr="00E03171">
        <w:tc>
          <w:tcPr>
            <w:tcW w:w="9016" w:type="dxa"/>
            <w:gridSpan w:val="6"/>
            <w:shd w:val="clear" w:color="auto" w:fill="D0CECE" w:themeFill="background2" w:themeFillShade="E6"/>
          </w:tcPr>
          <w:p w:rsidR="00E03171" w:rsidRPr="00F72471" w:rsidRDefault="00E03171" w:rsidP="00E0317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Destination Address</w:t>
            </w:r>
          </w:p>
        </w:tc>
      </w:tr>
      <w:tr w:rsidR="00E03171" w:rsidTr="00E03171">
        <w:tc>
          <w:tcPr>
            <w:tcW w:w="9016" w:type="dxa"/>
            <w:gridSpan w:val="6"/>
          </w:tcPr>
          <w:p w:rsidR="00E03171" w:rsidRDefault="00E03171" w:rsidP="00E03171">
            <w:pPr>
              <w:rPr>
                <w:sz w:val="22"/>
              </w:rPr>
            </w:pPr>
            <w:r>
              <w:rPr>
                <w:sz w:val="22"/>
              </w:rPr>
              <w:t xml:space="preserve">79 80 fa </w:t>
            </w:r>
            <w:proofErr w:type="spellStart"/>
            <w:r>
              <w:rPr>
                <w:sz w:val="22"/>
              </w:rPr>
              <w:t>fe</w:t>
            </w:r>
            <w:proofErr w:type="spellEnd"/>
            <w:r>
              <w:rPr>
                <w:sz w:val="22"/>
              </w:rPr>
              <w:t xml:space="preserve"> (121.128.250.254)</w:t>
            </w:r>
          </w:p>
        </w:tc>
      </w:tr>
    </w:tbl>
    <w:p w:rsidR="00EB2040" w:rsidRDefault="00EB2040" w:rsidP="00821AA3">
      <w:pPr>
        <w:rPr>
          <w:b/>
          <w:sz w:val="22"/>
        </w:rPr>
      </w:pPr>
    </w:p>
    <w:p w:rsidR="002579DF" w:rsidRDefault="002579DF" w:rsidP="002579DF">
      <w:pPr>
        <w:widowControl/>
        <w:wordWrap/>
        <w:autoSpaceDE/>
        <w:autoSpaceDN/>
        <w:ind w:left="200" w:hangingChars="100" w:hanging="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56F25B4" wp14:editId="7EE816DC">
            <wp:extent cx="5705475" cy="3236857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4887" cy="327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>상기의 표는 패킷 헤더의 구조를 설명하는 표이다.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표를 기준으로 헤더의 필드를 정리하였다.</w:t>
      </w:r>
    </w:p>
    <w:p w:rsidR="00FA0AC6" w:rsidRPr="009B1452" w:rsidRDefault="00FA0AC6" w:rsidP="009B1452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좌측 상단 필드부터 </w:t>
      </w:r>
      <w:r w:rsidRPr="000E6CC2">
        <w:rPr>
          <w:b/>
          <w:sz w:val="22"/>
        </w:rPr>
        <w:t>[Version]</w:t>
      </w:r>
      <w:r>
        <w:rPr>
          <w:rFonts w:hint="eastAsia"/>
          <w:sz w:val="22"/>
        </w:rPr>
        <w:t xml:space="preserve">은 </w:t>
      </w:r>
      <w:r>
        <w:rPr>
          <w:sz w:val="22"/>
        </w:rPr>
        <w:t>IP</w:t>
      </w:r>
      <w:r>
        <w:rPr>
          <w:rFonts w:hint="eastAsia"/>
          <w:sz w:val="22"/>
        </w:rPr>
        <w:t xml:space="preserve">의 버전을 나타낸다. 캡쳐에서 사용된 네트워크는 </w:t>
      </w:r>
      <w:r>
        <w:rPr>
          <w:sz w:val="22"/>
        </w:rPr>
        <w:t>IPv4</w:t>
      </w:r>
      <w:r>
        <w:rPr>
          <w:rFonts w:hint="eastAsia"/>
          <w:sz w:val="22"/>
        </w:rPr>
        <w:t>를 사용한다는 점을 확인할 수 있다.</w:t>
      </w:r>
      <w:r>
        <w:rPr>
          <w:sz w:val="22"/>
        </w:rPr>
        <w:t xml:space="preserve"> [</w:t>
      </w:r>
      <w:r>
        <w:rPr>
          <w:rFonts w:hint="eastAsia"/>
          <w:sz w:val="22"/>
        </w:rPr>
        <w:t xml:space="preserve">IHL]은 </w:t>
      </w:r>
      <w:r>
        <w:rPr>
          <w:sz w:val="22"/>
        </w:rPr>
        <w:t>IP</w:t>
      </w:r>
      <w:r>
        <w:rPr>
          <w:rFonts w:hint="eastAsia"/>
          <w:sz w:val="22"/>
        </w:rPr>
        <w:t>에서 헤더가 차지하는 길이를 뜻한다.</w:t>
      </w:r>
      <w:r>
        <w:rPr>
          <w:sz w:val="22"/>
        </w:rPr>
        <w:t xml:space="preserve"> IP </w:t>
      </w:r>
      <w:r>
        <w:rPr>
          <w:rFonts w:hint="eastAsia"/>
          <w:sz w:val="22"/>
        </w:rPr>
        <w:t xml:space="preserve">패킷은 </w:t>
      </w:r>
      <w:r>
        <w:rPr>
          <w:sz w:val="22"/>
        </w:rPr>
        <w:t>“</w:t>
      </w:r>
      <w:r>
        <w:rPr>
          <w:rFonts w:hint="eastAsia"/>
          <w:sz w:val="22"/>
        </w:rPr>
        <w:t>헤더+데이터+옵션</w:t>
      </w:r>
      <w:r>
        <w:rPr>
          <w:sz w:val="22"/>
        </w:rPr>
        <w:t>”</w:t>
      </w:r>
      <w:proofErr w:type="spellStart"/>
      <w:r>
        <w:rPr>
          <w:rFonts w:hint="eastAsia"/>
          <w:sz w:val="22"/>
        </w:rPr>
        <w:t>으로</w:t>
      </w:r>
      <w:proofErr w:type="spellEnd"/>
      <w:r>
        <w:rPr>
          <w:rFonts w:hint="eastAsia"/>
          <w:sz w:val="22"/>
        </w:rPr>
        <w:t xml:space="preserve"> 구성되기 때문에 헤더의 길이를 통해 데이터의 시작점 파악이 가능하다.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캡쳐된</w:t>
      </w:r>
      <w:proofErr w:type="spellEnd"/>
      <w:r>
        <w:rPr>
          <w:rFonts w:hint="eastAsia"/>
          <w:sz w:val="22"/>
        </w:rPr>
        <w:t xml:space="preserve"> 패킷의 경우는 </w:t>
      </w:r>
      <w:r>
        <w:rPr>
          <w:sz w:val="22"/>
        </w:rPr>
        <w:t>20</w:t>
      </w:r>
      <w:r>
        <w:rPr>
          <w:rFonts w:hint="eastAsia"/>
          <w:sz w:val="22"/>
        </w:rPr>
        <w:t xml:space="preserve">바이트이며 이 </w:t>
      </w:r>
      <w:proofErr w:type="spellStart"/>
      <w:r>
        <w:rPr>
          <w:rFonts w:hint="eastAsia"/>
          <w:sz w:val="22"/>
        </w:rPr>
        <w:t>패킷뿐만</w:t>
      </w:r>
      <w:proofErr w:type="spellEnd"/>
      <w:r>
        <w:rPr>
          <w:rFonts w:hint="eastAsia"/>
          <w:sz w:val="22"/>
        </w:rPr>
        <w:t xml:space="preserve"> 아니라 대부분의 IHL 필드값은 </w:t>
      </w:r>
      <w:r>
        <w:rPr>
          <w:sz w:val="22"/>
        </w:rPr>
        <w:t>5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  <w:r w:rsidRPr="000E6CC2">
        <w:rPr>
          <w:b/>
          <w:sz w:val="22"/>
        </w:rPr>
        <w:t>[TOS]</w:t>
      </w:r>
      <w:r>
        <w:rPr>
          <w:rFonts w:hint="eastAsia"/>
          <w:sz w:val="22"/>
        </w:rPr>
        <w:t xml:space="preserve">는 </w:t>
      </w:r>
      <w:r>
        <w:rPr>
          <w:sz w:val="22"/>
        </w:rPr>
        <w:t>“Type Of Service”</w:t>
      </w:r>
      <w:r>
        <w:rPr>
          <w:rFonts w:hint="eastAsia"/>
          <w:sz w:val="22"/>
        </w:rPr>
        <w:t xml:space="preserve">의 약자로 </w:t>
      </w:r>
      <w:proofErr w:type="spellStart"/>
      <w:r>
        <w:rPr>
          <w:rFonts w:hint="eastAsia"/>
          <w:sz w:val="22"/>
        </w:rPr>
        <w:t>서피스</w:t>
      </w:r>
      <w:proofErr w:type="spellEnd"/>
      <w:r>
        <w:rPr>
          <w:rFonts w:hint="eastAsia"/>
          <w:sz w:val="22"/>
        </w:rPr>
        <w:t xml:space="preserve"> 타입과 수준을 표시한다.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즉,</w:t>
      </w:r>
      <w:r>
        <w:rPr>
          <w:sz w:val="22"/>
        </w:rPr>
        <w:t xml:space="preserve"> </w:t>
      </w:r>
      <w:r>
        <w:rPr>
          <w:rFonts w:hint="eastAsia"/>
          <w:sz w:val="22"/>
        </w:rPr>
        <w:t>패킷이 얼마나 빠르게 처리 및 전달되어야 하는지를 의미한다.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캡쳐된</w:t>
      </w:r>
      <w:proofErr w:type="spellEnd"/>
      <w:r>
        <w:rPr>
          <w:rFonts w:hint="eastAsia"/>
          <w:sz w:val="22"/>
        </w:rPr>
        <w:t xml:space="preserve"> 패킷은 </w:t>
      </w:r>
      <w:r>
        <w:rPr>
          <w:sz w:val="22"/>
        </w:rPr>
        <w:t>0</w:t>
      </w:r>
      <w:r>
        <w:rPr>
          <w:rFonts w:hint="eastAsia"/>
          <w:sz w:val="22"/>
        </w:rPr>
        <w:t>으로 일반처리용이다.</w:t>
      </w:r>
      <w:r>
        <w:rPr>
          <w:sz w:val="22"/>
        </w:rPr>
        <w:t xml:space="preserve"> </w:t>
      </w:r>
      <w:r w:rsidRPr="000E6CC2">
        <w:rPr>
          <w:b/>
          <w:sz w:val="22"/>
        </w:rPr>
        <w:t>[</w:t>
      </w:r>
      <w:r w:rsidRPr="000E6CC2">
        <w:rPr>
          <w:rFonts w:hint="eastAsia"/>
          <w:b/>
          <w:sz w:val="22"/>
        </w:rPr>
        <w:t>Total Leng</w:t>
      </w:r>
      <w:r w:rsidRPr="000E6CC2">
        <w:rPr>
          <w:b/>
          <w:sz w:val="22"/>
        </w:rPr>
        <w:t>th]</w:t>
      </w:r>
      <w:r>
        <w:rPr>
          <w:rFonts w:hint="eastAsia"/>
          <w:sz w:val="22"/>
        </w:rPr>
        <w:t xml:space="preserve">는 패킷의 전체 길이를 바이트단위로 표시한다. </w:t>
      </w:r>
      <w:proofErr w:type="spellStart"/>
      <w:r>
        <w:rPr>
          <w:rFonts w:hint="eastAsia"/>
          <w:sz w:val="22"/>
        </w:rPr>
        <w:t>캡쳐된</w:t>
      </w:r>
      <w:proofErr w:type="spellEnd"/>
      <w:r>
        <w:rPr>
          <w:rFonts w:hint="eastAsia"/>
          <w:sz w:val="22"/>
        </w:rPr>
        <w:t xml:space="preserve"> 패킷의 길이는 </w:t>
      </w:r>
      <w:r>
        <w:rPr>
          <w:sz w:val="22"/>
        </w:rPr>
        <w:t>0011 1100</w:t>
      </w:r>
      <w:r>
        <w:rPr>
          <w:rFonts w:hint="eastAsia"/>
          <w:sz w:val="22"/>
        </w:rPr>
        <w:t xml:space="preserve">로 </w:t>
      </w:r>
      <w:r>
        <w:rPr>
          <w:sz w:val="22"/>
        </w:rPr>
        <w:t>60</w:t>
      </w:r>
      <w:r>
        <w:rPr>
          <w:rFonts w:hint="eastAsia"/>
          <w:sz w:val="22"/>
        </w:rPr>
        <w:t>바이트이다.</w:t>
      </w:r>
      <w:r>
        <w:rPr>
          <w:sz w:val="22"/>
        </w:rPr>
        <w:t xml:space="preserve"> </w:t>
      </w:r>
      <w:r w:rsidRPr="000E6CC2">
        <w:rPr>
          <w:b/>
          <w:sz w:val="22"/>
        </w:rPr>
        <w:t>[Identification]</w:t>
      </w:r>
      <w:r>
        <w:rPr>
          <w:rFonts w:hint="eastAsia"/>
          <w:sz w:val="22"/>
        </w:rPr>
        <w:t>은 하나의 패킷이 여러 개로 분할되었을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이들을 서로 구분하기 위해 부여하는 정보로, 일종의 일련번호이다.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캡쳐된</w:t>
      </w:r>
      <w:proofErr w:type="spellEnd"/>
      <w:r>
        <w:rPr>
          <w:rFonts w:hint="eastAsia"/>
          <w:sz w:val="22"/>
        </w:rPr>
        <w:t xml:space="preserve"> 패킷은 </w:t>
      </w:r>
      <w:r>
        <w:rPr>
          <w:sz w:val="22"/>
        </w:rPr>
        <w:t>“</w:t>
      </w:r>
      <w:r>
        <w:rPr>
          <w:rFonts w:hint="eastAsia"/>
          <w:sz w:val="22"/>
        </w:rPr>
        <w:t>0x</w:t>
      </w:r>
      <w:r>
        <w:rPr>
          <w:sz w:val="22"/>
        </w:rPr>
        <w:t>0</w:t>
      </w:r>
      <w:r>
        <w:rPr>
          <w:rFonts w:hint="eastAsia"/>
          <w:sz w:val="22"/>
        </w:rPr>
        <w:t>f81</w:t>
      </w:r>
      <w:r>
        <w:rPr>
          <w:sz w:val="22"/>
        </w:rPr>
        <w:t>”</w:t>
      </w:r>
      <w:r>
        <w:rPr>
          <w:rFonts w:hint="eastAsia"/>
          <w:sz w:val="22"/>
        </w:rPr>
        <w:t>의 일련번호를 갖는다.</w:t>
      </w:r>
      <w:r>
        <w:rPr>
          <w:sz w:val="22"/>
        </w:rPr>
        <w:t xml:space="preserve"> </w:t>
      </w:r>
      <w:r w:rsidRPr="000E6CC2">
        <w:rPr>
          <w:b/>
          <w:sz w:val="22"/>
        </w:rPr>
        <w:t>[</w:t>
      </w:r>
      <w:r w:rsidRPr="000E6CC2">
        <w:rPr>
          <w:rFonts w:hint="eastAsia"/>
          <w:b/>
          <w:sz w:val="22"/>
        </w:rPr>
        <w:t>fl</w:t>
      </w:r>
      <w:r w:rsidRPr="000E6CC2">
        <w:rPr>
          <w:b/>
          <w:sz w:val="22"/>
        </w:rPr>
        <w:t>ag]</w:t>
      </w:r>
      <w:r>
        <w:rPr>
          <w:rFonts w:hint="eastAsia"/>
          <w:sz w:val="22"/>
        </w:rPr>
        <w:t>는 총 세개의 비트로 이루어져 있으나 맨 앞 비트는 사용하지 않는다 두번째 비트는 분열의 유무,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세번째 비트는 이후 조각의 유무를 뜻한다. 캡쳐 내용에 따르면 </w:t>
      </w:r>
      <w:proofErr w:type="spellStart"/>
      <w:r>
        <w:rPr>
          <w:rFonts w:hint="eastAsia"/>
          <w:sz w:val="22"/>
        </w:rPr>
        <w:t>필드값이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000</w:t>
      </w:r>
      <w:r>
        <w:rPr>
          <w:rFonts w:hint="eastAsia"/>
          <w:sz w:val="22"/>
        </w:rPr>
        <w:t>이므로 분열하면서 뒤에 조각이 더 없음을 알 수 있다.</w:t>
      </w:r>
      <w:r>
        <w:rPr>
          <w:sz w:val="22"/>
        </w:rPr>
        <w:t xml:space="preserve"> </w:t>
      </w:r>
      <w:r w:rsidRPr="000E6CC2">
        <w:rPr>
          <w:b/>
          <w:sz w:val="22"/>
        </w:rPr>
        <w:t>[</w:t>
      </w:r>
      <w:r w:rsidRPr="000E6CC2">
        <w:rPr>
          <w:rFonts w:hint="eastAsia"/>
          <w:b/>
          <w:sz w:val="22"/>
        </w:rPr>
        <w:t>Fragment Offset]</w:t>
      </w:r>
      <w:r>
        <w:rPr>
          <w:rFonts w:hint="eastAsia"/>
          <w:sz w:val="22"/>
        </w:rPr>
        <w:t xml:space="preserve">은 패킷이 분할 되기 전 데이터 </w:t>
      </w:r>
      <w:proofErr w:type="spellStart"/>
      <w:r>
        <w:rPr>
          <w:rFonts w:hint="eastAsia"/>
          <w:sz w:val="22"/>
        </w:rPr>
        <w:t>시작점으로부터의</w:t>
      </w:r>
      <w:proofErr w:type="spellEnd"/>
      <w:r>
        <w:rPr>
          <w:rFonts w:hint="eastAsia"/>
          <w:sz w:val="22"/>
        </w:rPr>
        <w:t xml:space="preserve"> 차이를 의미한다.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다시 말해 패킷 </w:t>
      </w:r>
      <w:proofErr w:type="spellStart"/>
      <w:r>
        <w:rPr>
          <w:rFonts w:hint="eastAsia"/>
          <w:sz w:val="22"/>
        </w:rPr>
        <w:t>재조립</w:t>
      </w:r>
      <w:proofErr w:type="spellEnd"/>
      <w:r>
        <w:rPr>
          <w:rFonts w:hint="eastAsia"/>
          <w:sz w:val="22"/>
        </w:rPr>
        <w:t xml:space="preserve"> 시 분할된 패킷 간의 순서에 대한 정보이다.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캡쳐된</w:t>
      </w:r>
      <w:proofErr w:type="spellEnd"/>
      <w:r>
        <w:rPr>
          <w:rFonts w:hint="eastAsia"/>
          <w:sz w:val="22"/>
        </w:rPr>
        <w:t xml:space="preserve"> 패킷의 </w:t>
      </w:r>
      <w:proofErr w:type="spellStart"/>
      <w:r>
        <w:rPr>
          <w:rFonts w:hint="eastAsia"/>
          <w:sz w:val="22"/>
        </w:rPr>
        <w:t>필드값이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0</w:t>
      </w:r>
      <w:r>
        <w:rPr>
          <w:rFonts w:hint="eastAsia"/>
          <w:sz w:val="22"/>
        </w:rPr>
        <w:t xml:space="preserve">이므로 이 패킷이 첫번째 </w:t>
      </w:r>
      <w:r>
        <w:rPr>
          <w:sz w:val="22"/>
        </w:rPr>
        <w:t>offset</w:t>
      </w:r>
      <w:r>
        <w:rPr>
          <w:rFonts w:hint="eastAsia"/>
          <w:sz w:val="22"/>
        </w:rPr>
        <w:t>이라는 사실을 알 수 있다.</w:t>
      </w:r>
      <w:r>
        <w:rPr>
          <w:sz w:val="22"/>
        </w:rPr>
        <w:t xml:space="preserve"> </w:t>
      </w:r>
      <w:r w:rsidRPr="00B3508E">
        <w:rPr>
          <w:b/>
          <w:sz w:val="22"/>
        </w:rPr>
        <w:t>[</w:t>
      </w:r>
      <w:r w:rsidRPr="00B3508E">
        <w:rPr>
          <w:rFonts w:hint="eastAsia"/>
          <w:b/>
          <w:sz w:val="22"/>
        </w:rPr>
        <w:t>TTL</w:t>
      </w:r>
      <w:r w:rsidRPr="00B3508E">
        <w:rPr>
          <w:b/>
          <w:sz w:val="22"/>
        </w:rPr>
        <w:t>]</w:t>
      </w:r>
      <w:r>
        <w:rPr>
          <w:rFonts w:hint="eastAsia"/>
          <w:sz w:val="22"/>
        </w:rPr>
        <w:t xml:space="preserve">은 </w:t>
      </w:r>
      <w:r>
        <w:rPr>
          <w:sz w:val="22"/>
        </w:rPr>
        <w:t>“Time To Live”</w:t>
      </w:r>
      <w:r>
        <w:rPr>
          <w:rFonts w:hint="eastAsia"/>
          <w:sz w:val="22"/>
        </w:rPr>
        <w:t xml:space="preserve">의 약자로 </w:t>
      </w:r>
      <w:r>
        <w:rPr>
          <w:sz w:val="22"/>
        </w:rPr>
        <w:t xml:space="preserve">IP </w:t>
      </w:r>
      <w:r>
        <w:rPr>
          <w:rFonts w:hint="eastAsia"/>
          <w:sz w:val="22"/>
        </w:rPr>
        <w:t>패킷의 수명이다.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최대값은 </w:t>
      </w:r>
      <w:r>
        <w:rPr>
          <w:sz w:val="22"/>
        </w:rPr>
        <w:t>255</w:t>
      </w:r>
      <w:r>
        <w:rPr>
          <w:rFonts w:hint="eastAsia"/>
          <w:sz w:val="22"/>
        </w:rPr>
        <w:t xml:space="preserve">이며 라우터를 통과할 때마다 </w:t>
      </w:r>
      <w:r>
        <w:rPr>
          <w:sz w:val="22"/>
        </w:rPr>
        <w:t>1</w:t>
      </w:r>
      <w:r>
        <w:rPr>
          <w:rFonts w:hint="eastAsia"/>
          <w:sz w:val="22"/>
        </w:rPr>
        <w:t xml:space="preserve">씩 감소하며 </w:t>
      </w:r>
      <w:proofErr w:type="spellStart"/>
      <w:r>
        <w:rPr>
          <w:rFonts w:hint="eastAsia"/>
          <w:sz w:val="22"/>
        </w:rPr>
        <w:t>캡쳐된</w:t>
      </w:r>
      <w:proofErr w:type="spellEnd"/>
      <w:r>
        <w:rPr>
          <w:rFonts w:hint="eastAsia"/>
          <w:sz w:val="22"/>
        </w:rPr>
        <w:t xml:space="preserve"> 패킷은 </w:t>
      </w:r>
      <w:r>
        <w:rPr>
          <w:sz w:val="22"/>
        </w:rPr>
        <w:t>64</w:t>
      </w:r>
      <w:r>
        <w:rPr>
          <w:rFonts w:hint="eastAsia"/>
          <w:sz w:val="22"/>
        </w:rPr>
        <w:t xml:space="preserve">의 </w:t>
      </w:r>
      <w:r>
        <w:rPr>
          <w:sz w:val="22"/>
        </w:rPr>
        <w:t>TTL</w:t>
      </w:r>
      <w:r>
        <w:rPr>
          <w:rFonts w:hint="eastAsia"/>
          <w:sz w:val="22"/>
        </w:rPr>
        <w:t>을 가진다.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앞으로 </w:t>
      </w:r>
      <w:r>
        <w:rPr>
          <w:sz w:val="22"/>
        </w:rPr>
        <w:t>64</w:t>
      </w:r>
      <w:r>
        <w:rPr>
          <w:rFonts w:hint="eastAsia"/>
          <w:sz w:val="22"/>
        </w:rPr>
        <w:t>개의 라우터를 통과할 수 있다는 의미로 해석된다.</w:t>
      </w:r>
      <w:r>
        <w:rPr>
          <w:sz w:val="22"/>
        </w:rPr>
        <w:t xml:space="preserve"> </w:t>
      </w:r>
      <w:r>
        <w:rPr>
          <w:b/>
          <w:sz w:val="22"/>
        </w:rPr>
        <w:t>[p</w:t>
      </w:r>
      <w:r w:rsidRPr="00B3508E">
        <w:rPr>
          <w:b/>
          <w:sz w:val="22"/>
        </w:rPr>
        <w:t>rotocol]</w:t>
      </w:r>
      <w:r>
        <w:rPr>
          <w:rFonts w:hint="eastAsia"/>
          <w:sz w:val="22"/>
        </w:rPr>
        <w:t xml:space="preserve">의 </w:t>
      </w:r>
      <w:proofErr w:type="spellStart"/>
      <w:r>
        <w:rPr>
          <w:rFonts w:hint="eastAsia"/>
          <w:sz w:val="22"/>
        </w:rPr>
        <w:t>필드값은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상위계층의</w:t>
      </w:r>
      <w:proofErr w:type="spellEnd"/>
      <w:r>
        <w:rPr>
          <w:rFonts w:hint="eastAsia"/>
          <w:sz w:val="22"/>
        </w:rPr>
        <w:t xml:space="preserve"> 프로토콜이 무엇인지 표시한다.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lastRenderedPageBreak/>
        <w:t xml:space="preserve">나타날 수 있는 </w:t>
      </w:r>
      <w:proofErr w:type="spellStart"/>
      <w:r>
        <w:rPr>
          <w:rFonts w:hint="eastAsia"/>
          <w:sz w:val="22"/>
        </w:rPr>
        <w:t>필드값은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0</w:t>
      </w:r>
      <w:r>
        <w:rPr>
          <w:rFonts w:hint="eastAsia"/>
          <w:sz w:val="22"/>
        </w:rPr>
        <w:t>x06, 0x11</w:t>
      </w:r>
      <w:r>
        <w:rPr>
          <w:sz w:val="22"/>
        </w:rPr>
        <w:t>, 0x01</w:t>
      </w:r>
      <w:r>
        <w:rPr>
          <w:rFonts w:hint="eastAsia"/>
          <w:sz w:val="22"/>
        </w:rPr>
        <w:t xml:space="preserve">로 세 가지가 존재하는데 이들은 순서대로 각각 </w:t>
      </w:r>
      <w:r>
        <w:rPr>
          <w:sz w:val="22"/>
        </w:rPr>
        <w:t>TCP, UDP, ICMP</w:t>
      </w:r>
      <w:r>
        <w:rPr>
          <w:rFonts w:hint="eastAsia"/>
          <w:sz w:val="22"/>
        </w:rPr>
        <w:t>를 의미한다.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캡쳐화면에선 </w:t>
      </w:r>
      <w:proofErr w:type="spellStart"/>
      <w:r>
        <w:rPr>
          <w:rFonts w:hint="eastAsia"/>
          <w:sz w:val="22"/>
        </w:rPr>
        <w:t>필드값이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0</w:t>
      </w:r>
      <w:r>
        <w:rPr>
          <w:rFonts w:hint="eastAsia"/>
          <w:sz w:val="22"/>
        </w:rPr>
        <w:t xml:space="preserve">x01이므로 상위계층이 </w:t>
      </w:r>
      <w:r>
        <w:rPr>
          <w:sz w:val="22"/>
        </w:rPr>
        <w:t>ICMP</w:t>
      </w:r>
      <w:r>
        <w:rPr>
          <w:rFonts w:hint="eastAsia"/>
          <w:sz w:val="22"/>
        </w:rPr>
        <w:t>임을 알 수 있다.</w:t>
      </w:r>
      <w:r>
        <w:rPr>
          <w:sz w:val="22"/>
        </w:rPr>
        <w:t xml:space="preserve"> </w:t>
      </w:r>
      <w:r w:rsidRPr="00B3508E">
        <w:rPr>
          <w:rFonts w:hint="eastAsia"/>
          <w:b/>
          <w:sz w:val="22"/>
        </w:rPr>
        <w:t>[</w:t>
      </w:r>
      <w:r w:rsidRPr="00B3508E">
        <w:rPr>
          <w:b/>
          <w:sz w:val="22"/>
        </w:rPr>
        <w:t>Header Checksum]</w:t>
      </w:r>
      <w:r>
        <w:rPr>
          <w:rFonts w:hint="eastAsia"/>
          <w:sz w:val="22"/>
        </w:rPr>
        <w:t xml:space="preserve">은 </w:t>
      </w:r>
      <w:r>
        <w:rPr>
          <w:sz w:val="22"/>
        </w:rPr>
        <w:t>IP</w:t>
      </w:r>
      <w:r>
        <w:rPr>
          <w:rFonts w:hint="eastAsia"/>
          <w:sz w:val="22"/>
        </w:rPr>
        <w:t xml:space="preserve">헤더의 </w:t>
      </w:r>
      <w:proofErr w:type="spellStart"/>
      <w:r>
        <w:rPr>
          <w:rFonts w:hint="eastAsia"/>
          <w:sz w:val="22"/>
        </w:rPr>
        <w:t>체크섬을</w:t>
      </w:r>
      <w:proofErr w:type="spellEnd"/>
      <w:r>
        <w:rPr>
          <w:rFonts w:hint="eastAsia"/>
          <w:sz w:val="22"/>
        </w:rPr>
        <w:t xml:space="preserve"> 저장한다. 헤더 부분에 대하여 에러 발생 시 이를 정정하기 위한 것이다. 그러나 이는 라우터를 지나갈 때마다 다시 계산되기 때문에 속도가 떨어진다.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때문에 의도적으로 계산이 빠지는 경우도 있는데 상기 캡쳐본에서는 </w:t>
      </w:r>
      <w:proofErr w:type="spellStart"/>
      <w:r>
        <w:rPr>
          <w:rFonts w:hint="eastAsia"/>
          <w:sz w:val="22"/>
        </w:rPr>
        <w:t>체크섬을</w:t>
      </w:r>
      <w:proofErr w:type="spellEnd"/>
      <w:r>
        <w:rPr>
          <w:rFonts w:hint="eastAsia"/>
          <w:sz w:val="22"/>
        </w:rPr>
        <w:t xml:space="preserve"> 계산하지 않았다.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원인은 패킷 전송 지점에서의 문제, 혹은 네트워크 장비의 문제일 수 있다.</w:t>
      </w:r>
      <w:r>
        <w:rPr>
          <w:sz w:val="22"/>
        </w:rPr>
        <w:t xml:space="preserve"> </w:t>
      </w:r>
      <w:r w:rsidRPr="00B3508E">
        <w:rPr>
          <w:b/>
          <w:sz w:val="22"/>
        </w:rPr>
        <w:t>[Source Address]</w:t>
      </w:r>
      <w:r>
        <w:rPr>
          <w:rFonts w:hint="eastAsia"/>
          <w:sz w:val="22"/>
        </w:rPr>
        <w:t xml:space="preserve">와 </w:t>
      </w:r>
      <w:r w:rsidRPr="00B3508E">
        <w:rPr>
          <w:b/>
          <w:sz w:val="22"/>
        </w:rPr>
        <w:t>[Destination Address]</w:t>
      </w:r>
      <w:r>
        <w:rPr>
          <w:rFonts w:hint="eastAsia"/>
          <w:sz w:val="22"/>
        </w:rPr>
        <w:t xml:space="preserve">는 각각 데이터가 전송된 컴퓨터의 </w:t>
      </w:r>
      <w:r>
        <w:rPr>
          <w:sz w:val="22"/>
        </w:rPr>
        <w:t xml:space="preserve">IP </w:t>
      </w:r>
      <w:r>
        <w:rPr>
          <w:rFonts w:hint="eastAsia"/>
          <w:sz w:val="22"/>
        </w:rPr>
        <w:t>주소와 데이터의 목적지</w:t>
      </w:r>
      <w:r>
        <w:rPr>
          <w:sz w:val="22"/>
        </w:rPr>
        <w:t xml:space="preserve">IP </w:t>
      </w:r>
      <w:r>
        <w:rPr>
          <w:rFonts w:hint="eastAsia"/>
          <w:sz w:val="22"/>
        </w:rPr>
        <w:t>주소를 의미한다.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캡쳐된</w:t>
      </w:r>
      <w:proofErr w:type="spellEnd"/>
      <w:r>
        <w:rPr>
          <w:rFonts w:hint="eastAsia"/>
          <w:sz w:val="22"/>
        </w:rPr>
        <w:t xml:space="preserve"> 화면에서는 </w:t>
      </w:r>
      <w:r>
        <w:rPr>
          <w:sz w:val="22"/>
        </w:rPr>
        <w:t>121.128.250.103</w:t>
      </w:r>
      <w:r>
        <w:rPr>
          <w:rFonts w:hint="eastAsia"/>
          <w:sz w:val="22"/>
        </w:rPr>
        <w:t xml:space="preserve">가 출발지이고 </w:t>
      </w:r>
      <w:r>
        <w:rPr>
          <w:sz w:val="22"/>
        </w:rPr>
        <w:t>121.128.250.254</w:t>
      </w:r>
      <w:r>
        <w:rPr>
          <w:rFonts w:hint="eastAsia"/>
          <w:sz w:val="22"/>
        </w:rPr>
        <w:t>는 목적지이다.</w:t>
      </w:r>
    </w:p>
    <w:p w:rsidR="00EB2040" w:rsidRPr="00404D56" w:rsidRDefault="00EB2040" w:rsidP="00404D56">
      <w:pPr>
        <w:widowControl/>
        <w:wordWrap/>
        <w:autoSpaceDE/>
        <w:autoSpaceDN/>
        <w:ind w:firstLineChars="100" w:firstLine="220"/>
        <w:rPr>
          <w:sz w:val="22"/>
        </w:rPr>
      </w:pPr>
      <w:r>
        <w:rPr>
          <w:b/>
          <w:sz w:val="22"/>
        </w:rPr>
        <w:br w:type="page"/>
      </w:r>
    </w:p>
    <w:p w:rsidR="00821AA3" w:rsidRPr="00821AA3" w:rsidRDefault="00C40094" w:rsidP="00821AA3">
      <w:pPr>
        <w:rPr>
          <w:b/>
          <w:sz w:val="22"/>
        </w:rPr>
      </w:pPr>
      <w:r>
        <w:rPr>
          <w:b/>
          <w:sz w:val="22"/>
        </w:rPr>
        <w:lastRenderedPageBreak/>
        <w:t>#</w:t>
      </w:r>
      <w:r>
        <w:rPr>
          <w:rFonts w:hint="eastAsia"/>
          <w:b/>
          <w:sz w:val="22"/>
        </w:rPr>
        <w:t>2</w:t>
      </w:r>
      <w:r w:rsidR="00821AA3" w:rsidRPr="00821AA3">
        <w:rPr>
          <w:b/>
          <w:sz w:val="22"/>
        </w:rPr>
        <w:t xml:space="preserve"> </w:t>
      </w:r>
      <w:proofErr w:type="spellStart"/>
      <w:r w:rsidR="00821AA3" w:rsidRPr="00821AA3">
        <w:rPr>
          <w:b/>
          <w:sz w:val="22"/>
        </w:rPr>
        <w:t>Wifi</w:t>
      </w:r>
      <w:proofErr w:type="spellEnd"/>
      <w:r w:rsidR="00821AA3" w:rsidRPr="00821AA3">
        <w:rPr>
          <w:b/>
          <w:sz w:val="22"/>
        </w:rPr>
        <w:t xml:space="preserve"> (802.11) 환경 (무선)에서 ping을 보낸 뒤 </w:t>
      </w:r>
      <w:proofErr w:type="spellStart"/>
      <w:r w:rsidR="00821AA3" w:rsidRPr="00821AA3">
        <w:rPr>
          <w:b/>
          <w:sz w:val="22"/>
        </w:rPr>
        <w:t>wireshark</w:t>
      </w:r>
      <w:proofErr w:type="spellEnd"/>
      <w:r w:rsidR="00821AA3" w:rsidRPr="00821AA3">
        <w:rPr>
          <w:b/>
          <w:sz w:val="22"/>
        </w:rPr>
        <w:t>로 잡은 패킷에 대해 response 받는 것까지 2개의 패킷을) 패킷 캡쳐 화면과 Layer2 Header 분석</w:t>
      </w:r>
    </w:p>
    <w:p w:rsidR="00E03171" w:rsidRPr="00821AA3" w:rsidRDefault="00821AA3" w:rsidP="00821AA3">
      <w:pPr>
        <w:jc w:val="center"/>
      </w:pPr>
      <w:r w:rsidRPr="00821AA3">
        <w:rPr>
          <w:rFonts w:hint="eastAsia"/>
        </w:rPr>
        <w:t>&lt;</w:t>
      </w:r>
      <w:proofErr w:type="spellStart"/>
      <w:r w:rsidRPr="00821AA3">
        <w:rPr>
          <w:rFonts w:hint="eastAsia"/>
        </w:rPr>
        <w:t>캡쳐화면</w:t>
      </w:r>
      <w:proofErr w:type="spellEnd"/>
      <w:r w:rsidRPr="00821AA3">
        <w:rPr>
          <w:rFonts w:hint="eastAsia"/>
        </w:rPr>
        <w:t>&gt;</w:t>
      </w:r>
    </w:p>
    <w:p w:rsidR="00E03171" w:rsidRDefault="00821AA3" w:rsidP="00563A73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31013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t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A3" w:rsidRDefault="00821AA3" w:rsidP="00563A73">
      <w:pPr>
        <w:rPr>
          <w:sz w:val="22"/>
        </w:rPr>
      </w:pPr>
    </w:p>
    <w:p w:rsidR="00821AA3" w:rsidRPr="00821AA3" w:rsidRDefault="00821AA3" w:rsidP="00821AA3">
      <w:pPr>
        <w:jc w:val="center"/>
      </w:pPr>
      <w:r w:rsidRPr="00821AA3">
        <w:rPr>
          <w:rFonts w:hint="eastAsia"/>
        </w:rPr>
        <w:t>&lt;헤더 구조 분석&gt;</w:t>
      </w:r>
    </w:p>
    <w:tbl>
      <w:tblPr>
        <w:tblStyle w:val="a8"/>
        <w:tblpPr w:leftFromText="142" w:rightFromText="142" w:vertAnchor="text" w:horzAnchor="margin" w:tblpY="301"/>
        <w:tblOverlap w:val="never"/>
        <w:tblW w:w="0" w:type="auto"/>
        <w:tblLook w:val="04A0" w:firstRow="1" w:lastRow="0" w:firstColumn="1" w:lastColumn="0" w:noHBand="0" w:noVBand="1"/>
      </w:tblPr>
      <w:tblGrid>
        <w:gridCol w:w="1501"/>
        <w:gridCol w:w="752"/>
        <w:gridCol w:w="751"/>
        <w:gridCol w:w="2094"/>
        <w:gridCol w:w="912"/>
        <w:gridCol w:w="3006"/>
      </w:tblGrid>
      <w:tr w:rsidR="00821AA3" w:rsidTr="00821AA3">
        <w:tc>
          <w:tcPr>
            <w:tcW w:w="1501" w:type="dxa"/>
            <w:shd w:val="clear" w:color="auto" w:fill="D0CECE" w:themeFill="background2" w:themeFillShade="E6"/>
          </w:tcPr>
          <w:p w:rsidR="00821AA3" w:rsidRPr="00F72471" w:rsidRDefault="00821AA3" w:rsidP="00821AA3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Version</w:t>
            </w:r>
          </w:p>
        </w:tc>
        <w:tc>
          <w:tcPr>
            <w:tcW w:w="1503" w:type="dxa"/>
            <w:gridSpan w:val="2"/>
            <w:shd w:val="clear" w:color="auto" w:fill="D0CECE" w:themeFill="background2" w:themeFillShade="E6"/>
          </w:tcPr>
          <w:p w:rsidR="00821AA3" w:rsidRPr="00F72471" w:rsidRDefault="00821AA3" w:rsidP="00821AA3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IHL</w:t>
            </w:r>
          </w:p>
        </w:tc>
        <w:tc>
          <w:tcPr>
            <w:tcW w:w="2094" w:type="dxa"/>
            <w:shd w:val="clear" w:color="auto" w:fill="D0CECE" w:themeFill="background2" w:themeFillShade="E6"/>
          </w:tcPr>
          <w:p w:rsidR="00821AA3" w:rsidRPr="00F72471" w:rsidRDefault="00821AA3" w:rsidP="00821AA3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TOS</w:t>
            </w:r>
          </w:p>
        </w:tc>
        <w:tc>
          <w:tcPr>
            <w:tcW w:w="3918" w:type="dxa"/>
            <w:gridSpan w:val="2"/>
            <w:shd w:val="clear" w:color="auto" w:fill="D0CECE" w:themeFill="background2" w:themeFillShade="E6"/>
          </w:tcPr>
          <w:p w:rsidR="00821AA3" w:rsidRPr="00F72471" w:rsidRDefault="00821AA3" w:rsidP="00821AA3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Total Length</w:t>
            </w:r>
          </w:p>
        </w:tc>
      </w:tr>
      <w:tr w:rsidR="00821AA3" w:rsidTr="00821AA3">
        <w:tc>
          <w:tcPr>
            <w:tcW w:w="1501" w:type="dxa"/>
          </w:tcPr>
          <w:p w:rsidR="00821AA3" w:rsidRDefault="00821AA3" w:rsidP="00821AA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0100</w:t>
            </w:r>
            <w:r>
              <w:rPr>
                <w:sz w:val="22"/>
              </w:rPr>
              <w:t xml:space="preserve"> (0x4)</w:t>
            </w:r>
          </w:p>
        </w:tc>
        <w:tc>
          <w:tcPr>
            <w:tcW w:w="1503" w:type="dxa"/>
            <w:gridSpan w:val="2"/>
          </w:tcPr>
          <w:p w:rsidR="00821AA3" w:rsidRDefault="00821AA3" w:rsidP="00821AA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0101 (</w:t>
            </w:r>
            <w:r>
              <w:rPr>
                <w:sz w:val="22"/>
              </w:rPr>
              <w:t>0x5)</w:t>
            </w:r>
          </w:p>
        </w:tc>
        <w:tc>
          <w:tcPr>
            <w:tcW w:w="2094" w:type="dxa"/>
          </w:tcPr>
          <w:p w:rsidR="00821AA3" w:rsidRDefault="00821AA3" w:rsidP="00821AA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0000 0000 (0x00)</w:t>
            </w:r>
          </w:p>
        </w:tc>
        <w:tc>
          <w:tcPr>
            <w:tcW w:w="3918" w:type="dxa"/>
            <w:gridSpan w:val="2"/>
          </w:tcPr>
          <w:p w:rsidR="00821AA3" w:rsidRDefault="00821AA3" w:rsidP="00821AA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0000 0000 0011 1100 (</w:t>
            </w:r>
            <w:r>
              <w:rPr>
                <w:sz w:val="22"/>
              </w:rPr>
              <w:t>0x003c)</w:t>
            </w:r>
          </w:p>
        </w:tc>
      </w:tr>
      <w:tr w:rsidR="00821AA3" w:rsidTr="00821AA3">
        <w:tc>
          <w:tcPr>
            <w:tcW w:w="5098" w:type="dxa"/>
            <w:gridSpan w:val="4"/>
            <w:shd w:val="clear" w:color="auto" w:fill="D0CECE" w:themeFill="background2" w:themeFillShade="E6"/>
          </w:tcPr>
          <w:p w:rsidR="00821AA3" w:rsidRPr="00F72471" w:rsidRDefault="00821AA3" w:rsidP="00821AA3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Identification</w:t>
            </w:r>
          </w:p>
        </w:tc>
        <w:tc>
          <w:tcPr>
            <w:tcW w:w="912" w:type="dxa"/>
            <w:shd w:val="clear" w:color="auto" w:fill="D0CECE" w:themeFill="background2" w:themeFillShade="E6"/>
          </w:tcPr>
          <w:p w:rsidR="00821AA3" w:rsidRPr="00F72471" w:rsidRDefault="00821AA3" w:rsidP="00821AA3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flag</w:t>
            </w:r>
          </w:p>
        </w:tc>
        <w:tc>
          <w:tcPr>
            <w:tcW w:w="3006" w:type="dxa"/>
            <w:shd w:val="clear" w:color="auto" w:fill="D0CECE" w:themeFill="background2" w:themeFillShade="E6"/>
          </w:tcPr>
          <w:p w:rsidR="00821AA3" w:rsidRPr="00F72471" w:rsidRDefault="00821AA3" w:rsidP="00821AA3">
            <w:pPr>
              <w:rPr>
                <w:b/>
                <w:sz w:val="22"/>
              </w:rPr>
            </w:pPr>
            <w:r w:rsidRPr="00F72471">
              <w:rPr>
                <w:b/>
                <w:sz w:val="22"/>
              </w:rPr>
              <w:t>F</w:t>
            </w:r>
            <w:r w:rsidRPr="00F72471">
              <w:rPr>
                <w:rFonts w:hint="eastAsia"/>
                <w:b/>
                <w:sz w:val="22"/>
              </w:rPr>
              <w:t xml:space="preserve">ragment </w:t>
            </w:r>
            <w:r w:rsidRPr="00F72471">
              <w:rPr>
                <w:b/>
                <w:sz w:val="22"/>
              </w:rPr>
              <w:t>Offset</w:t>
            </w:r>
          </w:p>
        </w:tc>
      </w:tr>
      <w:tr w:rsidR="00821AA3" w:rsidTr="00821AA3">
        <w:tc>
          <w:tcPr>
            <w:tcW w:w="5098" w:type="dxa"/>
            <w:gridSpan w:val="4"/>
          </w:tcPr>
          <w:p w:rsidR="00821AA3" w:rsidRDefault="00821AA3" w:rsidP="00821AA3">
            <w:pPr>
              <w:rPr>
                <w:sz w:val="22"/>
              </w:rPr>
            </w:pPr>
            <w:r>
              <w:rPr>
                <w:sz w:val="22"/>
              </w:rPr>
              <w:t>0</w:t>
            </w:r>
            <w:r w:rsidRPr="00393F79">
              <w:rPr>
                <w:sz w:val="22"/>
              </w:rPr>
              <w:t>110</w:t>
            </w:r>
            <w:r>
              <w:rPr>
                <w:sz w:val="22"/>
              </w:rPr>
              <w:t xml:space="preserve"> </w:t>
            </w:r>
            <w:r w:rsidRPr="00393F79">
              <w:rPr>
                <w:sz w:val="22"/>
              </w:rPr>
              <w:t>0100</w:t>
            </w:r>
            <w:r>
              <w:rPr>
                <w:sz w:val="22"/>
              </w:rPr>
              <w:t xml:space="preserve"> </w:t>
            </w:r>
            <w:r w:rsidRPr="00393F79">
              <w:rPr>
                <w:sz w:val="22"/>
              </w:rPr>
              <w:t>1010</w:t>
            </w:r>
            <w:r>
              <w:rPr>
                <w:sz w:val="22"/>
              </w:rPr>
              <w:t xml:space="preserve"> </w:t>
            </w:r>
            <w:r w:rsidRPr="00393F79">
              <w:rPr>
                <w:sz w:val="22"/>
              </w:rPr>
              <w:t>1010</w:t>
            </w:r>
            <w:r w:rsidRPr="00393F79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(0x64aa)</w:t>
            </w:r>
          </w:p>
        </w:tc>
        <w:tc>
          <w:tcPr>
            <w:tcW w:w="912" w:type="dxa"/>
          </w:tcPr>
          <w:p w:rsidR="00821AA3" w:rsidRDefault="00821AA3" w:rsidP="00821AA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000</w:t>
            </w:r>
          </w:p>
        </w:tc>
        <w:tc>
          <w:tcPr>
            <w:tcW w:w="3006" w:type="dxa"/>
          </w:tcPr>
          <w:p w:rsidR="00821AA3" w:rsidRDefault="00821AA3" w:rsidP="00821AA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0 0000 0000 0000</w:t>
            </w:r>
          </w:p>
        </w:tc>
      </w:tr>
      <w:tr w:rsidR="00821AA3" w:rsidTr="00821AA3">
        <w:tc>
          <w:tcPr>
            <w:tcW w:w="2253" w:type="dxa"/>
            <w:gridSpan w:val="2"/>
            <w:shd w:val="clear" w:color="auto" w:fill="D0CECE" w:themeFill="background2" w:themeFillShade="E6"/>
          </w:tcPr>
          <w:p w:rsidR="00821AA3" w:rsidRPr="00F72471" w:rsidRDefault="00821AA3" w:rsidP="00821AA3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TTL</w:t>
            </w:r>
          </w:p>
        </w:tc>
        <w:tc>
          <w:tcPr>
            <w:tcW w:w="2845" w:type="dxa"/>
            <w:gridSpan w:val="2"/>
            <w:shd w:val="clear" w:color="auto" w:fill="D0CECE" w:themeFill="background2" w:themeFillShade="E6"/>
          </w:tcPr>
          <w:p w:rsidR="00821AA3" w:rsidRPr="00F72471" w:rsidRDefault="00821AA3" w:rsidP="00821AA3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protocol</w:t>
            </w:r>
          </w:p>
        </w:tc>
        <w:tc>
          <w:tcPr>
            <w:tcW w:w="3918" w:type="dxa"/>
            <w:gridSpan w:val="2"/>
            <w:shd w:val="clear" w:color="auto" w:fill="D0CECE" w:themeFill="background2" w:themeFillShade="E6"/>
          </w:tcPr>
          <w:p w:rsidR="00821AA3" w:rsidRPr="00F72471" w:rsidRDefault="00821AA3" w:rsidP="00821AA3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Header Checksum</w:t>
            </w:r>
          </w:p>
        </w:tc>
      </w:tr>
      <w:tr w:rsidR="00821AA3" w:rsidTr="00821AA3">
        <w:tc>
          <w:tcPr>
            <w:tcW w:w="2253" w:type="dxa"/>
            <w:gridSpan w:val="2"/>
          </w:tcPr>
          <w:p w:rsidR="00821AA3" w:rsidRDefault="00821AA3" w:rsidP="00821AA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0100 0000 (</w:t>
            </w:r>
            <w:r>
              <w:rPr>
                <w:sz w:val="22"/>
              </w:rPr>
              <w:t>0x0040)</w:t>
            </w:r>
          </w:p>
        </w:tc>
        <w:tc>
          <w:tcPr>
            <w:tcW w:w="2845" w:type="dxa"/>
            <w:gridSpan w:val="2"/>
          </w:tcPr>
          <w:p w:rsidR="00821AA3" w:rsidRDefault="00821AA3" w:rsidP="00821AA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0000 0001 (0x01)</w:t>
            </w:r>
          </w:p>
        </w:tc>
        <w:tc>
          <w:tcPr>
            <w:tcW w:w="3918" w:type="dxa"/>
            <w:gridSpan w:val="2"/>
          </w:tcPr>
          <w:p w:rsidR="00821AA3" w:rsidRDefault="00821AA3" w:rsidP="00821AA3">
            <w:pPr>
              <w:rPr>
                <w:sz w:val="22"/>
              </w:rPr>
            </w:pPr>
            <w:r w:rsidRPr="00AA4631">
              <w:rPr>
                <w:sz w:val="22"/>
              </w:rPr>
              <w:t>1001</w:t>
            </w:r>
            <w:r>
              <w:rPr>
                <w:sz w:val="22"/>
              </w:rPr>
              <w:t xml:space="preserve"> </w:t>
            </w:r>
            <w:r w:rsidRPr="00AA4631">
              <w:rPr>
                <w:sz w:val="22"/>
              </w:rPr>
              <w:t>0010</w:t>
            </w:r>
            <w:r>
              <w:rPr>
                <w:sz w:val="22"/>
              </w:rPr>
              <w:t xml:space="preserve"> </w:t>
            </w:r>
            <w:r w:rsidRPr="00AA4631">
              <w:rPr>
                <w:sz w:val="22"/>
              </w:rPr>
              <w:t>0010</w:t>
            </w:r>
            <w:r>
              <w:rPr>
                <w:sz w:val="22"/>
              </w:rPr>
              <w:t xml:space="preserve"> </w:t>
            </w:r>
            <w:r w:rsidRPr="00AA4631">
              <w:rPr>
                <w:sz w:val="22"/>
              </w:rPr>
              <w:t>1101</w:t>
            </w:r>
            <w:r w:rsidRPr="00AA4631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(0x922d</w:t>
            </w:r>
            <w:r>
              <w:rPr>
                <w:sz w:val="22"/>
              </w:rPr>
              <w:t>)</w:t>
            </w:r>
          </w:p>
        </w:tc>
      </w:tr>
      <w:tr w:rsidR="00821AA3" w:rsidTr="00821AA3">
        <w:tc>
          <w:tcPr>
            <w:tcW w:w="9016" w:type="dxa"/>
            <w:gridSpan w:val="6"/>
            <w:shd w:val="clear" w:color="auto" w:fill="D0CECE" w:themeFill="background2" w:themeFillShade="E6"/>
          </w:tcPr>
          <w:p w:rsidR="00821AA3" w:rsidRPr="00F72471" w:rsidRDefault="00821AA3" w:rsidP="00821AA3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Source Address</w:t>
            </w:r>
          </w:p>
        </w:tc>
      </w:tr>
      <w:tr w:rsidR="00821AA3" w:rsidTr="00821AA3">
        <w:tc>
          <w:tcPr>
            <w:tcW w:w="9016" w:type="dxa"/>
            <w:gridSpan w:val="6"/>
          </w:tcPr>
          <w:p w:rsidR="00821AA3" w:rsidRDefault="00821AA3" w:rsidP="00821AA3">
            <w:pPr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 xml:space="preserve"> a8 01 98 (192.168.1.152)</w:t>
            </w:r>
          </w:p>
        </w:tc>
      </w:tr>
      <w:tr w:rsidR="00821AA3" w:rsidTr="00821AA3">
        <w:tc>
          <w:tcPr>
            <w:tcW w:w="9016" w:type="dxa"/>
            <w:gridSpan w:val="6"/>
            <w:shd w:val="clear" w:color="auto" w:fill="D0CECE" w:themeFill="background2" w:themeFillShade="E6"/>
          </w:tcPr>
          <w:p w:rsidR="00821AA3" w:rsidRPr="00F72471" w:rsidRDefault="00821AA3" w:rsidP="00821AA3">
            <w:pPr>
              <w:rPr>
                <w:b/>
                <w:sz w:val="22"/>
              </w:rPr>
            </w:pPr>
            <w:r w:rsidRPr="00F72471">
              <w:rPr>
                <w:rFonts w:hint="eastAsia"/>
                <w:b/>
                <w:sz w:val="22"/>
              </w:rPr>
              <w:t>Destination Address</w:t>
            </w:r>
          </w:p>
        </w:tc>
      </w:tr>
      <w:tr w:rsidR="00821AA3" w:rsidTr="00821AA3">
        <w:tc>
          <w:tcPr>
            <w:tcW w:w="9016" w:type="dxa"/>
            <w:gridSpan w:val="6"/>
          </w:tcPr>
          <w:p w:rsidR="00821AA3" w:rsidRDefault="00821AA3" w:rsidP="00821AA3">
            <w:pPr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 xml:space="preserve"> a8 01 01 (192.168.1.1)</w:t>
            </w:r>
          </w:p>
        </w:tc>
      </w:tr>
    </w:tbl>
    <w:p w:rsidR="00470F49" w:rsidRDefault="00470F49" w:rsidP="00821AA3">
      <w:pPr>
        <w:rPr>
          <w:b/>
          <w:sz w:val="22"/>
        </w:rPr>
      </w:pPr>
    </w:p>
    <w:p w:rsidR="00470F49" w:rsidRDefault="00470F49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:rsidR="00821AA3" w:rsidRDefault="00470F49" w:rsidP="00470F49">
      <w:pPr>
        <w:ind w:firstLineChars="100" w:firstLine="220"/>
        <w:rPr>
          <w:sz w:val="22"/>
        </w:rPr>
      </w:pPr>
      <w:r>
        <w:rPr>
          <w:rFonts w:hint="eastAsia"/>
          <w:sz w:val="22"/>
        </w:rPr>
        <w:lastRenderedPageBreak/>
        <w:t xml:space="preserve">패킷 헤더의 각 필드가 의미하는 </w:t>
      </w:r>
      <w:r w:rsidR="00000385">
        <w:rPr>
          <w:rFonts w:hint="eastAsia"/>
          <w:sz w:val="22"/>
        </w:rPr>
        <w:t>자세한 내용은</w:t>
      </w:r>
      <w:r>
        <w:rPr>
          <w:rFonts w:hint="eastAsia"/>
          <w:sz w:val="22"/>
        </w:rPr>
        <w:t xml:space="preserve"> </w:t>
      </w:r>
      <w:r w:rsidR="00000385">
        <w:rPr>
          <w:rFonts w:hint="eastAsia"/>
          <w:sz w:val="22"/>
        </w:rPr>
        <w:t xml:space="preserve">1번 문제에서 모두 </w:t>
      </w:r>
      <w:proofErr w:type="spellStart"/>
      <w:r w:rsidR="00000385">
        <w:rPr>
          <w:rFonts w:hint="eastAsia"/>
          <w:sz w:val="22"/>
        </w:rPr>
        <w:t>다루었으므로</w:t>
      </w:r>
      <w:proofErr w:type="spellEnd"/>
      <w:r w:rsidR="00000385">
        <w:rPr>
          <w:rFonts w:hint="eastAsia"/>
          <w:sz w:val="22"/>
        </w:rPr>
        <w:t xml:space="preserve"> </w:t>
      </w:r>
      <w:r w:rsidR="00000385">
        <w:rPr>
          <w:sz w:val="22"/>
        </w:rPr>
        <w:t>2</w:t>
      </w:r>
      <w:r w:rsidR="00000385">
        <w:rPr>
          <w:rFonts w:hint="eastAsia"/>
          <w:sz w:val="22"/>
        </w:rPr>
        <w:t xml:space="preserve">번부터는 </w:t>
      </w:r>
      <w:proofErr w:type="spellStart"/>
      <w:r w:rsidR="00000385">
        <w:rPr>
          <w:rFonts w:hint="eastAsia"/>
          <w:sz w:val="22"/>
        </w:rPr>
        <w:t>필드값의</w:t>
      </w:r>
      <w:proofErr w:type="spellEnd"/>
      <w:r w:rsidR="00000385">
        <w:rPr>
          <w:rFonts w:hint="eastAsia"/>
          <w:sz w:val="22"/>
        </w:rPr>
        <w:t xml:space="preserve"> 내용만 해석한다.</w:t>
      </w:r>
    </w:p>
    <w:p w:rsidR="00000385" w:rsidRPr="00FA0AC6" w:rsidRDefault="00000385" w:rsidP="00470F49">
      <w:pPr>
        <w:ind w:firstLineChars="100" w:firstLine="240"/>
        <w:rPr>
          <w:sz w:val="24"/>
        </w:rPr>
      </w:pPr>
      <w:r w:rsidRPr="00FA0AC6">
        <w:rPr>
          <w:rFonts w:hint="eastAsia"/>
          <w:b/>
          <w:sz w:val="24"/>
        </w:rPr>
        <w:t>Version)</w:t>
      </w:r>
      <w:r w:rsidRPr="00FA0AC6">
        <w:rPr>
          <w:rFonts w:hint="eastAsia"/>
          <w:sz w:val="24"/>
        </w:rPr>
        <w:t xml:space="preserve"> </w:t>
      </w:r>
      <w:r w:rsidRPr="00FA0AC6">
        <w:rPr>
          <w:sz w:val="24"/>
        </w:rPr>
        <w:t xml:space="preserve">IPv4 </w:t>
      </w:r>
      <w:r w:rsidRPr="00FA0AC6">
        <w:rPr>
          <w:rFonts w:hint="eastAsia"/>
          <w:sz w:val="24"/>
        </w:rPr>
        <w:t>버전의 IP이다.</w:t>
      </w:r>
    </w:p>
    <w:p w:rsidR="00000385" w:rsidRPr="00FA0AC6" w:rsidRDefault="00000385" w:rsidP="00470F49">
      <w:pPr>
        <w:ind w:firstLineChars="100" w:firstLine="240"/>
        <w:rPr>
          <w:sz w:val="24"/>
        </w:rPr>
      </w:pPr>
      <w:r w:rsidRPr="00FA0AC6">
        <w:rPr>
          <w:b/>
          <w:sz w:val="24"/>
        </w:rPr>
        <w:t>IHL)</w:t>
      </w:r>
      <w:r w:rsidRPr="00FA0AC6">
        <w:rPr>
          <w:sz w:val="24"/>
        </w:rPr>
        <w:t xml:space="preserve"> </w:t>
      </w:r>
      <w:r w:rsidRPr="00FA0AC6">
        <w:rPr>
          <w:rFonts w:hint="eastAsia"/>
          <w:sz w:val="24"/>
        </w:rPr>
        <w:t xml:space="preserve">패킷에서 헤더가 차지하는 길이는 </w:t>
      </w:r>
      <w:r w:rsidRPr="00FA0AC6">
        <w:rPr>
          <w:sz w:val="24"/>
        </w:rPr>
        <w:t>20</w:t>
      </w:r>
      <w:r w:rsidRPr="00FA0AC6">
        <w:rPr>
          <w:rFonts w:hint="eastAsia"/>
          <w:sz w:val="24"/>
        </w:rPr>
        <w:t>바이트이다.</w:t>
      </w:r>
    </w:p>
    <w:p w:rsidR="00000385" w:rsidRPr="00FA0AC6" w:rsidRDefault="00000385" w:rsidP="00470F49">
      <w:pPr>
        <w:ind w:firstLineChars="100" w:firstLine="240"/>
        <w:rPr>
          <w:sz w:val="24"/>
        </w:rPr>
      </w:pPr>
      <w:r w:rsidRPr="00FA0AC6">
        <w:rPr>
          <w:b/>
          <w:sz w:val="24"/>
        </w:rPr>
        <w:t>TOS)</w:t>
      </w:r>
      <w:r w:rsidRPr="00FA0AC6">
        <w:rPr>
          <w:sz w:val="24"/>
        </w:rPr>
        <w:t xml:space="preserve"> </w:t>
      </w:r>
      <w:proofErr w:type="spellStart"/>
      <w:r w:rsidRPr="00FA0AC6">
        <w:rPr>
          <w:rFonts w:hint="eastAsia"/>
          <w:sz w:val="24"/>
        </w:rPr>
        <w:t>필드값이</w:t>
      </w:r>
      <w:proofErr w:type="spellEnd"/>
      <w:r w:rsidRPr="00FA0AC6">
        <w:rPr>
          <w:rFonts w:hint="eastAsia"/>
          <w:sz w:val="24"/>
        </w:rPr>
        <w:t xml:space="preserve"> </w:t>
      </w:r>
      <w:r w:rsidRPr="00FA0AC6">
        <w:rPr>
          <w:sz w:val="24"/>
        </w:rPr>
        <w:t>0</w:t>
      </w:r>
      <w:r w:rsidRPr="00FA0AC6">
        <w:rPr>
          <w:rFonts w:hint="eastAsia"/>
          <w:sz w:val="24"/>
        </w:rPr>
        <w:t>이므로 일반처리용이다.</w:t>
      </w:r>
    </w:p>
    <w:p w:rsidR="00000385" w:rsidRPr="00FA0AC6" w:rsidRDefault="0079633B" w:rsidP="00470F49">
      <w:pPr>
        <w:ind w:firstLineChars="100" w:firstLine="240"/>
        <w:rPr>
          <w:sz w:val="24"/>
        </w:rPr>
      </w:pPr>
      <w:r w:rsidRPr="00FA0AC6">
        <w:rPr>
          <w:b/>
          <w:sz w:val="24"/>
        </w:rPr>
        <w:t>Total Length</w:t>
      </w:r>
      <w:r w:rsidR="00000385" w:rsidRPr="00FA0AC6">
        <w:rPr>
          <w:b/>
          <w:sz w:val="24"/>
        </w:rPr>
        <w:t>)</w:t>
      </w:r>
      <w:r w:rsidR="00000385" w:rsidRPr="00FA0AC6">
        <w:rPr>
          <w:sz w:val="24"/>
        </w:rPr>
        <w:t xml:space="preserve"> </w:t>
      </w:r>
      <w:r w:rsidRPr="00FA0AC6">
        <w:rPr>
          <w:rFonts w:hint="eastAsia"/>
          <w:sz w:val="24"/>
        </w:rPr>
        <w:t>패킷의 전체 길이는 60바이트이다.</w:t>
      </w:r>
    </w:p>
    <w:p w:rsidR="0079633B" w:rsidRPr="00FA0AC6" w:rsidRDefault="000935B1" w:rsidP="00470F49">
      <w:pPr>
        <w:ind w:firstLineChars="100" w:firstLine="240"/>
        <w:rPr>
          <w:sz w:val="24"/>
        </w:rPr>
      </w:pPr>
      <w:r w:rsidRPr="00FA0AC6">
        <w:rPr>
          <w:b/>
          <w:sz w:val="24"/>
        </w:rPr>
        <w:t>Identification</w:t>
      </w:r>
      <w:r w:rsidR="0079633B" w:rsidRPr="00FA0AC6">
        <w:rPr>
          <w:b/>
          <w:sz w:val="24"/>
        </w:rPr>
        <w:t>)</w:t>
      </w:r>
      <w:r w:rsidR="0079633B" w:rsidRPr="00FA0AC6">
        <w:rPr>
          <w:sz w:val="24"/>
        </w:rPr>
        <w:t xml:space="preserve"> </w:t>
      </w:r>
      <w:r w:rsidR="0079633B" w:rsidRPr="00FA0AC6">
        <w:rPr>
          <w:rFonts w:hint="eastAsia"/>
          <w:sz w:val="24"/>
        </w:rPr>
        <w:t>패</w:t>
      </w:r>
      <w:r w:rsidRPr="00FA0AC6">
        <w:rPr>
          <w:rFonts w:hint="eastAsia"/>
          <w:sz w:val="24"/>
        </w:rPr>
        <w:t xml:space="preserve">킷의 일련번호는 </w:t>
      </w:r>
      <w:r w:rsidRPr="00FA0AC6">
        <w:rPr>
          <w:sz w:val="24"/>
        </w:rPr>
        <w:t>0x64aa</w:t>
      </w:r>
      <w:r w:rsidRPr="00FA0AC6">
        <w:rPr>
          <w:rFonts w:hint="eastAsia"/>
          <w:sz w:val="24"/>
        </w:rPr>
        <w:t>이다.</w:t>
      </w:r>
    </w:p>
    <w:p w:rsidR="000935B1" w:rsidRPr="00FA0AC6" w:rsidRDefault="000935B1" w:rsidP="00470F49">
      <w:pPr>
        <w:ind w:firstLineChars="100" w:firstLine="240"/>
        <w:rPr>
          <w:sz w:val="24"/>
        </w:rPr>
      </w:pPr>
      <w:r w:rsidRPr="00FA0AC6">
        <w:rPr>
          <w:rFonts w:hint="eastAsia"/>
          <w:b/>
          <w:sz w:val="24"/>
        </w:rPr>
        <w:t>flag</w:t>
      </w:r>
      <w:r w:rsidRPr="00FA0AC6">
        <w:rPr>
          <w:b/>
          <w:sz w:val="24"/>
        </w:rPr>
        <w:t>)</w:t>
      </w:r>
      <w:r w:rsidRPr="00FA0AC6">
        <w:rPr>
          <w:sz w:val="24"/>
        </w:rPr>
        <w:t xml:space="preserve"> </w:t>
      </w:r>
      <w:proofErr w:type="spellStart"/>
      <w:r w:rsidRPr="00FA0AC6">
        <w:rPr>
          <w:rFonts w:hint="eastAsia"/>
          <w:sz w:val="24"/>
        </w:rPr>
        <w:t>필드값이</w:t>
      </w:r>
      <w:proofErr w:type="spellEnd"/>
      <w:r w:rsidRPr="00FA0AC6">
        <w:rPr>
          <w:rFonts w:hint="eastAsia"/>
          <w:sz w:val="24"/>
        </w:rPr>
        <w:t xml:space="preserve"> </w:t>
      </w:r>
      <w:r w:rsidRPr="00FA0AC6">
        <w:rPr>
          <w:sz w:val="24"/>
        </w:rPr>
        <w:t>000</w:t>
      </w:r>
      <w:r w:rsidRPr="00FA0AC6">
        <w:rPr>
          <w:rFonts w:hint="eastAsia"/>
          <w:sz w:val="24"/>
        </w:rPr>
        <w:t>이므로 분열함과 동시에 이후의 조각이 없다.</w:t>
      </w:r>
    </w:p>
    <w:p w:rsidR="000935B1" w:rsidRPr="00FA0AC6" w:rsidRDefault="000935B1" w:rsidP="00470F49">
      <w:pPr>
        <w:ind w:firstLineChars="100" w:firstLine="240"/>
        <w:rPr>
          <w:sz w:val="24"/>
        </w:rPr>
      </w:pPr>
      <w:r w:rsidRPr="00FA0AC6">
        <w:rPr>
          <w:rFonts w:hint="eastAsia"/>
          <w:b/>
          <w:sz w:val="24"/>
        </w:rPr>
        <w:t>Fragment Offset</w:t>
      </w:r>
      <w:r w:rsidRPr="00FA0AC6">
        <w:rPr>
          <w:b/>
          <w:sz w:val="24"/>
        </w:rPr>
        <w:t>)</w:t>
      </w:r>
      <w:r w:rsidRPr="00FA0AC6">
        <w:rPr>
          <w:sz w:val="24"/>
        </w:rPr>
        <w:t xml:space="preserve"> </w:t>
      </w:r>
      <w:proofErr w:type="spellStart"/>
      <w:r w:rsidRPr="00FA0AC6">
        <w:rPr>
          <w:rFonts w:hint="eastAsia"/>
          <w:sz w:val="24"/>
        </w:rPr>
        <w:t>필드값이</w:t>
      </w:r>
      <w:proofErr w:type="spellEnd"/>
      <w:r w:rsidRPr="00FA0AC6">
        <w:rPr>
          <w:rFonts w:hint="eastAsia"/>
          <w:sz w:val="24"/>
        </w:rPr>
        <w:t xml:space="preserve"> </w:t>
      </w:r>
      <w:r w:rsidRPr="00FA0AC6">
        <w:rPr>
          <w:sz w:val="24"/>
        </w:rPr>
        <w:t>0</w:t>
      </w:r>
      <w:r w:rsidRPr="00FA0AC6">
        <w:rPr>
          <w:rFonts w:hint="eastAsia"/>
          <w:sz w:val="24"/>
        </w:rPr>
        <w:t>이므로</w:t>
      </w:r>
      <w:r w:rsidR="00FA0AC6" w:rsidRPr="00FA0AC6">
        <w:rPr>
          <w:rFonts w:hint="eastAsia"/>
          <w:sz w:val="24"/>
        </w:rPr>
        <w:t xml:space="preserve"> </w:t>
      </w:r>
      <w:proofErr w:type="spellStart"/>
      <w:r w:rsidR="00FA0AC6" w:rsidRPr="00FA0AC6">
        <w:rPr>
          <w:rFonts w:hint="eastAsia"/>
          <w:sz w:val="24"/>
        </w:rPr>
        <w:t>캡쳐된</w:t>
      </w:r>
      <w:proofErr w:type="spellEnd"/>
      <w:r w:rsidR="00FA0AC6" w:rsidRPr="00FA0AC6">
        <w:rPr>
          <w:rFonts w:hint="eastAsia"/>
          <w:sz w:val="24"/>
        </w:rPr>
        <w:t xml:space="preserve"> 패킷이 첫번쨰 </w:t>
      </w:r>
      <w:r w:rsidR="00FA0AC6" w:rsidRPr="00FA0AC6">
        <w:rPr>
          <w:sz w:val="24"/>
        </w:rPr>
        <w:t>offset</w:t>
      </w:r>
      <w:r w:rsidR="00FA0AC6" w:rsidRPr="00FA0AC6">
        <w:rPr>
          <w:rFonts w:hint="eastAsia"/>
          <w:sz w:val="24"/>
        </w:rPr>
        <w:t>이다.</w:t>
      </w:r>
    </w:p>
    <w:p w:rsidR="00FA0AC6" w:rsidRPr="00FA0AC6" w:rsidRDefault="00FA0AC6" w:rsidP="00470F49">
      <w:pPr>
        <w:ind w:firstLineChars="100" w:firstLine="240"/>
        <w:rPr>
          <w:sz w:val="24"/>
        </w:rPr>
      </w:pPr>
      <w:r w:rsidRPr="00FA0AC6">
        <w:rPr>
          <w:rFonts w:hint="eastAsia"/>
          <w:b/>
          <w:sz w:val="24"/>
        </w:rPr>
        <w:t>protocol</w:t>
      </w:r>
      <w:r w:rsidRPr="00FA0AC6">
        <w:rPr>
          <w:b/>
          <w:sz w:val="24"/>
        </w:rPr>
        <w:t>)</w:t>
      </w:r>
      <w:r w:rsidRPr="00FA0AC6">
        <w:rPr>
          <w:sz w:val="24"/>
        </w:rPr>
        <w:t xml:space="preserve"> </w:t>
      </w:r>
      <w:proofErr w:type="spellStart"/>
      <w:r w:rsidRPr="00FA0AC6">
        <w:rPr>
          <w:rFonts w:hint="eastAsia"/>
          <w:sz w:val="24"/>
        </w:rPr>
        <w:t>필드값이</w:t>
      </w:r>
      <w:proofErr w:type="spellEnd"/>
      <w:r w:rsidRPr="00FA0AC6">
        <w:rPr>
          <w:rFonts w:hint="eastAsia"/>
          <w:sz w:val="24"/>
        </w:rPr>
        <w:t xml:space="preserve"> </w:t>
      </w:r>
      <w:r w:rsidRPr="00FA0AC6">
        <w:rPr>
          <w:sz w:val="24"/>
        </w:rPr>
        <w:t>0x01</w:t>
      </w:r>
      <w:r w:rsidRPr="00FA0AC6">
        <w:rPr>
          <w:rFonts w:hint="eastAsia"/>
          <w:sz w:val="24"/>
        </w:rPr>
        <w:t xml:space="preserve">이므로 </w:t>
      </w:r>
      <w:proofErr w:type="spellStart"/>
      <w:r w:rsidRPr="00FA0AC6">
        <w:rPr>
          <w:rFonts w:hint="eastAsia"/>
          <w:sz w:val="24"/>
        </w:rPr>
        <w:t>상위계층은</w:t>
      </w:r>
      <w:proofErr w:type="spellEnd"/>
      <w:r w:rsidRPr="00FA0AC6">
        <w:rPr>
          <w:rFonts w:hint="eastAsia"/>
          <w:sz w:val="24"/>
        </w:rPr>
        <w:t xml:space="preserve"> </w:t>
      </w:r>
      <w:r w:rsidRPr="00FA0AC6">
        <w:rPr>
          <w:sz w:val="24"/>
        </w:rPr>
        <w:t>ICMP</w:t>
      </w:r>
      <w:r w:rsidRPr="00FA0AC6">
        <w:rPr>
          <w:rFonts w:hint="eastAsia"/>
          <w:sz w:val="24"/>
        </w:rPr>
        <w:t>이다.</w:t>
      </w:r>
    </w:p>
    <w:p w:rsidR="00FA0AC6" w:rsidRPr="00FA0AC6" w:rsidRDefault="00FA0AC6" w:rsidP="00C40094">
      <w:pPr>
        <w:ind w:left="240"/>
        <w:rPr>
          <w:sz w:val="24"/>
        </w:rPr>
      </w:pPr>
      <w:r w:rsidRPr="00FA0AC6">
        <w:rPr>
          <w:b/>
          <w:sz w:val="24"/>
        </w:rPr>
        <w:t>Header Checksum)</w:t>
      </w:r>
      <w:r w:rsidRPr="00FA0AC6">
        <w:rPr>
          <w:sz w:val="24"/>
        </w:rPr>
        <w:t xml:space="preserve"> </w:t>
      </w:r>
      <w:r w:rsidRPr="00FA0AC6">
        <w:rPr>
          <w:rFonts w:hint="eastAsia"/>
          <w:sz w:val="24"/>
        </w:rPr>
        <w:t>계산되지 않았다.</w:t>
      </w:r>
      <w:r w:rsidRPr="00FA0AC6">
        <w:rPr>
          <w:sz w:val="24"/>
        </w:rPr>
        <w:t xml:space="preserve"> </w:t>
      </w:r>
      <w:r w:rsidRPr="00FA0AC6">
        <w:rPr>
          <w:rFonts w:hint="eastAsia"/>
          <w:sz w:val="24"/>
        </w:rPr>
        <w:t>패킷 전송 지점 혹은 네트워크 장비의 문제로 추측된다.</w:t>
      </w:r>
    </w:p>
    <w:p w:rsidR="00FA0AC6" w:rsidRPr="00FA0AC6" w:rsidRDefault="00FA0AC6" w:rsidP="00470F49">
      <w:pPr>
        <w:ind w:firstLineChars="100" w:firstLine="240"/>
        <w:rPr>
          <w:sz w:val="24"/>
        </w:rPr>
      </w:pPr>
      <w:r w:rsidRPr="00FA0AC6">
        <w:rPr>
          <w:rFonts w:hint="eastAsia"/>
          <w:b/>
          <w:sz w:val="24"/>
        </w:rPr>
        <w:t>Source Address</w:t>
      </w:r>
      <w:r w:rsidRPr="00FA0AC6">
        <w:rPr>
          <w:b/>
          <w:sz w:val="24"/>
        </w:rPr>
        <w:t>)</w:t>
      </w:r>
      <w:r w:rsidRPr="00FA0AC6">
        <w:rPr>
          <w:sz w:val="24"/>
        </w:rPr>
        <w:t xml:space="preserve"> </w:t>
      </w:r>
      <w:r w:rsidRPr="00FA0AC6">
        <w:rPr>
          <w:rFonts w:hint="eastAsia"/>
          <w:sz w:val="24"/>
        </w:rPr>
        <w:t>데이터의 시작지점 주소(</w:t>
      </w:r>
      <w:r w:rsidRPr="00FA0AC6">
        <w:rPr>
          <w:sz w:val="24"/>
        </w:rPr>
        <w:t>192.168.1.152)</w:t>
      </w:r>
      <w:r w:rsidRPr="00FA0AC6">
        <w:rPr>
          <w:rFonts w:hint="eastAsia"/>
          <w:sz w:val="24"/>
        </w:rPr>
        <w:t>이다.</w:t>
      </w:r>
    </w:p>
    <w:p w:rsidR="00FA0AC6" w:rsidRPr="00FA0AC6" w:rsidRDefault="00FA0AC6" w:rsidP="00470F49">
      <w:pPr>
        <w:ind w:firstLineChars="100" w:firstLine="240"/>
        <w:rPr>
          <w:sz w:val="24"/>
        </w:rPr>
      </w:pPr>
      <w:r w:rsidRPr="00FA0AC6">
        <w:rPr>
          <w:b/>
          <w:sz w:val="24"/>
        </w:rPr>
        <w:t>Destination Address)</w:t>
      </w:r>
      <w:r w:rsidRPr="00FA0AC6">
        <w:rPr>
          <w:sz w:val="24"/>
        </w:rPr>
        <w:t xml:space="preserve"> </w:t>
      </w:r>
      <w:r w:rsidRPr="00FA0AC6">
        <w:rPr>
          <w:rFonts w:hint="eastAsia"/>
          <w:sz w:val="24"/>
        </w:rPr>
        <w:t>데이터의 목적지 주소(</w:t>
      </w:r>
      <w:r w:rsidRPr="00FA0AC6">
        <w:rPr>
          <w:sz w:val="24"/>
        </w:rPr>
        <w:t>192.168.1.1)</w:t>
      </w:r>
      <w:r w:rsidRPr="00FA0AC6">
        <w:rPr>
          <w:rFonts w:hint="eastAsia"/>
          <w:sz w:val="24"/>
        </w:rPr>
        <w:t>이다.</w:t>
      </w:r>
    </w:p>
    <w:p w:rsidR="00821AA3" w:rsidRDefault="00821AA3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:rsidR="00821AA3" w:rsidRPr="00821AA3" w:rsidRDefault="00C40094" w:rsidP="00821AA3">
      <w:pPr>
        <w:rPr>
          <w:b/>
          <w:sz w:val="22"/>
        </w:rPr>
      </w:pPr>
      <w:r>
        <w:rPr>
          <w:b/>
          <w:sz w:val="22"/>
        </w:rPr>
        <w:lastRenderedPageBreak/>
        <w:t>#</w:t>
      </w:r>
      <w:r w:rsidR="003874C0" w:rsidRPr="00821AA3">
        <w:rPr>
          <w:rFonts w:hint="eastAsia"/>
          <w:b/>
          <w:sz w:val="22"/>
        </w:rPr>
        <w:t>3</w:t>
      </w:r>
      <w:r w:rsidR="00821AA3" w:rsidRPr="00821AA3">
        <w:rPr>
          <w:b/>
          <w:sz w:val="22"/>
        </w:rPr>
        <w:t xml:space="preserve"> </w:t>
      </w:r>
      <w:proofErr w:type="spellStart"/>
      <w:r w:rsidR="00821AA3" w:rsidRPr="00821AA3">
        <w:rPr>
          <w:b/>
          <w:sz w:val="22"/>
        </w:rPr>
        <w:t>Wifi</w:t>
      </w:r>
      <w:proofErr w:type="spellEnd"/>
      <w:r w:rsidR="00821AA3" w:rsidRPr="00821AA3">
        <w:rPr>
          <w:b/>
          <w:sz w:val="22"/>
        </w:rPr>
        <w:t xml:space="preserve"> (802.11) 환경 (무선)에서 ping을 보낸 뒤 network monitor로 잡은 패킷에 대해 response 받는 것까지 2개의 패킷을 패킷 캡쳐 화면과 Layer2 Header 분석</w:t>
      </w:r>
      <w:r w:rsidR="00821AA3">
        <w:rPr>
          <w:rFonts w:hint="eastAsia"/>
          <w:b/>
          <w:sz w:val="22"/>
        </w:rPr>
        <w:t>,</w:t>
      </w:r>
      <w:r w:rsidR="00821AA3" w:rsidRPr="00821AA3">
        <w:rPr>
          <w:b/>
          <w:sz w:val="22"/>
        </w:rPr>
        <w:t xml:space="preserve"> </w:t>
      </w:r>
      <w:proofErr w:type="spellStart"/>
      <w:r w:rsidR="00821AA3" w:rsidRPr="00821AA3">
        <w:rPr>
          <w:b/>
          <w:sz w:val="22"/>
        </w:rPr>
        <w:t>wireshark</w:t>
      </w:r>
      <w:proofErr w:type="spellEnd"/>
      <w:r w:rsidR="00821AA3" w:rsidRPr="00821AA3">
        <w:rPr>
          <w:b/>
          <w:sz w:val="22"/>
        </w:rPr>
        <w:t>로 잡았을 때의 패킷과, network monitor로 잡았을 때의 패킷이 다른</w:t>
      </w:r>
      <w:r w:rsidR="00821AA3">
        <w:rPr>
          <w:rFonts w:hint="eastAsia"/>
          <w:b/>
          <w:sz w:val="22"/>
        </w:rPr>
        <w:t xml:space="preserve"> 이유</w:t>
      </w:r>
      <w:r w:rsidR="00821AA3" w:rsidRPr="00821AA3">
        <w:rPr>
          <w:b/>
          <w:sz w:val="22"/>
        </w:rPr>
        <w:t xml:space="preserve"> 설명</w:t>
      </w:r>
    </w:p>
    <w:p w:rsidR="00821AA3" w:rsidRPr="00A75D3E" w:rsidRDefault="00821AA3" w:rsidP="00A75D3E">
      <w:pPr>
        <w:jc w:val="center"/>
      </w:pPr>
      <w:r w:rsidRPr="00821AA3">
        <w:rPr>
          <w:rFonts w:hint="eastAsia"/>
        </w:rPr>
        <w:t>&lt;</w:t>
      </w:r>
      <w:proofErr w:type="spellStart"/>
      <w:r w:rsidRPr="00821AA3">
        <w:rPr>
          <w:rFonts w:hint="eastAsia"/>
        </w:rPr>
        <w:t>캡쳐화면</w:t>
      </w:r>
      <w:proofErr w:type="spellEnd"/>
      <w:r w:rsidRPr="00821AA3">
        <w:rPr>
          <w:rFonts w:hint="eastAsia"/>
        </w:rPr>
        <w:t>&gt;</w:t>
      </w:r>
    </w:p>
    <w:p w:rsidR="00821AA3" w:rsidRDefault="00A75D3E" w:rsidP="00563A73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310134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t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A3" w:rsidRPr="00A75D3E" w:rsidRDefault="00821AA3" w:rsidP="00A75D3E">
      <w:pPr>
        <w:rPr>
          <w:sz w:val="22"/>
        </w:rPr>
      </w:pPr>
    </w:p>
    <w:tbl>
      <w:tblPr>
        <w:tblStyle w:val="a8"/>
        <w:tblpPr w:leftFromText="142" w:rightFromText="142" w:vertAnchor="page" w:horzAnchor="margin" w:tblpXSpec="right" w:tblpY="10576"/>
        <w:tblW w:w="0" w:type="auto"/>
        <w:tblLook w:val="04A0" w:firstRow="1" w:lastRow="0" w:firstColumn="1" w:lastColumn="0" w:noHBand="0" w:noVBand="1"/>
      </w:tblPr>
      <w:tblGrid>
        <w:gridCol w:w="1536"/>
        <w:gridCol w:w="1157"/>
      </w:tblGrid>
      <w:tr w:rsidR="009935C9" w:rsidTr="009935C9">
        <w:tc>
          <w:tcPr>
            <w:tcW w:w="2693" w:type="dxa"/>
            <w:gridSpan w:val="2"/>
          </w:tcPr>
          <w:p w:rsidR="009935C9" w:rsidRDefault="009935C9" w:rsidP="009935C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Network Layer</w:t>
            </w:r>
          </w:p>
        </w:tc>
      </w:tr>
      <w:tr w:rsidR="009935C9" w:rsidTr="009935C9">
        <w:tc>
          <w:tcPr>
            <w:tcW w:w="1536" w:type="dxa"/>
            <w:vMerge w:val="restart"/>
          </w:tcPr>
          <w:p w:rsidR="009935C9" w:rsidRDefault="009935C9" w:rsidP="009935C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Data-Link</w:t>
            </w:r>
          </w:p>
          <w:p w:rsidR="009935C9" w:rsidRDefault="009935C9" w:rsidP="009935C9">
            <w:pPr>
              <w:jc w:val="center"/>
              <w:rPr>
                <w:sz w:val="22"/>
              </w:rPr>
            </w:pPr>
            <w:r>
              <w:rPr>
                <w:sz w:val="22"/>
              </w:rPr>
              <w:t>Layer</w:t>
            </w:r>
          </w:p>
        </w:tc>
        <w:tc>
          <w:tcPr>
            <w:tcW w:w="1157" w:type="dxa"/>
          </w:tcPr>
          <w:p w:rsidR="009935C9" w:rsidRDefault="009935C9" w:rsidP="009935C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LLC</w:t>
            </w:r>
          </w:p>
        </w:tc>
      </w:tr>
      <w:tr w:rsidR="009935C9" w:rsidTr="009935C9">
        <w:tc>
          <w:tcPr>
            <w:tcW w:w="1536" w:type="dxa"/>
            <w:vMerge/>
          </w:tcPr>
          <w:p w:rsidR="009935C9" w:rsidRDefault="009935C9" w:rsidP="009935C9">
            <w:pPr>
              <w:rPr>
                <w:sz w:val="22"/>
              </w:rPr>
            </w:pPr>
          </w:p>
        </w:tc>
        <w:tc>
          <w:tcPr>
            <w:tcW w:w="1157" w:type="dxa"/>
          </w:tcPr>
          <w:p w:rsidR="009935C9" w:rsidRDefault="009935C9" w:rsidP="009935C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MAC</w:t>
            </w:r>
          </w:p>
        </w:tc>
      </w:tr>
      <w:tr w:rsidR="009935C9" w:rsidTr="009935C9">
        <w:tc>
          <w:tcPr>
            <w:tcW w:w="2693" w:type="dxa"/>
            <w:gridSpan w:val="2"/>
          </w:tcPr>
          <w:p w:rsidR="009935C9" w:rsidRDefault="009935C9" w:rsidP="009935C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Physical Layer</w:t>
            </w:r>
          </w:p>
        </w:tc>
      </w:tr>
    </w:tbl>
    <w:p w:rsidR="00B43D98" w:rsidRPr="00B43D98" w:rsidRDefault="00A75D3E" w:rsidP="00B43D98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Layer2는 </w:t>
      </w:r>
      <w:r>
        <w:rPr>
          <w:sz w:val="22"/>
        </w:rPr>
        <w:t>Data Link Layer</w:t>
      </w:r>
      <w:r>
        <w:rPr>
          <w:rFonts w:hint="eastAsia"/>
          <w:sz w:val="22"/>
        </w:rPr>
        <w:t xml:space="preserve">로 인접 노드 간 물리적인 회선을 </w:t>
      </w:r>
      <w:r>
        <w:rPr>
          <w:sz w:val="22"/>
        </w:rPr>
        <w:t>Layer3</w:t>
      </w:r>
      <w:r>
        <w:rPr>
          <w:rFonts w:hint="eastAsia"/>
          <w:sz w:val="22"/>
        </w:rPr>
        <w:t xml:space="preserve">가 사용 가능하도록 </w:t>
      </w:r>
      <w:r w:rsidR="00B43D98">
        <w:rPr>
          <w:rFonts w:hint="eastAsia"/>
          <w:sz w:val="22"/>
        </w:rPr>
        <w:t>전송 에러가 없는 통신 채널로 변환시키는 계층이다.</w:t>
      </w:r>
      <w:r w:rsidR="00B43D98">
        <w:rPr>
          <w:sz w:val="22"/>
        </w:rPr>
        <w:t xml:space="preserve"> </w:t>
      </w:r>
      <w:r w:rsidR="00B43D98">
        <w:rPr>
          <w:rFonts w:hint="eastAsia"/>
          <w:sz w:val="22"/>
        </w:rPr>
        <w:t xml:space="preserve">이는 두가지 </w:t>
      </w:r>
      <w:proofErr w:type="spellStart"/>
      <w:r w:rsidR="00B43D98">
        <w:rPr>
          <w:rFonts w:hint="eastAsia"/>
          <w:sz w:val="22"/>
        </w:rPr>
        <w:t>부계층으로</w:t>
      </w:r>
      <w:proofErr w:type="spellEnd"/>
      <w:r w:rsidR="00B43D98">
        <w:rPr>
          <w:rFonts w:hint="eastAsia"/>
          <w:sz w:val="22"/>
        </w:rPr>
        <w:t xml:space="preserve"> 나뉘게 되는데 그것이 바로 </w:t>
      </w:r>
      <w:r w:rsidR="00B43D98">
        <w:rPr>
          <w:sz w:val="22"/>
        </w:rPr>
        <w:t xml:space="preserve">MAC </w:t>
      </w:r>
      <w:proofErr w:type="spellStart"/>
      <w:r w:rsidR="00B43D98">
        <w:rPr>
          <w:rFonts w:hint="eastAsia"/>
          <w:sz w:val="22"/>
        </w:rPr>
        <w:t>부계층과</w:t>
      </w:r>
      <w:proofErr w:type="spellEnd"/>
      <w:r w:rsidR="00B43D98">
        <w:rPr>
          <w:rFonts w:hint="eastAsia"/>
          <w:sz w:val="22"/>
        </w:rPr>
        <w:t xml:space="preserve"> </w:t>
      </w:r>
      <w:r w:rsidR="00B43D98">
        <w:rPr>
          <w:sz w:val="22"/>
        </w:rPr>
        <w:t xml:space="preserve">LLC </w:t>
      </w:r>
      <w:proofErr w:type="spellStart"/>
      <w:r w:rsidR="00B43D98">
        <w:rPr>
          <w:rFonts w:hint="eastAsia"/>
          <w:sz w:val="22"/>
        </w:rPr>
        <w:t>부계층이다</w:t>
      </w:r>
      <w:proofErr w:type="spellEnd"/>
      <w:r w:rsidR="00B43D98">
        <w:rPr>
          <w:rFonts w:hint="eastAsia"/>
          <w:sz w:val="22"/>
        </w:rPr>
        <w:t>.</w:t>
      </w:r>
      <w:r w:rsidR="00B43D98">
        <w:rPr>
          <w:sz w:val="22"/>
        </w:rPr>
        <w:t xml:space="preserve"> LLC </w:t>
      </w:r>
      <w:proofErr w:type="spellStart"/>
      <w:r w:rsidR="00B43D98">
        <w:rPr>
          <w:rFonts w:hint="eastAsia"/>
          <w:sz w:val="22"/>
        </w:rPr>
        <w:t>부계층은</w:t>
      </w:r>
      <w:proofErr w:type="spellEnd"/>
      <w:r w:rsidR="00B43D98">
        <w:rPr>
          <w:rFonts w:hint="eastAsia"/>
          <w:sz w:val="22"/>
        </w:rPr>
        <w:t xml:space="preserve"> 여러 </w:t>
      </w:r>
      <w:r w:rsidR="00B43D98">
        <w:rPr>
          <w:sz w:val="22"/>
        </w:rPr>
        <w:t xml:space="preserve">MAC </w:t>
      </w:r>
      <w:proofErr w:type="spellStart"/>
      <w:r w:rsidR="00B43D98">
        <w:rPr>
          <w:rFonts w:hint="eastAsia"/>
          <w:sz w:val="22"/>
        </w:rPr>
        <w:t>부계층과</w:t>
      </w:r>
      <w:proofErr w:type="spellEnd"/>
      <w:r w:rsidR="00B43D98">
        <w:rPr>
          <w:rFonts w:hint="eastAsia"/>
          <w:sz w:val="22"/>
        </w:rPr>
        <w:t xml:space="preserve"> </w:t>
      </w:r>
      <w:r w:rsidR="00B43D98">
        <w:rPr>
          <w:sz w:val="22"/>
        </w:rPr>
        <w:t xml:space="preserve">Layer3 </w:t>
      </w:r>
      <w:r w:rsidR="00B43D98">
        <w:rPr>
          <w:rFonts w:hint="eastAsia"/>
          <w:sz w:val="22"/>
        </w:rPr>
        <w:t>간의 접속을 담당하며 기본적으로 연결된 두 지점 간에 신뢰성 있는 패킷 링크로 전환한다.</w:t>
      </w:r>
      <w:r w:rsidR="00B43D98">
        <w:rPr>
          <w:sz w:val="22"/>
        </w:rPr>
        <w:t xml:space="preserve"> </w:t>
      </w:r>
      <w:r w:rsidR="00B43D98">
        <w:rPr>
          <w:rFonts w:hint="eastAsia"/>
          <w:sz w:val="22"/>
        </w:rPr>
        <w:t xml:space="preserve">반면 </w:t>
      </w:r>
      <w:r w:rsidR="00B43D98">
        <w:rPr>
          <w:sz w:val="22"/>
        </w:rPr>
        <w:t xml:space="preserve">MAC </w:t>
      </w:r>
      <w:proofErr w:type="spellStart"/>
      <w:r w:rsidR="00B43D98">
        <w:rPr>
          <w:rFonts w:hint="eastAsia"/>
          <w:sz w:val="22"/>
        </w:rPr>
        <w:t>부계층은</w:t>
      </w:r>
      <w:proofErr w:type="spellEnd"/>
      <w:r w:rsidR="00B43D98">
        <w:rPr>
          <w:rFonts w:hint="eastAsia"/>
          <w:sz w:val="22"/>
        </w:rPr>
        <w:t xml:space="preserve"> 공유 매체를 통해 신뢰성과 상관없이 패킷을 전송한다.</w:t>
      </w:r>
      <w:r w:rsidR="00B43D98">
        <w:rPr>
          <w:sz w:val="22"/>
        </w:rPr>
        <w:t xml:space="preserve"> </w:t>
      </w:r>
      <w:r w:rsidR="00B43D98">
        <w:rPr>
          <w:rFonts w:hint="eastAsia"/>
          <w:sz w:val="22"/>
        </w:rPr>
        <w:t xml:space="preserve">또한 </w:t>
      </w:r>
      <w:r w:rsidR="00B43D98">
        <w:rPr>
          <w:sz w:val="22"/>
        </w:rPr>
        <w:t>Physical Layer</w:t>
      </w:r>
      <w:r w:rsidR="00B43D98">
        <w:rPr>
          <w:rFonts w:hint="eastAsia"/>
          <w:sz w:val="22"/>
        </w:rPr>
        <w:t>의 토폴로지나 기타 특성들에 맞추는 제어를 담당한다.</w:t>
      </w:r>
    </w:p>
    <w:p w:rsidR="009935C9" w:rsidRDefault="009935C9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3874C0" w:rsidRPr="00A72C4C" w:rsidRDefault="00A72C4C" w:rsidP="00A72C4C">
      <w:pPr>
        <w:jc w:val="center"/>
      </w:pPr>
      <w:r>
        <w:rPr>
          <w:rFonts w:hint="eastAsia"/>
          <w:noProof/>
          <w:sz w:val="22"/>
        </w:rPr>
        <w:lastRenderedPageBreak/>
        <w:drawing>
          <wp:anchor distT="0" distB="0" distL="114300" distR="114300" simplePos="0" relativeHeight="251658240" behindDoc="0" locked="0" layoutInCell="1" allowOverlap="1" wp14:anchorId="5710577B" wp14:editId="28F8E27A">
            <wp:simplePos x="0" y="0"/>
            <wp:positionH relativeFrom="margin">
              <wp:posOffset>-40640</wp:posOffset>
            </wp:positionH>
            <wp:positionV relativeFrom="margin">
              <wp:posOffset>280670</wp:posOffset>
            </wp:positionV>
            <wp:extent cx="5732145" cy="5010785"/>
            <wp:effectExtent l="0" t="0" r="1905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t3-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4"/>
                    <a:stretch/>
                  </pic:blipFill>
                  <pic:spPr bwMode="auto">
                    <a:xfrm>
                      <a:off x="0" y="0"/>
                      <a:ext cx="5732145" cy="501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5C9" w:rsidRPr="00821AA3">
        <w:rPr>
          <w:rFonts w:hint="eastAsia"/>
        </w:rPr>
        <w:t>&lt;</w:t>
      </w:r>
      <w:r w:rsidR="009935C9">
        <w:t xml:space="preserve">MAC </w:t>
      </w:r>
      <w:r w:rsidR="009935C9">
        <w:rPr>
          <w:rFonts w:hint="eastAsia"/>
        </w:rPr>
        <w:t>프레임 구조</w:t>
      </w:r>
      <w:r>
        <w:rPr>
          <w:rFonts w:hint="eastAsia"/>
        </w:rPr>
        <w:t xml:space="preserve"> 캡쳐 화면</w:t>
      </w:r>
      <w:r w:rsidR="009935C9" w:rsidRPr="00821AA3">
        <w:rPr>
          <w:rFonts w:hint="eastAsia"/>
        </w:rPr>
        <w:t>&gt;</w:t>
      </w:r>
    </w:p>
    <w:p w:rsidR="003874C0" w:rsidRDefault="009935C9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1444625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t3-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C9" w:rsidRDefault="009935C9">
      <w:pPr>
        <w:rPr>
          <w:sz w:val="22"/>
        </w:rPr>
      </w:pPr>
    </w:p>
    <w:p w:rsidR="00A72C4C" w:rsidRDefault="00A72C4C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A72C4C" w:rsidRDefault="00A72C4C" w:rsidP="00327D0E">
      <w:pPr>
        <w:jc w:val="center"/>
      </w:pPr>
      <w:r w:rsidRPr="00821AA3">
        <w:rPr>
          <w:rFonts w:hint="eastAsia"/>
        </w:rPr>
        <w:lastRenderedPageBreak/>
        <w:t>&lt;</w:t>
      </w:r>
      <w:r>
        <w:rPr>
          <w:rFonts w:hint="eastAsia"/>
        </w:rPr>
        <w:t>802.11 MAC</w:t>
      </w:r>
      <w:r>
        <w:t xml:space="preserve"> </w:t>
      </w:r>
      <w:r>
        <w:rPr>
          <w:rFonts w:hint="eastAsia"/>
        </w:rPr>
        <w:t>프레임 구조도</w:t>
      </w:r>
      <w:r w:rsidRPr="00821AA3">
        <w:rPr>
          <w:rFonts w:hint="eastAsia"/>
        </w:rPr>
        <w:t>&gt;</w:t>
      </w:r>
      <w:r w:rsidR="00E44A0A">
        <w:rPr>
          <w:noProof/>
        </w:rPr>
        <w:drawing>
          <wp:inline distT="0" distB="0" distL="0" distR="0" wp14:anchorId="706350FA" wp14:editId="2D2670D8">
            <wp:extent cx="5731510" cy="2622550"/>
            <wp:effectExtent l="0" t="0" r="2540" b="6350"/>
            <wp:docPr id="14" name="그림 14" descr="mac frame header 802.11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 frame header 802.11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5C9" w:rsidRDefault="00A72C4C">
      <w:pPr>
        <w:rPr>
          <w:sz w:val="22"/>
        </w:rPr>
      </w:pPr>
      <w:r>
        <w:rPr>
          <w:rFonts w:hint="eastAsia"/>
          <w:sz w:val="22"/>
        </w:rPr>
        <w:t xml:space="preserve">상기 </w:t>
      </w:r>
      <w:proofErr w:type="spellStart"/>
      <w:r w:rsidR="00327D0E">
        <w:rPr>
          <w:rFonts w:hint="eastAsia"/>
          <w:sz w:val="22"/>
        </w:rPr>
        <w:t>구조도를</w:t>
      </w:r>
      <w:proofErr w:type="spellEnd"/>
      <w:r w:rsidR="00327D0E">
        <w:rPr>
          <w:rFonts w:hint="eastAsia"/>
          <w:sz w:val="22"/>
        </w:rPr>
        <w:t xml:space="preserve"> 통해 </w:t>
      </w:r>
      <w:proofErr w:type="spellStart"/>
      <w:r w:rsidR="00327D0E">
        <w:rPr>
          <w:rFonts w:hint="eastAsia"/>
          <w:sz w:val="22"/>
        </w:rPr>
        <w:t>캡쳐된</w:t>
      </w:r>
      <w:proofErr w:type="spellEnd"/>
      <w:r w:rsidR="00327D0E">
        <w:rPr>
          <w:rFonts w:hint="eastAsia"/>
          <w:sz w:val="22"/>
        </w:rPr>
        <w:t xml:space="preserve"> </w:t>
      </w:r>
      <w:r w:rsidR="00327D0E">
        <w:rPr>
          <w:sz w:val="22"/>
        </w:rPr>
        <w:t xml:space="preserve">MAC </w:t>
      </w:r>
      <w:r w:rsidR="00327D0E">
        <w:rPr>
          <w:rFonts w:hint="eastAsia"/>
          <w:sz w:val="22"/>
        </w:rPr>
        <w:t>프레임 필드를 분석한다.</w:t>
      </w:r>
    </w:p>
    <w:p w:rsidR="00B02FC8" w:rsidRDefault="00B02FC8">
      <w:pPr>
        <w:rPr>
          <w:sz w:val="22"/>
        </w:rPr>
      </w:pPr>
    </w:p>
    <w:p w:rsidR="00327D0E" w:rsidRDefault="00327D0E">
      <w:pPr>
        <w:rPr>
          <w:b/>
          <w:sz w:val="22"/>
        </w:rPr>
      </w:pPr>
      <w:r>
        <w:rPr>
          <w:rFonts w:hint="eastAsia"/>
          <w:b/>
          <w:sz w:val="22"/>
        </w:rPr>
        <w:t>Version)</w:t>
      </w:r>
      <w:r w:rsidRPr="00327D0E">
        <w:rPr>
          <w:sz w:val="22"/>
        </w:rPr>
        <w:t xml:space="preserve"> </w:t>
      </w:r>
      <w:proofErr w:type="spellStart"/>
      <w:r w:rsidRPr="00327D0E">
        <w:rPr>
          <w:rFonts w:hint="eastAsia"/>
          <w:sz w:val="22"/>
        </w:rPr>
        <w:t>필드값</w:t>
      </w:r>
      <w:proofErr w:type="spellEnd"/>
      <w:r>
        <w:rPr>
          <w:rFonts w:hint="eastAsia"/>
          <w:sz w:val="22"/>
        </w:rPr>
        <w:t xml:space="preserve"> 00</w:t>
      </w:r>
      <w:r>
        <w:rPr>
          <w:sz w:val="22"/>
        </w:rPr>
        <w:t xml:space="preserve">, </w:t>
      </w:r>
      <w:r>
        <w:rPr>
          <w:rFonts w:hint="eastAsia"/>
          <w:sz w:val="22"/>
        </w:rPr>
        <w:t>프로토콜의 버전을 의미한다.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현재 존재하는 버전은 하나뿐이다.</w:t>
      </w:r>
    </w:p>
    <w:p w:rsidR="00327D0E" w:rsidRDefault="00327D0E">
      <w:pPr>
        <w:rPr>
          <w:b/>
          <w:sz w:val="22"/>
        </w:rPr>
      </w:pPr>
      <w:r>
        <w:rPr>
          <w:b/>
          <w:sz w:val="22"/>
        </w:rPr>
        <w:t>Type)</w:t>
      </w:r>
      <w:r w:rsidRPr="00327D0E">
        <w:rPr>
          <w:sz w:val="22"/>
        </w:rPr>
        <w:t xml:space="preserve"> </w:t>
      </w:r>
      <w:proofErr w:type="spellStart"/>
      <w:r w:rsidRPr="00327D0E">
        <w:rPr>
          <w:rFonts w:hint="eastAsia"/>
          <w:sz w:val="22"/>
        </w:rPr>
        <w:t>필드값</w:t>
      </w:r>
      <w:proofErr w:type="spellEnd"/>
      <w:r>
        <w:rPr>
          <w:rFonts w:hint="eastAsia"/>
          <w:sz w:val="22"/>
        </w:rPr>
        <w:t xml:space="preserve"> 10</w:t>
      </w:r>
      <w:r w:rsidR="001D2496">
        <w:rPr>
          <w:sz w:val="22"/>
        </w:rPr>
        <w:t xml:space="preserve">, </w:t>
      </w:r>
      <w:r w:rsidR="001D2496">
        <w:rPr>
          <w:rFonts w:hint="eastAsia"/>
          <w:sz w:val="22"/>
        </w:rPr>
        <w:t>프레임의 유형을 나타낸다.</w:t>
      </w:r>
      <w:r w:rsidR="001D2496">
        <w:rPr>
          <w:sz w:val="22"/>
        </w:rPr>
        <w:t xml:space="preserve"> </w:t>
      </w:r>
      <w:r w:rsidR="001D2496">
        <w:rPr>
          <w:rFonts w:hint="eastAsia"/>
          <w:sz w:val="22"/>
        </w:rPr>
        <w:t xml:space="preserve">종류는 </w:t>
      </w:r>
      <w:r w:rsidR="001D2496">
        <w:rPr>
          <w:sz w:val="22"/>
        </w:rPr>
        <w:t>00, 01, 10</w:t>
      </w:r>
      <w:r w:rsidR="001D2496">
        <w:rPr>
          <w:rFonts w:hint="eastAsia"/>
          <w:sz w:val="22"/>
        </w:rPr>
        <w:t>으로 각각 관리/제어/데이터프레임을 의미한다.</w:t>
      </w:r>
      <w:r w:rsidR="001D2496">
        <w:rPr>
          <w:sz w:val="22"/>
        </w:rPr>
        <w:t xml:space="preserve"> </w:t>
      </w:r>
      <w:r w:rsidR="001D2496">
        <w:rPr>
          <w:rFonts w:hint="eastAsia"/>
          <w:sz w:val="22"/>
        </w:rPr>
        <w:t>캡쳐 화면은 데이터프레임을 나타내고 있다.</w:t>
      </w:r>
    </w:p>
    <w:p w:rsidR="00327D0E" w:rsidRDefault="00327D0E">
      <w:pPr>
        <w:rPr>
          <w:b/>
          <w:sz w:val="22"/>
        </w:rPr>
      </w:pPr>
      <w:proofErr w:type="spellStart"/>
      <w:r>
        <w:rPr>
          <w:b/>
          <w:sz w:val="22"/>
        </w:rPr>
        <w:t>SubType</w:t>
      </w:r>
      <w:proofErr w:type="spellEnd"/>
      <w:r>
        <w:rPr>
          <w:b/>
          <w:sz w:val="22"/>
        </w:rPr>
        <w:t>)</w:t>
      </w:r>
      <w:r w:rsidRPr="00327D0E">
        <w:rPr>
          <w:sz w:val="22"/>
        </w:rPr>
        <w:t xml:space="preserve"> </w:t>
      </w:r>
      <w:proofErr w:type="spellStart"/>
      <w:r w:rsidRPr="00327D0E">
        <w:rPr>
          <w:rFonts w:hint="eastAsia"/>
          <w:sz w:val="22"/>
        </w:rPr>
        <w:t>필드값</w:t>
      </w:r>
      <w:proofErr w:type="spellEnd"/>
      <w:r>
        <w:rPr>
          <w:rFonts w:hint="eastAsia"/>
          <w:sz w:val="22"/>
        </w:rPr>
        <w:t xml:space="preserve"> 0000</w:t>
      </w:r>
      <w:r w:rsidR="001D2496">
        <w:rPr>
          <w:sz w:val="22"/>
        </w:rPr>
        <w:t xml:space="preserve">, </w:t>
      </w:r>
      <w:r w:rsidR="001D2496">
        <w:rPr>
          <w:rFonts w:hint="eastAsia"/>
          <w:sz w:val="22"/>
        </w:rPr>
        <w:t>프레임 유형의 세부 유형을 나타낸다.</w:t>
      </w:r>
    </w:p>
    <w:p w:rsidR="001D2496" w:rsidRPr="001D2496" w:rsidRDefault="00327D0E">
      <w:pPr>
        <w:rPr>
          <w:sz w:val="22"/>
        </w:rPr>
      </w:pPr>
      <w:r>
        <w:rPr>
          <w:b/>
          <w:sz w:val="22"/>
        </w:rPr>
        <w:t>DS)</w:t>
      </w:r>
      <w:r w:rsidRPr="00327D0E">
        <w:rPr>
          <w:sz w:val="22"/>
        </w:rPr>
        <w:t xml:space="preserve"> </w:t>
      </w:r>
      <w:proofErr w:type="spellStart"/>
      <w:r w:rsidRPr="00327D0E">
        <w:rPr>
          <w:rFonts w:hint="eastAsia"/>
          <w:sz w:val="22"/>
        </w:rPr>
        <w:t>필드값</w:t>
      </w:r>
      <w:proofErr w:type="spellEnd"/>
      <w:r>
        <w:rPr>
          <w:rFonts w:hint="eastAsia"/>
          <w:sz w:val="22"/>
        </w:rPr>
        <w:t xml:space="preserve"> 10</w:t>
      </w:r>
      <w:r w:rsidR="001D2496">
        <w:rPr>
          <w:sz w:val="22"/>
        </w:rPr>
        <w:t>, “Distribution System”</w:t>
      </w:r>
      <w:r w:rsidR="001D2496">
        <w:rPr>
          <w:rFonts w:hint="eastAsia"/>
          <w:sz w:val="22"/>
        </w:rPr>
        <w:t>의 약자로 AP</w:t>
      </w:r>
      <w:r w:rsidR="001D2496">
        <w:rPr>
          <w:sz w:val="22"/>
        </w:rPr>
        <w:t xml:space="preserve"> </w:t>
      </w:r>
      <w:r w:rsidR="001D2496">
        <w:rPr>
          <w:rFonts w:hint="eastAsia"/>
          <w:sz w:val="22"/>
        </w:rPr>
        <w:t>연결 및 무선망 확장을 기능하는 네트워크다.</w:t>
      </w:r>
      <w:r w:rsidR="001D2496">
        <w:rPr>
          <w:sz w:val="22"/>
        </w:rPr>
        <w:t xml:space="preserve"> </w:t>
      </w:r>
      <w:r w:rsidR="001D2496">
        <w:rPr>
          <w:rFonts w:hint="eastAsia"/>
          <w:sz w:val="22"/>
        </w:rPr>
        <w:t xml:space="preserve">DS에 전송되는 방향에 따라 </w:t>
      </w:r>
      <w:proofErr w:type="spellStart"/>
      <w:r w:rsidR="001D2496">
        <w:rPr>
          <w:sz w:val="22"/>
        </w:rPr>
        <w:t>ToDS</w:t>
      </w:r>
      <w:proofErr w:type="spellEnd"/>
      <w:r w:rsidR="001D2496">
        <w:rPr>
          <w:rFonts w:hint="eastAsia"/>
          <w:sz w:val="22"/>
        </w:rPr>
        <w:t xml:space="preserve">와 </w:t>
      </w:r>
      <w:proofErr w:type="spellStart"/>
      <w:r w:rsidR="001D2496">
        <w:rPr>
          <w:sz w:val="22"/>
        </w:rPr>
        <w:t>FromDS</w:t>
      </w:r>
      <w:proofErr w:type="spellEnd"/>
      <w:r w:rsidR="001D2496">
        <w:rPr>
          <w:rFonts w:hint="eastAsia"/>
          <w:sz w:val="22"/>
        </w:rPr>
        <w:t xml:space="preserve">로 나뉘며 </w:t>
      </w:r>
      <w:r w:rsidR="0003582A">
        <w:rPr>
          <w:rFonts w:hint="eastAsia"/>
          <w:sz w:val="22"/>
        </w:rPr>
        <w:t>이를 비트로 나타낸다.</w:t>
      </w:r>
      <w:r w:rsidR="0003582A">
        <w:rPr>
          <w:sz w:val="22"/>
        </w:rPr>
        <w:t xml:space="preserve"> </w:t>
      </w:r>
      <w:r w:rsidR="0003582A">
        <w:rPr>
          <w:rFonts w:hint="eastAsia"/>
          <w:sz w:val="22"/>
        </w:rPr>
        <w:t xml:space="preserve">캡쳐 된 </w:t>
      </w:r>
      <w:proofErr w:type="spellStart"/>
      <w:r w:rsidR="0003582A">
        <w:rPr>
          <w:rFonts w:hint="eastAsia"/>
          <w:sz w:val="22"/>
        </w:rPr>
        <w:t>필드값</w:t>
      </w:r>
      <w:proofErr w:type="spellEnd"/>
      <w:r w:rsidR="0003582A">
        <w:rPr>
          <w:rFonts w:hint="eastAsia"/>
          <w:sz w:val="22"/>
        </w:rPr>
        <w:t xml:space="preserve"> </w:t>
      </w:r>
      <w:r w:rsidR="0003582A">
        <w:rPr>
          <w:sz w:val="22"/>
        </w:rPr>
        <w:t>10</w:t>
      </w:r>
      <w:r w:rsidR="0003582A">
        <w:rPr>
          <w:rFonts w:hint="eastAsia"/>
          <w:sz w:val="22"/>
        </w:rPr>
        <w:t xml:space="preserve">은 STA에서 </w:t>
      </w:r>
      <w:r w:rsidR="0003582A">
        <w:rPr>
          <w:sz w:val="22"/>
        </w:rPr>
        <w:t>AP</w:t>
      </w:r>
      <w:r w:rsidR="0003582A">
        <w:rPr>
          <w:rFonts w:hint="eastAsia"/>
          <w:sz w:val="22"/>
        </w:rPr>
        <w:t>로 향하는 데이터 프레임이다.</w:t>
      </w:r>
    </w:p>
    <w:p w:rsidR="00327D0E" w:rsidRDefault="00327D0E">
      <w:pPr>
        <w:rPr>
          <w:b/>
          <w:sz w:val="22"/>
        </w:rPr>
      </w:pPr>
      <w:proofErr w:type="spellStart"/>
      <w:r>
        <w:rPr>
          <w:b/>
          <w:sz w:val="22"/>
        </w:rPr>
        <w:t>MoreFrag</w:t>
      </w:r>
      <w:proofErr w:type="spellEnd"/>
      <w:r>
        <w:rPr>
          <w:b/>
          <w:sz w:val="22"/>
        </w:rPr>
        <w:t>)</w:t>
      </w:r>
      <w:r w:rsidRPr="00327D0E">
        <w:rPr>
          <w:sz w:val="22"/>
        </w:rPr>
        <w:t xml:space="preserve"> </w:t>
      </w:r>
      <w:proofErr w:type="spellStart"/>
      <w:r w:rsidRPr="00327D0E">
        <w:rPr>
          <w:rFonts w:hint="eastAsia"/>
          <w:sz w:val="22"/>
        </w:rPr>
        <w:t>필드값</w:t>
      </w:r>
      <w:proofErr w:type="spellEnd"/>
      <w:r>
        <w:rPr>
          <w:rFonts w:hint="eastAsia"/>
          <w:sz w:val="22"/>
        </w:rPr>
        <w:t xml:space="preserve"> 0</w:t>
      </w:r>
      <w:r w:rsidR="0003582A">
        <w:rPr>
          <w:sz w:val="22"/>
        </w:rPr>
        <w:t xml:space="preserve">, </w:t>
      </w:r>
      <w:r w:rsidR="0003582A">
        <w:rPr>
          <w:rFonts w:hint="eastAsia"/>
          <w:sz w:val="22"/>
        </w:rPr>
        <w:t xml:space="preserve">동일 </w:t>
      </w:r>
      <w:r w:rsidR="0003582A">
        <w:rPr>
          <w:sz w:val="22"/>
        </w:rPr>
        <w:t>MSDU</w:t>
      </w:r>
      <w:r w:rsidR="0003582A">
        <w:rPr>
          <w:rFonts w:hint="eastAsia"/>
          <w:sz w:val="22"/>
        </w:rPr>
        <w:t xml:space="preserve">내에서 </w:t>
      </w:r>
      <w:r w:rsidR="0003582A">
        <w:rPr>
          <w:sz w:val="22"/>
        </w:rPr>
        <w:t>fragment</w:t>
      </w:r>
      <w:r w:rsidR="0003582A">
        <w:rPr>
          <w:rFonts w:hint="eastAsia"/>
          <w:sz w:val="22"/>
        </w:rPr>
        <w:t>되었는지에 대한 여부를 뜻한다.</w:t>
      </w:r>
    </w:p>
    <w:p w:rsidR="00327D0E" w:rsidRDefault="00327D0E">
      <w:pPr>
        <w:rPr>
          <w:b/>
          <w:sz w:val="22"/>
        </w:rPr>
      </w:pPr>
      <w:r>
        <w:rPr>
          <w:b/>
          <w:sz w:val="22"/>
        </w:rPr>
        <w:t>Retry)</w:t>
      </w:r>
      <w:r w:rsidRPr="00327D0E">
        <w:rPr>
          <w:sz w:val="22"/>
        </w:rPr>
        <w:t xml:space="preserve"> </w:t>
      </w:r>
      <w:proofErr w:type="spellStart"/>
      <w:r w:rsidRPr="00327D0E">
        <w:rPr>
          <w:rFonts w:hint="eastAsia"/>
          <w:sz w:val="22"/>
        </w:rPr>
        <w:t>필드값</w:t>
      </w:r>
      <w:proofErr w:type="spellEnd"/>
      <w:r>
        <w:rPr>
          <w:rFonts w:hint="eastAsia"/>
          <w:sz w:val="22"/>
        </w:rPr>
        <w:t xml:space="preserve"> 0</w:t>
      </w:r>
      <w:r w:rsidR="0003582A">
        <w:rPr>
          <w:sz w:val="22"/>
        </w:rPr>
        <w:t xml:space="preserve">, </w:t>
      </w:r>
      <w:r w:rsidR="0003582A">
        <w:rPr>
          <w:rFonts w:hint="eastAsia"/>
          <w:sz w:val="22"/>
        </w:rPr>
        <w:t>이전 프레임이 재전송된 것인지에 대한 여부이다.</w:t>
      </w:r>
      <w:r w:rsidR="0003582A">
        <w:rPr>
          <w:sz w:val="22"/>
        </w:rPr>
        <w:t xml:space="preserve"> (</w:t>
      </w:r>
      <w:r w:rsidR="0003582A">
        <w:rPr>
          <w:rFonts w:hint="eastAsia"/>
          <w:sz w:val="22"/>
        </w:rPr>
        <w:t>중복 수신 방지)</w:t>
      </w:r>
    </w:p>
    <w:p w:rsidR="00327D0E" w:rsidRDefault="00327D0E">
      <w:pPr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PowerMgt</w:t>
      </w:r>
      <w:proofErr w:type="spellEnd"/>
      <w:r>
        <w:rPr>
          <w:rFonts w:hint="eastAsia"/>
          <w:b/>
          <w:sz w:val="22"/>
        </w:rPr>
        <w:t>)</w:t>
      </w:r>
      <w:r w:rsidRPr="00327D0E">
        <w:rPr>
          <w:sz w:val="22"/>
        </w:rPr>
        <w:t xml:space="preserve"> </w:t>
      </w:r>
      <w:proofErr w:type="spellStart"/>
      <w:r w:rsidRPr="00327D0E">
        <w:rPr>
          <w:rFonts w:hint="eastAsia"/>
          <w:sz w:val="22"/>
        </w:rPr>
        <w:t>필드값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0</w:t>
      </w:r>
      <w:r w:rsidR="0003582A">
        <w:rPr>
          <w:sz w:val="22"/>
        </w:rPr>
        <w:t xml:space="preserve">, </w:t>
      </w:r>
      <w:r w:rsidR="0003582A">
        <w:rPr>
          <w:rFonts w:hint="eastAsia"/>
          <w:sz w:val="22"/>
        </w:rPr>
        <w:t>전력절감 모드의 활성화 여부를 뜻한다.</w:t>
      </w:r>
    </w:p>
    <w:p w:rsidR="00327D0E" w:rsidRDefault="00327D0E">
      <w:pPr>
        <w:rPr>
          <w:b/>
          <w:sz w:val="22"/>
        </w:rPr>
      </w:pPr>
      <w:proofErr w:type="spellStart"/>
      <w:r>
        <w:rPr>
          <w:b/>
          <w:sz w:val="22"/>
        </w:rPr>
        <w:t>MoreData</w:t>
      </w:r>
      <w:proofErr w:type="spellEnd"/>
      <w:r>
        <w:rPr>
          <w:b/>
          <w:sz w:val="22"/>
        </w:rPr>
        <w:t>)</w:t>
      </w:r>
      <w:r w:rsidRPr="00327D0E">
        <w:rPr>
          <w:sz w:val="22"/>
        </w:rPr>
        <w:t xml:space="preserve"> </w:t>
      </w:r>
      <w:proofErr w:type="spellStart"/>
      <w:r w:rsidRPr="00327D0E">
        <w:rPr>
          <w:rFonts w:hint="eastAsia"/>
          <w:sz w:val="22"/>
        </w:rPr>
        <w:t>필드값</w:t>
      </w:r>
      <w:proofErr w:type="spellEnd"/>
      <w:r>
        <w:rPr>
          <w:rFonts w:hint="eastAsia"/>
          <w:sz w:val="22"/>
        </w:rPr>
        <w:t xml:space="preserve"> 0</w:t>
      </w:r>
      <w:r w:rsidR="0003582A">
        <w:rPr>
          <w:sz w:val="22"/>
        </w:rPr>
        <w:t xml:space="preserve">, </w:t>
      </w:r>
      <w:r w:rsidR="0003582A">
        <w:rPr>
          <w:rFonts w:hint="eastAsia"/>
          <w:sz w:val="22"/>
        </w:rPr>
        <w:t>추가 데이터 여부를 나타낸다.</w:t>
      </w:r>
      <w:r w:rsidR="0003582A">
        <w:rPr>
          <w:sz w:val="22"/>
        </w:rPr>
        <w:t xml:space="preserve"> (</w:t>
      </w:r>
      <w:r w:rsidR="0003582A">
        <w:rPr>
          <w:rFonts w:hint="eastAsia"/>
          <w:sz w:val="22"/>
        </w:rPr>
        <w:t>관리/데이터프레임에서 사용)</w:t>
      </w:r>
    </w:p>
    <w:p w:rsidR="00327D0E" w:rsidRDefault="00327D0E">
      <w:pPr>
        <w:rPr>
          <w:b/>
          <w:sz w:val="22"/>
        </w:rPr>
      </w:pPr>
      <w:proofErr w:type="spellStart"/>
      <w:r>
        <w:rPr>
          <w:b/>
          <w:sz w:val="22"/>
        </w:rPr>
        <w:t>ProtectedFrame</w:t>
      </w:r>
      <w:proofErr w:type="spellEnd"/>
      <w:r>
        <w:rPr>
          <w:b/>
          <w:sz w:val="22"/>
        </w:rPr>
        <w:t>)</w:t>
      </w:r>
      <w:r w:rsidRPr="00327D0E">
        <w:rPr>
          <w:sz w:val="22"/>
        </w:rPr>
        <w:t xml:space="preserve"> </w:t>
      </w:r>
      <w:proofErr w:type="spellStart"/>
      <w:r w:rsidRPr="00327D0E">
        <w:rPr>
          <w:rFonts w:hint="eastAsia"/>
          <w:sz w:val="22"/>
        </w:rPr>
        <w:t>필드값</w:t>
      </w:r>
      <w:proofErr w:type="spellEnd"/>
      <w:r>
        <w:rPr>
          <w:rFonts w:hint="eastAsia"/>
          <w:sz w:val="22"/>
        </w:rPr>
        <w:t xml:space="preserve"> 1</w:t>
      </w:r>
      <w:r w:rsidR="0003582A">
        <w:rPr>
          <w:sz w:val="22"/>
        </w:rPr>
        <w:t xml:space="preserve">, </w:t>
      </w:r>
      <w:r w:rsidR="0003582A">
        <w:rPr>
          <w:rFonts w:hint="eastAsia"/>
          <w:sz w:val="22"/>
        </w:rPr>
        <w:t>프레임 바디의 암호화 여부를 의미한다.</w:t>
      </w:r>
    </w:p>
    <w:p w:rsidR="00436892" w:rsidRDefault="00327D0E">
      <w:pPr>
        <w:rPr>
          <w:sz w:val="22"/>
        </w:rPr>
      </w:pPr>
      <w:r>
        <w:rPr>
          <w:b/>
          <w:sz w:val="22"/>
        </w:rPr>
        <w:t>Order)</w:t>
      </w:r>
      <w:r w:rsidRPr="00327D0E">
        <w:rPr>
          <w:sz w:val="22"/>
        </w:rPr>
        <w:t xml:space="preserve"> </w:t>
      </w:r>
      <w:proofErr w:type="spellStart"/>
      <w:r w:rsidRPr="00327D0E">
        <w:rPr>
          <w:rFonts w:hint="eastAsia"/>
          <w:sz w:val="22"/>
        </w:rPr>
        <w:t>필드값</w:t>
      </w:r>
      <w:proofErr w:type="spellEnd"/>
      <w:r>
        <w:rPr>
          <w:rFonts w:hint="eastAsia"/>
          <w:sz w:val="22"/>
        </w:rPr>
        <w:t xml:space="preserve"> 0</w:t>
      </w:r>
      <w:r w:rsidR="0003582A">
        <w:rPr>
          <w:sz w:val="22"/>
        </w:rPr>
        <w:t xml:space="preserve">, </w:t>
      </w:r>
      <w:r w:rsidR="0003582A">
        <w:rPr>
          <w:rFonts w:hint="eastAsia"/>
          <w:sz w:val="22"/>
        </w:rPr>
        <w:t>HT Control Field 존재 여부를 나타낸다.</w:t>
      </w:r>
    </w:p>
    <w:p w:rsidR="00E44A0A" w:rsidRDefault="00E44A0A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:rsidR="00436892" w:rsidRDefault="009F2D3B" w:rsidP="009F2D3B">
      <w:pPr>
        <w:widowControl/>
        <w:wordWrap/>
        <w:autoSpaceDE/>
        <w:autoSpaceDN/>
        <w:rPr>
          <w:sz w:val="22"/>
        </w:rPr>
      </w:pPr>
      <w:r>
        <w:rPr>
          <w:rFonts w:hint="eastAsia"/>
          <w:b/>
          <w:sz w:val="22"/>
        </w:rPr>
        <w:lastRenderedPageBreak/>
        <w:t>Duration</w:t>
      </w:r>
      <w:r>
        <w:rPr>
          <w:b/>
          <w:sz w:val="22"/>
        </w:rPr>
        <w:t>)</w:t>
      </w:r>
      <w:r>
        <w:rPr>
          <w:sz w:val="22"/>
        </w:rPr>
        <w:t xml:space="preserve"> </w:t>
      </w:r>
      <w:r w:rsidR="00F74365">
        <w:rPr>
          <w:b/>
          <w:sz w:val="22"/>
        </w:rPr>
        <w:t xml:space="preserve">7c - </w:t>
      </w:r>
      <w:r>
        <w:rPr>
          <w:rFonts w:hint="eastAsia"/>
          <w:sz w:val="22"/>
        </w:rPr>
        <w:t>전송된 프레임</w:t>
      </w:r>
      <w:r w:rsidR="00F74365">
        <w:rPr>
          <w:rFonts w:hint="eastAsia"/>
          <w:sz w:val="22"/>
        </w:rPr>
        <w:t>을 무선 노드가 읽고 난 뒤,</w:t>
      </w:r>
      <w:r w:rsidR="00F74365">
        <w:rPr>
          <w:sz w:val="22"/>
        </w:rPr>
        <w:t xml:space="preserve"> </w:t>
      </w:r>
      <w:r w:rsidR="00F74365">
        <w:rPr>
          <w:rFonts w:hint="eastAsia"/>
          <w:sz w:val="22"/>
        </w:rPr>
        <w:t xml:space="preserve">Destination Address가 자신의 </w:t>
      </w:r>
      <w:r w:rsidR="00F74365">
        <w:rPr>
          <w:sz w:val="22"/>
        </w:rPr>
        <w:t>MAC Address</w:t>
      </w:r>
      <w:r w:rsidR="00F74365">
        <w:rPr>
          <w:rFonts w:hint="eastAsia"/>
          <w:sz w:val="22"/>
        </w:rPr>
        <w:t>와 다를 때 이 필드에 따라 대기하게 된다.</w:t>
      </w:r>
    </w:p>
    <w:p w:rsidR="00E44A0A" w:rsidRDefault="00E44A0A">
      <w:pPr>
        <w:rPr>
          <w:b/>
          <w:sz w:val="22"/>
        </w:rPr>
      </w:pPr>
    </w:p>
    <w:p w:rsidR="00327D0E" w:rsidRPr="00327D0E" w:rsidRDefault="00F74365">
      <w:pPr>
        <w:rPr>
          <w:b/>
          <w:sz w:val="22"/>
        </w:rPr>
      </w:pPr>
      <w:r>
        <w:rPr>
          <w:rFonts w:hint="eastAsia"/>
          <w:b/>
          <w:sz w:val="22"/>
        </w:rPr>
        <w:t>Address Field</w:t>
      </w:r>
      <w:r>
        <w:rPr>
          <w:b/>
          <w:sz w:val="22"/>
        </w:rPr>
        <w:t>)</w:t>
      </w:r>
    </w:p>
    <w:p w:rsidR="00A72C4C" w:rsidRPr="00F74365" w:rsidRDefault="00F74365">
      <w:pPr>
        <w:rPr>
          <w:sz w:val="22"/>
        </w:rPr>
      </w:pPr>
      <w:r>
        <w:rPr>
          <w:rFonts w:hint="eastAsia"/>
          <w:sz w:val="22"/>
        </w:rPr>
        <w:t>일반적으로 세가지 Address Field를 사용하는데</w:t>
      </w:r>
      <w:r>
        <w:rPr>
          <w:sz w:val="22"/>
        </w:rPr>
        <w:t xml:space="preserve">, </w:t>
      </w:r>
      <w:r>
        <w:rPr>
          <w:rFonts w:hint="eastAsia"/>
          <w:sz w:val="22"/>
        </w:rPr>
        <w:t>이는 다음과 같다.</w:t>
      </w:r>
    </w:p>
    <w:p w:rsidR="00A72C4C" w:rsidRDefault="00F74365" w:rsidP="00F74365">
      <w:pPr>
        <w:pStyle w:val="a7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DA</w:t>
      </w:r>
      <w:r>
        <w:rPr>
          <w:sz w:val="22"/>
        </w:rPr>
        <w:t xml:space="preserve"> </w:t>
      </w:r>
      <w:r w:rsidR="00527415">
        <w:rPr>
          <w:rFonts w:hint="eastAsia"/>
          <w:sz w:val="22"/>
        </w:rPr>
        <w:t xml:space="preserve">(Destination Address) </w:t>
      </w:r>
      <w:r w:rsidR="00527415">
        <w:rPr>
          <w:sz w:val="22"/>
        </w:rPr>
        <w:t>9C B6 D0 67 CA C9</w:t>
      </w:r>
    </w:p>
    <w:p w:rsidR="00F74365" w:rsidRDefault="00F74365" w:rsidP="00F74365">
      <w:pPr>
        <w:pStyle w:val="a7"/>
        <w:numPr>
          <w:ilvl w:val="0"/>
          <w:numId w:val="2"/>
        </w:numPr>
        <w:ind w:leftChars="0"/>
        <w:rPr>
          <w:sz w:val="22"/>
        </w:rPr>
      </w:pPr>
      <w:r>
        <w:rPr>
          <w:sz w:val="22"/>
        </w:rPr>
        <w:t xml:space="preserve">BSSID </w:t>
      </w:r>
      <w:r w:rsidR="00527415">
        <w:rPr>
          <w:sz w:val="22"/>
        </w:rPr>
        <w:t>(Basic Service Set Identifier) 88 3C 1C 7C 35 D3</w:t>
      </w:r>
    </w:p>
    <w:p w:rsidR="00F74365" w:rsidRDefault="00527415" w:rsidP="00F74365">
      <w:pPr>
        <w:pStyle w:val="a7"/>
        <w:numPr>
          <w:ilvl w:val="0"/>
          <w:numId w:val="2"/>
        </w:numPr>
        <w:ind w:leftChars="0"/>
        <w:rPr>
          <w:sz w:val="22"/>
        </w:rPr>
      </w:pPr>
      <w:r>
        <w:rPr>
          <w:sz w:val="22"/>
        </w:rPr>
        <w:t>SA (Source Address) 88 3C 1C 7C 35 D2</w:t>
      </w:r>
    </w:p>
    <w:p w:rsidR="00BC1BC9" w:rsidRDefault="00BC1BC9" w:rsidP="00BC1BC9">
      <w:pPr>
        <w:rPr>
          <w:sz w:val="22"/>
        </w:rPr>
      </w:pPr>
    </w:p>
    <w:p w:rsidR="00BC1BC9" w:rsidRPr="00BC1BC9" w:rsidRDefault="00BC1BC9" w:rsidP="00BC1BC9">
      <w:pPr>
        <w:rPr>
          <w:sz w:val="22"/>
        </w:rPr>
      </w:pPr>
      <w:r w:rsidRPr="00BC1BC9">
        <w:rPr>
          <w:rFonts w:hint="eastAsia"/>
          <w:b/>
          <w:sz w:val="22"/>
        </w:rPr>
        <w:t>Sequence Control</w:t>
      </w:r>
      <w:r>
        <w:rPr>
          <w:b/>
          <w:sz w:val="22"/>
        </w:rPr>
        <w:t xml:space="preserve">) 70 00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순서가 뒤바뀌거나 중복되는 패킷이 발생치 않도록 하는 필드이다.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총 </w:t>
      </w:r>
      <w:r>
        <w:rPr>
          <w:sz w:val="22"/>
        </w:rPr>
        <w:t>16bit</w:t>
      </w:r>
      <w:r>
        <w:rPr>
          <w:rFonts w:hint="eastAsia"/>
          <w:sz w:val="22"/>
        </w:rPr>
        <w:t xml:space="preserve">로 구성되었으며 매 </w:t>
      </w:r>
      <w:r>
        <w:rPr>
          <w:sz w:val="22"/>
        </w:rPr>
        <w:t>MSDU</w:t>
      </w:r>
      <w:r>
        <w:rPr>
          <w:rFonts w:hint="eastAsia"/>
          <w:sz w:val="22"/>
        </w:rPr>
        <w:t xml:space="preserve">마다 순서를 부여해주는 </w:t>
      </w:r>
      <w:r>
        <w:rPr>
          <w:sz w:val="22"/>
        </w:rPr>
        <w:t>Sequence Number</w:t>
      </w:r>
      <w:r>
        <w:rPr>
          <w:rFonts w:hint="eastAsia"/>
          <w:sz w:val="22"/>
        </w:rPr>
        <w:t xml:space="preserve">이 </w:t>
      </w:r>
      <w:r>
        <w:rPr>
          <w:sz w:val="22"/>
        </w:rPr>
        <w:t xml:space="preserve">12bit, </w:t>
      </w:r>
      <w:r>
        <w:rPr>
          <w:rFonts w:hint="eastAsia"/>
          <w:sz w:val="22"/>
        </w:rPr>
        <w:t xml:space="preserve">분할된 매 </w:t>
      </w:r>
      <w:proofErr w:type="spellStart"/>
      <w:r>
        <w:rPr>
          <w:rFonts w:hint="eastAsia"/>
          <w:sz w:val="22"/>
        </w:rPr>
        <w:t>프레임마다</w:t>
      </w:r>
      <w:proofErr w:type="spellEnd"/>
      <w:r>
        <w:rPr>
          <w:rFonts w:hint="eastAsia"/>
          <w:sz w:val="22"/>
        </w:rPr>
        <w:t xml:space="preserve"> 차례대로 순서를 부여하는 Fragment Number이 </w:t>
      </w:r>
      <w:r>
        <w:rPr>
          <w:sz w:val="22"/>
        </w:rPr>
        <w:t>4bit</w:t>
      </w:r>
      <w:r>
        <w:rPr>
          <w:rFonts w:hint="eastAsia"/>
          <w:sz w:val="22"/>
        </w:rPr>
        <w:t>를 차지한다.</w:t>
      </w:r>
    </w:p>
    <w:p w:rsidR="00BC1BC9" w:rsidRDefault="00BC1BC9" w:rsidP="00BC1BC9">
      <w:pPr>
        <w:rPr>
          <w:sz w:val="22"/>
        </w:rPr>
      </w:pPr>
    </w:p>
    <w:p w:rsidR="00215EF1" w:rsidRDefault="00215EF1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BC1BC9" w:rsidRPr="00215EF1" w:rsidRDefault="00215EF1" w:rsidP="00215EF1">
      <w:pPr>
        <w:jc w:val="center"/>
        <w:rPr>
          <w:sz w:val="18"/>
        </w:rPr>
      </w:pPr>
      <w:r>
        <w:rPr>
          <w:rFonts w:hint="eastAsia"/>
          <w:sz w:val="18"/>
        </w:rPr>
        <w:lastRenderedPageBreak/>
        <w:t>&lt;LLC/SNAP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프레임 </w:t>
      </w:r>
      <w:proofErr w:type="spellStart"/>
      <w:r>
        <w:rPr>
          <w:rFonts w:hint="eastAsia"/>
          <w:sz w:val="18"/>
        </w:rPr>
        <w:t>캡쳐화면</w:t>
      </w:r>
      <w:proofErr w:type="spellEnd"/>
      <w:r>
        <w:rPr>
          <w:rFonts w:hint="eastAsia"/>
          <w:sz w:val="18"/>
        </w:rPr>
        <w:t>&gt;</w:t>
      </w:r>
    </w:p>
    <w:p w:rsidR="00215EF1" w:rsidRDefault="00102131" w:rsidP="00BC1BC9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274701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t3-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5731510" cy="144653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t3-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F1" w:rsidRDefault="00215EF1" w:rsidP="00BC1BC9">
      <w:pPr>
        <w:rPr>
          <w:sz w:val="22"/>
        </w:rPr>
      </w:pPr>
    </w:p>
    <w:p w:rsidR="00102131" w:rsidRPr="00215EF1" w:rsidRDefault="00102131" w:rsidP="00102131">
      <w:pPr>
        <w:jc w:val="center"/>
        <w:rPr>
          <w:sz w:val="18"/>
        </w:rPr>
      </w:pPr>
      <w:r>
        <w:rPr>
          <w:rFonts w:hint="eastAsia"/>
          <w:sz w:val="18"/>
        </w:rPr>
        <w:t>&lt;LLC</w:t>
      </w:r>
      <w:r>
        <w:rPr>
          <w:sz w:val="18"/>
        </w:rPr>
        <w:t xml:space="preserve"> </w:t>
      </w:r>
      <w:r>
        <w:rPr>
          <w:rFonts w:hint="eastAsia"/>
          <w:sz w:val="18"/>
        </w:rPr>
        <w:t>프레임 구조도&gt;</w:t>
      </w:r>
    </w:p>
    <w:p w:rsidR="00102131" w:rsidRDefault="00102131" w:rsidP="00102131">
      <w:pPr>
        <w:jc w:val="center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BCFB0D" wp14:editId="5CF7E42F">
                <wp:simplePos x="0" y="0"/>
                <wp:positionH relativeFrom="column">
                  <wp:posOffset>1143000</wp:posOffset>
                </wp:positionH>
                <wp:positionV relativeFrom="paragraph">
                  <wp:posOffset>841375</wp:posOffset>
                </wp:positionV>
                <wp:extent cx="2952750" cy="857250"/>
                <wp:effectExtent l="19050" t="19050" r="38100" b="3810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8572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64CA8" id="직사각형 13" o:spid="_x0000_s1026" style="position:absolute;left:0;text-align:left;margin-left:90pt;margin-top:66.25pt;width:232.5pt;height:6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3BE626" wp14:editId="72F92422">
                <wp:simplePos x="0" y="0"/>
                <wp:positionH relativeFrom="column">
                  <wp:posOffset>3514725</wp:posOffset>
                </wp:positionH>
                <wp:positionV relativeFrom="paragraph">
                  <wp:posOffset>412750</wp:posOffset>
                </wp:positionV>
                <wp:extent cx="485775" cy="342900"/>
                <wp:effectExtent l="19050" t="19050" r="47625" b="3810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429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028BE" id="직사각형 12" o:spid="_x0000_s1026" style="position:absolute;left:0;text-align:left;margin-left:276.75pt;margin-top:32.5pt;width:38.25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>
            <wp:extent cx="3581400" cy="1762125"/>
            <wp:effectExtent l="0" t="0" r="0" b="9525"/>
            <wp:docPr id="11" name="그림 11" descr="http://www.ktword.co.kr/img_data/11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ktword.co.kr/img_data/113_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131" w:rsidRPr="001536D6" w:rsidRDefault="001536D6" w:rsidP="001536D6">
      <w:pPr>
        <w:ind w:firstLineChars="100" w:firstLine="220"/>
        <w:rPr>
          <w:sz w:val="22"/>
        </w:rPr>
      </w:pPr>
      <w:r>
        <w:rPr>
          <w:sz w:val="22"/>
        </w:rPr>
        <w:t>LLC</w:t>
      </w:r>
      <w:r>
        <w:rPr>
          <w:rFonts w:hint="eastAsia"/>
          <w:sz w:val="22"/>
        </w:rPr>
        <w:t xml:space="preserve">프레임은 일종의 </w:t>
      </w:r>
      <w:r>
        <w:rPr>
          <w:sz w:val="22"/>
        </w:rPr>
        <w:t xml:space="preserve">MAC </w:t>
      </w:r>
      <w:proofErr w:type="spellStart"/>
      <w:r>
        <w:rPr>
          <w:rFonts w:hint="eastAsia"/>
          <w:sz w:val="22"/>
        </w:rPr>
        <w:t>부계층의</w:t>
      </w:r>
      <w:proofErr w:type="spellEnd"/>
      <w:r>
        <w:rPr>
          <w:rFonts w:hint="eastAsia"/>
          <w:sz w:val="22"/>
        </w:rPr>
        <w:t xml:space="preserve"> 데이터와 같이 이용된다.</w:t>
      </w:r>
      <w:r>
        <w:rPr>
          <w:sz w:val="22"/>
        </w:rPr>
        <w:t xml:space="preserve"> </w:t>
      </w:r>
      <w:r w:rsidR="00102131">
        <w:rPr>
          <w:rFonts w:hint="eastAsia"/>
          <w:sz w:val="22"/>
        </w:rPr>
        <w:t xml:space="preserve">상기 구조도에서는 </w:t>
      </w:r>
      <w:r w:rsidR="00102131">
        <w:rPr>
          <w:sz w:val="22"/>
        </w:rPr>
        <w:t>LLC</w:t>
      </w:r>
      <w:r w:rsidR="00102131">
        <w:rPr>
          <w:rFonts w:hint="eastAsia"/>
          <w:sz w:val="22"/>
        </w:rPr>
        <w:t xml:space="preserve"> </w:t>
      </w:r>
      <w:proofErr w:type="spellStart"/>
      <w:r w:rsidR="00102131">
        <w:rPr>
          <w:rFonts w:hint="eastAsia"/>
          <w:sz w:val="22"/>
        </w:rPr>
        <w:t>부계층만</w:t>
      </w:r>
      <w:proofErr w:type="spellEnd"/>
      <w:r w:rsidR="00102131">
        <w:rPr>
          <w:rFonts w:hint="eastAsia"/>
          <w:sz w:val="22"/>
        </w:rPr>
        <w:t xml:space="preserve"> 다루지만 실제로는 캡쳐 화면에 나타나듯 두개의 헤더가 연결되어있다.</w:t>
      </w:r>
      <w:r>
        <w:rPr>
          <w:sz w:val="22"/>
        </w:rPr>
        <w:t xml:space="preserve"> LLC</w:t>
      </w:r>
      <w:r>
        <w:rPr>
          <w:rFonts w:hint="eastAsia"/>
          <w:sz w:val="22"/>
        </w:rPr>
        <w:t xml:space="preserve">헤더와 </w:t>
      </w:r>
      <w:r>
        <w:rPr>
          <w:sz w:val="22"/>
        </w:rPr>
        <w:t>OUI</w:t>
      </w:r>
      <w:proofErr w:type="gramStart"/>
      <w:r>
        <w:rPr>
          <w:sz w:val="22"/>
        </w:rPr>
        <w:t>,,</w:t>
      </w:r>
      <w:proofErr w:type="gramEnd"/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이더넷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그리고 </w:t>
      </w:r>
      <w:r>
        <w:rPr>
          <w:sz w:val="22"/>
        </w:rPr>
        <w:t xml:space="preserve">SNAP </w:t>
      </w:r>
      <w:r>
        <w:rPr>
          <w:rFonts w:hint="eastAsia"/>
          <w:sz w:val="22"/>
        </w:rPr>
        <w:t>헤더가 함께 결합된 상태이다.</w:t>
      </w:r>
    </w:p>
    <w:p w:rsidR="001536D6" w:rsidRDefault="001536D6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102131" w:rsidRDefault="001536D6" w:rsidP="00BC1BC9">
      <w:pPr>
        <w:rPr>
          <w:sz w:val="22"/>
        </w:rPr>
      </w:pPr>
      <w:r w:rsidRPr="0092132F">
        <w:rPr>
          <w:rFonts w:hint="eastAsia"/>
          <w:b/>
          <w:sz w:val="22"/>
        </w:rPr>
        <w:lastRenderedPageBreak/>
        <w:t xml:space="preserve">DSAP (Destination Service Access Point) </w:t>
      </w:r>
      <w:r w:rsidR="0092132F" w:rsidRPr="0092132F">
        <w:rPr>
          <w:b/>
          <w:sz w:val="22"/>
        </w:rPr>
        <w:t>AA</w:t>
      </w:r>
      <w:r w:rsidRPr="0092132F">
        <w:rPr>
          <w:b/>
          <w:sz w:val="22"/>
        </w:rPr>
        <w:t xml:space="preserve"> </w:t>
      </w:r>
      <w:r w:rsidR="0092132F">
        <w:rPr>
          <w:sz w:val="22"/>
        </w:rPr>
        <w:t>–</w:t>
      </w:r>
      <w:r>
        <w:rPr>
          <w:sz w:val="22"/>
        </w:rPr>
        <w:t xml:space="preserve"> </w:t>
      </w:r>
      <w:r w:rsidR="0092132F">
        <w:rPr>
          <w:rFonts w:hint="eastAsia"/>
          <w:sz w:val="22"/>
        </w:rPr>
        <w:t xml:space="preserve">AA는 </w:t>
      </w:r>
      <w:r w:rsidR="0092132F">
        <w:rPr>
          <w:sz w:val="22"/>
        </w:rPr>
        <w:t>SNAP</w:t>
      </w:r>
      <w:r w:rsidR="0092132F">
        <w:rPr>
          <w:rFonts w:hint="eastAsia"/>
          <w:sz w:val="22"/>
        </w:rPr>
        <w:t>을 의미한다.</w:t>
      </w:r>
    </w:p>
    <w:p w:rsidR="0092132F" w:rsidRDefault="0092132F" w:rsidP="00BC1BC9">
      <w:pPr>
        <w:rPr>
          <w:sz w:val="22"/>
        </w:rPr>
      </w:pPr>
      <w:r w:rsidRPr="0092132F">
        <w:rPr>
          <w:rFonts w:hint="eastAsia"/>
          <w:b/>
          <w:sz w:val="22"/>
        </w:rPr>
        <w:t>SSAP (Source Service Access Point) AA</w:t>
      </w:r>
      <w:r>
        <w:rPr>
          <w:sz w:val="22"/>
        </w:rPr>
        <w:t xml:space="preserve"> – AA</w:t>
      </w:r>
      <w:r>
        <w:rPr>
          <w:rFonts w:hint="eastAsia"/>
          <w:sz w:val="22"/>
        </w:rPr>
        <w:t xml:space="preserve">는 </w:t>
      </w:r>
      <w:r>
        <w:rPr>
          <w:sz w:val="22"/>
        </w:rPr>
        <w:t>SNAP</w:t>
      </w:r>
      <w:r>
        <w:rPr>
          <w:rFonts w:hint="eastAsia"/>
          <w:sz w:val="22"/>
        </w:rPr>
        <w:t>을 의미한다.</w:t>
      </w:r>
    </w:p>
    <w:p w:rsidR="0092132F" w:rsidRDefault="0092132F" w:rsidP="00BC1BC9">
      <w:pPr>
        <w:rPr>
          <w:sz w:val="22"/>
        </w:rPr>
      </w:pPr>
      <w:proofErr w:type="spellStart"/>
      <w:r w:rsidRPr="0092132F">
        <w:rPr>
          <w:rFonts w:hint="eastAsia"/>
          <w:b/>
          <w:sz w:val="22"/>
        </w:rPr>
        <w:t>Unnumberd</w:t>
      </w:r>
      <w:proofErr w:type="spellEnd"/>
      <w:r w:rsidRPr="0092132F">
        <w:rPr>
          <w:rFonts w:hint="eastAsia"/>
          <w:b/>
          <w:sz w:val="22"/>
        </w:rPr>
        <w:t xml:space="preserve"> 03</w:t>
      </w:r>
      <w:r>
        <w:rPr>
          <w:rFonts w:hint="eastAsia"/>
          <w:sz w:val="22"/>
        </w:rPr>
        <w:t xml:space="preserve"> </w:t>
      </w:r>
      <w:r>
        <w:rPr>
          <w:sz w:val="22"/>
        </w:rPr>
        <w:t>–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제어필드</w:t>
      </w:r>
      <w:proofErr w:type="spellEnd"/>
    </w:p>
    <w:p w:rsidR="0092132F" w:rsidRPr="0092132F" w:rsidRDefault="0092132F" w:rsidP="00BC1BC9">
      <w:pPr>
        <w:rPr>
          <w:sz w:val="22"/>
        </w:rPr>
      </w:pPr>
      <w:r w:rsidRPr="0092132F">
        <w:rPr>
          <w:rFonts w:hint="eastAsia"/>
          <w:b/>
          <w:sz w:val="22"/>
        </w:rPr>
        <w:t xml:space="preserve">Organization Code 00 00 00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제조사가 부여한 고유 번호로 조직이나 벤더를 의미하는데 실제로 값이 따로 부여되는 경우는 얼마 없다.</w:t>
      </w:r>
    </w:p>
    <w:p w:rsidR="0092132F" w:rsidRDefault="0092132F" w:rsidP="00BC1BC9">
      <w:pPr>
        <w:rPr>
          <w:sz w:val="22"/>
        </w:rPr>
      </w:pPr>
      <w:r w:rsidRPr="0092132F">
        <w:rPr>
          <w:b/>
          <w:sz w:val="22"/>
        </w:rPr>
        <w:t>Type 08 00</w:t>
      </w:r>
      <w:r>
        <w:rPr>
          <w:sz w:val="22"/>
        </w:rPr>
        <w:t xml:space="preserve"> – </w:t>
      </w:r>
      <w:r>
        <w:rPr>
          <w:rFonts w:hint="eastAsia"/>
          <w:sz w:val="22"/>
        </w:rPr>
        <w:t>IP를 가리킨다</w:t>
      </w:r>
      <w:r>
        <w:rPr>
          <w:sz w:val="22"/>
        </w:rPr>
        <w:t>(</w:t>
      </w:r>
      <w:proofErr w:type="spellStart"/>
      <w:r>
        <w:rPr>
          <w:rFonts w:hint="eastAsia"/>
          <w:sz w:val="22"/>
        </w:rPr>
        <w:t>이더넷</w:t>
      </w:r>
      <w:proofErr w:type="spellEnd"/>
      <w:r>
        <w:rPr>
          <w:rFonts w:hint="eastAsia"/>
          <w:sz w:val="22"/>
        </w:rPr>
        <w:t xml:space="preserve"> 타입과 동일)</w:t>
      </w:r>
      <w:r>
        <w:rPr>
          <w:sz w:val="22"/>
        </w:rPr>
        <w:t>.</w:t>
      </w:r>
    </w:p>
    <w:p w:rsidR="00527415" w:rsidRDefault="00527415" w:rsidP="00BC1BC9">
      <w:pPr>
        <w:rPr>
          <w:sz w:val="22"/>
        </w:rPr>
      </w:pPr>
    </w:p>
    <w:p w:rsidR="00527415" w:rsidRDefault="00527415" w:rsidP="00BC1BC9">
      <w:pPr>
        <w:rPr>
          <w:sz w:val="22"/>
        </w:rPr>
      </w:pPr>
    </w:p>
    <w:p w:rsidR="00527415" w:rsidRPr="00527415" w:rsidRDefault="00527415" w:rsidP="00BC1BC9">
      <w:pPr>
        <w:rPr>
          <w:b/>
          <w:sz w:val="24"/>
        </w:rPr>
      </w:pPr>
      <w:r w:rsidRPr="00527415">
        <w:rPr>
          <w:rFonts w:hint="eastAsia"/>
          <w:b/>
          <w:sz w:val="24"/>
        </w:rPr>
        <w:t xml:space="preserve">Wireshark로 </w:t>
      </w:r>
      <w:proofErr w:type="spellStart"/>
      <w:r w:rsidRPr="00527415">
        <w:rPr>
          <w:rFonts w:hint="eastAsia"/>
          <w:b/>
          <w:sz w:val="24"/>
        </w:rPr>
        <w:t>캡쳐한</w:t>
      </w:r>
      <w:proofErr w:type="spellEnd"/>
      <w:r w:rsidRPr="00527415">
        <w:rPr>
          <w:rFonts w:hint="eastAsia"/>
          <w:b/>
          <w:sz w:val="24"/>
        </w:rPr>
        <w:t xml:space="preserve"> 패킷과 </w:t>
      </w:r>
      <w:r w:rsidRPr="00527415">
        <w:rPr>
          <w:b/>
          <w:sz w:val="24"/>
        </w:rPr>
        <w:t>Network Monitor</w:t>
      </w:r>
      <w:r w:rsidRPr="00527415">
        <w:rPr>
          <w:rFonts w:hint="eastAsia"/>
          <w:b/>
          <w:sz w:val="24"/>
        </w:rPr>
        <w:t xml:space="preserve">로 </w:t>
      </w:r>
      <w:proofErr w:type="spellStart"/>
      <w:r w:rsidRPr="00527415">
        <w:rPr>
          <w:rFonts w:hint="eastAsia"/>
          <w:b/>
          <w:sz w:val="24"/>
        </w:rPr>
        <w:t>캡쳐한</w:t>
      </w:r>
      <w:proofErr w:type="spellEnd"/>
      <w:r w:rsidRPr="00527415">
        <w:rPr>
          <w:rFonts w:hint="eastAsia"/>
          <w:b/>
          <w:sz w:val="24"/>
        </w:rPr>
        <w:t xml:space="preserve"> 패킷이 다른 </w:t>
      </w:r>
      <w:proofErr w:type="gramStart"/>
      <w:r w:rsidRPr="00527415">
        <w:rPr>
          <w:rFonts w:hint="eastAsia"/>
          <w:b/>
          <w:sz w:val="24"/>
        </w:rPr>
        <w:t xml:space="preserve">이유 </w:t>
      </w:r>
      <w:r w:rsidRPr="00527415">
        <w:rPr>
          <w:b/>
          <w:sz w:val="24"/>
        </w:rPr>
        <w:t>:</w:t>
      </w:r>
      <w:proofErr w:type="gramEnd"/>
    </w:p>
    <w:p w:rsidR="00527415" w:rsidRDefault="00206548" w:rsidP="00BC1BC9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Monitor </w:t>
      </w:r>
      <w:r>
        <w:rPr>
          <w:rFonts w:hint="eastAsia"/>
          <w:sz w:val="22"/>
        </w:rPr>
        <w:t>Mode는 NIC(Network Interface Controller)</w:t>
      </w:r>
      <w:r>
        <w:rPr>
          <w:sz w:val="22"/>
        </w:rPr>
        <w:t>가</w:t>
      </w:r>
      <w:r>
        <w:rPr>
          <w:rFonts w:hint="eastAsia"/>
          <w:sz w:val="22"/>
        </w:rPr>
        <w:t xml:space="preserve"> 탑재된 장치가 무선 네트워크로부터 전송 받은 모든 트래픽에 대해서 모니터링이 가능케 만든다. 이를 통에 액세스 지점과의 연결에 상관없이 패킷을 </w:t>
      </w:r>
      <w:proofErr w:type="spellStart"/>
      <w:r>
        <w:rPr>
          <w:rFonts w:hint="eastAsia"/>
          <w:sz w:val="22"/>
        </w:rPr>
        <w:t>캡쳐하는</w:t>
      </w:r>
      <w:proofErr w:type="spellEnd"/>
      <w:r>
        <w:rPr>
          <w:rFonts w:hint="eastAsia"/>
          <w:sz w:val="22"/>
        </w:rPr>
        <w:t xml:space="preserve"> 것이 가능하다.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 </w:t>
      </w:r>
      <w:r>
        <w:rPr>
          <w:sz w:val="22"/>
        </w:rPr>
        <w:t>Promiscuous Mod</w:t>
      </w:r>
      <w:r>
        <w:rPr>
          <w:rFonts w:hint="eastAsia"/>
          <w:sz w:val="22"/>
        </w:rPr>
        <w:t>라는 것이 존재하는데 Monitor Mod가 무선 네트워크에서만 동작하는 반면 이 모드는 유선 네트워크이든 무선 네트워크이든 개의치 않고 둘 다 적용이 가능하다.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어쨌거나 무선 카드는 전송 받은 패킷을 별다른 제약 없이 Monitoring</w:t>
      </w:r>
      <w:r w:rsidR="00543035">
        <w:rPr>
          <w:rFonts w:hint="eastAsia"/>
          <w:sz w:val="22"/>
        </w:rPr>
        <w:t xml:space="preserve">하는 것이 가능하므로 </w:t>
      </w:r>
      <w:r w:rsidR="00543035">
        <w:rPr>
          <w:sz w:val="22"/>
        </w:rPr>
        <w:t>Monitoring Mod</w:t>
      </w:r>
      <w:r w:rsidR="00543035">
        <w:rPr>
          <w:rFonts w:hint="eastAsia"/>
          <w:sz w:val="22"/>
        </w:rPr>
        <w:t xml:space="preserve">는 곧 무선 네트워크 한정 </w:t>
      </w:r>
      <w:r w:rsidR="00543035">
        <w:rPr>
          <w:sz w:val="22"/>
        </w:rPr>
        <w:t>Promiscuous Mod</w:t>
      </w:r>
      <w:r w:rsidR="00543035">
        <w:rPr>
          <w:rFonts w:hint="eastAsia"/>
          <w:sz w:val="22"/>
        </w:rPr>
        <w:t>라 할 수 있다.</w:t>
      </w:r>
      <w:r w:rsidR="00543035">
        <w:rPr>
          <w:sz w:val="22"/>
        </w:rPr>
        <w:t xml:space="preserve"> </w:t>
      </w:r>
      <w:r w:rsidR="00543035">
        <w:rPr>
          <w:rFonts w:hint="eastAsia"/>
          <w:sz w:val="22"/>
        </w:rPr>
        <w:t xml:space="preserve">무선 네트워크 드라이브를 사용하면서 </w:t>
      </w:r>
      <w:r w:rsidR="00543035">
        <w:rPr>
          <w:sz w:val="22"/>
        </w:rPr>
        <w:t>802.11</w:t>
      </w:r>
      <w:r w:rsidR="00543035">
        <w:rPr>
          <w:rFonts w:hint="eastAsia"/>
          <w:sz w:val="22"/>
        </w:rPr>
        <w:t xml:space="preserve"> 프레임을 전송 및 수신이 가능하다.</w:t>
      </w:r>
      <w:r w:rsidR="00543035">
        <w:rPr>
          <w:sz w:val="22"/>
        </w:rPr>
        <w:t xml:space="preserve"> </w:t>
      </w:r>
      <w:r w:rsidR="00543035">
        <w:rPr>
          <w:rFonts w:hint="eastAsia"/>
          <w:sz w:val="22"/>
        </w:rPr>
        <w:t xml:space="preserve">이 때 무선 도구를 이용하기 위해 </w:t>
      </w:r>
      <w:r w:rsidR="00543035">
        <w:rPr>
          <w:sz w:val="22"/>
        </w:rPr>
        <w:t>Monitor Mod</w:t>
      </w:r>
      <w:r w:rsidR="00543035">
        <w:rPr>
          <w:rFonts w:hint="eastAsia"/>
          <w:sz w:val="22"/>
        </w:rPr>
        <w:t>를 활성화 한 상태에 있어야 한다.</w:t>
      </w:r>
      <w:r w:rsidR="00543035">
        <w:rPr>
          <w:sz w:val="22"/>
        </w:rPr>
        <w:t xml:space="preserve"> </w:t>
      </w:r>
    </w:p>
    <w:p w:rsidR="00543035" w:rsidRPr="00543035" w:rsidRDefault="00543035" w:rsidP="00BC1BC9">
      <w:pPr>
        <w:rPr>
          <w:sz w:val="22"/>
        </w:rPr>
      </w:pPr>
      <w:r>
        <w:rPr>
          <w:rFonts w:hint="eastAsia"/>
          <w:sz w:val="22"/>
        </w:rPr>
        <w:t xml:space="preserve"> 네트워크 트래픽에는 크게 관리/제어 패킷과 데이터 패킷이 존재한다.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제대로 된 패킷을 분석하기 위해선 당연히 관리/제어 패킷과 데이터 패킷 모두가 필요하다.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그러나 </w:t>
      </w:r>
      <w:r>
        <w:rPr>
          <w:sz w:val="22"/>
        </w:rPr>
        <w:t>Wireshark</w:t>
      </w:r>
      <w:r>
        <w:rPr>
          <w:rFonts w:hint="eastAsia"/>
          <w:sz w:val="22"/>
        </w:rPr>
        <w:t xml:space="preserve">에는 모든 패킷을 </w:t>
      </w:r>
      <w:proofErr w:type="spellStart"/>
      <w:r>
        <w:rPr>
          <w:rFonts w:hint="eastAsia"/>
          <w:sz w:val="22"/>
        </w:rPr>
        <w:t>캡쳐하는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 xml:space="preserve">Monitor Mod </w:t>
      </w:r>
      <w:r>
        <w:rPr>
          <w:rFonts w:hint="eastAsia"/>
          <w:sz w:val="22"/>
        </w:rPr>
        <w:t>따위의 설정을 해주지 않았다.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따라서 </w:t>
      </w:r>
      <w:r>
        <w:rPr>
          <w:sz w:val="22"/>
        </w:rPr>
        <w:t>Wireshark</w:t>
      </w:r>
      <w:r>
        <w:rPr>
          <w:rFonts w:hint="eastAsia"/>
          <w:sz w:val="22"/>
        </w:rPr>
        <w:t>는 관리/제어 패킷</w:t>
      </w:r>
      <w:r w:rsidR="00CA7975">
        <w:rPr>
          <w:rFonts w:hint="eastAsia"/>
          <w:sz w:val="22"/>
        </w:rPr>
        <w:t xml:space="preserve">은 무시한 채 데이터 패킷만 </w:t>
      </w:r>
      <w:proofErr w:type="spellStart"/>
      <w:r w:rsidR="00CA7975">
        <w:rPr>
          <w:rFonts w:hint="eastAsia"/>
          <w:sz w:val="22"/>
        </w:rPr>
        <w:t>캡쳐하게</w:t>
      </w:r>
      <w:proofErr w:type="spellEnd"/>
      <w:r w:rsidR="00CA7975">
        <w:rPr>
          <w:rFonts w:hint="eastAsia"/>
          <w:sz w:val="22"/>
        </w:rPr>
        <w:t xml:space="preserve"> 된다.</w:t>
      </w:r>
      <w:r w:rsidR="00CA7975">
        <w:rPr>
          <w:sz w:val="22"/>
        </w:rPr>
        <w:t xml:space="preserve"> </w:t>
      </w:r>
      <w:r w:rsidR="00CA7975">
        <w:rPr>
          <w:rFonts w:hint="eastAsia"/>
          <w:sz w:val="22"/>
        </w:rPr>
        <w:t xml:space="preserve">이 때문에 </w:t>
      </w:r>
      <w:r w:rsidR="00CA7975">
        <w:rPr>
          <w:sz w:val="22"/>
        </w:rPr>
        <w:t>Wireshark</w:t>
      </w:r>
      <w:r w:rsidR="00CA7975">
        <w:rPr>
          <w:rFonts w:hint="eastAsia"/>
          <w:sz w:val="22"/>
        </w:rPr>
        <w:t>에서 패킷 분석을 제대로 하지 못 한 것이다.</w:t>
      </w:r>
    </w:p>
    <w:p w:rsidR="00D97D31" w:rsidRDefault="00D97D31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527415" w:rsidRDefault="00C40094" w:rsidP="00BC1BC9">
      <w:pPr>
        <w:rPr>
          <w:b/>
          <w:sz w:val="24"/>
        </w:rPr>
      </w:pPr>
      <w:r>
        <w:rPr>
          <w:b/>
          <w:sz w:val="24"/>
        </w:rPr>
        <w:lastRenderedPageBreak/>
        <w:t>#</w:t>
      </w:r>
      <w:r>
        <w:rPr>
          <w:rFonts w:hint="eastAsia"/>
          <w:b/>
          <w:sz w:val="24"/>
        </w:rPr>
        <w:t>4</w:t>
      </w:r>
      <w:r w:rsidR="007463FD" w:rsidRPr="007463FD">
        <w:rPr>
          <w:b/>
          <w:sz w:val="22"/>
        </w:rPr>
        <w:t xml:space="preserve"> </w:t>
      </w:r>
      <w:proofErr w:type="spellStart"/>
      <w:r w:rsidR="007463FD" w:rsidRPr="007463FD">
        <w:rPr>
          <w:b/>
          <w:sz w:val="24"/>
        </w:rPr>
        <w:t>pppd</w:t>
      </w:r>
      <w:proofErr w:type="spellEnd"/>
      <w:r w:rsidR="007463FD" w:rsidRPr="007463FD">
        <w:rPr>
          <w:b/>
          <w:sz w:val="24"/>
        </w:rPr>
        <w:t xml:space="preserve"> 명령어를 사용하여 </w:t>
      </w:r>
      <w:proofErr w:type="spellStart"/>
      <w:r w:rsidR="007463FD" w:rsidRPr="007463FD">
        <w:rPr>
          <w:b/>
          <w:sz w:val="24"/>
        </w:rPr>
        <w:t>ppp</w:t>
      </w:r>
      <w:proofErr w:type="spellEnd"/>
      <w:r w:rsidR="007463FD" w:rsidRPr="007463FD">
        <w:rPr>
          <w:b/>
          <w:sz w:val="24"/>
        </w:rPr>
        <w:t xml:space="preserve"> configuration 과정을 </w:t>
      </w:r>
      <w:proofErr w:type="spellStart"/>
      <w:r w:rsidR="007463FD" w:rsidRPr="007463FD">
        <w:rPr>
          <w:b/>
          <w:sz w:val="24"/>
        </w:rPr>
        <w:t>pppd</w:t>
      </w:r>
      <w:proofErr w:type="spellEnd"/>
      <w:r w:rsidR="007463FD" w:rsidRPr="007463FD">
        <w:rPr>
          <w:b/>
          <w:sz w:val="24"/>
        </w:rPr>
        <w:t xml:space="preserve"> connection debug 화면을 기반으로 설명</w:t>
      </w:r>
    </w:p>
    <w:p w:rsidR="007463FD" w:rsidRDefault="007463FD" w:rsidP="00FC1B4D">
      <w:pPr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>
            <wp:extent cx="1916264" cy="1613942"/>
            <wp:effectExtent l="0" t="0" r="8255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064" cy="162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drawing>
          <wp:inline distT="0" distB="0" distL="0" distR="0">
            <wp:extent cx="1863870" cy="1558456"/>
            <wp:effectExtent l="0" t="0" r="3175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171" cy="15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drawing>
          <wp:inline distT="0" distB="0" distL="0" distR="0">
            <wp:extent cx="1914203" cy="1614115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151" cy="16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drawing>
          <wp:inline distT="0" distB="0" distL="0" distR="0">
            <wp:extent cx="1940118" cy="1637472"/>
            <wp:effectExtent l="0" t="0" r="3175" b="12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543" cy="16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drawing>
          <wp:inline distT="0" distB="0" distL="0" distR="0">
            <wp:extent cx="1868557" cy="1579766"/>
            <wp:effectExtent l="0" t="0" r="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41" cy="15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drawing>
          <wp:inline distT="0" distB="0" distL="0" distR="0">
            <wp:extent cx="1900362" cy="1593180"/>
            <wp:effectExtent l="0" t="0" r="508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129" cy="16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drawing>
          <wp:inline distT="0" distB="0" distL="0" distR="0">
            <wp:extent cx="1938922" cy="1630018"/>
            <wp:effectExtent l="0" t="0" r="4445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983" cy="166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drawing>
          <wp:inline distT="0" distB="0" distL="0" distR="0">
            <wp:extent cx="1854776" cy="1558456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31" cy="157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drawing>
          <wp:inline distT="0" distB="0" distL="0" distR="0">
            <wp:extent cx="1932167" cy="1607856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205" cy="1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drawing>
          <wp:inline distT="0" distB="0" distL="0" distR="0">
            <wp:extent cx="1933836" cy="162767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1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671" cy="16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drawing>
          <wp:inline distT="0" distB="0" distL="0" distR="0">
            <wp:extent cx="1852654" cy="1561187"/>
            <wp:effectExtent l="0" t="0" r="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1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480" cy="159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drawing>
          <wp:inline distT="0" distB="0" distL="0" distR="0">
            <wp:extent cx="1919192" cy="1630017"/>
            <wp:effectExtent l="0" t="0" r="508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1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838" cy="167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lastRenderedPageBreak/>
        <w:drawing>
          <wp:inline distT="0" distB="0" distL="0" distR="0">
            <wp:extent cx="1917370" cy="1606164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1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370" cy="160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drawing>
          <wp:inline distT="0" distB="0" distL="0" distR="0">
            <wp:extent cx="1876508" cy="1577546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1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939" cy="166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4D" w:rsidRPr="00FC1B4D" w:rsidRDefault="00FC1B4D" w:rsidP="00FC1B4D">
      <w:pPr>
        <w:jc w:val="center"/>
        <w:rPr>
          <w:rFonts w:hint="eastAsia"/>
          <w:sz w:val="18"/>
        </w:rPr>
      </w:pPr>
      <w:r>
        <w:rPr>
          <w:rFonts w:hint="eastAsia"/>
          <w:sz w:val="18"/>
        </w:rPr>
        <w:t>&lt;VM1 캡쳐 화면&gt;</w:t>
      </w:r>
    </w:p>
    <w:p w:rsidR="007463FD" w:rsidRDefault="007463FD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7463FD" w:rsidRDefault="007463FD" w:rsidP="00BC1BC9">
      <w:pPr>
        <w:rPr>
          <w:rFonts w:hint="eastAsia"/>
          <w:b/>
          <w:sz w:val="24"/>
        </w:rPr>
      </w:pPr>
    </w:p>
    <w:p w:rsidR="007463FD" w:rsidRDefault="007463FD" w:rsidP="007463FD">
      <w:pPr>
        <w:jc w:val="center"/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2016377" cy="1757238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915" cy="183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</w:rPr>
        <w:drawing>
          <wp:inline distT="0" distB="0" distL="0" distR="0">
            <wp:extent cx="2008222" cy="1725433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234" cy="17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</w:rPr>
        <w:drawing>
          <wp:inline distT="0" distB="0" distL="0" distR="0">
            <wp:extent cx="2075607" cy="1804946"/>
            <wp:effectExtent l="0" t="0" r="127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311" cy="18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</w:rPr>
        <w:drawing>
          <wp:inline distT="0" distB="0" distL="0" distR="0">
            <wp:extent cx="2052360" cy="1781092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558" cy="18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</w:rPr>
        <w:drawing>
          <wp:inline distT="0" distB="0" distL="0" distR="0">
            <wp:extent cx="2064484" cy="1781092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892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</w:rPr>
        <w:drawing>
          <wp:inline distT="0" distB="0" distL="0" distR="0">
            <wp:extent cx="2056853" cy="1773141"/>
            <wp:effectExtent l="0" t="0" r="63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64" cy="181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</w:rPr>
        <w:drawing>
          <wp:inline distT="0" distB="0" distL="0" distR="0">
            <wp:extent cx="2190140" cy="1892411"/>
            <wp:effectExtent l="0" t="0" r="63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631" cy="19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FD" w:rsidRDefault="007463FD" w:rsidP="007463FD">
      <w:pPr>
        <w:jc w:val="center"/>
        <w:rPr>
          <w:sz w:val="18"/>
        </w:rPr>
      </w:pPr>
      <w:r>
        <w:rPr>
          <w:rFonts w:hint="eastAsia"/>
          <w:sz w:val="18"/>
        </w:rPr>
        <w:t>&lt;VM</w:t>
      </w:r>
      <w:r>
        <w:rPr>
          <w:sz w:val="18"/>
        </w:rPr>
        <w:t>2</w:t>
      </w:r>
      <w:r>
        <w:rPr>
          <w:rFonts w:hint="eastAsia"/>
          <w:sz w:val="18"/>
        </w:rPr>
        <w:t xml:space="preserve"> 캡쳐 화면&gt;</w:t>
      </w:r>
    </w:p>
    <w:p w:rsidR="00FC1B4D" w:rsidRDefault="00FC1B4D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</w:p>
    <w:p w:rsidR="00FC1B4D" w:rsidRPr="00FC1B4D" w:rsidRDefault="00FC1B4D" w:rsidP="00FC1B4D">
      <w:pPr>
        <w:rPr>
          <w:b/>
          <w:sz w:val="24"/>
        </w:rPr>
      </w:pPr>
      <w:r w:rsidRPr="00FC1B4D">
        <w:rPr>
          <w:rFonts w:hint="eastAsia"/>
          <w:b/>
          <w:sz w:val="24"/>
        </w:rPr>
        <w:lastRenderedPageBreak/>
        <w:t>PPP란?</w:t>
      </w:r>
    </w:p>
    <w:p w:rsidR="00FC1B4D" w:rsidRDefault="00FC1B4D" w:rsidP="00FC1B4D">
      <w:pPr>
        <w:ind w:firstLineChars="100" w:firstLine="220"/>
        <w:rPr>
          <w:sz w:val="22"/>
        </w:rPr>
      </w:pPr>
      <w:r w:rsidRPr="00FC1B4D">
        <w:rPr>
          <w:sz w:val="22"/>
        </w:rPr>
        <w:t xml:space="preserve">PPP (The Point-to-Point Protocol) 란 서로 다른 업체의 원격 액세스 소프트웨어들이 </w:t>
      </w:r>
      <w:proofErr w:type="spellStart"/>
      <w:r w:rsidRPr="00FC1B4D">
        <w:rPr>
          <w:sz w:val="22"/>
        </w:rPr>
        <w:t>시리얼라인</w:t>
      </w:r>
      <w:proofErr w:type="spellEnd"/>
      <w:r w:rsidRPr="00FC1B4D">
        <w:rPr>
          <w:sz w:val="22"/>
        </w:rPr>
        <w:t xml:space="preserve"> 상으로 서로 연결하여 TCP/IP 프로토콜로 통신할 수 있도록 만들기 위해 제정된 표준 규약이다(1994년에 RFC 1661로 정의된 인터넷 표준 프로토콜).</w:t>
      </w:r>
      <w:r>
        <w:rPr>
          <w:rFonts w:hint="eastAsia"/>
          <w:sz w:val="22"/>
        </w:rPr>
        <w:t xml:space="preserve"> 이를</w:t>
      </w:r>
      <w:r w:rsidRPr="00FC1B4D">
        <w:rPr>
          <w:sz w:val="22"/>
        </w:rPr>
        <w:t xml:space="preserve"> 쉽게 </w:t>
      </w:r>
      <w:proofErr w:type="spellStart"/>
      <w:r w:rsidRPr="00FC1B4D">
        <w:rPr>
          <w:sz w:val="22"/>
        </w:rPr>
        <w:t>풀어쓰면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(</w:t>
      </w:r>
      <w:r w:rsidRPr="00FC1B4D">
        <w:rPr>
          <w:sz w:val="22"/>
        </w:rPr>
        <w:t>1</w:t>
      </w:r>
      <w:r>
        <w:rPr>
          <w:sz w:val="22"/>
        </w:rPr>
        <w:t>)</w:t>
      </w:r>
      <w:r w:rsidRPr="00FC1B4D">
        <w:rPr>
          <w:sz w:val="22"/>
        </w:rPr>
        <w:t xml:space="preserve">서로 다른 업체의 원격 액세스 </w:t>
      </w:r>
      <w:r>
        <w:rPr>
          <w:sz w:val="22"/>
        </w:rPr>
        <w:t>소프트웨</w:t>
      </w:r>
      <w:r>
        <w:rPr>
          <w:rFonts w:hint="eastAsia"/>
          <w:sz w:val="22"/>
        </w:rPr>
        <w:t>어</w:t>
      </w:r>
      <w:r>
        <w:rPr>
          <w:sz w:val="22"/>
        </w:rPr>
        <w:t>(</w:t>
      </w:r>
      <w:r w:rsidRPr="00FC1B4D">
        <w:rPr>
          <w:sz w:val="22"/>
        </w:rPr>
        <w:t>유저의 클라이언트와 서버 라우터 상의</w:t>
      </w:r>
      <w:r>
        <w:rPr>
          <w:sz w:val="22"/>
        </w:rPr>
        <w:t xml:space="preserve"> routing process </w:t>
      </w:r>
      <w:r>
        <w:rPr>
          <w:rFonts w:hint="eastAsia"/>
          <w:sz w:val="22"/>
        </w:rPr>
        <w:t>등</w:t>
      </w:r>
      <w:r w:rsidRPr="00FC1B4D">
        <w:rPr>
          <w:sz w:val="22"/>
        </w:rPr>
        <w:t>)</w:t>
      </w:r>
      <w:r>
        <w:rPr>
          <w:rFonts w:hint="eastAsia"/>
          <w:sz w:val="22"/>
        </w:rPr>
        <w:t>가</w:t>
      </w:r>
      <w:r w:rsidRPr="00FC1B4D">
        <w:rPr>
          <w:sz w:val="22"/>
        </w:rPr>
        <w:t xml:space="preserve"> </w:t>
      </w:r>
      <w:r>
        <w:rPr>
          <w:sz w:val="22"/>
        </w:rPr>
        <w:t>(2)</w:t>
      </w:r>
      <w:proofErr w:type="spellStart"/>
      <w:r w:rsidRPr="00FC1B4D">
        <w:rPr>
          <w:sz w:val="22"/>
        </w:rPr>
        <w:t>시리얼라인</w:t>
      </w:r>
      <w:proofErr w:type="spellEnd"/>
      <w:r w:rsidRPr="00FC1B4D">
        <w:rPr>
          <w:sz w:val="22"/>
        </w:rPr>
        <w:t xml:space="preserve"> 상으로 서로 연결하여(인터넷 전용선이 아닌 모뎀과 전화선 등으로 연결하여)</w:t>
      </w:r>
      <w:r>
        <w:rPr>
          <w:sz w:val="22"/>
        </w:rPr>
        <w:t xml:space="preserve"> (3)</w:t>
      </w:r>
      <w:r w:rsidRPr="00FC1B4D">
        <w:rPr>
          <w:sz w:val="22"/>
        </w:rPr>
        <w:t>TCP/IP 프로토콜로 통신할 수 있도록</w:t>
      </w:r>
      <w:r w:rsidRPr="00FC1B4D">
        <w:rPr>
          <w:rFonts w:hint="eastAsia"/>
          <w:sz w:val="22"/>
        </w:rPr>
        <w:t xml:space="preserve"> 제정된</w:t>
      </w:r>
      <w:r w:rsidRPr="00FC1B4D">
        <w:rPr>
          <w:sz w:val="22"/>
        </w:rPr>
        <w:t xml:space="preserve"> 표준</w:t>
      </w:r>
      <w:r>
        <w:rPr>
          <w:rFonts w:hint="eastAsia"/>
          <w:sz w:val="22"/>
        </w:rPr>
        <w:t xml:space="preserve"> </w:t>
      </w:r>
      <w:r w:rsidRPr="00FC1B4D">
        <w:rPr>
          <w:sz w:val="22"/>
        </w:rPr>
        <w:t>규약이라는 말이다.</w:t>
      </w:r>
    </w:p>
    <w:p w:rsidR="00960A81" w:rsidRDefault="00960A81" w:rsidP="00FC1B4D">
      <w:pPr>
        <w:ind w:firstLineChars="100" w:firstLine="220"/>
        <w:rPr>
          <w:sz w:val="22"/>
        </w:rPr>
      </w:pPr>
    </w:p>
    <w:p w:rsidR="00960A81" w:rsidRPr="00FC1B4D" w:rsidRDefault="00960A81" w:rsidP="00960A81">
      <w:pPr>
        <w:rPr>
          <w:b/>
          <w:sz w:val="24"/>
        </w:rPr>
      </w:pPr>
      <w:r>
        <w:rPr>
          <w:rFonts w:hint="eastAsia"/>
          <w:b/>
          <w:sz w:val="24"/>
        </w:rPr>
        <w:t>Configuration 과정</w:t>
      </w:r>
    </w:p>
    <w:p w:rsidR="0086647A" w:rsidRDefault="0086647A" w:rsidP="0086647A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우선 상기 </w:t>
      </w:r>
      <w:r>
        <w:rPr>
          <w:sz w:val="22"/>
        </w:rPr>
        <w:t>VM1</w:t>
      </w:r>
      <w:r>
        <w:rPr>
          <w:rFonts w:hint="eastAsia"/>
          <w:sz w:val="22"/>
        </w:rPr>
        <w:t>과 VM2의 캡쳐 화면을 분석해보자</w:t>
      </w:r>
    </w:p>
    <w:p w:rsidR="00960A81" w:rsidRDefault="0086647A" w:rsidP="0086647A">
      <w:pPr>
        <w:pStyle w:val="a7"/>
        <w:numPr>
          <w:ilvl w:val="0"/>
          <w:numId w:val="3"/>
        </w:numPr>
        <w:ind w:leftChars="0"/>
        <w:rPr>
          <w:sz w:val="22"/>
        </w:rPr>
      </w:pPr>
      <w:r w:rsidRPr="0086647A">
        <w:rPr>
          <w:rFonts w:hint="eastAsia"/>
          <w:sz w:val="22"/>
        </w:rPr>
        <w:t xml:space="preserve">VM1에서 </w:t>
      </w:r>
      <w:r w:rsidRPr="0086647A">
        <w:rPr>
          <w:sz w:val="22"/>
        </w:rPr>
        <w:t xml:space="preserve">Configure </w:t>
      </w:r>
      <w:proofErr w:type="spellStart"/>
      <w:r w:rsidRPr="0086647A">
        <w:rPr>
          <w:sz w:val="22"/>
        </w:rPr>
        <w:t>Req</w:t>
      </w:r>
      <w:proofErr w:type="spellEnd"/>
      <w:r w:rsidRPr="0086647A">
        <w:rPr>
          <w:rFonts w:hint="eastAsia"/>
          <w:sz w:val="22"/>
        </w:rPr>
        <w:t xml:space="preserve">를 송신하면 </w:t>
      </w:r>
      <w:r>
        <w:rPr>
          <w:sz w:val="22"/>
        </w:rPr>
        <w:t>VM2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 xml:space="preserve">Configuration </w:t>
      </w:r>
      <w:proofErr w:type="spellStart"/>
      <w:r>
        <w:rPr>
          <w:sz w:val="22"/>
        </w:rPr>
        <w:t>Ack</w:t>
      </w:r>
      <w:proofErr w:type="spellEnd"/>
      <w:r>
        <w:rPr>
          <w:rFonts w:hint="eastAsia"/>
          <w:sz w:val="22"/>
        </w:rPr>
        <w:t>로 응답한다.</w:t>
      </w:r>
    </w:p>
    <w:p w:rsidR="0086647A" w:rsidRPr="0086647A" w:rsidRDefault="0086647A" w:rsidP="0086647A">
      <w:pPr>
        <w:pStyle w:val="a7"/>
        <w:numPr>
          <w:ilvl w:val="0"/>
          <w:numId w:val="3"/>
        </w:numPr>
        <w:ind w:leftChars="0"/>
        <w:rPr>
          <w:rFonts w:hint="eastAsia"/>
          <w:sz w:val="22"/>
        </w:rPr>
      </w:pPr>
      <w:r w:rsidRPr="0086647A">
        <w:rPr>
          <w:rFonts w:hint="eastAsia"/>
          <w:sz w:val="22"/>
        </w:rPr>
        <w:t xml:space="preserve">VM1에서 </w:t>
      </w:r>
      <w:r>
        <w:rPr>
          <w:sz w:val="22"/>
        </w:rPr>
        <w:t xml:space="preserve">Configure </w:t>
      </w:r>
      <w:r>
        <w:rPr>
          <w:rFonts w:hint="eastAsia"/>
          <w:sz w:val="22"/>
        </w:rPr>
        <w:t>Echo</w:t>
      </w:r>
      <w:r w:rsidRPr="0086647A">
        <w:rPr>
          <w:rFonts w:hint="eastAsia"/>
          <w:sz w:val="22"/>
        </w:rPr>
        <w:t xml:space="preserve">를 송신하면 </w:t>
      </w:r>
      <w:r>
        <w:rPr>
          <w:sz w:val="22"/>
        </w:rPr>
        <w:t>VM2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Echo Reply</w:t>
      </w:r>
      <w:r>
        <w:rPr>
          <w:rFonts w:hint="eastAsia"/>
          <w:sz w:val="22"/>
        </w:rPr>
        <w:t>로 응답한다.</w:t>
      </w:r>
    </w:p>
    <w:p w:rsidR="0086647A" w:rsidRPr="0086647A" w:rsidRDefault="0086647A" w:rsidP="0086647A">
      <w:pPr>
        <w:pStyle w:val="a7"/>
        <w:numPr>
          <w:ilvl w:val="0"/>
          <w:numId w:val="3"/>
        </w:numPr>
        <w:ind w:leftChars="0"/>
        <w:rPr>
          <w:rFonts w:hint="eastAsia"/>
          <w:sz w:val="22"/>
        </w:rPr>
      </w:pPr>
      <w:r w:rsidRPr="0086647A">
        <w:rPr>
          <w:rFonts w:hint="eastAsia"/>
          <w:sz w:val="22"/>
        </w:rPr>
        <w:t xml:space="preserve">VM1에서 </w:t>
      </w:r>
      <w:r>
        <w:rPr>
          <w:rFonts w:hint="eastAsia"/>
          <w:sz w:val="22"/>
        </w:rPr>
        <w:t xml:space="preserve">IPCP </w:t>
      </w:r>
      <w:r w:rsidRPr="0086647A">
        <w:rPr>
          <w:sz w:val="22"/>
        </w:rPr>
        <w:t xml:space="preserve">Configure </w:t>
      </w:r>
      <w:proofErr w:type="spellStart"/>
      <w:r w:rsidRPr="0086647A">
        <w:rPr>
          <w:sz w:val="22"/>
        </w:rPr>
        <w:t>Req</w:t>
      </w:r>
      <w:proofErr w:type="spellEnd"/>
      <w:r w:rsidRPr="0086647A">
        <w:rPr>
          <w:rFonts w:hint="eastAsia"/>
          <w:sz w:val="22"/>
        </w:rPr>
        <w:t xml:space="preserve">를 송신하면 </w:t>
      </w:r>
      <w:r>
        <w:rPr>
          <w:sz w:val="22"/>
        </w:rPr>
        <w:t>VM2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 xml:space="preserve">IPCP Configuration </w:t>
      </w:r>
      <w:proofErr w:type="spellStart"/>
      <w:r>
        <w:rPr>
          <w:sz w:val="22"/>
        </w:rPr>
        <w:t>Ack</w:t>
      </w:r>
      <w:proofErr w:type="spellEnd"/>
      <w:r>
        <w:rPr>
          <w:rFonts w:hint="eastAsia"/>
          <w:sz w:val="22"/>
        </w:rPr>
        <w:t>로 응답한다.</w:t>
      </w:r>
    </w:p>
    <w:p w:rsidR="007463FD" w:rsidRDefault="0086647A" w:rsidP="0086647A">
      <w:pPr>
        <w:pStyle w:val="a7"/>
        <w:numPr>
          <w:ilvl w:val="0"/>
          <w:numId w:val="3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위 과정이 끝나고 </w:t>
      </w:r>
      <w:r>
        <w:rPr>
          <w:sz w:val="22"/>
        </w:rPr>
        <w:t>VM1</w:t>
      </w:r>
      <w:r>
        <w:rPr>
          <w:rFonts w:hint="eastAsia"/>
          <w:sz w:val="22"/>
        </w:rPr>
        <w:t xml:space="preserve">에서 송신을 </w:t>
      </w:r>
      <w:r>
        <w:rPr>
          <w:sz w:val="22"/>
        </w:rPr>
        <w:t>Terminate</w:t>
      </w:r>
      <w:r>
        <w:rPr>
          <w:rFonts w:hint="eastAsia"/>
          <w:sz w:val="22"/>
        </w:rPr>
        <w:t xml:space="preserve">하여 </w:t>
      </w:r>
      <w:proofErr w:type="spellStart"/>
      <w:r>
        <w:rPr>
          <w:sz w:val="22"/>
        </w:rPr>
        <w:t>Req</w:t>
      </w:r>
      <w:proofErr w:type="spellEnd"/>
      <w:r>
        <w:rPr>
          <w:rFonts w:hint="eastAsia"/>
          <w:sz w:val="22"/>
        </w:rPr>
        <w:t xml:space="preserve">를 보내면 </w:t>
      </w:r>
      <w:r>
        <w:rPr>
          <w:sz w:val="22"/>
        </w:rPr>
        <w:t>VM2</w:t>
      </w:r>
      <w:r>
        <w:rPr>
          <w:rFonts w:hint="eastAsia"/>
          <w:sz w:val="22"/>
        </w:rPr>
        <w:t xml:space="preserve">도 이를 </w:t>
      </w:r>
      <w:proofErr w:type="spellStart"/>
      <w:r>
        <w:rPr>
          <w:sz w:val="22"/>
        </w:rPr>
        <w:t>Ack</w:t>
      </w:r>
      <w:proofErr w:type="spellEnd"/>
      <w:r>
        <w:rPr>
          <w:rFonts w:hint="eastAsia"/>
          <w:sz w:val="22"/>
        </w:rPr>
        <w:t xml:space="preserve">하여 </w:t>
      </w:r>
      <w:r>
        <w:rPr>
          <w:sz w:val="22"/>
        </w:rPr>
        <w:t>Terminate</w:t>
      </w:r>
      <w:r>
        <w:rPr>
          <w:rFonts w:hint="eastAsia"/>
          <w:sz w:val="22"/>
        </w:rPr>
        <w:t>된다.</w:t>
      </w:r>
    </w:p>
    <w:p w:rsidR="00026C07" w:rsidRPr="00026C07" w:rsidRDefault="00026C07" w:rsidP="00026C07">
      <w:pPr>
        <w:ind w:left="220" w:firstLineChars="100" w:firstLine="220"/>
        <w:rPr>
          <w:sz w:val="22"/>
        </w:rPr>
      </w:pPr>
      <w:r w:rsidRPr="00026C07">
        <w:rPr>
          <w:sz w:val="22"/>
        </w:rPr>
        <w:t>모든</w:t>
      </w:r>
      <w:r>
        <w:rPr>
          <w:sz w:val="22"/>
        </w:rPr>
        <w:t xml:space="preserve"> PPP </w:t>
      </w:r>
      <w:r w:rsidRPr="00026C07">
        <w:rPr>
          <w:sz w:val="22"/>
        </w:rPr>
        <w:t xml:space="preserve">프로토콜 중에서 가장 중요한 단일 프로토콜은 PPP </w:t>
      </w:r>
      <w:r>
        <w:rPr>
          <w:rFonts w:hint="eastAsia"/>
          <w:sz w:val="22"/>
        </w:rPr>
        <w:t>Link Control Protocol</w:t>
      </w:r>
      <w:r w:rsidRPr="00026C07">
        <w:rPr>
          <w:sz w:val="22"/>
        </w:rPr>
        <w:t xml:space="preserve"> (</w:t>
      </w:r>
      <w:r>
        <w:rPr>
          <w:sz w:val="22"/>
        </w:rPr>
        <w:t>LCP</w:t>
      </w:r>
      <w:r w:rsidRPr="00026C07">
        <w:rPr>
          <w:sz w:val="22"/>
        </w:rPr>
        <w:t>)</w:t>
      </w:r>
      <w:r>
        <w:rPr>
          <w:rFonts w:hint="eastAsia"/>
          <w:sz w:val="22"/>
        </w:rPr>
        <w:t>이</w:t>
      </w:r>
      <w:r w:rsidRPr="00026C07">
        <w:rPr>
          <w:sz w:val="22"/>
        </w:rPr>
        <w:t>다. LCP는 PPP의 "보스"</w:t>
      </w:r>
      <w:proofErr w:type="spellStart"/>
      <w:r>
        <w:rPr>
          <w:rFonts w:hint="eastAsia"/>
          <w:sz w:val="22"/>
        </w:rPr>
        <w:t>라고</w:t>
      </w:r>
      <w:proofErr w:type="spellEnd"/>
      <w:r>
        <w:rPr>
          <w:rFonts w:hint="eastAsia"/>
          <w:sz w:val="22"/>
        </w:rPr>
        <w:t xml:space="preserve"> 할 수 있</w:t>
      </w:r>
      <w:r w:rsidRPr="00026C07">
        <w:rPr>
          <w:sz w:val="22"/>
        </w:rPr>
        <w:t xml:space="preserve">다. </w:t>
      </w:r>
      <w:r>
        <w:rPr>
          <w:rFonts w:hint="eastAsia"/>
          <w:sz w:val="22"/>
        </w:rPr>
        <w:t xml:space="preserve">이는 통신의 </w:t>
      </w:r>
      <w:proofErr w:type="spellStart"/>
      <w:r>
        <w:rPr>
          <w:rFonts w:hint="eastAsia"/>
          <w:sz w:val="22"/>
        </w:rPr>
        <w:t>원할한</w:t>
      </w:r>
      <w:proofErr w:type="spellEnd"/>
      <w:r w:rsidRPr="00026C07">
        <w:rPr>
          <w:sz w:val="22"/>
        </w:rPr>
        <w:t xml:space="preserve"> </w:t>
      </w:r>
      <w:r>
        <w:rPr>
          <w:rFonts w:hint="eastAsia"/>
          <w:sz w:val="22"/>
        </w:rPr>
        <w:t>수행</w:t>
      </w:r>
      <w:r w:rsidRPr="00026C07">
        <w:rPr>
          <w:sz w:val="22"/>
        </w:rPr>
        <w:t>과 다른 프로토콜의 행동을</w:t>
      </w:r>
      <w:r>
        <w:rPr>
          <w:rFonts w:hint="eastAsia"/>
          <w:sz w:val="22"/>
        </w:rPr>
        <w:t xml:space="preserve"> </w:t>
      </w:r>
      <w:r w:rsidRPr="00026C07">
        <w:rPr>
          <w:sz w:val="22"/>
        </w:rPr>
        <w:t>“감독”하는 역할을</w:t>
      </w:r>
      <w:r>
        <w:rPr>
          <w:rFonts w:hint="eastAsia"/>
          <w:sz w:val="22"/>
        </w:rPr>
        <w:t xml:space="preserve"> 맡는</w:t>
      </w:r>
      <w:r w:rsidRPr="00026C07">
        <w:rPr>
          <w:sz w:val="22"/>
        </w:rPr>
        <w:t>다.</w:t>
      </w:r>
    </w:p>
    <w:p w:rsidR="00026C07" w:rsidRPr="00026C07" w:rsidRDefault="00026C07" w:rsidP="00026C07">
      <w:pPr>
        <w:ind w:left="220" w:firstLineChars="100" w:firstLine="220"/>
        <w:rPr>
          <w:sz w:val="22"/>
        </w:rPr>
      </w:pPr>
      <w:r>
        <w:rPr>
          <w:rFonts w:hint="eastAsia"/>
          <w:sz w:val="22"/>
        </w:rPr>
        <w:t>다시 말해,</w:t>
      </w:r>
      <w:r>
        <w:rPr>
          <w:sz w:val="22"/>
        </w:rPr>
        <w:t xml:space="preserve"> </w:t>
      </w:r>
      <w:r w:rsidRPr="00026C07">
        <w:rPr>
          <w:sz w:val="22"/>
        </w:rPr>
        <w:t xml:space="preserve">PPP는 링크에 관한 것이고 LCP는 그러한 링크를 제어하는 ​​것에 관한 </w:t>
      </w:r>
      <w:r>
        <w:rPr>
          <w:sz w:val="22"/>
        </w:rPr>
        <w:t>것</w:t>
      </w:r>
      <w:r>
        <w:rPr>
          <w:rFonts w:hint="eastAsia"/>
          <w:sz w:val="22"/>
        </w:rPr>
        <w:t>이</w:t>
      </w:r>
      <w:r w:rsidRPr="00026C07">
        <w:rPr>
          <w:sz w:val="22"/>
        </w:rPr>
        <w:t>다. PPP 링크의</w:t>
      </w:r>
      <w:r>
        <w:rPr>
          <w:rFonts w:hint="eastAsia"/>
          <w:sz w:val="22"/>
        </w:rPr>
        <w:t xml:space="preserve"> 수행</w:t>
      </w:r>
      <w:r w:rsidRPr="00026C07">
        <w:rPr>
          <w:sz w:val="22"/>
        </w:rPr>
        <w:t xml:space="preserve">은 </w:t>
      </w:r>
      <w:r>
        <w:rPr>
          <w:rFonts w:hint="eastAsia"/>
          <w:sz w:val="22"/>
        </w:rPr>
        <w:t>일종의 유기체처럼</w:t>
      </w:r>
      <w:r w:rsidRPr="00026C07">
        <w:rPr>
          <w:sz w:val="22"/>
        </w:rPr>
        <w:t xml:space="preserve"> 다양한 "</w:t>
      </w:r>
      <w:r>
        <w:rPr>
          <w:rFonts w:hint="eastAsia"/>
          <w:sz w:val="22"/>
        </w:rPr>
        <w:t>Life Stage</w:t>
      </w:r>
      <w:r w:rsidRPr="00026C07">
        <w:rPr>
          <w:sz w:val="22"/>
        </w:rPr>
        <w:t xml:space="preserve">"를 진행하는 것으로 생각할 수 </w:t>
      </w:r>
      <w:r>
        <w:rPr>
          <w:sz w:val="22"/>
        </w:rPr>
        <w:t>있</w:t>
      </w:r>
      <w:r w:rsidRPr="00026C07">
        <w:rPr>
          <w:sz w:val="22"/>
        </w:rPr>
        <w:t xml:space="preserve">다. </w:t>
      </w:r>
      <w:r>
        <w:rPr>
          <w:rFonts w:hint="eastAsia"/>
          <w:sz w:val="22"/>
        </w:rPr>
        <w:t xml:space="preserve">이 </w:t>
      </w:r>
      <w:r w:rsidRPr="00026C07">
        <w:rPr>
          <w:sz w:val="22"/>
        </w:rPr>
        <w:t>"</w:t>
      </w:r>
      <w:r>
        <w:rPr>
          <w:rFonts w:hint="eastAsia"/>
          <w:sz w:val="22"/>
        </w:rPr>
        <w:t xml:space="preserve">Link </w:t>
      </w:r>
      <w:r>
        <w:rPr>
          <w:sz w:val="22"/>
        </w:rPr>
        <w:t>Life</w:t>
      </w:r>
      <w:r w:rsidRPr="00026C07">
        <w:rPr>
          <w:sz w:val="22"/>
        </w:rPr>
        <w:t>"</w:t>
      </w:r>
      <w:r>
        <w:rPr>
          <w:rFonts w:hint="eastAsia"/>
          <w:sz w:val="22"/>
        </w:rPr>
        <w:t>는</w:t>
      </w:r>
      <w:r w:rsidRPr="00026C07">
        <w:rPr>
          <w:sz w:val="22"/>
        </w:rPr>
        <w:t xml:space="preserve"> 세 가지 주요 </w:t>
      </w:r>
      <w:r>
        <w:rPr>
          <w:sz w:val="22"/>
        </w:rPr>
        <w:t>단계</w:t>
      </w:r>
      <w:r>
        <w:rPr>
          <w:rFonts w:hint="eastAsia"/>
          <w:sz w:val="22"/>
        </w:rPr>
        <w:t>로 이루어져</w:t>
      </w:r>
      <w:r w:rsidRPr="00026C07">
        <w:rPr>
          <w:sz w:val="22"/>
        </w:rPr>
        <w:t xml:space="preserve"> 있으</w:t>
      </w:r>
      <w:r>
        <w:rPr>
          <w:rFonts w:hint="eastAsia"/>
          <w:sz w:val="22"/>
        </w:rPr>
        <w:t>며 여기서</w:t>
      </w:r>
      <w:r w:rsidRPr="00026C07">
        <w:rPr>
          <w:sz w:val="22"/>
        </w:rPr>
        <w:t xml:space="preserve"> LCP는 각 단계에서 중요한 역할을</w:t>
      </w:r>
      <w:r>
        <w:rPr>
          <w:rFonts w:hint="eastAsia"/>
          <w:sz w:val="22"/>
        </w:rPr>
        <w:t xml:space="preserve"> 맡는</w:t>
      </w:r>
      <w:r w:rsidRPr="00026C07">
        <w:rPr>
          <w:sz w:val="22"/>
        </w:rPr>
        <w:t>다.</w:t>
      </w:r>
    </w:p>
    <w:p w:rsidR="00026C07" w:rsidRPr="00026C07" w:rsidRDefault="00026C07" w:rsidP="00026C07">
      <w:pPr>
        <w:ind w:left="220" w:firstLineChars="100" w:firstLine="220"/>
        <w:rPr>
          <w:sz w:val="22"/>
        </w:rPr>
      </w:pPr>
      <w:r w:rsidRPr="00026C07">
        <w:rPr>
          <w:rFonts w:hint="eastAsia"/>
          <w:b/>
          <w:sz w:val="22"/>
        </w:rPr>
        <w:t>1)</w:t>
      </w:r>
      <w:r>
        <w:rPr>
          <w:sz w:val="22"/>
        </w:rPr>
        <w:t xml:space="preserve"> </w:t>
      </w:r>
      <w:r w:rsidRPr="00026C07">
        <w:rPr>
          <w:rFonts w:hint="eastAsia"/>
          <w:sz w:val="22"/>
        </w:rPr>
        <w:t>링크</w:t>
      </w:r>
      <w:r w:rsidRPr="00026C07">
        <w:rPr>
          <w:sz w:val="22"/>
        </w:rPr>
        <w:t xml:space="preserve"> </w:t>
      </w:r>
      <w:proofErr w:type="gramStart"/>
      <w:r w:rsidRPr="00026C07">
        <w:rPr>
          <w:sz w:val="22"/>
        </w:rPr>
        <w:t>구성 :</w:t>
      </w:r>
      <w:proofErr w:type="gramEnd"/>
      <w:r w:rsidRPr="00026C07">
        <w:rPr>
          <w:sz w:val="22"/>
        </w:rPr>
        <w:t xml:space="preserve"> 링크의 매개 변수를 설정하고 협상하는 </w:t>
      </w:r>
      <w:r>
        <w:rPr>
          <w:sz w:val="22"/>
        </w:rPr>
        <w:t>프로세</w:t>
      </w:r>
      <w:r>
        <w:rPr>
          <w:rFonts w:hint="eastAsia"/>
          <w:sz w:val="22"/>
        </w:rPr>
        <w:t>스</w:t>
      </w:r>
    </w:p>
    <w:p w:rsidR="00026C07" w:rsidRPr="00026C07" w:rsidRDefault="00026C07" w:rsidP="00026C07">
      <w:pPr>
        <w:ind w:left="220" w:firstLineChars="100" w:firstLine="220"/>
        <w:rPr>
          <w:sz w:val="22"/>
        </w:rPr>
      </w:pPr>
      <w:r w:rsidRPr="00026C07">
        <w:rPr>
          <w:rFonts w:hint="eastAsia"/>
          <w:b/>
          <w:sz w:val="22"/>
        </w:rPr>
        <w:t>2)</w:t>
      </w:r>
      <w:r>
        <w:rPr>
          <w:rFonts w:hint="eastAsia"/>
          <w:sz w:val="22"/>
        </w:rPr>
        <w:t xml:space="preserve"> </w:t>
      </w:r>
      <w:r w:rsidRPr="00026C07">
        <w:rPr>
          <w:rFonts w:hint="eastAsia"/>
          <w:sz w:val="22"/>
        </w:rPr>
        <w:t>링크</w:t>
      </w:r>
      <w:r w:rsidRPr="00026C07">
        <w:rPr>
          <w:sz w:val="22"/>
        </w:rPr>
        <w:t xml:space="preserve"> 유지 </w:t>
      </w:r>
      <w:proofErr w:type="gramStart"/>
      <w:r w:rsidRPr="00026C07">
        <w:rPr>
          <w:sz w:val="22"/>
        </w:rPr>
        <w:t>관리 :</w:t>
      </w:r>
      <w:proofErr w:type="gramEnd"/>
      <w:r w:rsidRPr="00026C07">
        <w:rPr>
          <w:sz w:val="22"/>
        </w:rPr>
        <w:t xml:space="preserve"> 열린 링크를 관리하는 </w:t>
      </w:r>
      <w:r>
        <w:rPr>
          <w:sz w:val="22"/>
        </w:rPr>
        <w:t>프로세스</w:t>
      </w:r>
    </w:p>
    <w:p w:rsidR="00026C07" w:rsidRPr="00026C07" w:rsidRDefault="00026C07" w:rsidP="00026C07">
      <w:pPr>
        <w:ind w:left="440"/>
        <w:rPr>
          <w:rFonts w:hint="eastAsia"/>
          <w:sz w:val="22"/>
        </w:rPr>
      </w:pPr>
      <w:r w:rsidRPr="00026C07">
        <w:rPr>
          <w:rFonts w:hint="eastAsia"/>
          <w:b/>
          <w:sz w:val="22"/>
        </w:rPr>
        <w:t>3)</w:t>
      </w:r>
      <w:r>
        <w:rPr>
          <w:rFonts w:hint="eastAsia"/>
          <w:sz w:val="22"/>
        </w:rPr>
        <w:t xml:space="preserve"> </w:t>
      </w:r>
      <w:r w:rsidRPr="00026C07">
        <w:rPr>
          <w:rFonts w:hint="eastAsia"/>
          <w:sz w:val="22"/>
        </w:rPr>
        <w:t>링크</w:t>
      </w:r>
      <w:r w:rsidRPr="00026C07">
        <w:rPr>
          <w:sz w:val="22"/>
        </w:rPr>
        <w:t xml:space="preserve"> </w:t>
      </w:r>
      <w:proofErr w:type="gramStart"/>
      <w:r w:rsidRPr="00026C07">
        <w:rPr>
          <w:sz w:val="22"/>
        </w:rPr>
        <w:t>종료 :</w:t>
      </w:r>
      <w:proofErr w:type="gramEnd"/>
      <w:r w:rsidRPr="00026C07">
        <w:rPr>
          <w:sz w:val="22"/>
        </w:rPr>
        <w:t xml:space="preserve"> 기존 링크가 더 이상 필요하지 않거나 기본 물리 계층 연결이 닫힐 때 기존 링크를 닫는 </w:t>
      </w:r>
      <w:r>
        <w:rPr>
          <w:sz w:val="22"/>
        </w:rPr>
        <w:t>프로세스</w:t>
      </w:r>
    </w:p>
    <w:p w:rsidR="00717D5A" w:rsidRPr="00026C07" w:rsidRDefault="00026C07" w:rsidP="00026C07">
      <w:pPr>
        <w:ind w:left="220" w:firstLineChars="100" w:firstLine="220"/>
        <w:rPr>
          <w:rFonts w:hint="eastAsia"/>
          <w:sz w:val="22"/>
        </w:rPr>
      </w:pPr>
      <w:r w:rsidRPr="00026C07">
        <w:rPr>
          <w:rFonts w:hint="eastAsia"/>
          <w:sz w:val="22"/>
        </w:rPr>
        <w:lastRenderedPageBreak/>
        <w:t>이들</w:t>
      </w:r>
      <w:r w:rsidRPr="00026C07">
        <w:rPr>
          <w:sz w:val="22"/>
        </w:rPr>
        <w:t xml:space="preserve"> </w:t>
      </w:r>
      <w:r>
        <w:rPr>
          <w:rFonts w:hint="eastAsia"/>
          <w:sz w:val="22"/>
        </w:rPr>
        <w:t xml:space="preserve">각각의 </w:t>
      </w:r>
      <w:r w:rsidRPr="00026C07">
        <w:rPr>
          <w:sz w:val="22"/>
        </w:rPr>
        <w:t>기능</w:t>
      </w:r>
      <w:r>
        <w:rPr>
          <w:rFonts w:hint="eastAsia"/>
          <w:sz w:val="22"/>
        </w:rPr>
        <w:t>은</w:t>
      </w:r>
      <w:r w:rsidRPr="00026C07">
        <w:rPr>
          <w:sz w:val="22"/>
        </w:rPr>
        <w:t xml:space="preserve"> PPP 링크의 "</w:t>
      </w:r>
      <w:r>
        <w:rPr>
          <w:rFonts w:hint="eastAsia"/>
          <w:sz w:val="22"/>
        </w:rPr>
        <w:t>Life Phases</w:t>
      </w:r>
      <w:r w:rsidRPr="00026C07">
        <w:rPr>
          <w:sz w:val="22"/>
        </w:rPr>
        <w:t>"</w:t>
      </w:r>
      <w:r>
        <w:rPr>
          <w:rFonts w:hint="eastAsia"/>
          <w:sz w:val="22"/>
        </w:rPr>
        <w:t>들</w:t>
      </w:r>
      <w:r w:rsidRPr="00026C07">
        <w:rPr>
          <w:sz w:val="22"/>
        </w:rPr>
        <w:t xml:space="preserve"> 중 하나에 </w:t>
      </w:r>
      <w:r>
        <w:rPr>
          <w:sz w:val="22"/>
        </w:rPr>
        <w:t>해당</w:t>
      </w:r>
      <w:r>
        <w:rPr>
          <w:rFonts w:hint="eastAsia"/>
          <w:sz w:val="22"/>
        </w:rPr>
        <w:t>한</w:t>
      </w:r>
      <w:r w:rsidRPr="00026C07">
        <w:rPr>
          <w:sz w:val="22"/>
        </w:rPr>
        <w:t xml:space="preserve">다. 링크 구성은 링크의 초기 링크 설정 단계에서 </w:t>
      </w:r>
      <w:r w:rsidR="00967065">
        <w:rPr>
          <w:sz w:val="22"/>
        </w:rPr>
        <w:t>수행</w:t>
      </w:r>
      <w:r w:rsidR="00967065">
        <w:rPr>
          <w:rFonts w:hint="eastAsia"/>
          <w:sz w:val="22"/>
        </w:rPr>
        <w:t>되는데,</w:t>
      </w:r>
      <w:r w:rsidR="00967065">
        <w:rPr>
          <w:sz w:val="22"/>
        </w:rPr>
        <w:t xml:space="preserve"> </w:t>
      </w:r>
      <w:r w:rsidR="00967065">
        <w:rPr>
          <w:rFonts w:hint="eastAsia"/>
          <w:sz w:val="22"/>
        </w:rPr>
        <w:t>이러한</w:t>
      </w:r>
      <w:r w:rsidRPr="00026C07">
        <w:rPr>
          <w:sz w:val="22"/>
        </w:rPr>
        <w:t xml:space="preserve"> 링크 유지 보수는 링크가 열려있는 동안 발생하며 물론 링크 종료 단계 에서 링크 종료가 </w:t>
      </w:r>
      <w:r w:rsidR="00967065">
        <w:rPr>
          <w:sz w:val="22"/>
        </w:rPr>
        <w:t>발생</w:t>
      </w:r>
      <w:r w:rsidR="00967065">
        <w:rPr>
          <w:rFonts w:hint="eastAsia"/>
          <w:sz w:val="22"/>
        </w:rPr>
        <w:t>한다</w:t>
      </w:r>
      <w:r w:rsidRPr="00026C07">
        <w:rPr>
          <w:sz w:val="22"/>
        </w:rPr>
        <w:t xml:space="preserve">. </w:t>
      </w:r>
      <w:r w:rsidR="00967065">
        <w:rPr>
          <w:rFonts w:hint="eastAsia"/>
          <w:sz w:val="22"/>
        </w:rPr>
        <w:t>이하의 그림</w:t>
      </w:r>
      <w:r w:rsidRPr="00026C07">
        <w:rPr>
          <w:sz w:val="22"/>
        </w:rPr>
        <w:t>은</w:t>
      </w:r>
      <w:r w:rsidR="00967065">
        <w:rPr>
          <w:sz w:val="22"/>
        </w:rPr>
        <w:t xml:space="preserve"> LC</w:t>
      </w:r>
      <w:r w:rsidRPr="00026C07">
        <w:rPr>
          <w:sz w:val="22"/>
        </w:rPr>
        <w:t xml:space="preserve">P 링크의 </w:t>
      </w:r>
      <w:r w:rsidR="00967065">
        <w:rPr>
          <w:rFonts w:hint="eastAsia"/>
          <w:sz w:val="22"/>
        </w:rPr>
        <w:t>간단히 설명하며</w:t>
      </w:r>
      <w:r w:rsidRPr="00026C07">
        <w:rPr>
          <w:sz w:val="22"/>
        </w:rPr>
        <w:t xml:space="preserve">, PPP 연결의 서로 다른 </w:t>
      </w:r>
      <w:r w:rsidR="00967065">
        <w:rPr>
          <w:sz w:val="22"/>
        </w:rPr>
        <w:t>Life Phases</w:t>
      </w:r>
      <w:r w:rsidRPr="00026C07">
        <w:rPr>
          <w:sz w:val="22"/>
        </w:rPr>
        <w:t xml:space="preserve"> 동안 LCP</w:t>
      </w:r>
      <w:r w:rsidR="00967065">
        <w:rPr>
          <w:sz w:val="22"/>
        </w:rPr>
        <w:t xml:space="preserve"> </w:t>
      </w:r>
      <w:r w:rsidR="00967065">
        <w:rPr>
          <w:rFonts w:hint="eastAsia"/>
          <w:sz w:val="22"/>
        </w:rPr>
        <w:t>수행 중 나타나는</w:t>
      </w:r>
      <w:r w:rsidRPr="00026C07">
        <w:rPr>
          <w:sz w:val="22"/>
        </w:rPr>
        <w:t xml:space="preserve"> 다양한 메시지</w:t>
      </w:r>
      <w:r w:rsidR="00967065">
        <w:rPr>
          <w:rFonts w:hint="eastAsia"/>
          <w:sz w:val="22"/>
        </w:rPr>
        <w:t>들</w:t>
      </w:r>
      <w:r w:rsidRPr="00026C07">
        <w:rPr>
          <w:sz w:val="22"/>
        </w:rPr>
        <w:t xml:space="preserve"> 교환을 </w:t>
      </w:r>
      <w:r w:rsidR="00967065">
        <w:rPr>
          <w:rFonts w:hint="eastAsia"/>
          <w:sz w:val="22"/>
        </w:rPr>
        <w:t>볼 수 있</w:t>
      </w:r>
      <w:r w:rsidRPr="00026C07">
        <w:rPr>
          <w:sz w:val="22"/>
        </w:rPr>
        <w:t>다.</w:t>
      </w:r>
    </w:p>
    <w:p w:rsidR="007463FD" w:rsidRDefault="00F00EA2" w:rsidP="007463FD">
      <w:pPr>
        <w:jc w:val="center"/>
        <w:rPr>
          <w:noProof/>
          <w:sz w:val="18"/>
        </w:rPr>
      </w:pPr>
      <w:r>
        <w:rPr>
          <w:noProof/>
          <w:sz w:val="18"/>
        </w:rPr>
        <w:drawing>
          <wp:inline distT="0" distB="0" distL="0" distR="0">
            <wp:extent cx="5731510" cy="322389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cp_pp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A2" w:rsidRDefault="00F00EA2" w:rsidP="007463FD">
      <w:pPr>
        <w:jc w:val="center"/>
        <w:rPr>
          <w:noProof/>
          <w:sz w:val="18"/>
        </w:rPr>
      </w:pPr>
      <w:r>
        <w:rPr>
          <w:rFonts w:hint="eastAsia"/>
          <w:noProof/>
          <w:sz w:val="18"/>
        </w:rPr>
        <w:t>&lt;</w:t>
      </w:r>
      <w:r>
        <w:rPr>
          <w:noProof/>
          <w:sz w:val="18"/>
        </w:rPr>
        <w:t xml:space="preserve">PPP </w:t>
      </w:r>
      <w:r>
        <w:rPr>
          <w:rFonts w:hint="eastAsia"/>
          <w:noProof/>
          <w:sz w:val="18"/>
        </w:rPr>
        <w:t>링크 제어 프로토콜 메시지 교환&gt;</w:t>
      </w:r>
    </w:p>
    <w:p w:rsidR="00C40094" w:rsidRDefault="00F00EA2" w:rsidP="00F00EA2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위 그림을 다시 설명하자면,</w:t>
      </w:r>
      <w:r w:rsidRPr="00F00EA2">
        <w:rPr>
          <w:sz w:val="22"/>
        </w:rPr>
        <w:t xml:space="preserve"> PPP 연결의 여러 단계에서 LCP가 수행하는 </w:t>
      </w:r>
      <w:r>
        <w:rPr>
          <w:rFonts w:hint="eastAsia"/>
          <w:sz w:val="22"/>
        </w:rPr>
        <w:t>여러</w:t>
      </w:r>
      <w:r w:rsidRPr="00F00EA2">
        <w:rPr>
          <w:sz w:val="22"/>
        </w:rPr>
        <w:t xml:space="preserve"> 메시지</w:t>
      </w:r>
      <w:r>
        <w:rPr>
          <w:rFonts w:hint="eastAsia"/>
          <w:sz w:val="22"/>
        </w:rPr>
        <w:t>들의</w:t>
      </w:r>
      <w:r w:rsidRPr="00F00EA2">
        <w:rPr>
          <w:sz w:val="22"/>
        </w:rPr>
        <w:t xml:space="preserve"> </w:t>
      </w:r>
      <w:r>
        <w:rPr>
          <w:sz w:val="22"/>
        </w:rPr>
        <w:t>교환</w:t>
      </w:r>
      <w:r>
        <w:rPr>
          <w:rFonts w:hint="eastAsia"/>
          <w:sz w:val="22"/>
        </w:rPr>
        <w:t>을 간략히 나타낸다.</w:t>
      </w:r>
      <w:r w:rsidRPr="00F00EA2">
        <w:rPr>
          <w:sz w:val="22"/>
        </w:rPr>
        <w:t xml:space="preserve"> </w:t>
      </w:r>
      <w:r>
        <w:rPr>
          <w:rFonts w:hint="eastAsia"/>
          <w:sz w:val="22"/>
        </w:rPr>
        <w:t xml:space="preserve">여기서 </w:t>
      </w:r>
      <w:r w:rsidRPr="00F00EA2">
        <w:rPr>
          <w:sz w:val="22"/>
        </w:rPr>
        <w:t>링크</w:t>
      </w:r>
      <w:r>
        <w:rPr>
          <w:rFonts w:hint="eastAsia"/>
          <w:sz w:val="22"/>
        </w:rPr>
        <w:t>의</w:t>
      </w:r>
      <w:r w:rsidRPr="00F00EA2">
        <w:rPr>
          <w:sz w:val="22"/>
        </w:rPr>
        <w:t xml:space="preserve"> 구성은 </w:t>
      </w:r>
      <w:r>
        <w:rPr>
          <w:sz w:val="22"/>
        </w:rPr>
        <w:t>Configure-Request</w:t>
      </w:r>
      <w:r>
        <w:rPr>
          <w:rFonts w:hint="eastAsia"/>
          <w:sz w:val="22"/>
        </w:rPr>
        <w:t>와</w:t>
      </w:r>
      <w:r>
        <w:rPr>
          <w:sz w:val="22"/>
        </w:rPr>
        <w:t xml:space="preserve"> Configure-</w:t>
      </w:r>
      <w:proofErr w:type="spellStart"/>
      <w:r>
        <w:rPr>
          <w:sz w:val="22"/>
        </w:rPr>
        <w:t>Ack</w:t>
      </w:r>
      <w:proofErr w:type="spellEnd"/>
      <w:r>
        <w:rPr>
          <w:rFonts w:hint="eastAsia"/>
          <w:sz w:val="22"/>
        </w:rPr>
        <w:t>의</w:t>
      </w:r>
      <w:r w:rsidRPr="00F00EA2">
        <w:rPr>
          <w:sz w:val="22"/>
        </w:rPr>
        <w:t xml:space="preserve"> 교환으로 </w:t>
      </w:r>
      <w:r>
        <w:rPr>
          <w:rFonts w:hint="eastAsia"/>
          <w:sz w:val="22"/>
        </w:rPr>
        <w:t>표시된</w:t>
      </w:r>
      <w:r w:rsidRPr="00F00EA2">
        <w:rPr>
          <w:sz w:val="22"/>
        </w:rPr>
        <w:t>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</w:t>
      </w:r>
      <w:r w:rsidRPr="00F00EA2">
        <w:rPr>
          <w:sz w:val="22"/>
        </w:rPr>
        <w:t xml:space="preserve"> </w:t>
      </w:r>
      <w:r>
        <w:rPr>
          <w:rFonts w:hint="eastAsia"/>
          <w:sz w:val="22"/>
        </w:rPr>
        <w:t>복수의</w:t>
      </w:r>
      <w:r w:rsidRPr="00F00EA2">
        <w:rPr>
          <w:sz w:val="22"/>
        </w:rPr>
        <w:t xml:space="preserve"> NCP를 인증하고 구성하기 위해 다른 PPP 프로토콜을 사용하여 후속 교환</w:t>
      </w:r>
      <w:r>
        <w:rPr>
          <w:rFonts w:hint="eastAsia"/>
          <w:sz w:val="22"/>
        </w:rPr>
        <w:t>을</w:t>
      </w:r>
      <w:r w:rsidRPr="00F00EA2">
        <w:rPr>
          <w:sz w:val="22"/>
        </w:rPr>
        <w:t xml:space="preserve"> </w:t>
      </w:r>
      <w:r>
        <w:rPr>
          <w:rFonts w:hint="eastAsia"/>
          <w:sz w:val="22"/>
        </w:rPr>
        <w:t>진행</w:t>
      </w:r>
      <w:r w:rsidRPr="00F00EA2">
        <w:rPr>
          <w:sz w:val="22"/>
        </w:rPr>
        <w:t>한 후</w:t>
      </w:r>
      <w:r>
        <w:rPr>
          <w:rFonts w:hint="eastAsia"/>
          <w:sz w:val="22"/>
        </w:rPr>
        <w:t>,</w:t>
      </w:r>
      <w:r w:rsidRPr="00F00EA2">
        <w:rPr>
          <w:sz w:val="22"/>
        </w:rPr>
        <w:t xml:space="preserve"> 링크는 링크 열기 단계로 </w:t>
      </w:r>
      <w:r>
        <w:rPr>
          <w:rFonts w:hint="eastAsia"/>
          <w:sz w:val="22"/>
        </w:rPr>
        <w:t>돌입하게 된</w:t>
      </w:r>
      <w:r w:rsidRPr="00F00EA2">
        <w:rPr>
          <w:sz w:val="22"/>
        </w:rPr>
        <w:t>다. 이 예</w:t>
      </w:r>
      <w:r>
        <w:rPr>
          <w:rFonts w:hint="eastAsia"/>
          <w:sz w:val="22"/>
        </w:rPr>
        <w:t>시</w:t>
      </w:r>
      <w:r w:rsidRPr="00F00EA2">
        <w:rPr>
          <w:sz w:val="22"/>
        </w:rPr>
        <w:t>에서</w:t>
      </w:r>
      <w:r>
        <w:rPr>
          <w:sz w:val="22"/>
        </w:rPr>
        <w:t xml:space="preserve"> Echo-Request</w:t>
      </w:r>
      <w:r>
        <w:rPr>
          <w:rFonts w:hint="eastAsia"/>
          <w:sz w:val="22"/>
        </w:rPr>
        <w:t>와</w:t>
      </w:r>
      <w:r w:rsidRPr="00F00EA2">
        <w:rPr>
          <w:sz w:val="22"/>
        </w:rPr>
        <w:t xml:space="preserve"> Echo-Reply 메시지는 </w:t>
      </w:r>
      <w:r>
        <w:rPr>
          <w:rFonts w:hint="eastAsia"/>
          <w:sz w:val="22"/>
        </w:rPr>
        <w:t>사전에</w:t>
      </w:r>
      <w:r w:rsidRPr="00F00EA2">
        <w:rPr>
          <w:sz w:val="22"/>
        </w:rPr>
        <w:t xml:space="preserve"> 링크를 </w:t>
      </w:r>
      <w:r>
        <w:rPr>
          <w:sz w:val="22"/>
        </w:rPr>
        <w:t>테스트하</w:t>
      </w:r>
      <w:r>
        <w:rPr>
          <w:rFonts w:hint="eastAsia"/>
          <w:sz w:val="22"/>
        </w:rPr>
        <w:t xml:space="preserve">기 위해 </w:t>
      </w:r>
      <w:r w:rsidRPr="00F00EA2">
        <w:rPr>
          <w:sz w:val="22"/>
        </w:rPr>
        <w:t xml:space="preserve">사용되며 두 장치에서 데이터를 </w:t>
      </w:r>
      <w:r>
        <w:rPr>
          <w:sz w:val="22"/>
        </w:rPr>
        <w:t>송수신</w:t>
      </w:r>
      <w:r>
        <w:rPr>
          <w:rFonts w:hint="eastAsia"/>
          <w:sz w:val="22"/>
        </w:rPr>
        <w:t>한</w:t>
      </w:r>
      <w:r w:rsidRPr="00F00EA2">
        <w:rPr>
          <w:sz w:val="22"/>
        </w:rPr>
        <w:t xml:space="preserve">다. </w:t>
      </w:r>
      <w:r>
        <w:rPr>
          <w:rFonts w:hint="eastAsia"/>
          <w:sz w:val="22"/>
        </w:rPr>
        <w:t xml:space="preserve">이 때 만약 </w:t>
      </w:r>
      <w:r w:rsidRPr="00F00EA2">
        <w:rPr>
          <w:sz w:val="22"/>
        </w:rPr>
        <w:t>잘못된 코드 필드</w:t>
      </w:r>
      <w:r>
        <w:rPr>
          <w:rFonts w:hint="eastAsia"/>
          <w:sz w:val="22"/>
        </w:rPr>
        <w:t>가 존재한다면</w:t>
      </w:r>
      <w:r w:rsidRPr="00F00EA2">
        <w:rPr>
          <w:sz w:val="22"/>
        </w:rPr>
        <w:t xml:space="preserve"> 데이터 메시지가 거부 된 것으로 </w:t>
      </w:r>
      <w:r>
        <w:rPr>
          <w:sz w:val="22"/>
        </w:rPr>
        <w:t>표시</w:t>
      </w:r>
      <w:r>
        <w:rPr>
          <w:rFonts w:hint="eastAsia"/>
          <w:sz w:val="22"/>
        </w:rPr>
        <w:t>된</w:t>
      </w:r>
      <w:r w:rsidRPr="00F00EA2">
        <w:rPr>
          <w:sz w:val="22"/>
        </w:rPr>
        <w:t>다</w:t>
      </w:r>
      <w:r>
        <w:rPr>
          <w:rFonts w:hint="eastAsia"/>
          <w:sz w:val="22"/>
        </w:rPr>
        <w:t>(</w:t>
      </w:r>
      <w:r>
        <w:rPr>
          <w:sz w:val="22"/>
        </w:rPr>
        <w:t>Code-Reject</w:t>
      </w:r>
      <w:r>
        <w:rPr>
          <w:rFonts w:hint="eastAsia"/>
          <w:sz w:val="22"/>
        </w:rPr>
        <w:t>)</w:t>
      </w:r>
      <w:r w:rsidRPr="00F00EA2">
        <w:rPr>
          <w:sz w:val="22"/>
        </w:rPr>
        <w:t xml:space="preserve">. </w:t>
      </w:r>
      <w:r>
        <w:rPr>
          <w:rFonts w:hint="eastAsia"/>
          <w:sz w:val="22"/>
        </w:rPr>
        <w:t>이 과정이 모두 수행되면</w:t>
      </w:r>
      <w:r w:rsidRPr="00F00EA2">
        <w:rPr>
          <w:sz w:val="22"/>
        </w:rPr>
        <w:t xml:space="preserve"> Terminate-Request를 사용하여 링크가 </w:t>
      </w:r>
      <w:r>
        <w:rPr>
          <w:sz w:val="22"/>
        </w:rPr>
        <w:t>종료</w:t>
      </w:r>
      <w:r>
        <w:rPr>
          <w:rFonts w:hint="eastAsia"/>
          <w:sz w:val="22"/>
        </w:rPr>
        <w:t>된</w:t>
      </w:r>
      <w:r w:rsidRPr="00F00EA2">
        <w:rPr>
          <w:sz w:val="22"/>
        </w:rPr>
        <w:t>다.</w:t>
      </w:r>
    </w:p>
    <w:p w:rsidR="00C40094" w:rsidRDefault="00C40094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F00EA2" w:rsidRDefault="002D493E" w:rsidP="002D493E">
      <w:pPr>
        <w:rPr>
          <w:b/>
          <w:sz w:val="22"/>
        </w:rPr>
      </w:pPr>
      <w:r>
        <w:rPr>
          <w:b/>
          <w:sz w:val="24"/>
        </w:rPr>
        <w:lastRenderedPageBreak/>
        <w:t>#</w:t>
      </w:r>
      <w:r>
        <w:rPr>
          <w:rFonts w:hint="eastAsia"/>
          <w:b/>
          <w:sz w:val="24"/>
        </w:rPr>
        <w:t>5</w:t>
      </w:r>
      <w:r w:rsidRPr="007463FD">
        <w:rPr>
          <w:b/>
          <w:sz w:val="22"/>
        </w:rPr>
        <w:t xml:space="preserve"> </w:t>
      </w:r>
      <w:proofErr w:type="spellStart"/>
      <w:r w:rsidRPr="002D493E">
        <w:rPr>
          <w:b/>
          <w:sz w:val="22"/>
        </w:rPr>
        <w:t>ppp</w:t>
      </w:r>
      <w:proofErr w:type="spellEnd"/>
      <w:r w:rsidRPr="002D493E">
        <w:rPr>
          <w:b/>
          <w:sz w:val="22"/>
        </w:rPr>
        <w:t xml:space="preserve"> 실행 후, </w:t>
      </w:r>
      <w:proofErr w:type="spellStart"/>
      <w:r w:rsidRPr="002D493E">
        <w:rPr>
          <w:b/>
          <w:sz w:val="22"/>
        </w:rPr>
        <w:t>pppdump</w:t>
      </w:r>
      <w:proofErr w:type="spellEnd"/>
      <w:r w:rsidRPr="002D493E">
        <w:rPr>
          <w:b/>
          <w:sz w:val="22"/>
        </w:rPr>
        <w:t xml:space="preserve"> 패킷 분석</w:t>
      </w:r>
      <w:r>
        <w:rPr>
          <w:rFonts w:hint="eastAsia"/>
          <w:b/>
          <w:sz w:val="22"/>
        </w:rPr>
        <w:t xml:space="preserve"> </w:t>
      </w:r>
      <w:r w:rsidRPr="002D493E">
        <w:rPr>
          <w:b/>
          <w:sz w:val="22"/>
        </w:rPr>
        <w:t>(LCP, IPCP, IP Frame이 왜 해당 값을 갖는지)</w:t>
      </w:r>
    </w:p>
    <w:p w:rsidR="00EE5DC0" w:rsidRDefault="00EE5DC0" w:rsidP="002D493E">
      <w:pPr>
        <w:rPr>
          <w:b/>
          <w:sz w:val="22"/>
        </w:rPr>
      </w:pPr>
      <w:r>
        <w:rPr>
          <w:b/>
          <w:sz w:val="22"/>
        </w:rPr>
        <w:t xml:space="preserve">5-1 </w:t>
      </w:r>
      <w:proofErr w:type="spellStart"/>
      <w:r>
        <w:rPr>
          <w:b/>
          <w:sz w:val="22"/>
        </w:rPr>
        <w:t>ppp</w:t>
      </w:r>
      <w:proofErr w:type="spellEnd"/>
    </w:p>
    <w:p w:rsidR="002D493E" w:rsidRDefault="00AE6C30" w:rsidP="002D493E">
      <w:pPr>
        <w:jc w:val="center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785107" wp14:editId="41C94871">
                <wp:simplePos x="0" y="0"/>
                <wp:positionH relativeFrom="column">
                  <wp:posOffset>2646680</wp:posOffset>
                </wp:positionH>
                <wp:positionV relativeFrom="paragraph">
                  <wp:posOffset>2564130</wp:posOffset>
                </wp:positionV>
                <wp:extent cx="1717040" cy="173990"/>
                <wp:effectExtent l="0" t="0" r="16510" b="1651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173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1CD3C" id="직사각형 50" o:spid="_x0000_s1026" style="position:absolute;left:0;text-align:left;margin-left:208.4pt;margin-top:201.9pt;width:135.2pt;height:13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" filled="f" strokecolor="#4472c4 [3208]" strokeweight="1pt"/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6BFAC8" wp14:editId="5880AEE9">
                <wp:simplePos x="0" y="0"/>
                <wp:positionH relativeFrom="column">
                  <wp:posOffset>1573530</wp:posOffset>
                </wp:positionH>
                <wp:positionV relativeFrom="paragraph">
                  <wp:posOffset>2802890</wp:posOffset>
                </wp:positionV>
                <wp:extent cx="2790190" cy="166370"/>
                <wp:effectExtent l="0" t="0" r="10160" b="2413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190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F89F4" id="직사각형 51" o:spid="_x0000_s1026" style="position:absolute;left:0;text-align:left;margin-left:123.9pt;margin-top:220.7pt;width:219.7pt;height:13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" filled="f" strokecolor="#4472c4 [3208]" strokeweight="1pt"/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43F664" wp14:editId="64503643">
                <wp:simplePos x="0" y="0"/>
                <wp:positionH relativeFrom="column">
                  <wp:posOffset>1589405</wp:posOffset>
                </wp:positionH>
                <wp:positionV relativeFrom="paragraph">
                  <wp:posOffset>3041125</wp:posOffset>
                </wp:positionV>
                <wp:extent cx="1685290" cy="158750"/>
                <wp:effectExtent l="0" t="0" r="10160" b="12700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29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F28B6" id="직사각형 52" o:spid="_x0000_s1026" style="position:absolute;left:0;text-align:left;margin-left:125.15pt;margin-top:239.45pt;width:132.7pt;height:1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" filled="f" strokecolor="#4472c4 [3208]" strokeweight="1pt"/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462AD6" wp14:editId="05E61FE0">
                <wp:simplePos x="0" y="0"/>
                <wp:positionH relativeFrom="column">
                  <wp:posOffset>1589405</wp:posOffset>
                </wp:positionH>
                <wp:positionV relativeFrom="paragraph">
                  <wp:posOffset>2214245</wp:posOffset>
                </wp:positionV>
                <wp:extent cx="1685290" cy="158750"/>
                <wp:effectExtent l="0" t="0" r="10160" b="1270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29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CD316" id="직사각형 49" o:spid="_x0000_s1026" style="position:absolute;left:0;text-align:left;margin-left:125.15pt;margin-top:174.35pt;width:132.7pt;height:12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" filled="f" strokecolor="#4472c4 [3208]" strokeweight="1pt"/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042778" wp14:editId="626AF857">
                <wp:simplePos x="0" y="0"/>
                <wp:positionH relativeFrom="column">
                  <wp:posOffset>1573530</wp:posOffset>
                </wp:positionH>
                <wp:positionV relativeFrom="paragraph">
                  <wp:posOffset>1976120</wp:posOffset>
                </wp:positionV>
                <wp:extent cx="2790190" cy="166370"/>
                <wp:effectExtent l="0" t="0" r="10160" b="2413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190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FA0D1" id="직사각형 48" o:spid="_x0000_s1026" style="position:absolute;left:0;text-align:left;margin-left:123.9pt;margin-top:155.6pt;width:219.7pt;height:13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" filled="f" strokecolor="#4472c4 [3208]" strokeweight="1pt"/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791F86" wp14:editId="30BB2A8D">
                <wp:simplePos x="0" y="0"/>
                <wp:positionH relativeFrom="column">
                  <wp:posOffset>2646680</wp:posOffset>
                </wp:positionH>
                <wp:positionV relativeFrom="paragraph">
                  <wp:posOffset>1737415</wp:posOffset>
                </wp:positionV>
                <wp:extent cx="1717482" cy="174348"/>
                <wp:effectExtent l="0" t="0" r="16510" b="1651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482" cy="1743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19C93" id="직사각형 47" o:spid="_x0000_s1026" style="position:absolute;left:0;text-align:left;margin-left:208.4pt;margin-top:136.8pt;width:135.25pt;height:13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" filled="f" strokecolor="#4472c4 [3208]" strokeweight="1pt"/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E68673" wp14:editId="5CC0B6A7">
                <wp:simplePos x="0" y="0"/>
                <wp:positionH relativeFrom="column">
                  <wp:posOffset>1606163</wp:posOffset>
                </wp:positionH>
                <wp:positionV relativeFrom="paragraph">
                  <wp:posOffset>1428060</wp:posOffset>
                </wp:positionV>
                <wp:extent cx="1685677" cy="159026"/>
                <wp:effectExtent l="0" t="0" r="10160" b="1270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677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3C821" id="직사각형 46" o:spid="_x0000_s1026" style="position:absolute;left:0;text-align:left;margin-left:126.45pt;margin-top:112.45pt;width:132.75pt;height:1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" filled="f" strokecolor="#4472c4 [3208]" strokeweight="1pt"/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86076E" wp14:editId="6FD7E30C">
                <wp:simplePos x="0" y="0"/>
                <wp:positionH relativeFrom="column">
                  <wp:posOffset>1590261</wp:posOffset>
                </wp:positionH>
                <wp:positionV relativeFrom="paragraph">
                  <wp:posOffset>1189521</wp:posOffset>
                </wp:positionV>
                <wp:extent cx="2790466" cy="166977"/>
                <wp:effectExtent l="0" t="0" r="10160" b="2413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466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0A17C" id="직사각형 45" o:spid="_x0000_s1026" style="position:absolute;left:0;text-align:left;margin-left:125.2pt;margin-top:93.65pt;width:219.7pt;height:13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" filled="f" strokecolor="#4472c4 [3208]" strokeweight="1pt"/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9F760F" wp14:editId="1180F0C6">
                <wp:simplePos x="0" y="0"/>
                <wp:positionH relativeFrom="column">
                  <wp:posOffset>2663687</wp:posOffset>
                </wp:positionH>
                <wp:positionV relativeFrom="paragraph">
                  <wp:posOffset>950983</wp:posOffset>
                </wp:positionV>
                <wp:extent cx="1717482" cy="174348"/>
                <wp:effectExtent l="0" t="0" r="16510" b="16510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482" cy="1743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89AD9" id="직사각형 44" o:spid="_x0000_s1026" style="position:absolute;left:0;text-align:left;margin-left:209.75pt;margin-top:74.9pt;width:135.25pt;height:1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" filled="f" strokecolor="#4472c4 [3208]" strokeweight="1pt"/>
            </w:pict>
          </mc:Fallback>
        </mc:AlternateContent>
      </w:r>
      <w:r w:rsidR="00036196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9001D3" wp14:editId="47A2F855">
                <wp:simplePos x="0" y="0"/>
                <wp:positionH relativeFrom="column">
                  <wp:posOffset>3323590</wp:posOffset>
                </wp:positionH>
                <wp:positionV relativeFrom="paragraph">
                  <wp:posOffset>3032760</wp:posOffset>
                </wp:positionV>
                <wp:extent cx="572135" cy="166370"/>
                <wp:effectExtent l="0" t="0" r="18415" b="24130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135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F2280" id="직사각형 43" o:spid="_x0000_s1026" style="position:absolute;left:0;text-align:left;margin-left:261.7pt;margin-top:238.8pt;width:45.05pt;height:13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" filled="f" strokecolor="red" strokeweight="1pt"/>
            </w:pict>
          </mc:Fallback>
        </mc:AlternateContent>
      </w:r>
      <w:r w:rsidR="00036196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1DB84F" wp14:editId="593489F6">
                <wp:simplePos x="0" y="0"/>
                <wp:positionH relativeFrom="column">
                  <wp:posOffset>1605280</wp:posOffset>
                </wp:positionH>
                <wp:positionV relativeFrom="paragraph">
                  <wp:posOffset>2587100</wp:posOffset>
                </wp:positionV>
                <wp:extent cx="1001395" cy="150495"/>
                <wp:effectExtent l="0" t="0" r="27305" b="20955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15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FF3C4" id="직사각형 42" o:spid="_x0000_s1026" style="position:absolute;left:0;text-align:left;margin-left:126.4pt;margin-top:203.7pt;width:78.85pt;height:11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" filled="f" strokecolor="red" strokeweight="1pt"/>
            </w:pict>
          </mc:Fallback>
        </mc:AlternateContent>
      </w:r>
      <w:r w:rsidR="00036196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9D8559" wp14:editId="69117F25">
                <wp:simplePos x="0" y="0"/>
                <wp:positionH relativeFrom="column">
                  <wp:posOffset>1605280</wp:posOffset>
                </wp:positionH>
                <wp:positionV relativeFrom="paragraph">
                  <wp:posOffset>1768475</wp:posOffset>
                </wp:positionV>
                <wp:extent cx="1001395" cy="150495"/>
                <wp:effectExtent l="0" t="0" r="27305" b="2095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15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42784" id="직사각형 40" o:spid="_x0000_s1026" style="position:absolute;left:0;text-align:left;margin-left:126.4pt;margin-top:139.25pt;width:78.85pt;height:11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" filled="f" strokecolor="red" strokeweight="1pt"/>
            </w:pict>
          </mc:Fallback>
        </mc:AlternateContent>
      </w:r>
      <w:r w:rsidR="00036196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47AA25" wp14:editId="5B57495F">
                <wp:simplePos x="0" y="0"/>
                <wp:positionH relativeFrom="column">
                  <wp:posOffset>3323590</wp:posOffset>
                </wp:positionH>
                <wp:positionV relativeFrom="paragraph">
                  <wp:posOffset>2214328</wp:posOffset>
                </wp:positionV>
                <wp:extent cx="572494" cy="166978"/>
                <wp:effectExtent l="0" t="0" r="18415" b="24130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4" cy="166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D83DD" id="직사각형 41" o:spid="_x0000_s1026" style="position:absolute;left:0;text-align:left;margin-left:261.7pt;margin-top:174.35pt;width:45.1pt;height:13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" filled="f" strokecolor="red" strokeweight="1pt"/>
            </w:pict>
          </mc:Fallback>
        </mc:AlternateContent>
      </w:r>
      <w:r w:rsidR="00036196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A6ABFC" wp14:editId="1B20C0A9">
                <wp:simplePos x="0" y="0"/>
                <wp:positionH relativeFrom="column">
                  <wp:posOffset>3323646</wp:posOffset>
                </wp:positionH>
                <wp:positionV relativeFrom="paragraph">
                  <wp:posOffset>1412157</wp:posOffset>
                </wp:positionV>
                <wp:extent cx="572494" cy="166978"/>
                <wp:effectExtent l="0" t="0" r="18415" b="2413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4" cy="166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75784" id="직사각형 39" o:spid="_x0000_s1026" style="position:absolute;left:0;text-align:left;margin-left:261.7pt;margin-top:111.2pt;width:45.1pt;height:13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" filled="f" strokecolor="red" strokeweight="1pt"/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11F653" wp14:editId="1623A6CC">
                <wp:simplePos x="0" y="0"/>
                <wp:positionH relativeFrom="column">
                  <wp:posOffset>1605280</wp:posOffset>
                </wp:positionH>
                <wp:positionV relativeFrom="paragraph">
                  <wp:posOffset>966166</wp:posOffset>
                </wp:positionV>
                <wp:extent cx="1001864" cy="151075"/>
                <wp:effectExtent l="0" t="0" r="27305" b="20955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E3981" id="직사각형 38" o:spid="_x0000_s1026" style="position:absolute;left:0;text-align:left;margin-left:126.4pt;margin-top:76.1pt;width:78.9pt;height:1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" filled="f" strokecolor="red" strokeweight="1pt"/>
            </w:pict>
          </mc:Fallback>
        </mc:AlternateContent>
      </w:r>
      <w:r w:rsidR="002D493E">
        <w:rPr>
          <w:b/>
          <w:noProof/>
          <w:sz w:val="22"/>
        </w:rPr>
        <w:drawing>
          <wp:inline distT="0" distB="0" distL="0" distR="0">
            <wp:extent cx="4238891" cy="3570136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907" cy="359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96" w:rsidRDefault="00036196" w:rsidP="002D493E">
      <w:pPr>
        <w:jc w:val="center"/>
        <w:rPr>
          <w:sz w:val="18"/>
        </w:rPr>
      </w:pPr>
      <w:r>
        <w:rPr>
          <w:rFonts w:hint="eastAsia"/>
          <w:sz w:val="18"/>
        </w:rPr>
        <w:t>&lt;</w:t>
      </w:r>
      <w:proofErr w:type="spellStart"/>
      <w:r>
        <w:rPr>
          <w:rFonts w:hint="eastAsia"/>
          <w:sz w:val="18"/>
        </w:rPr>
        <w:t>캡쳐화면</w:t>
      </w:r>
      <w:proofErr w:type="spellEnd"/>
      <w:r>
        <w:rPr>
          <w:rFonts w:hint="eastAsia"/>
          <w:sz w:val="18"/>
        </w:rPr>
        <w:t>&gt;</w:t>
      </w:r>
    </w:p>
    <w:p w:rsidR="002D493E" w:rsidRDefault="00036196" w:rsidP="002D493E">
      <w:pPr>
        <w:jc w:val="center"/>
        <w:rPr>
          <w:sz w:val="18"/>
        </w:rPr>
      </w:pPr>
      <w:r>
        <w:rPr>
          <w:rFonts w:hint="eastAsia"/>
          <w:sz w:val="18"/>
        </w:rPr>
        <w:t xml:space="preserve">(빨간 사각형 </w:t>
      </w:r>
      <w:r>
        <w:rPr>
          <w:sz w:val="18"/>
        </w:rPr>
        <w:t xml:space="preserve">= </w:t>
      </w:r>
      <w:proofErr w:type="spellStart"/>
      <w:r>
        <w:rPr>
          <w:sz w:val="18"/>
        </w:rPr>
        <w:t>ppp</w:t>
      </w:r>
      <w:proofErr w:type="spellEnd"/>
      <w:r>
        <w:rPr>
          <w:rFonts w:hint="eastAsia"/>
          <w:sz w:val="18"/>
        </w:rPr>
        <w:t>)</w:t>
      </w:r>
    </w:p>
    <w:p w:rsidR="00AE6C30" w:rsidRPr="002D493E" w:rsidRDefault="00AE6C30" w:rsidP="002D493E">
      <w:pPr>
        <w:jc w:val="center"/>
        <w:rPr>
          <w:sz w:val="18"/>
        </w:rPr>
      </w:pPr>
      <w:r>
        <w:rPr>
          <w:sz w:val="18"/>
        </w:rPr>
        <w:t>(</w:t>
      </w:r>
      <w:r>
        <w:rPr>
          <w:rFonts w:hint="eastAsia"/>
          <w:sz w:val="18"/>
        </w:rPr>
        <w:t xml:space="preserve">파란 사각형 </w:t>
      </w:r>
      <w:r>
        <w:rPr>
          <w:sz w:val="18"/>
        </w:rPr>
        <w:t xml:space="preserve">= </w:t>
      </w:r>
      <w:r>
        <w:rPr>
          <w:rFonts w:hint="eastAsia"/>
          <w:sz w:val="18"/>
        </w:rPr>
        <w:t>LCP)</w:t>
      </w:r>
    </w:p>
    <w:p w:rsidR="002D493E" w:rsidRDefault="002D493E" w:rsidP="002D493E">
      <w:pPr>
        <w:rPr>
          <w:sz w:val="22"/>
        </w:rPr>
      </w:pPr>
    </w:p>
    <w:p w:rsidR="002D493E" w:rsidRDefault="002D493E" w:rsidP="002D493E">
      <w:pPr>
        <w:rPr>
          <w:sz w:val="22"/>
        </w:rPr>
      </w:pPr>
      <w:r>
        <w:rPr>
          <w:noProof/>
        </w:rPr>
        <w:drawing>
          <wp:inline distT="0" distB="0" distL="0" distR="0">
            <wp:extent cx="5731510" cy="1246002"/>
            <wp:effectExtent l="0" t="0" r="2540" b="0"/>
            <wp:docPr id="37" name="그림 37" descr="ppp frame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pp frame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78"/>
        <w:gridCol w:w="1248"/>
        <w:gridCol w:w="1238"/>
        <w:gridCol w:w="1255"/>
        <w:gridCol w:w="1748"/>
        <w:gridCol w:w="1170"/>
        <w:gridCol w:w="1179"/>
      </w:tblGrid>
      <w:tr w:rsidR="00036196" w:rsidTr="00036196">
        <w:tc>
          <w:tcPr>
            <w:tcW w:w="1288" w:type="dxa"/>
            <w:shd w:val="clear" w:color="auto" w:fill="D0CECE" w:themeFill="background2" w:themeFillShade="E6"/>
          </w:tcPr>
          <w:p w:rsidR="00036196" w:rsidRPr="00036196" w:rsidRDefault="00036196" w:rsidP="00036196">
            <w:pPr>
              <w:jc w:val="center"/>
              <w:rPr>
                <w:rFonts w:hint="eastAsia"/>
                <w:b/>
                <w:sz w:val="22"/>
              </w:rPr>
            </w:pPr>
            <w:r w:rsidRPr="00036196">
              <w:rPr>
                <w:b/>
                <w:sz w:val="22"/>
              </w:rPr>
              <w:t>Flag</w:t>
            </w:r>
          </w:p>
        </w:tc>
        <w:tc>
          <w:tcPr>
            <w:tcW w:w="1288" w:type="dxa"/>
            <w:shd w:val="clear" w:color="auto" w:fill="D0CECE" w:themeFill="background2" w:themeFillShade="E6"/>
          </w:tcPr>
          <w:p w:rsidR="00036196" w:rsidRPr="00036196" w:rsidRDefault="00036196" w:rsidP="00036196">
            <w:pPr>
              <w:jc w:val="center"/>
              <w:rPr>
                <w:rFonts w:hint="eastAsia"/>
                <w:b/>
                <w:sz w:val="22"/>
              </w:rPr>
            </w:pPr>
            <w:r w:rsidRPr="00036196">
              <w:rPr>
                <w:rFonts w:hint="eastAsia"/>
                <w:b/>
                <w:sz w:val="22"/>
              </w:rPr>
              <w:t>Address</w:t>
            </w:r>
          </w:p>
        </w:tc>
        <w:tc>
          <w:tcPr>
            <w:tcW w:w="1288" w:type="dxa"/>
            <w:shd w:val="clear" w:color="auto" w:fill="D0CECE" w:themeFill="background2" w:themeFillShade="E6"/>
          </w:tcPr>
          <w:p w:rsidR="00036196" w:rsidRPr="00036196" w:rsidRDefault="00036196" w:rsidP="00036196">
            <w:pPr>
              <w:jc w:val="center"/>
              <w:rPr>
                <w:rFonts w:hint="eastAsia"/>
                <w:b/>
                <w:sz w:val="22"/>
              </w:rPr>
            </w:pPr>
            <w:r w:rsidRPr="00036196">
              <w:rPr>
                <w:rFonts w:hint="eastAsia"/>
                <w:b/>
                <w:sz w:val="22"/>
              </w:rPr>
              <w:t>Control</w:t>
            </w:r>
          </w:p>
        </w:tc>
        <w:tc>
          <w:tcPr>
            <w:tcW w:w="1288" w:type="dxa"/>
            <w:shd w:val="clear" w:color="auto" w:fill="D0CECE" w:themeFill="background2" w:themeFillShade="E6"/>
          </w:tcPr>
          <w:p w:rsidR="00036196" w:rsidRPr="00036196" w:rsidRDefault="00036196" w:rsidP="00036196">
            <w:pPr>
              <w:jc w:val="center"/>
              <w:rPr>
                <w:rFonts w:hint="eastAsia"/>
                <w:b/>
                <w:sz w:val="22"/>
              </w:rPr>
            </w:pPr>
            <w:r w:rsidRPr="00036196">
              <w:rPr>
                <w:rFonts w:hint="eastAsia"/>
                <w:b/>
                <w:sz w:val="22"/>
              </w:rPr>
              <w:t>Protocol</w:t>
            </w:r>
          </w:p>
        </w:tc>
        <w:tc>
          <w:tcPr>
            <w:tcW w:w="1288" w:type="dxa"/>
            <w:shd w:val="clear" w:color="auto" w:fill="D0CECE" w:themeFill="background2" w:themeFillShade="E6"/>
          </w:tcPr>
          <w:p w:rsidR="00036196" w:rsidRPr="00036196" w:rsidRDefault="00036196" w:rsidP="00036196">
            <w:pPr>
              <w:jc w:val="center"/>
              <w:rPr>
                <w:rFonts w:hint="eastAsia"/>
                <w:b/>
                <w:sz w:val="22"/>
              </w:rPr>
            </w:pPr>
            <w:proofErr w:type="spellStart"/>
            <w:r w:rsidRPr="00036196">
              <w:rPr>
                <w:rFonts w:hint="eastAsia"/>
                <w:b/>
                <w:sz w:val="22"/>
              </w:rPr>
              <w:t>Data&amp;Padding</w:t>
            </w:r>
            <w:proofErr w:type="spellEnd"/>
          </w:p>
        </w:tc>
        <w:tc>
          <w:tcPr>
            <w:tcW w:w="1288" w:type="dxa"/>
            <w:shd w:val="clear" w:color="auto" w:fill="D0CECE" w:themeFill="background2" w:themeFillShade="E6"/>
          </w:tcPr>
          <w:p w:rsidR="00036196" w:rsidRPr="00036196" w:rsidRDefault="00036196" w:rsidP="00036196">
            <w:pPr>
              <w:jc w:val="center"/>
              <w:rPr>
                <w:rFonts w:hint="eastAsia"/>
                <w:b/>
                <w:sz w:val="22"/>
              </w:rPr>
            </w:pPr>
            <w:r w:rsidRPr="00036196">
              <w:rPr>
                <w:rFonts w:hint="eastAsia"/>
                <w:b/>
                <w:sz w:val="22"/>
              </w:rPr>
              <w:t>FCS</w:t>
            </w:r>
          </w:p>
        </w:tc>
        <w:tc>
          <w:tcPr>
            <w:tcW w:w="1288" w:type="dxa"/>
            <w:shd w:val="clear" w:color="auto" w:fill="D0CECE" w:themeFill="background2" w:themeFillShade="E6"/>
          </w:tcPr>
          <w:p w:rsidR="00036196" w:rsidRPr="00036196" w:rsidRDefault="00036196" w:rsidP="00036196">
            <w:pPr>
              <w:jc w:val="center"/>
              <w:rPr>
                <w:rFonts w:hint="eastAsia"/>
                <w:b/>
                <w:sz w:val="22"/>
              </w:rPr>
            </w:pPr>
            <w:r w:rsidRPr="00036196">
              <w:rPr>
                <w:rFonts w:hint="eastAsia"/>
                <w:b/>
                <w:sz w:val="22"/>
              </w:rPr>
              <w:t>Flag</w:t>
            </w:r>
          </w:p>
        </w:tc>
      </w:tr>
      <w:tr w:rsidR="00036196" w:rsidTr="00036196">
        <w:tc>
          <w:tcPr>
            <w:tcW w:w="1288" w:type="dxa"/>
          </w:tcPr>
          <w:p w:rsidR="00036196" w:rsidRDefault="00036196" w:rsidP="00036196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7e</w:t>
            </w:r>
          </w:p>
        </w:tc>
        <w:tc>
          <w:tcPr>
            <w:tcW w:w="1288" w:type="dxa"/>
          </w:tcPr>
          <w:p w:rsidR="00036196" w:rsidRDefault="00036196" w:rsidP="00036196">
            <w:pPr>
              <w:jc w:val="center"/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ff</w:t>
            </w:r>
            <w:proofErr w:type="spellEnd"/>
          </w:p>
        </w:tc>
        <w:tc>
          <w:tcPr>
            <w:tcW w:w="1288" w:type="dxa"/>
          </w:tcPr>
          <w:p w:rsidR="00036196" w:rsidRDefault="00036196" w:rsidP="00036196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7d</w:t>
            </w:r>
            <w:r>
              <w:rPr>
                <w:sz w:val="22"/>
              </w:rPr>
              <w:t xml:space="preserve"> 23</w:t>
            </w:r>
          </w:p>
        </w:tc>
        <w:tc>
          <w:tcPr>
            <w:tcW w:w="1288" w:type="dxa"/>
          </w:tcPr>
          <w:p w:rsidR="00036196" w:rsidRDefault="00036196" w:rsidP="00036196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C0 </w:t>
            </w: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1</w:t>
            </w:r>
          </w:p>
        </w:tc>
        <w:tc>
          <w:tcPr>
            <w:tcW w:w="1288" w:type="dxa"/>
          </w:tcPr>
          <w:p w:rsidR="00036196" w:rsidRDefault="00036196" w:rsidP="00036196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288" w:type="dxa"/>
          </w:tcPr>
          <w:p w:rsidR="00036196" w:rsidRDefault="00036196" w:rsidP="00036196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>
              <w:rPr>
                <w:sz w:val="22"/>
              </w:rPr>
              <w:t>d 78</w:t>
            </w:r>
          </w:p>
        </w:tc>
        <w:tc>
          <w:tcPr>
            <w:tcW w:w="1288" w:type="dxa"/>
          </w:tcPr>
          <w:p w:rsidR="00036196" w:rsidRDefault="00036196" w:rsidP="00036196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7e</w:t>
            </w:r>
          </w:p>
        </w:tc>
      </w:tr>
    </w:tbl>
    <w:p w:rsidR="00AE6C30" w:rsidRDefault="00036196" w:rsidP="00036196">
      <w:pPr>
        <w:jc w:val="center"/>
        <w:rPr>
          <w:sz w:val="18"/>
        </w:rPr>
      </w:pPr>
      <w:r>
        <w:rPr>
          <w:rFonts w:hint="eastAsia"/>
          <w:sz w:val="18"/>
        </w:rPr>
        <w:t>&lt;PPP 일반 프레임에 따른 정리&gt;</w:t>
      </w:r>
    </w:p>
    <w:p w:rsidR="00AE6C30" w:rsidRDefault="00AE6C30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</w:p>
    <w:p w:rsidR="00AE6C30" w:rsidRDefault="00AE6C30" w:rsidP="00AE6C30">
      <w:pPr>
        <w:rPr>
          <w:rFonts w:hint="eastAsia"/>
          <w:b/>
          <w:sz w:val="22"/>
        </w:rPr>
      </w:pPr>
      <w:r>
        <w:rPr>
          <w:b/>
          <w:sz w:val="22"/>
        </w:rPr>
        <w:lastRenderedPageBreak/>
        <w:t>Flag</w:t>
      </w:r>
      <w:r>
        <w:rPr>
          <w:rFonts w:hint="eastAsia"/>
          <w:b/>
          <w:sz w:val="22"/>
        </w:rPr>
        <w:t>)</w:t>
      </w:r>
      <w:r w:rsidRPr="00327D0E">
        <w:rPr>
          <w:sz w:val="22"/>
        </w:rPr>
        <w:t xml:space="preserve"> </w:t>
      </w:r>
      <w:r>
        <w:rPr>
          <w:rFonts w:hint="eastAsia"/>
          <w:sz w:val="22"/>
        </w:rPr>
        <w:t>프레임의 시작과 끝을 뜻한다.</w:t>
      </w:r>
      <w:r w:rsidR="00935635">
        <w:rPr>
          <w:sz w:val="22"/>
        </w:rPr>
        <w:t xml:space="preserve"> </w:t>
      </w:r>
      <w:r w:rsidR="00935635">
        <w:rPr>
          <w:rFonts w:hint="eastAsia"/>
          <w:sz w:val="22"/>
        </w:rPr>
        <w:t xml:space="preserve">여기서는 항상 </w:t>
      </w:r>
      <w:r w:rsidR="00935635">
        <w:rPr>
          <w:sz w:val="22"/>
        </w:rPr>
        <w:t>7</w:t>
      </w:r>
      <w:r w:rsidR="00935635">
        <w:rPr>
          <w:rFonts w:hint="eastAsia"/>
          <w:sz w:val="22"/>
        </w:rPr>
        <w:t>e의 값을 지닌다.</w:t>
      </w:r>
    </w:p>
    <w:p w:rsidR="00AE6C30" w:rsidRPr="00935635" w:rsidRDefault="00AE6C30" w:rsidP="00AE6C30">
      <w:pPr>
        <w:rPr>
          <w:b/>
          <w:sz w:val="22"/>
        </w:rPr>
      </w:pPr>
      <w:r>
        <w:rPr>
          <w:b/>
          <w:sz w:val="22"/>
        </w:rPr>
        <w:t>Address)</w:t>
      </w:r>
      <w:r w:rsidRPr="00327D0E">
        <w:rPr>
          <w:sz w:val="22"/>
        </w:rPr>
        <w:t xml:space="preserve"> </w:t>
      </w:r>
      <w:r w:rsidR="00935635">
        <w:rPr>
          <w:rFonts w:hint="eastAsia"/>
          <w:sz w:val="22"/>
        </w:rPr>
        <w:t xml:space="preserve">이 필드의 실질적인 의미는 존재하지 않는다. 왜냐하면 이 보고서는 </w:t>
      </w:r>
      <w:proofErr w:type="spellStart"/>
      <w:r w:rsidR="00935635">
        <w:rPr>
          <w:sz w:val="22"/>
        </w:rPr>
        <w:t>ppp</w:t>
      </w:r>
      <w:proofErr w:type="spellEnd"/>
      <w:r w:rsidR="00935635">
        <w:rPr>
          <w:rFonts w:hint="eastAsia"/>
          <w:sz w:val="22"/>
        </w:rPr>
        <w:t>에서 두 장치의 직접적인 연결에 대해서만 다루었기 때문이다.</w:t>
      </w:r>
      <w:r w:rsidR="00935635">
        <w:rPr>
          <w:sz w:val="22"/>
        </w:rPr>
        <w:t xml:space="preserve"> </w:t>
      </w:r>
      <w:r w:rsidR="00935635">
        <w:rPr>
          <w:rFonts w:hint="eastAsia"/>
          <w:sz w:val="22"/>
        </w:rPr>
        <w:t xml:space="preserve">그러므로 값은 언제나 </w:t>
      </w:r>
      <w:proofErr w:type="spellStart"/>
      <w:r w:rsidR="00935635">
        <w:rPr>
          <w:sz w:val="22"/>
        </w:rPr>
        <w:t>ff</w:t>
      </w:r>
      <w:proofErr w:type="spellEnd"/>
      <w:r w:rsidR="00935635">
        <w:rPr>
          <w:rFonts w:hint="eastAsia"/>
          <w:sz w:val="22"/>
        </w:rPr>
        <w:t>이다.</w:t>
      </w:r>
      <w:r w:rsidR="00935635">
        <w:rPr>
          <w:sz w:val="22"/>
        </w:rPr>
        <w:t xml:space="preserve"> </w:t>
      </w:r>
      <w:r w:rsidR="00935635">
        <w:rPr>
          <w:rFonts w:hint="eastAsia"/>
          <w:sz w:val="22"/>
        </w:rPr>
        <w:t xml:space="preserve">다만 </w:t>
      </w:r>
      <w:r w:rsidR="00935635">
        <w:rPr>
          <w:sz w:val="22"/>
        </w:rPr>
        <w:t>HDLC</w:t>
      </w:r>
      <w:r w:rsidR="00935635">
        <w:rPr>
          <w:rFonts w:hint="eastAsia"/>
          <w:sz w:val="22"/>
        </w:rPr>
        <w:t>에서는 목적지의 주소로서 기능한다.</w:t>
      </w:r>
    </w:p>
    <w:p w:rsidR="00AE6C30" w:rsidRPr="00935635" w:rsidRDefault="00AE6C30" w:rsidP="00935635">
      <w:pPr>
        <w:rPr>
          <w:sz w:val="22"/>
        </w:rPr>
      </w:pPr>
      <w:r>
        <w:rPr>
          <w:b/>
          <w:sz w:val="22"/>
        </w:rPr>
        <w:t>Control)</w:t>
      </w:r>
      <w:r w:rsidRPr="00327D0E">
        <w:rPr>
          <w:sz w:val="22"/>
        </w:rPr>
        <w:t xml:space="preserve"> </w:t>
      </w:r>
      <w:r w:rsidR="00935635" w:rsidRPr="00935635">
        <w:rPr>
          <w:sz w:val="22"/>
        </w:rPr>
        <w:t>이진 시퀀스</w:t>
      </w:r>
      <w:r w:rsidR="00935635">
        <w:rPr>
          <w:rFonts w:hint="eastAsia"/>
          <w:sz w:val="22"/>
        </w:rPr>
        <w:t>를</w:t>
      </w:r>
      <w:r w:rsidR="00935635" w:rsidRPr="00935635">
        <w:rPr>
          <w:sz w:val="22"/>
        </w:rPr>
        <w:t xml:space="preserve"> 포함 하는 단일 바이트로, </w:t>
      </w:r>
      <w:r w:rsidR="00935635">
        <w:rPr>
          <w:sz w:val="22"/>
        </w:rPr>
        <w:t>순서</w:t>
      </w:r>
      <w:r w:rsidR="00935635">
        <w:rPr>
          <w:rFonts w:hint="eastAsia"/>
          <w:sz w:val="22"/>
        </w:rPr>
        <w:t>와</w:t>
      </w:r>
      <w:r w:rsidR="00935635">
        <w:rPr>
          <w:sz w:val="22"/>
        </w:rPr>
        <w:t xml:space="preserve"> </w:t>
      </w:r>
      <w:r w:rsidR="00935635">
        <w:rPr>
          <w:rFonts w:hint="eastAsia"/>
          <w:sz w:val="22"/>
        </w:rPr>
        <w:t>상관 없이</w:t>
      </w:r>
      <w:r w:rsidR="00935635" w:rsidRPr="00935635">
        <w:rPr>
          <w:sz w:val="22"/>
        </w:rPr>
        <w:t xml:space="preserve"> 사용자 데이터의 전송을 </w:t>
      </w:r>
      <w:r w:rsidR="00C119E3">
        <w:rPr>
          <w:rFonts w:hint="eastAsia"/>
          <w:sz w:val="22"/>
        </w:rPr>
        <w:t>요구한</w:t>
      </w:r>
      <w:r w:rsidR="00935635" w:rsidRPr="00935635">
        <w:rPr>
          <w:sz w:val="22"/>
        </w:rPr>
        <w:t>다</w:t>
      </w:r>
      <w:r w:rsidR="00C119E3">
        <w:rPr>
          <w:rFonts w:hint="eastAsia"/>
          <w:sz w:val="22"/>
        </w:rPr>
        <w:t>.</w:t>
      </w:r>
      <w:r w:rsidR="00C119E3" w:rsidRPr="00C119E3">
        <w:rPr>
          <w:sz w:val="22"/>
        </w:rPr>
        <w:t xml:space="preserve"> </w:t>
      </w:r>
      <w:r w:rsidR="00C119E3">
        <w:rPr>
          <w:sz w:val="22"/>
        </w:rPr>
        <w:t>HDLC</w:t>
      </w:r>
      <w:r w:rsidR="00C119E3">
        <w:rPr>
          <w:rFonts w:hint="eastAsia"/>
          <w:sz w:val="22"/>
        </w:rPr>
        <w:t xml:space="preserve">에서는 다양한 제어 기능의 역할을 하나 </w:t>
      </w:r>
      <w:proofErr w:type="spellStart"/>
      <w:r w:rsidR="00C119E3">
        <w:rPr>
          <w:sz w:val="22"/>
        </w:rPr>
        <w:t>ppp</w:t>
      </w:r>
      <w:proofErr w:type="spellEnd"/>
      <w:r w:rsidR="00C119E3">
        <w:rPr>
          <w:rFonts w:hint="eastAsia"/>
          <w:sz w:val="22"/>
        </w:rPr>
        <w:t>에서는</w:t>
      </w:r>
      <w:r w:rsidR="00C119E3" w:rsidRPr="00935635">
        <w:rPr>
          <w:sz w:val="22"/>
        </w:rPr>
        <w:t xml:space="preserve"> 00000011</w:t>
      </w:r>
      <w:r w:rsidR="00C119E3">
        <w:rPr>
          <w:rFonts w:hint="eastAsia"/>
          <w:sz w:val="22"/>
        </w:rPr>
        <w:t>로 고정된다.</w:t>
      </w:r>
    </w:p>
    <w:p w:rsidR="00AE6C30" w:rsidRDefault="00AE6C30" w:rsidP="00AE6C30">
      <w:pPr>
        <w:rPr>
          <w:sz w:val="22"/>
        </w:rPr>
      </w:pPr>
      <w:r>
        <w:rPr>
          <w:b/>
          <w:sz w:val="22"/>
        </w:rPr>
        <w:t>Protocol)</w:t>
      </w:r>
      <w:r w:rsidRPr="00327D0E">
        <w:rPr>
          <w:sz w:val="22"/>
        </w:rPr>
        <w:t xml:space="preserve"> </w:t>
      </w:r>
      <w:r w:rsidR="00075718" w:rsidRPr="00C119E3">
        <w:rPr>
          <w:rFonts w:hint="eastAsia"/>
          <w:sz w:val="22"/>
        </w:rPr>
        <w:t>프레임의</w:t>
      </w:r>
      <w:r w:rsidR="00075718" w:rsidRPr="00C119E3">
        <w:rPr>
          <w:sz w:val="22"/>
        </w:rPr>
        <w:t xml:space="preserve"> 정보 필드에 캡슐화 된 프로토콜을 식별하는</w:t>
      </w:r>
      <w:r w:rsidR="00075718">
        <w:rPr>
          <w:sz w:val="22"/>
        </w:rPr>
        <w:t xml:space="preserve"> 2</w:t>
      </w:r>
      <w:r w:rsidR="00075718" w:rsidRPr="00C119E3">
        <w:rPr>
          <w:sz w:val="22"/>
        </w:rPr>
        <w:t>바이트</w:t>
      </w:r>
      <w:r w:rsidR="00075718">
        <w:rPr>
          <w:rFonts w:hint="eastAsia"/>
          <w:sz w:val="22"/>
        </w:rPr>
        <w:t>짜리 값이다</w:t>
      </w:r>
      <w:proofErr w:type="gramStart"/>
      <w:r w:rsidR="00075718">
        <w:rPr>
          <w:rFonts w:hint="eastAsia"/>
          <w:sz w:val="22"/>
        </w:rPr>
        <w:t>.</w:t>
      </w:r>
      <w:r w:rsidR="00DE14C0">
        <w:rPr>
          <w:rFonts w:hint="eastAsia"/>
          <w:sz w:val="22"/>
        </w:rPr>
        <w:t>이하의</w:t>
      </w:r>
      <w:proofErr w:type="gramEnd"/>
      <w:r w:rsidR="00DE14C0">
        <w:rPr>
          <w:rFonts w:hint="eastAsia"/>
          <w:sz w:val="22"/>
        </w:rPr>
        <w:t xml:space="preserve"> 그림들은 프로토콜 </w:t>
      </w:r>
      <w:proofErr w:type="spellStart"/>
      <w:r w:rsidR="00DE14C0">
        <w:rPr>
          <w:rFonts w:hint="eastAsia"/>
          <w:sz w:val="22"/>
        </w:rPr>
        <w:t>필드값의</w:t>
      </w:r>
      <w:proofErr w:type="spellEnd"/>
      <w:r w:rsidR="00DE14C0">
        <w:rPr>
          <w:rFonts w:hint="eastAsia"/>
          <w:sz w:val="22"/>
        </w:rPr>
        <w:t xml:space="preserve"> 종류이다.</w:t>
      </w:r>
    </w:p>
    <w:p w:rsidR="00DE14C0" w:rsidRDefault="00DE14C0" w:rsidP="00DE14C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8476C56" wp14:editId="3713CF92">
            <wp:extent cx="1828800" cy="3130353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7723" cy="317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636EF" wp14:editId="3A465939">
            <wp:extent cx="1851471" cy="3105044"/>
            <wp:effectExtent l="0" t="0" r="0" b="63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784" b="652"/>
                    <a:stretch/>
                  </pic:blipFill>
                  <pic:spPr bwMode="auto">
                    <a:xfrm>
                      <a:off x="0" y="0"/>
                      <a:ext cx="1886369" cy="316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14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50B3BC" wp14:editId="0E0BF40A">
            <wp:extent cx="1874142" cy="3113417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6184" cy="31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C0" w:rsidRPr="001D2496" w:rsidRDefault="00DE14C0" w:rsidP="00DE14C0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6F34CD85" wp14:editId="57BD63D9">
            <wp:extent cx="5143500" cy="79057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C0" w:rsidRPr="00DE14C0" w:rsidRDefault="00DE14C0" w:rsidP="00DE14C0">
      <w:pPr>
        <w:widowControl/>
        <w:wordWrap/>
        <w:autoSpaceDE/>
        <w:autoSpaceDN/>
        <w:jc w:val="center"/>
        <w:rPr>
          <w:sz w:val="16"/>
        </w:rPr>
      </w:pPr>
      <w:r>
        <w:rPr>
          <w:rFonts w:hint="eastAsia"/>
          <w:sz w:val="16"/>
        </w:rPr>
        <w:t>&lt;</w:t>
      </w:r>
      <w:proofErr w:type="gramStart"/>
      <w:r>
        <w:rPr>
          <w:rFonts w:hint="eastAsia"/>
          <w:sz w:val="16"/>
        </w:rPr>
        <w:t xml:space="preserve">출처 </w:t>
      </w:r>
      <w:r>
        <w:rPr>
          <w:sz w:val="16"/>
        </w:rPr>
        <w:t>:</w:t>
      </w:r>
      <w:proofErr w:type="gramEnd"/>
      <w:r>
        <w:rPr>
          <w:sz w:val="16"/>
        </w:rPr>
        <w:t xml:space="preserve"> </w:t>
      </w:r>
      <w:r>
        <w:rPr>
          <w:rFonts w:hint="eastAsia"/>
          <w:sz w:val="16"/>
        </w:rPr>
        <w:t>IANA&gt;</w:t>
      </w:r>
    </w:p>
    <w:p w:rsidR="00DE14C0" w:rsidRDefault="00DE14C0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:rsidR="00AE6C30" w:rsidRDefault="00AE6C30" w:rsidP="00AE6C30">
      <w:pPr>
        <w:rPr>
          <w:b/>
          <w:sz w:val="22"/>
        </w:rPr>
      </w:pPr>
      <w:r>
        <w:rPr>
          <w:b/>
          <w:sz w:val="22"/>
        </w:rPr>
        <w:lastRenderedPageBreak/>
        <w:t>Data &amp; Padding)</w:t>
      </w:r>
      <w:r>
        <w:rPr>
          <w:sz w:val="22"/>
        </w:rPr>
        <w:t xml:space="preserve"> </w:t>
      </w:r>
      <w:r w:rsidR="00075718">
        <w:rPr>
          <w:rFonts w:hint="eastAsia"/>
          <w:sz w:val="22"/>
        </w:rPr>
        <w:t>실질적으로 서로 교환하는 데이터이다.</w:t>
      </w:r>
      <w:r w:rsidR="00075718">
        <w:rPr>
          <w:sz w:val="22"/>
        </w:rPr>
        <w:t xml:space="preserve"> </w:t>
      </w:r>
      <w:r w:rsidR="00075718">
        <w:rPr>
          <w:rFonts w:hint="eastAsia"/>
          <w:sz w:val="22"/>
        </w:rPr>
        <w:t xml:space="preserve">종종 </w:t>
      </w:r>
      <w:r w:rsidR="00075718">
        <w:rPr>
          <w:sz w:val="22"/>
        </w:rPr>
        <w:t>Padding</w:t>
      </w:r>
      <w:r w:rsidR="00075718">
        <w:rPr>
          <w:rFonts w:hint="eastAsia"/>
          <w:sz w:val="22"/>
        </w:rPr>
        <w:t>을 위해 더미데이터를 추가하기도 한다.</w:t>
      </w:r>
    </w:p>
    <w:p w:rsidR="00AE6C30" w:rsidRDefault="00AE6C30" w:rsidP="00AE6C30">
      <w:pPr>
        <w:rPr>
          <w:rFonts w:hint="eastAsia"/>
          <w:b/>
          <w:sz w:val="22"/>
        </w:rPr>
      </w:pPr>
      <w:r>
        <w:rPr>
          <w:b/>
          <w:sz w:val="22"/>
        </w:rPr>
        <w:t>FCS)</w:t>
      </w:r>
      <w:r w:rsidR="00FA2394">
        <w:rPr>
          <w:rFonts w:hint="eastAsia"/>
          <w:sz w:val="22"/>
        </w:rPr>
        <w:t xml:space="preserve"> 전송 오</w:t>
      </w:r>
      <w:r w:rsidR="00EE5DC0">
        <w:rPr>
          <w:rFonts w:hint="eastAsia"/>
          <w:sz w:val="22"/>
        </w:rPr>
        <w:t xml:space="preserve">류로부터 보호가 이루어지도록 계산된 </w:t>
      </w:r>
      <w:proofErr w:type="spellStart"/>
      <w:r w:rsidR="00EE5DC0">
        <w:rPr>
          <w:rFonts w:hint="eastAsia"/>
          <w:sz w:val="22"/>
        </w:rPr>
        <w:t>체크섬이다</w:t>
      </w:r>
      <w:proofErr w:type="spellEnd"/>
      <w:r w:rsidR="00EE5DC0">
        <w:rPr>
          <w:rFonts w:hint="eastAsia"/>
          <w:sz w:val="22"/>
        </w:rPr>
        <w:t>.</w:t>
      </w:r>
      <w:r w:rsidR="00EE5DC0">
        <w:rPr>
          <w:sz w:val="22"/>
        </w:rPr>
        <w:t xml:space="preserve"> </w:t>
      </w:r>
      <w:r w:rsidR="00EE5DC0">
        <w:rPr>
          <w:rFonts w:hint="eastAsia"/>
          <w:sz w:val="22"/>
        </w:rPr>
        <w:t xml:space="preserve">이는 위에 설명한 </w:t>
      </w:r>
      <w:r w:rsidR="00EE5DC0">
        <w:rPr>
          <w:sz w:val="22"/>
        </w:rPr>
        <w:t xml:space="preserve">Address, Control, Protocol, Data &amp; Padding </w:t>
      </w:r>
      <w:r w:rsidR="00EE5DC0">
        <w:rPr>
          <w:rFonts w:hint="eastAsia"/>
          <w:sz w:val="22"/>
        </w:rPr>
        <w:t>필드를 통해 계산한다.</w:t>
      </w:r>
    </w:p>
    <w:p w:rsidR="00EE5DC0" w:rsidRDefault="00DE14C0" w:rsidP="00AE6C30">
      <w:pPr>
        <w:rPr>
          <w:rFonts w:hint="eastAsia"/>
          <w:noProof/>
        </w:rPr>
      </w:pPr>
      <w:r w:rsidRPr="00DE14C0">
        <w:rPr>
          <w:noProof/>
        </w:rPr>
        <w:t xml:space="preserve"> </w:t>
      </w:r>
    </w:p>
    <w:p w:rsidR="00EE5DC0" w:rsidRDefault="00EE5DC0" w:rsidP="00EE5DC0">
      <w:pPr>
        <w:rPr>
          <w:noProof/>
        </w:rPr>
      </w:pPr>
      <w:r>
        <w:rPr>
          <w:b/>
          <w:sz w:val="22"/>
        </w:rPr>
        <w:t>5-2 CP</w:t>
      </w:r>
    </w:p>
    <w:p w:rsidR="00EE5DC0" w:rsidRDefault="00EE5DC0" w:rsidP="00EE5DC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2350236</wp:posOffset>
                </wp:positionH>
                <wp:positionV relativeFrom="paragraph">
                  <wp:posOffset>654202</wp:posOffset>
                </wp:positionV>
                <wp:extent cx="2448476" cy="1518962"/>
                <wp:effectExtent l="19050" t="19050" r="28575" b="24130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476" cy="151896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A46249" id="직사각형 58" o:spid="_x0000_s1026" style="position:absolute;left:0;text-align:left;margin-left:185.05pt;margin-top:51.5pt;width:192.8pt;height:119.6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>
            <wp:extent cx="4496435" cy="2229485"/>
            <wp:effectExtent l="0" t="0" r="0" b="0"/>
            <wp:docPr id="57" name="그림 57" descr="http://www.ktword.co.kr/img_data/121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ktword.co.kr/img_data/1216_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C0" w:rsidRPr="00FA57E4" w:rsidRDefault="00EE5DC0" w:rsidP="00FA57E4">
      <w:pPr>
        <w:jc w:val="center"/>
        <w:rPr>
          <w:rFonts w:hint="eastAsia"/>
          <w:sz w:val="18"/>
        </w:rPr>
      </w:pPr>
      <w:r w:rsidRPr="00EE5DC0">
        <w:rPr>
          <w:rFonts w:hint="eastAsia"/>
          <w:sz w:val="18"/>
        </w:rPr>
        <w:t>&lt;</w:t>
      </w:r>
      <w:r w:rsidRPr="00EE5DC0">
        <w:rPr>
          <w:sz w:val="18"/>
        </w:rPr>
        <w:t xml:space="preserve">LCP </w:t>
      </w:r>
      <w:r w:rsidRPr="00EE5DC0">
        <w:rPr>
          <w:rFonts w:hint="eastAsia"/>
          <w:sz w:val="18"/>
        </w:rPr>
        <w:t>프레임 구조&gt;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701"/>
        <w:gridCol w:w="1564"/>
        <w:gridCol w:w="2779"/>
      </w:tblGrid>
      <w:tr w:rsidR="007662DB" w:rsidTr="007662DB">
        <w:tc>
          <w:tcPr>
            <w:tcW w:w="1413" w:type="dxa"/>
            <w:shd w:val="clear" w:color="auto" w:fill="D0CECE" w:themeFill="background2" w:themeFillShade="E6"/>
          </w:tcPr>
          <w:p w:rsidR="007662DB" w:rsidRPr="007662DB" w:rsidRDefault="007662DB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C</w:t>
            </w:r>
            <w:r w:rsidRPr="007662DB">
              <w:rPr>
                <w:b/>
              </w:rPr>
              <w:t>o</w:t>
            </w:r>
            <w:r w:rsidRPr="007662DB">
              <w:rPr>
                <w:rFonts w:hint="eastAsia"/>
                <w:b/>
              </w:rPr>
              <w:t>de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:rsidR="007662DB" w:rsidRPr="007662DB" w:rsidRDefault="007662DB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ID</w:t>
            </w:r>
          </w:p>
        </w:tc>
        <w:tc>
          <w:tcPr>
            <w:tcW w:w="3265" w:type="dxa"/>
            <w:gridSpan w:val="2"/>
            <w:shd w:val="clear" w:color="auto" w:fill="D0CECE" w:themeFill="background2" w:themeFillShade="E6"/>
          </w:tcPr>
          <w:p w:rsidR="007662DB" w:rsidRPr="007662DB" w:rsidRDefault="007662DB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Length</w:t>
            </w:r>
          </w:p>
        </w:tc>
        <w:tc>
          <w:tcPr>
            <w:tcW w:w="2779" w:type="dxa"/>
            <w:shd w:val="clear" w:color="auto" w:fill="D0CECE" w:themeFill="background2" w:themeFillShade="E6"/>
          </w:tcPr>
          <w:p w:rsidR="007662DB" w:rsidRPr="007662DB" w:rsidRDefault="007662DB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비고</w:t>
            </w:r>
          </w:p>
        </w:tc>
      </w:tr>
      <w:tr w:rsidR="007662DB" w:rsidTr="007662DB">
        <w:tc>
          <w:tcPr>
            <w:tcW w:w="1413" w:type="dxa"/>
          </w:tcPr>
          <w:p w:rsidR="007662DB" w:rsidRDefault="007662DB" w:rsidP="00EE5D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7D 21</w:t>
            </w:r>
          </w:p>
        </w:tc>
        <w:tc>
          <w:tcPr>
            <w:tcW w:w="1559" w:type="dxa"/>
          </w:tcPr>
          <w:p w:rsidR="007662DB" w:rsidRDefault="007662DB" w:rsidP="00EE5D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7D 21</w:t>
            </w:r>
          </w:p>
        </w:tc>
        <w:tc>
          <w:tcPr>
            <w:tcW w:w="3265" w:type="dxa"/>
            <w:gridSpan w:val="2"/>
          </w:tcPr>
          <w:p w:rsidR="007662DB" w:rsidRDefault="007662DB" w:rsidP="00EE5D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7D 20 7D 34</w:t>
            </w:r>
          </w:p>
        </w:tc>
        <w:tc>
          <w:tcPr>
            <w:tcW w:w="2779" w:type="dxa"/>
          </w:tcPr>
          <w:p w:rsidR="007662DB" w:rsidRDefault="007662DB" w:rsidP="00EE5DC0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Config-Req</w:t>
            </w:r>
            <w:proofErr w:type="spellEnd"/>
          </w:p>
        </w:tc>
      </w:tr>
      <w:tr w:rsidR="007662DB" w:rsidTr="007662DB">
        <w:tc>
          <w:tcPr>
            <w:tcW w:w="1413" w:type="dxa"/>
            <w:shd w:val="clear" w:color="auto" w:fill="D0CECE" w:themeFill="background2" w:themeFillShade="E6"/>
          </w:tcPr>
          <w:p w:rsidR="007662DB" w:rsidRPr="007662DB" w:rsidRDefault="007662DB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Type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:rsidR="007662DB" w:rsidRPr="007662DB" w:rsidRDefault="007662DB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Length</w:t>
            </w:r>
          </w:p>
        </w:tc>
        <w:tc>
          <w:tcPr>
            <w:tcW w:w="3265" w:type="dxa"/>
            <w:gridSpan w:val="2"/>
            <w:shd w:val="clear" w:color="auto" w:fill="D0CECE" w:themeFill="background2" w:themeFillShade="E6"/>
          </w:tcPr>
          <w:p w:rsidR="007662DB" w:rsidRPr="007662DB" w:rsidRDefault="007662DB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Option Data</w:t>
            </w:r>
          </w:p>
        </w:tc>
        <w:tc>
          <w:tcPr>
            <w:tcW w:w="2779" w:type="dxa"/>
            <w:shd w:val="clear" w:color="auto" w:fill="D0CECE" w:themeFill="background2" w:themeFillShade="E6"/>
          </w:tcPr>
          <w:p w:rsidR="007662DB" w:rsidRPr="007662DB" w:rsidRDefault="007662DB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비고</w:t>
            </w:r>
          </w:p>
        </w:tc>
      </w:tr>
      <w:tr w:rsidR="007662DB" w:rsidTr="007662DB">
        <w:tc>
          <w:tcPr>
            <w:tcW w:w="1413" w:type="dxa"/>
          </w:tcPr>
          <w:p w:rsidR="007662DB" w:rsidRDefault="007662DB" w:rsidP="00EE5D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7D 22</w:t>
            </w:r>
          </w:p>
        </w:tc>
        <w:tc>
          <w:tcPr>
            <w:tcW w:w="1559" w:type="dxa"/>
          </w:tcPr>
          <w:p w:rsidR="007662DB" w:rsidRDefault="007662DB" w:rsidP="00EE5D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7D 27</w:t>
            </w:r>
          </w:p>
        </w:tc>
        <w:tc>
          <w:tcPr>
            <w:tcW w:w="3265" w:type="dxa"/>
            <w:gridSpan w:val="2"/>
          </w:tcPr>
          <w:p w:rsidR="007662DB" w:rsidRDefault="007662DB" w:rsidP="00EE5D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7D 20 7D 20 7D 20 7D 20</w:t>
            </w:r>
          </w:p>
        </w:tc>
        <w:tc>
          <w:tcPr>
            <w:tcW w:w="2779" w:type="dxa"/>
          </w:tcPr>
          <w:p w:rsidR="007662DB" w:rsidRDefault="007662DB" w:rsidP="00EE5D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ACCM</w:t>
            </w:r>
          </w:p>
        </w:tc>
      </w:tr>
      <w:tr w:rsidR="007662DB" w:rsidRPr="007662DB" w:rsidTr="007662DB">
        <w:tc>
          <w:tcPr>
            <w:tcW w:w="1413" w:type="dxa"/>
            <w:shd w:val="clear" w:color="auto" w:fill="D0CECE" w:themeFill="background2" w:themeFillShade="E6"/>
          </w:tcPr>
          <w:p w:rsidR="007662DB" w:rsidRPr="007662DB" w:rsidRDefault="007662DB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Type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:rsidR="007662DB" w:rsidRPr="007662DB" w:rsidRDefault="007662DB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Length</w:t>
            </w:r>
          </w:p>
        </w:tc>
        <w:tc>
          <w:tcPr>
            <w:tcW w:w="3265" w:type="dxa"/>
            <w:gridSpan w:val="2"/>
            <w:shd w:val="clear" w:color="auto" w:fill="D0CECE" w:themeFill="background2" w:themeFillShade="E6"/>
          </w:tcPr>
          <w:p w:rsidR="007662DB" w:rsidRPr="007662DB" w:rsidRDefault="007662DB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Magic Number</w:t>
            </w:r>
          </w:p>
        </w:tc>
        <w:tc>
          <w:tcPr>
            <w:tcW w:w="2779" w:type="dxa"/>
            <w:shd w:val="clear" w:color="auto" w:fill="D0CECE" w:themeFill="background2" w:themeFillShade="E6"/>
          </w:tcPr>
          <w:p w:rsidR="007662DB" w:rsidRPr="007662DB" w:rsidRDefault="007662DB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비고</w:t>
            </w:r>
          </w:p>
        </w:tc>
      </w:tr>
      <w:tr w:rsidR="007662DB" w:rsidTr="007662DB">
        <w:tc>
          <w:tcPr>
            <w:tcW w:w="1413" w:type="dxa"/>
          </w:tcPr>
          <w:p w:rsidR="007662DB" w:rsidRDefault="007662DB" w:rsidP="00EE5D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7D 25</w:t>
            </w:r>
          </w:p>
        </w:tc>
        <w:tc>
          <w:tcPr>
            <w:tcW w:w="1559" w:type="dxa"/>
          </w:tcPr>
          <w:p w:rsidR="007662DB" w:rsidRDefault="007662DB" w:rsidP="00EE5D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7D 26</w:t>
            </w:r>
          </w:p>
        </w:tc>
        <w:tc>
          <w:tcPr>
            <w:tcW w:w="3265" w:type="dxa"/>
            <w:gridSpan w:val="2"/>
          </w:tcPr>
          <w:p w:rsidR="007662DB" w:rsidRDefault="007662DB" w:rsidP="00EE5D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BE 3A 85 DA</w:t>
            </w:r>
          </w:p>
        </w:tc>
        <w:tc>
          <w:tcPr>
            <w:tcW w:w="2779" w:type="dxa"/>
          </w:tcPr>
          <w:p w:rsidR="007662DB" w:rsidRDefault="007662DB" w:rsidP="00EE5D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Magic Data</w:t>
            </w:r>
          </w:p>
        </w:tc>
      </w:tr>
      <w:tr w:rsidR="00EE5DC0" w:rsidRPr="007662DB" w:rsidTr="007662DB">
        <w:tc>
          <w:tcPr>
            <w:tcW w:w="1413" w:type="dxa"/>
            <w:shd w:val="clear" w:color="auto" w:fill="D0CECE" w:themeFill="background2" w:themeFillShade="E6"/>
          </w:tcPr>
          <w:p w:rsidR="00EE5DC0" w:rsidRPr="007662DB" w:rsidRDefault="00EE5DC0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Type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:rsidR="00EE5DC0" w:rsidRPr="007662DB" w:rsidRDefault="00EE5DC0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Length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:rsidR="00EE5DC0" w:rsidRPr="007662DB" w:rsidRDefault="007662DB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Type</w:t>
            </w:r>
          </w:p>
        </w:tc>
        <w:tc>
          <w:tcPr>
            <w:tcW w:w="1564" w:type="dxa"/>
            <w:shd w:val="clear" w:color="auto" w:fill="D0CECE" w:themeFill="background2" w:themeFillShade="E6"/>
          </w:tcPr>
          <w:p w:rsidR="00EE5DC0" w:rsidRPr="007662DB" w:rsidRDefault="007662DB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Length</w:t>
            </w:r>
          </w:p>
        </w:tc>
        <w:tc>
          <w:tcPr>
            <w:tcW w:w="2779" w:type="dxa"/>
            <w:shd w:val="clear" w:color="auto" w:fill="D0CECE" w:themeFill="background2" w:themeFillShade="E6"/>
          </w:tcPr>
          <w:p w:rsidR="00EE5DC0" w:rsidRPr="007662DB" w:rsidRDefault="007662DB" w:rsidP="00EE5DC0">
            <w:pPr>
              <w:jc w:val="center"/>
              <w:rPr>
                <w:rFonts w:hint="eastAsia"/>
                <w:b/>
              </w:rPr>
            </w:pPr>
            <w:r w:rsidRPr="007662DB">
              <w:rPr>
                <w:rFonts w:hint="eastAsia"/>
                <w:b/>
              </w:rPr>
              <w:t>비고</w:t>
            </w:r>
          </w:p>
        </w:tc>
      </w:tr>
      <w:tr w:rsidR="00EE5DC0" w:rsidTr="007662DB">
        <w:tc>
          <w:tcPr>
            <w:tcW w:w="1413" w:type="dxa"/>
          </w:tcPr>
          <w:p w:rsidR="00EE5DC0" w:rsidRDefault="007662DB" w:rsidP="00EE5D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7D 27</w:t>
            </w:r>
          </w:p>
        </w:tc>
        <w:tc>
          <w:tcPr>
            <w:tcW w:w="1559" w:type="dxa"/>
          </w:tcPr>
          <w:p w:rsidR="00EE5DC0" w:rsidRDefault="007662DB" w:rsidP="00EE5D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7D 22</w:t>
            </w:r>
          </w:p>
        </w:tc>
        <w:tc>
          <w:tcPr>
            <w:tcW w:w="1701" w:type="dxa"/>
          </w:tcPr>
          <w:p w:rsidR="00EE5DC0" w:rsidRDefault="007662DB" w:rsidP="00EE5D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7D 28</w:t>
            </w:r>
          </w:p>
        </w:tc>
        <w:tc>
          <w:tcPr>
            <w:tcW w:w="1564" w:type="dxa"/>
          </w:tcPr>
          <w:p w:rsidR="00EE5DC0" w:rsidRDefault="007662DB" w:rsidP="00EE5D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7D 22</w:t>
            </w:r>
          </w:p>
        </w:tc>
        <w:tc>
          <w:tcPr>
            <w:tcW w:w="2779" w:type="dxa"/>
          </w:tcPr>
          <w:p w:rsidR="00EE5DC0" w:rsidRDefault="007662DB" w:rsidP="00EE5D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Protocol Field Compression</w:t>
            </w:r>
          </w:p>
        </w:tc>
      </w:tr>
    </w:tbl>
    <w:p w:rsidR="00EE5DC0" w:rsidRDefault="00FA57E4" w:rsidP="00EE5DC0">
      <w:pPr>
        <w:jc w:val="center"/>
        <w:rPr>
          <w:sz w:val="18"/>
        </w:rPr>
      </w:pPr>
      <w:r>
        <w:rPr>
          <w:sz w:val="18"/>
        </w:rPr>
        <w:t>&lt;</w:t>
      </w:r>
      <w:r>
        <w:rPr>
          <w:rFonts w:hint="eastAsia"/>
          <w:sz w:val="18"/>
        </w:rPr>
        <w:t>프레임 구조에 따른 정리&gt;</w:t>
      </w:r>
    </w:p>
    <w:p w:rsidR="00FA57E4" w:rsidRPr="00FA57E4" w:rsidRDefault="00FA57E4" w:rsidP="00FA57E4">
      <w:pPr>
        <w:rPr>
          <w:rFonts w:hint="eastAsia"/>
          <w:b/>
          <w:sz w:val="22"/>
        </w:rPr>
      </w:pPr>
      <w:r>
        <w:rPr>
          <w:b/>
          <w:sz w:val="22"/>
        </w:rPr>
        <w:t>Code</w:t>
      </w:r>
      <w:r>
        <w:rPr>
          <w:rFonts w:hint="eastAsia"/>
          <w:b/>
          <w:sz w:val="22"/>
        </w:rPr>
        <w:t>)</w:t>
      </w:r>
      <w:r w:rsidRPr="00327D0E">
        <w:rPr>
          <w:sz w:val="22"/>
        </w:rPr>
        <w:t xml:space="preserve"> </w:t>
      </w:r>
      <w:r>
        <w:rPr>
          <w:rFonts w:hint="eastAsia"/>
          <w:sz w:val="22"/>
        </w:rPr>
        <w:t>제어 프레임에 존재하는 단일 바이트 값으로 제어 메시지 유형을 나타낸다.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캡쳐본에</w:t>
      </w:r>
      <w:proofErr w:type="spellEnd"/>
      <w:r>
        <w:rPr>
          <w:rFonts w:hint="eastAsia"/>
          <w:sz w:val="22"/>
        </w:rPr>
        <w:t xml:space="preserve"> 따르면 </w:t>
      </w:r>
      <w:proofErr w:type="spellStart"/>
      <w:r>
        <w:rPr>
          <w:sz w:val="22"/>
        </w:rPr>
        <w:t>Config-Req</w:t>
      </w:r>
      <w:proofErr w:type="spellEnd"/>
      <w:r>
        <w:rPr>
          <w:rFonts w:hint="eastAsia"/>
          <w:sz w:val="22"/>
        </w:rPr>
        <w:t>를 의미한다.</w:t>
      </w:r>
    </w:p>
    <w:p w:rsidR="00FA57E4" w:rsidRPr="00935635" w:rsidRDefault="00FA57E4" w:rsidP="00FA57E4">
      <w:pPr>
        <w:rPr>
          <w:b/>
          <w:sz w:val="22"/>
        </w:rPr>
      </w:pPr>
      <w:r>
        <w:rPr>
          <w:b/>
          <w:sz w:val="22"/>
        </w:rPr>
        <w:t>ID)</w:t>
      </w:r>
      <w:r w:rsidRPr="00327D0E">
        <w:rPr>
          <w:sz w:val="22"/>
        </w:rPr>
        <w:t xml:space="preserve"> </w:t>
      </w:r>
      <w:r>
        <w:rPr>
          <w:rFonts w:hint="eastAsia"/>
          <w:sz w:val="22"/>
        </w:rPr>
        <w:t>들어온 Request를 R</w:t>
      </w:r>
      <w:r>
        <w:rPr>
          <w:sz w:val="22"/>
        </w:rPr>
        <w:t>eply</w:t>
      </w:r>
      <w:r>
        <w:rPr>
          <w:rFonts w:hint="eastAsia"/>
          <w:sz w:val="22"/>
        </w:rPr>
        <w:t>와 일치하도록 만드는 필드이나.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회신할 때 </w:t>
      </w:r>
      <w:r>
        <w:rPr>
          <w:sz w:val="22"/>
        </w:rPr>
        <w:t>ID</w:t>
      </w:r>
      <w:r>
        <w:rPr>
          <w:rFonts w:hint="eastAsia"/>
          <w:sz w:val="22"/>
        </w:rPr>
        <w:t xml:space="preserve">의 </w:t>
      </w:r>
      <w:proofErr w:type="spellStart"/>
      <w:r>
        <w:rPr>
          <w:rFonts w:hint="eastAsia"/>
          <w:sz w:val="22"/>
        </w:rPr>
        <w:t>필드값이</w:t>
      </w:r>
      <w:proofErr w:type="spellEnd"/>
      <w:r>
        <w:rPr>
          <w:rFonts w:hint="eastAsia"/>
          <w:sz w:val="22"/>
        </w:rPr>
        <w:t xml:space="preserve"> 회신의 </w:t>
      </w:r>
      <w:r>
        <w:rPr>
          <w:sz w:val="22"/>
        </w:rPr>
        <w:t>ID</w:t>
      </w:r>
      <w:r>
        <w:rPr>
          <w:rFonts w:hint="eastAsia"/>
          <w:sz w:val="22"/>
        </w:rPr>
        <w:t>가 된다.</w:t>
      </w:r>
    </w:p>
    <w:p w:rsidR="00FA57E4" w:rsidRDefault="00FA57E4" w:rsidP="00FA57E4">
      <w:pPr>
        <w:rPr>
          <w:sz w:val="22"/>
        </w:rPr>
      </w:pPr>
      <w:r>
        <w:rPr>
          <w:rFonts w:hint="eastAsia"/>
          <w:b/>
          <w:sz w:val="22"/>
        </w:rPr>
        <w:t>Length</w:t>
      </w:r>
      <w:r>
        <w:rPr>
          <w:b/>
          <w:sz w:val="22"/>
        </w:rPr>
        <w:t>)</w:t>
      </w:r>
      <w:r w:rsidRPr="00327D0E">
        <w:rPr>
          <w:sz w:val="22"/>
        </w:rPr>
        <w:t xml:space="preserve"> </w:t>
      </w:r>
      <w:r>
        <w:rPr>
          <w:rFonts w:hint="eastAsia"/>
          <w:sz w:val="22"/>
        </w:rPr>
        <w:t>제어 프레임의 길이를 지정한다.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필드의 길이가 유동적이기 때문이다.</w:t>
      </w:r>
      <w:r>
        <w:rPr>
          <w:sz w:val="22"/>
        </w:rPr>
        <w:t xml:space="preserve"> Length </w:t>
      </w:r>
      <w:r>
        <w:rPr>
          <w:rFonts w:hint="eastAsia"/>
          <w:sz w:val="22"/>
        </w:rPr>
        <w:t xml:space="preserve">필드는 </w:t>
      </w:r>
      <w:r>
        <w:rPr>
          <w:sz w:val="22"/>
        </w:rPr>
        <w:t xml:space="preserve">Code, ID, </w:t>
      </w:r>
      <w:r>
        <w:rPr>
          <w:rFonts w:hint="eastAsia"/>
          <w:sz w:val="22"/>
        </w:rPr>
        <w:t>데이터 필드를 포함한 모든 필드를 포괄한다.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3969"/>
        <w:gridCol w:w="4201"/>
      </w:tblGrid>
      <w:tr w:rsidR="00F80D5D" w:rsidTr="00CF03A7">
        <w:tc>
          <w:tcPr>
            <w:tcW w:w="846" w:type="dxa"/>
            <w:shd w:val="clear" w:color="auto" w:fill="D0CECE" w:themeFill="background2" w:themeFillShade="E6"/>
          </w:tcPr>
          <w:p w:rsidR="00F80D5D" w:rsidRPr="00F80D5D" w:rsidRDefault="00F80D5D" w:rsidP="00F80D5D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Code</w:t>
            </w:r>
          </w:p>
        </w:tc>
        <w:tc>
          <w:tcPr>
            <w:tcW w:w="3969" w:type="dxa"/>
            <w:shd w:val="clear" w:color="auto" w:fill="D0CECE" w:themeFill="background2" w:themeFillShade="E6"/>
          </w:tcPr>
          <w:p w:rsidR="00F80D5D" w:rsidRPr="00F80D5D" w:rsidRDefault="00F80D5D" w:rsidP="00F80D5D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Option Type</w:t>
            </w:r>
          </w:p>
        </w:tc>
        <w:tc>
          <w:tcPr>
            <w:tcW w:w="4201" w:type="dxa"/>
            <w:shd w:val="clear" w:color="auto" w:fill="D0CECE" w:themeFill="background2" w:themeFillShade="E6"/>
          </w:tcPr>
          <w:p w:rsidR="00F80D5D" w:rsidRPr="00F80D5D" w:rsidRDefault="00F80D5D" w:rsidP="00F80D5D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Meaning</w:t>
            </w:r>
          </w:p>
        </w:tc>
      </w:tr>
      <w:tr w:rsidR="00F80D5D" w:rsidTr="00CF03A7">
        <w:tc>
          <w:tcPr>
            <w:tcW w:w="846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3969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Reserved</w:t>
            </w:r>
          </w:p>
        </w:tc>
        <w:tc>
          <w:tcPr>
            <w:tcW w:w="4201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Being Reserved</w:t>
            </w:r>
          </w:p>
        </w:tc>
      </w:tr>
      <w:tr w:rsidR="00F80D5D" w:rsidTr="00CF03A7">
        <w:tc>
          <w:tcPr>
            <w:tcW w:w="846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3969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Max. </w:t>
            </w:r>
            <w:r>
              <w:rPr>
                <w:sz w:val="22"/>
              </w:rPr>
              <w:t>Rec. Unit</w:t>
            </w:r>
          </w:p>
        </w:tc>
        <w:tc>
          <w:tcPr>
            <w:tcW w:w="4201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뒤의 패킷 크기가 </w:t>
            </w:r>
            <w:r w:rsidR="00CF03A7">
              <w:rPr>
                <w:rFonts w:hint="eastAsia"/>
                <w:sz w:val="22"/>
              </w:rPr>
              <w:t>극단적</w:t>
            </w:r>
          </w:p>
        </w:tc>
      </w:tr>
      <w:tr w:rsidR="00F80D5D" w:rsidTr="00CF03A7">
        <w:tc>
          <w:tcPr>
            <w:tcW w:w="846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  <w:tc>
          <w:tcPr>
            <w:tcW w:w="3969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ACCM</w:t>
            </w:r>
          </w:p>
        </w:tc>
        <w:tc>
          <w:tcPr>
            <w:tcW w:w="4201" w:type="dxa"/>
          </w:tcPr>
          <w:p w:rsidR="00F80D5D" w:rsidRDefault="00CF03A7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동기/비동기 전환</w:t>
            </w:r>
          </w:p>
        </w:tc>
      </w:tr>
      <w:tr w:rsidR="00F80D5D" w:rsidTr="00CF03A7">
        <w:tc>
          <w:tcPr>
            <w:tcW w:w="846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3969" w:type="dxa"/>
          </w:tcPr>
          <w:p w:rsidR="00F80D5D" w:rsidRDefault="00CF03A7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Auth. </w:t>
            </w:r>
            <w:r>
              <w:rPr>
                <w:sz w:val="22"/>
              </w:rPr>
              <w:t>Protocol</w:t>
            </w:r>
          </w:p>
        </w:tc>
        <w:tc>
          <w:tcPr>
            <w:tcW w:w="4201" w:type="dxa"/>
          </w:tcPr>
          <w:p w:rsidR="00F80D5D" w:rsidRDefault="00CF03A7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인증 프로토콜 협상</w:t>
            </w:r>
          </w:p>
        </w:tc>
      </w:tr>
      <w:tr w:rsidR="00CF03A7" w:rsidTr="00CF03A7">
        <w:tc>
          <w:tcPr>
            <w:tcW w:w="846" w:type="dxa"/>
          </w:tcPr>
          <w:p w:rsidR="00CF03A7" w:rsidRDefault="00CF03A7" w:rsidP="00F80D5D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3969" w:type="dxa"/>
          </w:tcPr>
          <w:p w:rsidR="00CF03A7" w:rsidRDefault="00CF03A7" w:rsidP="00F80D5D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Quality Protocol</w:t>
            </w:r>
          </w:p>
        </w:tc>
        <w:tc>
          <w:tcPr>
            <w:tcW w:w="4201" w:type="dxa"/>
          </w:tcPr>
          <w:p w:rsidR="00CF03A7" w:rsidRDefault="00CF03A7" w:rsidP="00F80D5D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링크 품질 모니터링</w:t>
            </w:r>
          </w:p>
        </w:tc>
      </w:tr>
      <w:tr w:rsidR="00F80D5D" w:rsidTr="00CF03A7">
        <w:tc>
          <w:tcPr>
            <w:tcW w:w="846" w:type="dxa"/>
          </w:tcPr>
          <w:p w:rsidR="00F80D5D" w:rsidRDefault="00CF03A7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3969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Magic Number</w:t>
            </w:r>
          </w:p>
        </w:tc>
        <w:tc>
          <w:tcPr>
            <w:tcW w:w="4201" w:type="dxa"/>
          </w:tcPr>
          <w:p w:rsidR="00F80D5D" w:rsidRDefault="00CF03A7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상대가 loopback일 경우 프레임 확인</w:t>
            </w:r>
          </w:p>
        </w:tc>
      </w:tr>
      <w:tr w:rsidR="00F80D5D" w:rsidTr="00CF03A7">
        <w:tc>
          <w:tcPr>
            <w:tcW w:w="846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</w:p>
        </w:tc>
        <w:tc>
          <w:tcPr>
            <w:tcW w:w="3969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Prot. Field Compression</w:t>
            </w:r>
          </w:p>
        </w:tc>
        <w:tc>
          <w:tcPr>
            <w:tcW w:w="4201" w:type="dxa"/>
          </w:tcPr>
          <w:p w:rsidR="00F80D5D" w:rsidRDefault="00CF03A7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프로토콜 값 압축</w:t>
            </w:r>
          </w:p>
        </w:tc>
      </w:tr>
      <w:tr w:rsidR="00F80D5D" w:rsidTr="00CF03A7">
        <w:tc>
          <w:tcPr>
            <w:tcW w:w="846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8</w:t>
            </w:r>
          </w:p>
        </w:tc>
        <w:tc>
          <w:tcPr>
            <w:tcW w:w="3969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Address and Ctrl. Field Compression</w:t>
            </w:r>
          </w:p>
        </w:tc>
        <w:tc>
          <w:tcPr>
            <w:tcW w:w="4201" w:type="dxa"/>
          </w:tcPr>
          <w:p w:rsidR="00F80D5D" w:rsidRDefault="00CF03A7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Address와 </w:t>
            </w:r>
            <w:proofErr w:type="spellStart"/>
            <w:r>
              <w:rPr>
                <w:rFonts w:hint="eastAsia"/>
                <w:sz w:val="22"/>
              </w:rPr>
              <w:t>제어필드</w:t>
            </w:r>
            <w:proofErr w:type="spellEnd"/>
            <w:r>
              <w:rPr>
                <w:rFonts w:hint="eastAsia"/>
                <w:sz w:val="22"/>
              </w:rPr>
              <w:t xml:space="preserve"> 값 압축</w:t>
            </w:r>
          </w:p>
        </w:tc>
      </w:tr>
      <w:tr w:rsidR="00F80D5D" w:rsidTr="00CF03A7">
        <w:tc>
          <w:tcPr>
            <w:tcW w:w="846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</w:p>
        </w:tc>
        <w:tc>
          <w:tcPr>
            <w:tcW w:w="3969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Compound Frame</w:t>
            </w:r>
          </w:p>
        </w:tc>
        <w:tc>
          <w:tcPr>
            <w:tcW w:w="4201" w:type="dxa"/>
          </w:tcPr>
          <w:p w:rsidR="00F80D5D" w:rsidRDefault="00F80D5D" w:rsidP="00F80D5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</w:tbl>
    <w:p w:rsidR="00F80D5D" w:rsidRPr="00CF03A7" w:rsidRDefault="00CF03A7" w:rsidP="00F80D5D">
      <w:pPr>
        <w:widowControl/>
        <w:wordWrap/>
        <w:autoSpaceDE/>
        <w:autoSpaceDN/>
        <w:jc w:val="center"/>
        <w:rPr>
          <w:sz w:val="18"/>
        </w:rPr>
      </w:pPr>
      <w:r w:rsidRPr="00CF03A7">
        <w:rPr>
          <w:rFonts w:hint="eastAsia"/>
          <w:sz w:val="18"/>
        </w:rPr>
        <w:t>&lt;LCP Option&gt;</w:t>
      </w:r>
    </w:p>
    <w:p w:rsidR="00CF03A7" w:rsidRPr="00CF03A7" w:rsidRDefault="00CF03A7" w:rsidP="00F80D5D">
      <w:pPr>
        <w:widowControl/>
        <w:wordWrap/>
        <w:autoSpaceDE/>
        <w:autoSpaceDN/>
        <w:jc w:val="center"/>
        <w:rPr>
          <w:sz w:val="18"/>
        </w:rPr>
      </w:pPr>
      <w:r w:rsidRPr="00CF03A7">
        <w:rPr>
          <w:sz w:val="18"/>
        </w:rPr>
        <w:t>(</w:t>
      </w:r>
      <w:r w:rsidRPr="00CF03A7">
        <w:rPr>
          <w:rFonts w:hint="eastAsia"/>
          <w:sz w:val="18"/>
        </w:rPr>
        <w:t>첫 비트에 옵션의 타입</w:t>
      </w:r>
      <w:r>
        <w:rPr>
          <w:rFonts w:hint="eastAsia"/>
          <w:sz w:val="18"/>
        </w:rPr>
        <w:t>과 길이를</w:t>
      </w:r>
      <w:r w:rsidRPr="00CF03A7">
        <w:rPr>
          <w:rFonts w:hint="eastAsia"/>
          <w:sz w:val="18"/>
        </w:rPr>
        <w:t xml:space="preserve"> 나타냄)</w:t>
      </w:r>
    </w:p>
    <w:p w:rsidR="00CF03A7" w:rsidRDefault="00CF03A7" w:rsidP="00F80D5D">
      <w:pPr>
        <w:widowControl/>
        <w:wordWrap/>
        <w:autoSpaceDE/>
        <w:autoSpaceDN/>
        <w:jc w:val="center"/>
        <w:rPr>
          <w:sz w:val="22"/>
        </w:rPr>
      </w:pPr>
    </w:p>
    <w:tbl>
      <w:tblPr>
        <w:tblStyle w:val="a8"/>
        <w:tblpPr w:leftFromText="142" w:rightFromText="142" w:vertAnchor="text" w:horzAnchor="margin" w:tblpY="105"/>
        <w:tblW w:w="0" w:type="auto"/>
        <w:tblLook w:val="04A0" w:firstRow="1" w:lastRow="0" w:firstColumn="1" w:lastColumn="0" w:noHBand="0" w:noVBand="1"/>
      </w:tblPr>
      <w:tblGrid>
        <w:gridCol w:w="846"/>
        <w:gridCol w:w="3969"/>
        <w:gridCol w:w="4201"/>
      </w:tblGrid>
      <w:tr w:rsidR="00CF03A7" w:rsidTr="00CF03A7">
        <w:tc>
          <w:tcPr>
            <w:tcW w:w="846" w:type="dxa"/>
            <w:shd w:val="clear" w:color="auto" w:fill="D0CECE" w:themeFill="background2" w:themeFillShade="E6"/>
          </w:tcPr>
          <w:p w:rsidR="00CF03A7" w:rsidRPr="00F80D5D" w:rsidRDefault="00CF03A7" w:rsidP="00CF03A7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Code</w:t>
            </w:r>
          </w:p>
        </w:tc>
        <w:tc>
          <w:tcPr>
            <w:tcW w:w="3969" w:type="dxa"/>
            <w:shd w:val="clear" w:color="auto" w:fill="D0CECE" w:themeFill="background2" w:themeFillShade="E6"/>
          </w:tcPr>
          <w:p w:rsidR="00CF03A7" w:rsidRPr="00F80D5D" w:rsidRDefault="00CF03A7" w:rsidP="00CF03A7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Option Type</w:t>
            </w:r>
          </w:p>
        </w:tc>
        <w:tc>
          <w:tcPr>
            <w:tcW w:w="4201" w:type="dxa"/>
            <w:shd w:val="clear" w:color="auto" w:fill="D0CECE" w:themeFill="background2" w:themeFillShade="E6"/>
          </w:tcPr>
          <w:p w:rsidR="00CF03A7" w:rsidRPr="00F80D5D" w:rsidRDefault="00CF03A7" w:rsidP="00CF03A7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Meaning</w:t>
            </w:r>
          </w:p>
        </w:tc>
      </w:tr>
      <w:tr w:rsidR="00CF03A7" w:rsidTr="00CF03A7">
        <w:tc>
          <w:tcPr>
            <w:tcW w:w="846" w:type="dxa"/>
          </w:tcPr>
          <w:p w:rsidR="00CF03A7" w:rsidRDefault="00CF03A7" w:rsidP="00CF03A7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3969" w:type="dxa"/>
          </w:tcPr>
          <w:p w:rsidR="00CF03A7" w:rsidRDefault="00CF03A7" w:rsidP="00CF03A7">
            <w:pPr>
              <w:widowControl/>
              <w:tabs>
                <w:tab w:val="left" w:pos="655"/>
                <w:tab w:val="center" w:pos="1876"/>
              </w:tabs>
              <w:wordWrap/>
              <w:autoSpaceDE/>
              <w:autoSpaceDN/>
              <w:jc w:val="left"/>
              <w:rPr>
                <w:sz w:val="22"/>
              </w:rPr>
            </w:pPr>
            <w:r>
              <w:rPr>
                <w:sz w:val="22"/>
              </w:rPr>
              <w:tab/>
            </w:r>
            <w:r>
              <w:rPr>
                <w:sz w:val="22"/>
              </w:rPr>
              <w:tab/>
            </w:r>
            <w:r>
              <w:rPr>
                <w:rFonts w:hint="eastAsia"/>
                <w:sz w:val="22"/>
              </w:rPr>
              <w:t>IP Addresse</w:t>
            </w:r>
            <w:r>
              <w:rPr>
                <w:sz w:val="22"/>
              </w:rPr>
              <w:t>s</w:t>
            </w:r>
          </w:p>
        </w:tc>
        <w:tc>
          <w:tcPr>
            <w:tcW w:w="4201" w:type="dxa"/>
          </w:tcPr>
          <w:p w:rsidR="00CF03A7" w:rsidRDefault="00CF03A7" w:rsidP="00CF03A7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  <w:tr w:rsidR="00CF03A7" w:rsidTr="00CF03A7">
        <w:tc>
          <w:tcPr>
            <w:tcW w:w="846" w:type="dxa"/>
          </w:tcPr>
          <w:p w:rsidR="00CF03A7" w:rsidRDefault="00CF03A7" w:rsidP="00CF03A7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  <w:tc>
          <w:tcPr>
            <w:tcW w:w="3969" w:type="dxa"/>
          </w:tcPr>
          <w:p w:rsidR="00CF03A7" w:rsidRDefault="00CF03A7" w:rsidP="00CF03A7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IP Compression Protocol</w:t>
            </w:r>
          </w:p>
        </w:tc>
        <w:tc>
          <w:tcPr>
            <w:tcW w:w="4201" w:type="dxa"/>
          </w:tcPr>
          <w:p w:rsidR="00CF03A7" w:rsidRDefault="00CF03A7" w:rsidP="00CF03A7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프로토콜 압축 방법 협상</w:t>
            </w:r>
          </w:p>
        </w:tc>
      </w:tr>
      <w:tr w:rsidR="00CF03A7" w:rsidTr="00CF03A7">
        <w:tc>
          <w:tcPr>
            <w:tcW w:w="846" w:type="dxa"/>
          </w:tcPr>
          <w:p w:rsidR="00CF03A7" w:rsidRDefault="00CF03A7" w:rsidP="00CF03A7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3969" w:type="dxa"/>
          </w:tcPr>
          <w:p w:rsidR="00CF03A7" w:rsidRDefault="00CF03A7" w:rsidP="00CF03A7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IP Address</w:t>
            </w:r>
          </w:p>
        </w:tc>
        <w:tc>
          <w:tcPr>
            <w:tcW w:w="4201" w:type="dxa"/>
          </w:tcPr>
          <w:p w:rsidR="00CF03A7" w:rsidRDefault="00E5605B" w:rsidP="00CF03A7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각 </w:t>
            </w:r>
            <w:proofErr w:type="spellStart"/>
            <w:r>
              <w:rPr>
                <w:rFonts w:hint="eastAsia"/>
                <w:sz w:val="22"/>
              </w:rPr>
              <w:t>종단점의</w:t>
            </w:r>
            <w:proofErr w:type="spellEnd"/>
            <w:r>
              <w:rPr>
                <w:rFonts w:hint="eastAsia"/>
                <w:sz w:val="22"/>
              </w:rPr>
              <w:t xml:space="preserve"> IP Address 협상</w:t>
            </w:r>
          </w:p>
        </w:tc>
      </w:tr>
      <w:tr w:rsidR="00CF03A7" w:rsidTr="00CF03A7">
        <w:tc>
          <w:tcPr>
            <w:tcW w:w="846" w:type="dxa"/>
          </w:tcPr>
          <w:p w:rsidR="00CF03A7" w:rsidRDefault="00CF03A7" w:rsidP="00CF03A7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3969" w:type="dxa"/>
          </w:tcPr>
          <w:p w:rsidR="00CF03A7" w:rsidRDefault="00CF03A7" w:rsidP="00CF03A7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Mobile IP</w:t>
            </w:r>
          </w:p>
        </w:tc>
        <w:tc>
          <w:tcPr>
            <w:tcW w:w="4201" w:type="dxa"/>
          </w:tcPr>
          <w:p w:rsidR="00CF03A7" w:rsidRDefault="00CF03A7" w:rsidP="00CF03A7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</w:tbl>
    <w:p w:rsidR="00CF03A7" w:rsidRPr="00CF03A7" w:rsidRDefault="00E5605B" w:rsidP="00F80D5D">
      <w:pPr>
        <w:widowControl/>
        <w:wordWrap/>
        <w:autoSpaceDE/>
        <w:autoSpaceDN/>
        <w:jc w:val="center"/>
        <w:rPr>
          <w:sz w:val="22"/>
        </w:rPr>
      </w:pPr>
      <w:r>
        <w:rPr>
          <w:rFonts w:hint="eastAsia"/>
          <w:sz w:val="22"/>
        </w:rPr>
        <w:t>&lt;IPCP Option&gt;</w:t>
      </w:r>
    </w:p>
    <w:p w:rsidR="00CF03A7" w:rsidRDefault="00CF03A7" w:rsidP="00F80D5D">
      <w:pPr>
        <w:widowControl/>
        <w:wordWrap/>
        <w:autoSpaceDE/>
        <w:autoSpaceDN/>
        <w:jc w:val="center"/>
        <w:rPr>
          <w:sz w:val="22"/>
        </w:rPr>
      </w:pPr>
    </w:p>
    <w:p w:rsidR="00CF03A7" w:rsidRDefault="00E5605B" w:rsidP="00E5605B">
      <w:pPr>
        <w:widowControl/>
        <w:wordWrap/>
        <w:autoSpaceDE/>
        <w:autoSpaceDN/>
        <w:rPr>
          <w:b/>
          <w:sz w:val="24"/>
        </w:rPr>
      </w:pPr>
      <w:r>
        <w:rPr>
          <w:rFonts w:hint="eastAsia"/>
          <w:b/>
          <w:sz w:val="24"/>
        </w:rPr>
        <w:t>결론</w:t>
      </w:r>
      <w:bookmarkStart w:id="0" w:name="_GoBack"/>
      <w:bookmarkEnd w:id="0"/>
    </w:p>
    <w:p w:rsidR="00CF03A7" w:rsidRPr="00E5605B" w:rsidRDefault="00E5605B" w:rsidP="00E5605B">
      <w:pPr>
        <w:widowControl/>
        <w:wordWrap/>
        <w:autoSpaceDE/>
        <w:autoSpaceDN/>
        <w:rPr>
          <w:rFonts w:hint="eastAsia"/>
          <w:sz w:val="22"/>
        </w:rPr>
      </w:pPr>
      <w:r w:rsidRPr="00E5605B">
        <w:rPr>
          <w:rFonts w:hint="eastAsia"/>
          <w:sz w:val="22"/>
        </w:rPr>
        <w:t xml:space="preserve">Point-to-Point의 송수신 패킷은 </w:t>
      </w:r>
      <w:r w:rsidRPr="00E5605B">
        <w:rPr>
          <w:sz w:val="22"/>
        </w:rPr>
        <w:t xml:space="preserve">PPP </w:t>
      </w:r>
      <w:r w:rsidRPr="00E5605B">
        <w:rPr>
          <w:rFonts w:hint="eastAsia"/>
          <w:sz w:val="22"/>
        </w:rPr>
        <w:t>기본 프레임에 따라 여러 프로토콜과 옵션 타입에 적합한 데이터를 읽어낸다.</w:t>
      </w:r>
      <w:r w:rsidRPr="00E5605B">
        <w:rPr>
          <w:sz w:val="22"/>
        </w:rPr>
        <w:t xml:space="preserve"> </w:t>
      </w:r>
      <w:r w:rsidRPr="00E5605B">
        <w:rPr>
          <w:rFonts w:hint="eastAsia"/>
          <w:sz w:val="22"/>
        </w:rPr>
        <w:t xml:space="preserve">또한 </w:t>
      </w:r>
      <w:r w:rsidRPr="00E5605B">
        <w:rPr>
          <w:sz w:val="22"/>
        </w:rPr>
        <w:t xml:space="preserve">LCP/IPCP </w:t>
      </w:r>
      <w:r w:rsidRPr="00E5605B">
        <w:rPr>
          <w:rFonts w:hint="eastAsia"/>
          <w:sz w:val="22"/>
        </w:rPr>
        <w:t>패킷도 송수신 된다는 사실도 앞서 설명한 바와 같이 장치들 양 끝 지점의 Request/Reply 신호가 오가는 사이에서 확인할 수 있었다.</w:t>
      </w:r>
    </w:p>
    <w:p w:rsidR="00FA57E4" w:rsidRPr="00E5605B" w:rsidRDefault="00FA57E4" w:rsidP="00E5605B">
      <w:pPr>
        <w:widowControl/>
        <w:wordWrap/>
        <w:autoSpaceDE/>
        <w:autoSpaceDN/>
        <w:rPr>
          <w:rFonts w:hint="eastAsia"/>
          <w:sz w:val="22"/>
        </w:rPr>
      </w:pPr>
    </w:p>
    <w:sectPr w:rsidR="00FA57E4" w:rsidRPr="00E5605B" w:rsidSect="00BC1672">
      <w:headerReference w:type="even" r:id="rId46"/>
      <w:headerReference w:type="default" r:id="rId47"/>
      <w:footerReference w:type="default" r:id="rId48"/>
      <w:headerReference w:type="first" r:id="rId49"/>
      <w:pgSz w:w="11906" w:h="16838"/>
      <w:pgMar w:top="1701" w:right="1440" w:bottom="1440" w:left="1440" w:header="851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6470" w:rsidRDefault="00D66470" w:rsidP="00786E40">
      <w:pPr>
        <w:spacing w:after="0" w:line="240" w:lineRule="auto"/>
      </w:pPr>
      <w:r>
        <w:separator/>
      </w:r>
    </w:p>
  </w:endnote>
  <w:endnote w:type="continuationSeparator" w:id="0">
    <w:p w:rsidR="00D66470" w:rsidRDefault="00D66470" w:rsidP="00786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6762402"/>
      <w:docPartObj>
        <w:docPartGallery w:val="Page Numbers (Bottom of Page)"/>
        <w:docPartUnique/>
      </w:docPartObj>
    </w:sdtPr>
    <w:sdtContent>
      <w:p w:rsidR="00C119E3" w:rsidRDefault="00C119E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605B" w:rsidRPr="00E5605B">
          <w:rPr>
            <w:noProof/>
            <w:lang w:val="ko-KR"/>
          </w:rPr>
          <w:t>20</w:t>
        </w:r>
        <w:r>
          <w:fldChar w:fldCharType="end"/>
        </w:r>
      </w:p>
    </w:sdtContent>
  </w:sdt>
  <w:p w:rsidR="00C119E3" w:rsidRDefault="00C119E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6470" w:rsidRDefault="00D66470" w:rsidP="00786E40">
      <w:pPr>
        <w:spacing w:after="0" w:line="240" w:lineRule="auto"/>
      </w:pPr>
      <w:r>
        <w:separator/>
      </w:r>
    </w:p>
  </w:footnote>
  <w:footnote w:type="continuationSeparator" w:id="0">
    <w:p w:rsidR="00D66470" w:rsidRDefault="00D66470" w:rsidP="00786E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19E3" w:rsidRDefault="00C119E3">
    <w:pPr>
      <w:pStyle w:val="a5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36672" o:spid="_x0000_s2050" type="#_x0000_t75" style="position:absolute;left:0;text-align:left;margin-left:0;margin-top:0;width:451.15pt;height:451.9pt;z-index:-251657216;mso-position-horizontal:center;mso-position-horizontal-relative:margin;mso-position-vertical:center;mso-position-vertical-relative:margin" o:allowincell="f">
          <v:imagedata r:id="rId1" o:title="고대로고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19E3" w:rsidRDefault="00C119E3">
    <w:pPr>
      <w:pStyle w:val="a5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36673" o:spid="_x0000_s2051" type="#_x0000_t75" style="position:absolute;left:0;text-align:left;margin-left:0;margin-top:0;width:451.15pt;height:451.9pt;z-index:-251656192;mso-position-horizontal:center;mso-position-horizontal-relative:margin;mso-position-vertical:center;mso-position-vertical-relative:margin" o:allowincell="f">
          <v:imagedata r:id="rId1" o:title="고대로고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19E3" w:rsidRDefault="00C119E3">
    <w:pPr>
      <w:pStyle w:val="a5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36671" o:spid="_x0000_s2049" type="#_x0000_t75" style="position:absolute;left:0;text-align:left;margin-left:0;margin-top:0;width:451.15pt;height:451.9pt;z-index:-251658240;mso-position-horizontal:center;mso-position-horizontal-relative:margin;mso-position-vertical:center;mso-position-vertical-relative:margin" o:allowincell="f">
          <v:imagedata r:id="rId1" o:title="고대로고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9E4A57"/>
    <w:multiLevelType w:val="hybridMultilevel"/>
    <w:tmpl w:val="56F4477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8710FFB"/>
    <w:multiLevelType w:val="hybridMultilevel"/>
    <w:tmpl w:val="61520D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7177658"/>
    <w:multiLevelType w:val="hybridMultilevel"/>
    <w:tmpl w:val="30B2A6C6"/>
    <w:lvl w:ilvl="0" w:tplc="AE269C8C">
      <w:start w:val="9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3" w15:restartNumberingAfterBreak="0">
    <w:nsid w:val="78204036"/>
    <w:multiLevelType w:val="hybridMultilevel"/>
    <w:tmpl w:val="88908158"/>
    <w:lvl w:ilvl="0" w:tplc="7B26C684">
      <w:start w:val="1"/>
      <w:numFmt w:val="decimal"/>
      <w:lvlText w:val="%1)"/>
      <w:lvlJc w:val="left"/>
      <w:pPr>
        <w:ind w:left="58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E40"/>
    <w:rsid w:val="00000385"/>
    <w:rsid w:val="00003DB3"/>
    <w:rsid w:val="00006162"/>
    <w:rsid w:val="00026C07"/>
    <w:rsid w:val="0003582A"/>
    <w:rsid w:val="00036196"/>
    <w:rsid w:val="00075718"/>
    <w:rsid w:val="00084FA3"/>
    <w:rsid w:val="000935B1"/>
    <w:rsid w:val="000A5588"/>
    <w:rsid w:val="00101747"/>
    <w:rsid w:val="00102131"/>
    <w:rsid w:val="001536D6"/>
    <w:rsid w:val="00191731"/>
    <w:rsid w:val="001B0961"/>
    <w:rsid w:val="001D2496"/>
    <w:rsid w:val="00202BE6"/>
    <w:rsid w:val="00205A98"/>
    <w:rsid w:val="00206548"/>
    <w:rsid w:val="00215EF1"/>
    <w:rsid w:val="002579DF"/>
    <w:rsid w:val="002D493E"/>
    <w:rsid w:val="00311D7B"/>
    <w:rsid w:val="003120FB"/>
    <w:rsid w:val="00327D0E"/>
    <w:rsid w:val="003546DB"/>
    <w:rsid w:val="003874C0"/>
    <w:rsid w:val="00393F79"/>
    <w:rsid w:val="003D44CD"/>
    <w:rsid w:val="003F4D99"/>
    <w:rsid w:val="003F6FFC"/>
    <w:rsid w:val="00404D56"/>
    <w:rsid w:val="00412A7B"/>
    <w:rsid w:val="00436892"/>
    <w:rsid w:val="00457F8B"/>
    <w:rsid w:val="004652C0"/>
    <w:rsid w:val="00470F49"/>
    <w:rsid w:val="004A0B3D"/>
    <w:rsid w:val="004D4FE4"/>
    <w:rsid w:val="00504B77"/>
    <w:rsid w:val="0050667E"/>
    <w:rsid w:val="00527415"/>
    <w:rsid w:val="00543035"/>
    <w:rsid w:val="00563A73"/>
    <w:rsid w:val="005965AA"/>
    <w:rsid w:val="00716F6D"/>
    <w:rsid w:val="00717D5A"/>
    <w:rsid w:val="00740A0F"/>
    <w:rsid w:val="007463FD"/>
    <w:rsid w:val="007662DB"/>
    <w:rsid w:val="00786E40"/>
    <w:rsid w:val="0079633B"/>
    <w:rsid w:val="007A654D"/>
    <w:rsid w:val="007F1EEF"/>
    <w:rsid w:val="007F49DE"/>
    <w:rsid w:val="00821AA3"/>
    <w:rsid w:val="0083222A"/>
    <w:rsid w:val="00850B56"/>
    <w:rsid w:val="0086647A"/>
    <w:rsid w:val="008C58B0"/>
    <w:rsid w:val="008F782B"/>
    <w:rsid w:val="0092132F"/>
    <w:rsid w:val="00935635"/>
    <w:rsid w:val="00960A81"/>
    <w:rsid w:val="00967065"/>
    <w:rsid w:val="009935C9"/>
    <w:rsid w:val="009B1452"/>
    <w:rsid w:val="009E1B56"/>
    <w:rsid w:val="009E4522"/>
    <w:rsid w:val="009F2D3B"/>
    <w:rsid w:val="00A16E9E"/>
    <w:rsid w:val="00A72C4C"/>
    <w:rsid w:val="00A75D3E"/>
    <w:rsid w:val="00AA4631"/>
    <w:rsid w:val="00AD4D16"/>
    <w:rsid w:val="00AE6C30"/>
    <w:rsid w:val="00B02FC8"/>
    <w:rsid w:val="00B04E84"/>
    <w:rsid w:val="00B4160E"/>
    <w:rsid w:val="00B43D98"/>
    <w:rsid w:val="00BC1672"/>
    <w:rsid w:val="00BC1BC9"/>
    <w:rsid w:val="00C119E3"/>
    <w:rsid w:val="00C25BE2"/>
    <w:rsid w:val="00C27EFA"/>
    <w:rsid w:val="00C40094"/>
    <w:rsid w:val="00C61B7F"/>
    <w:rsid w:val="00C95D0A"/>
    <w:rsid w:val="00CA7975"/>
    <w:rsid w:val="00CD1DAD"/>
    <w:rsid w:val="00CD3928"/>
    <w:rsid w:val="00CE45D1"/>
    <w:rsid w:val="00CF03A7"/>
    <w:rsid w:val="00D66470"/>
    <w:rsid w:val="00D761D1"/>
    <w:rsid w:val="00D7706D"/>
    <w:rsid w:val="00D97D31"/>
    <w:rsid w:val="00DD0044"/>
    <w:rsid w:val="00DE06DD"/>
    <w:rsid w:val="00DE14C0"/>
    <w:rsid w:val="00E03171"/>
    <w:rsid w:val="00E44A0A"/>
    <w:rsid w:val="00E5605B"/>
    <w:rsid w:val="00E9188B"/>
    <w:rsid w:val="00EB044F"/>
    <w:rsid w:val="00EB2040"/>
    <w:rsid w:val="00EE3A3C"/>
    <w:rsid w:val="00EE5DC0"/>
    <w:rsid w:val="00EF3176"/>
    <w:rsid w:val="00F00EA2"/>
    <w:rsid w:val="00F11A6C"/>
    <w:rsid w:val="00F43A9C"/>
    <w:rsid w:val="00F611C2"/>
    <w:rsid w:val="00F72471"/>
    <w:rsid w:val="00F74365"/>
    <w:rsid w:val="00F80D5D"/>
    <w:rsid w:val="00FA0AC6"/>
    <w:rsid w:val="00FA2394"/>
    <w:rsid w:val="00FA57E4"/>
    <w:rsid w:val="00FC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7432728"/>
  <w15:chartTrackingRefBased/>
  <w15:docId w15:val="{AD5AB7F3-40B5-4AB4-8766-B8AE6498B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uiPriority w:val="99"/>
    <w:semiHidden/>
    <w:unhideWhenUsed/>
    <w:rsid w:val="00786E40"/>
    <w:pPr>
      <w:snapToGrid w:val="0"/>
      <w:jc w:val="left"/>
    </w:pPr>
  </w:style>
  <w:style w:type="character" w:customStyle="1" w:styleId="Char">
    <w:name w:val="각주 텍스트 Char"/>
    <w:basedOn w:val="a0"/>
    <w:link w:val="a3"/>
    <w:uiPriority w:val="99"/>
    <w:semiHidden/>
    <w:rsid w:val="00786E40"/>
  </w:style>
  <w:style w:type="character" w:styleId="a4">
    <w:name w:val="footnote reference"/>
    <w:basedOn w:val="a0"/>
    <w:uiPriority w:val="99"/>
    <w:semiHidden/>
    <w:unhideWhenUsed/>
    <w:rsid w:val="00786E40"/>
    <w:rPr>
      <w:vertAlign w:val="superscript"/>
    </w:rPr>
  </w:style>
  <w:style w:type="paragraph" w:styleId="a5">
    <w:name w:val="header"/>
    <w:basedOn w:val="a"/>
    <w:link w:val="Char0"/>
    <w:uiPriority w:val="99"/>
    <w:unhideWhenUsed/>
    <w:rsid w:val="0019173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91731"/>
  </w:style>
  <w:style w:type="paragraph" w:styleId="a6">
    <w:name w:val="footer"/>
    <w:basedOn w:val="a"/>
    <w:link w:val="Char1"/>
    <w:uiPriority w:val="99"/>
    <w:unhideWhenUsed/>
    <w:rsid w:val="0019173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91731"/>
  </w:style>
  <w:style w:type="paragraph" w:styleId="a7">
    <w:name w:val="List Paragraph"/>
    <w:basedOn w:val="a"/>
    <w:uiPriority w:val="34"/>
    <w:qFormat/>
    <w:rsid w:val="00563A73"/>
    <w:pPr>
      <w:ind w:leftChars="400" w:left="800"/>
    </w:pPr>
  </w:style>
  <w:style w:type="table" w:styleId="a8">
    <w:name w:val="Table Grid"/>
    <w:basedOn w:val="a1"/>
    <w:uiPriority w:val="39"/>
    <w:rsid w:val="00D770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63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24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9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422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36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6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87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7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6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6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05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68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E06055-DE9E-4CA0-9291-5E130C18B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1920</TotalTime>
  <Pages>20</Pages>
  <Words>1457</Words>
  <Characters>8306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9744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Registered User</dc:creator>
  <cp:keywords/>
  <dc:description/>
  <cp:lastModifiedBy>김정규[ 학부재학 / 컴퓨터학과 ]</cp:lastModifiedBy>
  <cp:revision>2</cp:revision>
  <dcterms:created xsi:type="dcterms:W3CDTF">2019-11-25T11:39:00Z</dcterms:created>
  <dcterms:modified xsi:type="dcterms:W3CDTF">2019-11-28T14:47:00Z</dcterms:modified>
</cp:coreProperties>
</file>