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7F4" w:rsidRDefault="008E535C" w:rsidP="005557F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B</w:t>
      </w:r>
      <w:r>
        <w:rPr>
          <w:rFonts w:hint="eastAsia"/>
        </w:rPr>
        <w:t xml:space="preserve">us와 </w:t>
      </w:r>
      <w:r>
        <w:t>Lan</w:t>
      </w:r>
      <w:r>
        <w:rPr>
          <w:rFonts w:hint="eastAsia"/>
        </w:rPr>
        <w:t>의 속도 비교</w:t>
      </w:r>
    </w:p>
    <w:p w:rsidR="008E535C" w:rsidRPr="005557F4" w:rsidRDefault="005557F4" w:rsidP="005557F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일반적으로 속도와 대역폭은 비례하므로 둘 사이의 차이는 </w:t>
      </w:r>
      <w:r>
        <w:rPr>
          <w:rFonts w:hint="eastAsia"/>
        </w:rPr>
        <w:t>아래</w:t>
      </w:r>
      <w:bookmarkStart w:id="0" w:name="_GoBack"/>
      <w:bookmarkEnd w:id="0"/>
      <w:r>
        <w:rPr>
          <w:rFonts w:hint="eastAsia"/>
        </w:rPr>
        <w:t>와 같다.</w:t>
      </w:r>
    </w:p>
    <w:p w:rsidR="005557F4" w:rsidRDefault="005557F4" w:rsidP="008E535C">
      <w:pPr>
        <w:pStyle w:val="a3"/>
        <w:ind w:leftChars="0" w:left="760"/>
        <w:rPr>
          <w:rFonts w:hint="eastAsia"/>
        </w:rPr>
      </w:pPr>
    </w:p>
    <w:p w:rsidR="005557F4" w:rsidRDefault="008E535C" w:rsidP="005557F4">
      <w:pPr>
        <w:pStyle w:val="a3"/>
        <w:numPr>
          <w:ilvl w:val="0"/>
          <w:numId w:val="1"/>
        </w:numPr>
        <w:ind w:leftChars="0"/>
      </w:pPr>
      <w:r>
        <w:t>B</w:t>
      </w:r>
      <w:r>
        <w:rPr>
          <w:rFonts w:hint="eastAsia"/>
        </w:rPr>
        <w:t xml:space="preserve">us와 </w:t>
      </w:r>
      <w:r>
        <w:t>Lan</w:t>
      </w:r>
      <w:r>
        <w:rPr>
          <w:rFonts w:hint="eastAsia"/>
        </w:rPr>
        <w:t xml:space="preserve">의 대역폭 </w:t>
      </w:r>
      <w:r w:rsidRPr="005557F4">
        <w:rPr>
          <w:rFonts w:hint="eastAsia"/>
        </w:rPr>
        <w:t>비교</w:t>
      </w:r>
    </w:p>
    <w:p w:rsidR="008E535C" w:rsidRPr="005557F4" w:rsidRDefault="005557F4" w:rsidP="005557F4">
      <w:pPr>
        <w:pStyle w:val="a3"/>
        <w:ind w:leftChars="0" w:left="760"/>
        <w:rPr>
          <w:rFonts w:hint="eastAsia"/>
        </w:rPr>
      </w:pPr>
      <w:r w:rsidRPr="005557F4">
        <w:t>흔히</w:t>
      </w:r>
      <w:r>
        <w:rPr>
          <w:rFonts w:hint="eastAsia"/>
        </w:rPr>
        <w:t xml:space="preserve"> 사용하는 무선 </w:t>
      </w:r>
      <w:r>
        <w:t>Lan</w:t>
      </w:r>
      <w:r>
        <w:rPr>
          <w:rFonts w:hint="eastAsia"/>
        </w:rPr>
        <w:t xml:space="preserve">은 보통 </w:t>
      </w:r>
      <w:r>
        <w:t>20-160</w:t>
      </w:r>
      <w:r>
        <w:rPr>
          <w:rFonts w:hint="eastAsia"/>
        </w:rPr>
        <w:t xml:space="preserve">Mhz사이의 대역폭을 지녔고 </w:t>
      </w:r>
      <w:r>
        <w:t>Bus</w:t>
      </w:r>
      <w:r>
        <w:rPr>
          <w:rFonts w:hint="eastAsia"/>
        </w:rPr>
        <w:t xml:space="preserve">의 대역폭은 종류에 따라 다르지만 일반적으로 </w:t>
      </w:r>
      <w:r>
        <w:t>Lan</w:t>
      </w:r>
      <w:r>
        <w:rPr>
          <w:rFonts w:hint="eastAsia"/>
        </w:rPr>
        <w:t>의 대역폭보다 월등하다.</w:t>
      </w:r>
    </w:p>
    <w:p w:rsidR="005557F4" w:rsidRDefault="005557F4" w:rsidP="008E535C">
      <w:pPr>
        <w:pStyle w:val="a3"/>
        <w:ind w:leftChars="0" w:left="760"/>
        <w:rPr>
          <w:rFonts w:hint="eastAsia"/>
        </w:rPr>
      </w:pPr>
    </w:p>
    <w:p w:rsidR="008E535C" w:rsidRDefault="008E535C" w:rsidP="008E535C">
      <w:pPr>
        <w:pStyle w:val="a3"/>
        <w:numPr>
          <w:ilvl w:val="0"/>
          <w:numId w:val="1"/>
        </w:numPr>
        <w:ind w:leftChars="0"/>
      </w:pPr>
      <w:r>
        <w:t>B</w:t>
      </w:r>
      <w:r>
        <w:rPr>
          <w:rFonts w:hint="eastAsia"/>
        </w:rPr>
        <w:t xml:space="preserve">us와 </w:t>
      </w:r>
      <w:r>
        <w:t>Lan</w:t>
      </w:r>
      <w:r>
        <w:rPr>
          <w:rFonts w:hint="eastAsia"/>
        </w:rPr>
        <w:t xml:space="preserve">의 </w:t>
      </w:r>
      <w:r>
        <w:t>Naming</w:t>
      </w:r>
      <w:r>
        <w:rPr>
          <w:rFonts w:hint="eastAsia"/>
        </w:rPr>
        <w:t>방식</w:t>
      </w:r>
      <w:r>
        <w:t xml:space="preserve"> </w:t>
      </w:r>
      <w:r>
        <w:rPr>
          <w:rFonts w:hint="eastAsia"/>
        </w:rPr>
        <w:t>비교</w:t>
      </w:r>
    </w:p>
    <w:p w:rsidR="008E535C" w:rsidRDefault="008E535C" w:rsidP="008E535C">
      <w:pPr>
        <w:pStyle w:val="a3"/>
        <w:rPr>
          <w:rFonts w:hint="eastAsia"/>
        </w:rPr>
      </w:pPr>
      <w:r>
        <w:t>Bus</w:t>
      </w:r>
      <w:r>
        <w:rPr>
          <w:rFonts w:hint="eastAsia"/>
        </w:rPr>
        <w:t>는</w:t>
      </w:r>
      <w:r>
        <w:t xml:space="preserve"> 디지털 회로에서 동일한 기능을 수행하는 많은 신호선들의 집단이라고 정의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t xml:space="preserve"> 수 있다. 하나하나의 신호들이 개인 교통수단인 택시에 해당하듯이 버스는 대량 교통수</w:t>
      </w:r>
      <w:r>
        <w:rPr>
          <w:rFonts w:hint="eastAsia"/>
        </w:rPr>
        <w:t>단인</w:t>
      </w:r>
      <w:r>
        <w:t xml:space="preserve"> 버스나 기차에 </w:t>
      </w:r>
      <w:r>
        <w:t>해당하</w:t>
      </w:r>
      <w:r>
        <w:rPr>
          <w:rFonts w:hint="eastAsia"/>
        </w:rPr>
        <w:t>기에 위와 같은 이름을 따왔다.</w:t>
      </w:r>
      <w:r>
        <w:t xml:space="preserve"> Lan</w:t>
      </w:r>
      <w:r>
        <w:rPr>
          <w:rFonts w:hint="eastAsia"/>
        </w:rPr>
        <w:t xml:space="preserve">은 </w:t>
      </w:r>
      <w:r w:rsidRPr="008E535C">
        <w:rPr>
          <w:rFonts w:hint="eastAsia"/>
        </w:rPr>
        <w:t>근거리</w:t>
      </w:r>
      <w:r w:rsidRPr="008E535C">
        <w:t xml:space="preserve"> 통신망(Local Area Network)</w:t>
      </w:r>
      <w:r>
        <w:rPr>
          <w:rFonts w:hint="eastAsia"/>
        </w:rPr>
        <w:t>의 약자를 그대로 따왔다.</w:t>
      </w:r>
    </w:p>
    <w:sectPr w:rsidR="008E53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27C19"/>
    <w:multiLevelType w:val="hybridMultilevel"/>
    <w:tmpl w:val="12000EF2"/>
    <w:lvl w:ilvl="0" w:tplc="300C887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35C"/>
    <w:rsid w:val="005557F4"/>
    <w:rsid w:val="007C0261"/>
    <w:rsid w:val="008E535C"/>
    <w:rsid w:val="00B46835"/>
    <w:rsid w:val="00D5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08305"/>
  <w15:chartTrackingRefBased/>
  <w15:docId w15:val="{48BC52A0-AE48-4573-A225-808F3584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535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김정규[ 학부재학 / 컴퓨터학과 ]</dc:creator>
  <cp:keywords/>
  <dc:description/>
  <cp:lastModifiedBy>김정규[ 학부재학 / 컴퓨터학과 ]</cp:lastModifiedBy>
  <cp:revision>1</cp:revision>
  <dcterms:created xsi:type="dcterms:W3CDTF">2020-03-30T23:07:00Z</dcterms:created>
  <dcterms:modified xsi:type="dcterms:W3CDTF">2020-03-30T23:41:00Z</dcterms:modified>
</cp:coreProperties>
</file>