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sz w:val="24"/>
          <w:szCs w:val="24"/>
          <w:lang w:val="en-US" w:eastAsia="zh-CN"/>
        </w:rPr>
        <w:t>Demand：</w:t>
      </w:r>
      <w:r>
        <w:rPr>
          <w:rFonts w:hint="eastAsia"/>
          <w:lang w:val="en-US" w:eastAsia="zh-CN"/>
        </w:rPr>
        <w:t>求解三维空间</w:t>
      </w:r>
      <w:r>
        <w:rPr>
          <w:rFonts w:hint="eastAsia"/>
        </w:rPr>
        <w:t>无碰撞的</w:t>
      </w:r>
      <w:r>
        <w:rPr>
          <w:rFonts w:hint="eastAsia"/>
          <w:lang w:val="en-US" w:eastAsia="zh-CN"/>
        </w:rPr>
        <w:t>存续</w:t>
      </w:r>
      <w:r>
        <w:rPr>
          <w:rFonts w:hint="eastAsia"/>
        </w:rPr>
        <w:t>联通路径</w:t>
      </w:r>
    </w:p>
    <w:p>
      <w:pPr>
        <w:rPr>
          <w:rFonts w:hint="eastAsia"/>
          <w:sz w:val="24"/>
          <w:szCs w:val="24"/>
          <w:lang w:val="en-US" w:eastAsia="zh-CN"/>
        </w:rPr>
      </w:pPr>
    </w:p>
    <w:p>
      <w:pPr>
        <w:numPr>
          <w:ilvl w:val="0"/>
          <w:numId w:val="2"/>
        </w:numPr>
        <w:rPr>
          <w:rFonts w:hint="eastAsia"/>
          <w:sz w:val="21"/>
          <w:szCs w:val="21"/>
          <w:lang w:val="en-US" w:eastAsia="zh-CN"/>
        </w:rPr>
      </w:pPr>
      <w:r>
        <w:rPr>
          <w:rFonts w:hint="eastAsia"/>
          <w:sz w:val="24"/>
          <w:szCs w:val="24"/>
          <w:lang w:val="en-US" w:eastAsia="zh-CN"/>
        </w:rPr>
        <w:t>Project Address：</w:t>
      </w:r>
      <w:r>
        <w:rPr>
          <w:rFonts w:hint="eastAsia"/>
          <w:sz w:val="21"/>
          <w:szCs w:val="21"/>
          <w:lang w:val="en-US" w:eastAsia="zh-CN"/>
        </w:rPr>
        <w:fldChar w:fldCharType="begin"/>
      </w:r>
      <w:r>
        <w:rPr>
          <w:rFonts w:hint="eastAsia"/>
          <w:sz w:val="21"/>
          <w:szCs w:val="21"/>
          <w:lang w:val="en-US" w:eastAsia="zh-CN"/>
        </w:rPr>
        <w:instrText xml:space="preserve"> HYPERLINK "https://github.com/bladesaber/MAPF_Pipeline" </w:instrText>
      </w:r>
      <w:r>
        <w:rPr>
          <w:rFonts w:hint="eastAsia"/>
          <w:sz w:val="21"/>
          <w:szCs w:val="21"/>
          <w:lang w:val="en-US" w:eastAsia="zh-CN"/>
        </w:rPr>
        <w:fldChar w:fldCharType="separate"/>
      </w:r>
      <w:r>
        <w:rPr>
          <w:rStyle w:val="6"/>
          <w:rFonts w:hint="eastAsia"/>
          <w:sz w:val="21"/>
          <w:szCs w:val="21"/>
          <w:lang w:val="en-US" w:eastAsia="zh-CN"/>
        </w:rPr>
        <w:t>https://github.com/bladesaber/MAPF_Pipeline</w:t>
      </w:r>
      <w:r>
        <w:rPr>
          <w:rFonts w:hint="eastAsia"/>
          <w:sz w:val="21"/>
          <w:szCs w:val="21"/>
          <w:lang w:val="en-US" w:eastAsia="zh-CN"/>
        </w:rPr>
        <w:fldChar w:fldCharType="end"/>
      </w:r>
    </w:p>
    <w:p>
      <w:pPr>
        <w:rPr>
          <w:rFonts w:hint="default"/>
          <w:sz w:val="21"/>
          <w:szCs w:val="21"/>
          <w:lang w:val="en-US" w:eastAsia="zh-CN"/>
        </w:rPr>
      </w:pPr>
    </w:p>
    <w:p>
      <w:pPr>
        <w:numPr>
          <w:ilvl w:val="0"/>
          <w:numId w:val="3"/>
        </w:numPr>
        <w:rPr>
          <w:rFonts w:hint="eastAsia"/>
          <w:sz w:val="24"/>
          <w:szCs w:val="24"/>
          <w:lang w:val="en-US" w:eastAsia="zh-CN"/>
        </w:rPr>
      </w:pPr>
      <w:r>
        <w:rPr>
          <w:rFonts w:hint="eastAsia"/>
          <w:sz w:val="24"/>
          <w:szCs w:val="24"/>
          <w:lang w:val="en-US" w:eastAsia="zh-CN"/>
        </w:rPr>
        <w:t>Algorithm Structure:</w:t>
      </w:r>
    </w:p>
    <w:p>
      <w:pPr>
        <w:rPr>
          <w:rFonts w:hint="default"/>
          <w:sz w:val="21"/>
          <w:szCs w:val="21"/>
          <w:lang w:val="en-US" w:eastAsia="zh-CN"/>
        </w:rPr>
      </w:pPr>
      <w:r>
        <w:rPr>
          <w:rFonts w:hint="eastAsia"/>
          <w:sz w:val="21"/>
          <w:szCs w:val="21"/>
          <w:lang w:val="en-US" w:eastAsia="zh-CN"/>
        </w:rPr>
        <w:t>算法组成：</w:t>
      </w:r>
    </w:p>
    <w:p>
      <w:pPr>
        <w:numPr>
          <w:ilvl w:val="0"/>
          <w:numId w:val="4"/>
        </w:numPr>
        <w:ind w:firstLine="420" w:firstLineChars="0"/>
        <w:rPr>
          <w:rFonts w:hint="default"/>
          <w:sz w:val="21"/>
          <w:szCs w:val="21"/>
          <w:lang w:val="en-US" w:eastAsia="zh-CN"/>
        </w:rPr>
      </w:pPr>
      <w:r>
        <w:rPr>
          <w:rFonts w:hint="eastAsia"/>
          <w:sz w:val="21"/>
          <w:szCs w:val="21"/>
          <w:lang w:val="en-US" w:eastAsia="zh-CN"/>
        </w:rPr>
        <w:t>求解三维空间存续无碰撞路径</w:t>
      </w:r>
    </w:p>
    <w:p>
      <w:pPr>
        <w:numPr>
          <w:ilvl w:val="1"/>
          <w:numId w:val="5"/>
        </w:numPr>
        <w:ind w:left="420" w:leftChars="0" w:firstLine="420" w:firstLineChars="0"/>
        <w:rPr>
          <w:rFonts w:hint="default" w:eastAsia="宋体"/>
          <w:lang w:val="en-US" w:eastAsia="zh-CN"/>
        </w:rPr>
      </w:pPr>
      <w:r>
        <w:rPr>
          <w:rFonts w:hint="eastAsia"/>
          <w:sz w:val="21"/>
          <w:szCs w:val="21"/>
          <w:lang w:val="en-US" w:eastAsia="zh-CN"/>
        </w:rPr>
        <w:t>参考方案1: CBS</w:t>
      </w:r>
      <w:r>
        <w:rPr>
          <w:rFonts w:hint="eastAsia"/>
          <w:sz w:val="21"/>
          <w:szCs w:val="21"/>
          <w:vertAlign w:val="superscript"/>
          <w:lang w:val="en-US" w:eastAsia="zh-CN"/>
        </w:rPr>
        <w:t>[10]</w:t>
      </w:r>
      <w:r>
        <w:rPr>
          <w:rFonts w:hint="eastAsia"/>
          <w:sz w:val="21"/>
          <w:szCs w:val="21"/>
          <w:lang w:val="en-US" w:eastAsia="zh-CN"/>
        </w:rPr>
        <w:t xml:space="preserve"> + A-star + CAT(Conflict Avoidance Table)</w:t>
      </w:r>
      <w:r>
        <w:rPr>
          <w:rFonts w:hint="eastAsia"/>
          <w:sz w:val="21"/>
          <w:szCs w:val="21"/>
          <w:vertAlign w:val="superscript"/>
          <w:lang w:val="en-US" w:eastAsia="zh-CN"/>
        </w:rPr>
        <w:t>[12]</w:t>
      </w:r>
    </w:p>
    <w:p>
      <w:pPr>
        <w:numPr>
          <w:ilvl w:val="1"/>
          <w:numId w:val="5"/>
        </w:numPr>
        <w:ind w:left="420" w:leftChars="0" w:firstLine="420" w:firstLineChars="0"/>
        <w:rPr>
          <w:rFonts w:hint="default" w:eastAsia="宋体"/>
          <w:lang w:val="en-US" w:eastAsia="zh-CN"/>
        </w:rPr>
      </w:pPr>
      <w:r>
        <w:rPr>
          <w:rFonts w:hint="eastAsia"/>
          <w:lang w:val="en-US" w:eastAsia="zh-CN"/>
        </w:rPr>
        <w:t>参考方案2: Prioritized Planning</w:t>
      </w:r>
      <w:r>
        <w:rPr>
          <w:rFonts w:hint="eastAsia"/>
          <w:sz w:val="21"/>
          <w:vertAlign w:val="superscript"/>
          <w:lang w:val="en-US" w:eastAsia="zh-CN"/>
        </w:rPr>
        <w:t>[19, 20]</w:t>
      </w:r>
      <w:r>
        <w:rPr>
          <w:rFonts w:hint="eastAsia"/>
          <w:lang w:val="en-US" w:eastAsia="zh-CN"/>
        </w:rPr>
        <w:t xml:space="preserve"> + A-star </w:t>
      </w:r>
    </w:p>
    <w:p>
      <w:pPr>
        <w:numPr>
          <w:ilvl w:val="0"/>
          <w:numId w:val="0"/>
        </w:numPr>
        <w:ind w:firstLine="420" w:firstLineChars="0"/>
        <w:rPr>
          <w:rFonts w:hint="default" w:eastAsia="宋体"/>
          <w:lang w:val="en-US" w:eastAsia="zh-CN"/>
        </w:rPr>
      </w:pPr>
      <w:r>
        <w:rPr>
          <w:rFonts w:hint="eastAsia"/>
          <w:lang w:val="en-US" w:eastAsia="zh-CN"/>
        </w:rPr>
        <w:t>初步评价：方案1的求解路径为理论最短路径，但求解空间大，需要计算资源大，求解时间长。在方案初步结果确认后，可考虑添加Operator Decomposition</w:t>
      </w:r>
      <w:r>
        <w:rPr>
          <w:rFonts w:hint="eastAsia"/>
          <w:sz w:val="21"/>
          <w:vertAlign w:val="superscript"/>
          <w:lang w:val="en-US" w:eastAsia="zh-CN"/>
        </w:rPr>
        <w:t>[6,7,8]</w:t>
      </w:r>
      <w:r>
        <w:rPr>
          <w:rFonts w:hint="eastAsia"/>
          <w:lang w:val="en-US" w:eastAsia="zh-CN"/>
        </w:rPr>
        <w:t>与Bypass</w:t>
      </w:r>
      <w:r>
        <w:rPr>
          <w:rFonts w:hint="eastAsia"/>
          <w:sz w:val="21"/>
          <w:vertAlign w:val="superscript"/>
          <w:lang w:val="en-US" w:eastAsia="zh-CN"/>
        </w:rPr>
        <w:t>[17]</w:t>
      </w:r>
      <w:r>
        <w:rPr>
          <w:rFonts w:hint="eastAsia"/>
          <w:lang w:val="en-US" w:eastAsia="zh-CN"/>
        </w:rPr>
        <w:t>方法进行优化。方案2的求解路径为次优路径，但无法保证一定有求解结果。</w:t>
      </w:r>
    </w:p>
    <w:p>
      <w:pPr>
        <w:numPr>
          <w:ilvl w:val="0"/>
          <w:numId w:val="0"/>
        </w:numPr>
        <w:ind w:left="840" w:leftChars="0"/>
        <w:rPr>
          <w:rFonts w:hint="eastAsia"/>
          <w:lang w:val="en-US" w:eastAsia="zh-CN"/>
        </w:rPr>
      </w:pPr>
    </w:p>
    <w:p>
      <w:pPr>
        <w:numPr>
          <w:ilvl w:val="0"/>
          <w:numId w:val="4"/>
        </w:numPr>
        <w:ind w:left="0" w:leftChars="0" w:firstLine="420" w:firstLineChars="0"/>
        <w:rPr>
          <w:rFonts w:hint="default"/>
          <w:lang w:val="en-US" w:eastAsia="zh-CN"/>
        </w:rPr>
      </w:pPr>
      <w:r>
        <w:rPr>
          <w:rFonts w:hint="eastAsia"/>
          <w:lang w:val="en-US" w:eastAsia="zh-CN"/>
        </w:rPr>
        <w:t>所得路径进行局部平滑</w:t>
      </w:r>
    </w:p>
    <w:p>
      <w:pPr>
        <w:numPr>
          <w:ilvl w:val="1"/>
          <w:numId w:val="5"/>
        </w:numPr>
        <w:ind w:left="420" w:leftChars="0" w:firstLine="420" w:firstLineChars="0"/>
        <w:rPr>
          <w:rFonts w:hint="default"/>
          <w:lang w:val="en-US" w:eastAsia="zh-CN"/>
        </w:rPr>
      </w:pPr>
      <w:r>
        <w:rPr>
          <w:rFonts w:hint="eastAsia"/>
          <w:lang w:val="en-US" w:eastAsia="zh-CN"/>
        </w:rPr>
        <w:t>参考方案1：Hyprid A-star</w:t>
      </w:r>
    </w:p>
    <w:p>
      <w:pPr>
        <w:numPr>
          <w:ilvl w:val="1"/>
          <w:numId w:val="5"/>
        </w:numPr>
        <w:ind w:left="420" w:leftChars="0" w:firstLine="420" w:firstLineChars="0"/>
        <w:rPr>
          <w:rFonts w:hint="default"/>
          <w:lang w:val="en-US" w:eastAsia="zh-CN"/>
        </w:rPr>
      </w:pPr>
      <w:r>
        <w:rPr>
          <w:rFonts w:hint="eastAsia"/>
          <w:lang w:val="en-US" w:eastAsia="zh-CN"/>
        </w:rPr>
        <w:t>参考方案2：Bezier Smoothing（以路径点为控制点）</w:t>
      </w:r>
    </w:p>
    <w:p>
      <w:pPr>
        <w:numPr>
          <w:ilvl w:val="0"/>
          <w:numId w:val="0"/>
        </w:numPr>
        <w:ind w:firstLine="420" w:firstLineChars="0"/>
        <w:rPr>
          <w:rFonts w:hint="default"/>
          <w:lang w:val="en-US" w:eastAsia="zh-CN"/>
        </w:rPr>
      </w:pPr>
      <w:r>
        <w:rPr>
          <w:rFonts w:hint="eastAsia"/>
          <w:lang w:val="en-US" w:eastAsia="zh-CN"/>
        </w:rPr>
        <w:t>初步评价：后续需要结合流体方面的函数设计</w:t>
      </w:r>
    </w:p>
    <w:p>
      <w:pPr>
        <w:numPr>
          <w:ilvl w:val="0"/>
          <w:numId w:val="0"/>
        </w:numPr>
        <w:ind w:firstLine="420" w:firstLineChars="0"/>
        <w:rPr>
          <w:rFonts w:hint="default"/>
          <w:lang w:val="en-US" w:eastAsia="zh-CN"/>
        </w:rPr>
      </w:pPr>
    </w:p>
    <w:p>
      <w:pPr>
        <w:numPr>
          <w:ilvl w:val="0"/>
          <w:numId w:val="4"/>
        </w:numPr>
        <w:ind w:left="0" w:leftChars="0" w:firstLine="420" w:firstLineChars="0"/>
        <w:rPr>
          <w:rFonts w:hint="default"/>
          <w:lang w:val="en-US" w:eastAsia="zh-CN"/>
        </w:rPr>
      </w:pPr>
      <w:r>
        <w:rPr>
          <w:rFonts w:hint="eastAsia"/>
          <w:lang w:val="en-US" w:eastAsia="zh-CN"/>
        </w:rPr>
        <w:t>管道效果可视化</w:t>
      </w:r>
    </w:p>
    <w:p>
      <w:pPr>
        <w:numPr>
          <w:ilvl w:val="1"/>
          <w:numId w:val="4"/>
        </w:numPr>
        <w:ind w:left="420" w:leftChars="0" w:firstLine="420" w:firstLineChars="0"/>
        <w:rPr>
          <w:rFonts w:hint="default"/>
          <w:lang w:val="en-US" w:eastAsia="zh-CN"/>
        </w:rPr>
      </w:pPr>
      <w:r>
        <w:rPr>
          <w:rFonts w:hint="eastAsia"/>
          <w:lang w:val="en-US" w:eastAsia="zh-CN"/>
        </w:rPr>
        <w:t>参考方案1：基于P</w:t>
      </w:r>
      <w:r>
        <w:rPr>
          <w:rFonts w:hint="default"/>
          <w:lang w:val="en-US" w:eastAsia="zh-CN"/>
        </w:rPr>
        <w:t>y</w:t>
      </w:r>
      <w:r>
        <w:rPr>
          <w:rFonts w:hint="eastAsia"/>
          <w:lang w:val="en-US" w:eastAsia="zh-CN"/>
        </w:rPr>
        <w:t>V</w:t>
      </w:r>
      <w:r>
        <w:rPr>
          <w:rFonts w:hint="default"/>
          <w:lang w:val="en-US" w:eastAsia="zh-CN"/>
        </w:rPr>
        <w:t>ista</w:t>
      </w:r>
      <w:r>
        <w:rPr>
          <w:rFonts w:hint="eastAsia"/>
          <w:lang w:val="en-US" w:eastAsia="zh-CN"/>
        </w:rPr>
        <w:t>库实现（参考https://docs.pyvista.org/）</w:t>
      </w:r>
    </w:p>
    <w:p>
      <w:pPr>
        <w:numPr>
          <w:ilvl w:val="1"/>
          <w:numId w:val="4"/>
        </w:numPr>
        <w:ind w:left="420" w:leftChars="0" w:firstLine="420" w:firstLineChars="0"/>
        <w:rPr>
          <w:rFonts w:hint="default"/>
          <w:lang w:val="en-US" w:eastAsia="zh-CN"/>
        </w:rPr>
      </w:pPr>
      <w:r>
        <w:rPr>
          <w:rFonts w:hint="eastAsia"/>
          <w:lang w:val="en-US" w:eastAsia="zh-CN"/>
        </w:rPr>
        <w:t>参考方案2（候选）：基于Mayavi库实现</w:t>
      </w:r>
    </w:p>
    <w:p>
      <w:pPr>
        <w:numPr>
          <w:ilvl w:val="0"/>
          <w:numId w:val="0"/>
        </w:numPr>
        <w:rPr>
          <w:rFonts w:hint="default"/>
          <w:lang w:val="en-US" w:eastAsia="zh-CN"/>
        </w:rPr>
      </w:pPr>
    </w:p>
    <w:p>
      <w:pPr>
        <w:numPr>
          <w:ilvl w:val="0"/>
          <w:numId w:val="3"/>
        </w:numPr>
        <w:ind w:left="0" w:leftChars="0" w:firstLine="0" w:firstLineChars="0"/>
        <w:rPr>
          <w:rFonts w:hint="eastAsia"/>
          <w:sz w:val="24"/>
          <w:szCs w:val="24"/>
          <w:lang w:val="en-US" w:eastAsia="zh-CN"/>
        </w:rPr>
      </w:pPr>
      <w:r>
        <w:rPr>
          <w:rFonts w:hint="eastAsia"/>
          <w:sz w:val="24"/>
          <w:szCs w:val="24"/>
          <w:lang w:val="en-US" w:eastAsia="zh-CN"/>
        </w:rPr>
        <w:t>Plan：</w:t>
      </w:r>
    </w:p>
    <w:p>
      <w:pPr>
        <w:numPr>
          <w:ilvl w:val="0"/>
          <w:numId w:val="0"/>
        </w:numPr>
        <w:ind w:firstLine="420" w:firstLineChars="0"/>
        <w:rPr>
          <w:rFonts w:hint="eastAsia"/>
          <w:sz w:val="21"/>
          <w:szCs w:val="21"/>
          <w:lang w:val="en-US" w:eastAsia="zh-CN"/>
        </w:rPr>
      </w:pPr>
      <w:r>
        <w:rPr>
          <w:rFonts w:hint="eastAsia"/>
          <w:sz w:val="21"/>
          <w:szCs w:val="21"/>
          <w:lang w:val="en-US" w:eastAsia="zh-CN"/>
        </w:rPr>
        <w:t>2023-03-10：</w:t>
      </w:r>
    </w:p>
    <w:p>
      <w:pPr>
        <w:numPr>
          <w:ilvl w:val="0"/>
          <w:numId w:val="6"/>
        </w:numPr>
        <w:ind w:left="420" w:leftChars="0" w:firstLine="420" w:firstLineChars="0"/>
        <w:rPr>
          <w:rFonts w:hint="eastAsia"/>
          <w:sz w:val="21"/>
          <w:szCs w:val="21"/>
          <w:lang w:val="en-US" w:eastAsia="zh-CN"/>
        </w:rPr>
      </w:pPr>
      <w:r>
        <w:rPr>
          <w:rFonts w:hint="eastAsia"/>
          <w:sz w:val="21"/>
          <w:szCs w:val="21"/>
          <w:lang w:val="en-US" w:eastAsia="zh-CN"/>
        </w:rPr>
        <w:t>计划2023-04-01前完成算法组成（1）中两个方案（基于C++）。不确认在三维空间上A-star会不会由于搜索空间过大的问题导致崩溃，因此初期Grid空间设计为（50x50x50）先做尝试。</w:t>
      </w:r>
    </w:p>
    <w:p>
      <w:pPr>
        <w:numPr>
          <w:ilvl w:val="0"/>
          <w:numId w:val="6"/>
        </w:numPr>
        <w:ind w:left="420" w:leftChars="0" w:firstLine="420" w:firstLineChars="0"/>
        <w:rPr>
          <w:rFonts w:hint="default"/>
          <w:sz w:val="21"/>
          <w:szCs w:val="21"/>
          <w:lang w:val="en-US" w:eastAsia="zh-CN"/>
        </w:rPr>
      </w:pPr>
      <w:r>
        <w:rPr>
          <w:rFonts w:hint="eastAsia"/>
          <w:sz w:val="21"/>
          <w:szCs w:val="21"/>
          <w:lang w:val="en-US" w:eastAsia="zh-CN"/>
        </w:rPr>
        <w:t>之后需要一个粗糙的可视化代码（基于Python）。</w:t>
      </w:r>
    </w:p>
    <w:p>
      <w:pPr>
        <w:numPr>
          <w:ilvl w:val="0"/>
          <w:numId w:val="6"/>
        </w:numPr>
        <w:ind w:left="420" w:leftChars="0" w:firstLine="420" w:firstLineChars="0"/>
        <w:rPr>
          <w:rFonts w:hint="default"/>
          <w:lang w:val="en-US" w:eastAsia="zh-CN"/>
        </w:rPr>
      </w:pPr>
      <w:r>
        <w:rPr>
          <w:rFonts w:hint="eastAsia"/>
          <w:lang w:val="en-US" w:eastAsia="zh-CN"/>
        </w:rPr>
        <w:t>需要部分模拟应用场景的参数，对比以上两种算法求解该部分场景的Metric差异，以及对比人工设计与算法求解路径的差异（忽略局部路径平滑），已确认下一步是否继续进行。</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2023-04-03：</w:t>
      </w:r>
    </w:p>
    <w:p>
      <w:pPr>
        <w:numPr>
          <w:ilvl w:val="0"/>
          <w:numId w:val="0"/>
        </w:numPr>
        <w:ind w:left="420" w:leftChars="0" w:firstLine="420" w:firstLineChars="0"/>
        <w:rPr>
          <w:rFonts w:hint="eastAsia"/>
          <w:lang w:val="en-US" w:eastAsia="zh-CN"/>
        </w:rPr>
      </w:pPr>
      <w:r>
        <w:rPr>
          <w:rFonts w:hint="eastAsia"/>
          <w:lang w:val="en-US" w:eastAsia="zh-CN"/>
        </w:rPr>
        <w:t>确认新的一个版本的一些特点：</w:t>
      </w:r>
    </w:p>
    <w:p>
      <w:pPr>
        <w:numPr>
          <w:ilvl w:val="0"/>
          <w:numId w:val="7"/>
        </w:numPr>
        <w:ind w:left="420" w:leftChars="0" w:firstLine="420" w:firstLineChars="0"/>
        <w:rPr>
          <w:rFonts w:hint="eastAsia"/>
          <w:lang w:val="en-US" w:eastAsia="zh-CN"/>
        </w:rPr>
      </w:pPr>
      <w:r>
        <w:rPr>
          <w:rFonts w:hint="eastAsia"/>
          <w:lang w:val="en-US" w:eastAsia="zh-CN"/>
        </w:rPr>
        <w:t>Conflict检测在连续空间进行：Ball Tree或KD Tree 或 常规计算</w:t>
      </w:r>
    </w:p>
    <w:p>
      <w:pPr>
        <w:numPr>
          <w:ilvl w:val="0"/>
          <w:numId w:val="7"/>
        </w:numPr>
        <w:ind w:left="420" w:leftChars="0" w:firstLine="420" w:firstLineChars="0"/>
        <w:rPr>
          <w:rFonts w:hint="default"/>
          <w:lang w:val="en-US" w:eastAsia="zh-CN"/>
        </w:rPr>
      </w:pPr>
      <w:r>
        <w:rPr>
          <w:rFonts w:hint="eastAsia"/>
          <w:lang w:val="en-US" w:eastAsia="zh-CN"/>
        </w:rPr>
        <w:t>采用类似Hybrid A-star的算法结构：</w:t>
      </w:r>
    </w:p>
    <w:p>
      <w:pPr>
        <w:numPr>
          <w:ilvl w:val="1"/>
          <w:numId w:val="7"/>
        </w:numPr>
        <w:ind w:left="840" w:leftChars="0" w:firstLine="420" w:firstLineChars="0"/>
        <w:rPr>
          <w:rFonts w:hint="default"/>
          <w:lang w:val="en-US" w:eastAsia="zh-CN"/>
        </w:rPr>
      </w:pPr>
      <w:r>
        <w:rPr>
          <w:rFonts w:hint="eastAsia"/>
          <w:lang w:val="en-US" w:eastAsia="zh-CN"/>
        </w:rPr>
        <w:t>改用Greedy search可能更合适，不确定</w:t>
      </w:r>
    </w:p>
    <w:p>
      <w:pPr>
        <w:numPr>
          <w:ilvl w:val="1"/>
          <w:numId w:val="7"/>
        </w:numPr>
        <w:ind w:left="840" w:leftChars="0" w:firstLine="420" w:firstLineChars="0"/>
        <w:rPr>
          <w:rFonts w:hint="default"/>
          <w:lang w:val="en-US" w:eastAsia="zh-CN"/>
        </w:rPr>
      </w:pPr>
      <w:r>
        <w:rPr>
          <w:rFonts w:hint="eastAsia"/>
          <w:lang w:val="en-US" w:eastAsia="zh-CN"/>
        </w:rPr>
        <w:t>State近似采用（X， Y， Z， alpha， beta）</w:t>
      </w:r>
    </w:p>
    <w:p>
      <w:pPr>
        <w:numPr>
          <w:ilvl w:val="1"/>
          <w:numId w:val="7"/>
        </w:numPr>
        <w:ind w:left="840" w:leftChars="0" w:firstLine="420" w:firstLineChars="0"/>
        <w:rPr>
          <w:rFonts w:hint="default"/>
          <w:lang w:val="en-US" w:eastAsia="zh-CN"/>
        </w:rPr>
      </w:pPr>
      <w:r>
        <w:rPr>
          <w:rFonts w:hint="eastAsia"/>
          <w:lang w:val="en-US" w:eastAsia="zh-CN"/>
        </w:rPr>
        <w:t>采用Any Angel方法，线与球体最短距离进行测障</w:t>
      </w:r>
    </w:p>
    <w:p>
      <w:pPr>
        <w:numPr>
          <w:ilvl w:val="1"/>
          <w:numId w:val="7"/>
        </w:numPr>
        <w:ind w:left="840" w:leftChars="0" w:firstLine="420" w:firstLineChars="0"/>
        <w:rPr>
          <w:rFonts w:hint="default"/>
          <w:lang w:val="en-US" w:eastAsia="zh-CN"/>
        </w:rPr>
      </w:pPr>
      <w:r>
        <w:rPr>
          <w:rFonts w:hint="eastAsia"/>
          <w:lang w:val="en-US" w:eastAsia="zh-CN"/>
        </w:rPr>
        <w:t>启发式或者限制条件都是为了减少搜索节点，我目前不太确认好的方法，所以我打算使用粗糙的限制，例如不允许搜索方向与目标方向接近反向的角度，或者搜索空间限制。我需要考虑角度的启发式（二维曲线的三维离散化，相切平面线，不一定非要准确解析解，可以用模糊的解，但会造成高估启发式）</w:t>
      </w:r>
    </w:p>
    <w:p>
      <w:pPr>
        <w:numPr>
          <w:ilvl w:val="1"/>
          <w:numId w:val="7"/>
        </w:numPr>
        <w:ind w:left="840" w:leftChars="0" w:firstLine="420" w:firstLineChars="0"/>
        <w:rPr>
          <w:rFonts w:hint="default"/>
          <w:lang w:val="en-US" w:eastAsia="zh-CN"/>
        </w:rPr>
      </w:pPr>
      <w:r>
        <w:rPr>
          <w:rFonts w:hint="eastAsia"/>
          <w:lang w:val="en-US" w:eastAsia="zh-CN"/>
        </w:rPr>
        <w:t>我认为解析解是否需要的</w:t>
      </w:r>
    </w:p>
    <w:p>
      <w:pPr>
        <w:numPr>
          <w:ilvl w:val="0"/>
          <w:numId w:val="7"/>
        </w:numPr>
        <w:ind w:left="420" w:leftChars="0" w:firstLine="420" w:firstLineChars="0"/>
        <w:rPr>
          <w:rFonts w:hint="default"/>
          <w:lang w:val="en-US" w:eastAsia="zh-CN"/>
        </w:rPr>
      </w:pPr>
      <w:r>
        <w:rPr>
          <w:rFonts w:hint="eastAsia"/>
          <w:lang w:val="en-US" w:eastAsia="zh-CN"/>
        </w:rPr>
        <w:t>采用Any Angel的方法进行修改</w:t>
      </w:r>
    </w:p>
    <w:p>
      <w:pPr>
        <w:numPr>
          <w:ilvl w:val="0"/>
          <w:numId w:val="7"/>
        </w:numPr>
        <w:ind w:left="420" w:leftChars="0" w:firstLine="420" w:firstLineChars="0"/>
        <w:rPr>
          <w:rFonts w:hint="default"/>
          <w:lang w:val="en-US" w:eastAsia="zh-CN"/>
        </w:rPr>
      </w:pPr>
      <w:r>
        <w:rPr>
          <w:rFonts w:hint="eastAsia"/>
          <w:lang w:val="en-US" w:eastAsia="zh-CN"/>
        </w:rPr>
        <w:t>采用约束优化的方法进行最后的曲线平滑</w:t>
      </w:r>
      <w:r>
        <w:rPr>
          <w:rFonts w:hint="eastAsia"/>
          <w:lang w:val="en-US" w:eastAsia="zh-CN"/>
        </w:rPr>
        <w:br w:type="page"/>
      </w:r>
      <w:r>
        <w:rPr>
          <w:rFonts w:hint="eastAsia"/>
          <w:sz w:val="24"/>
          <w:szCs w:val="24"/>
          <w:lang w:val="en-US" w:eastAsia="zh-CN"/>
        </w:rPr>
        <w:t>Paper Reference:</w:t>
      </w:r>
    </w:p>
    <w:p>
      <w:pPr>
        <w:numPr>
          <w:ilvl w:val="0"/>
          <w:numId w:val="0"/>
        </w:numPr>
        <w:rPr>
          <w:rFonts w:hint="eastAsia"/>
          <w:color w:val="FF0000"/>
          <w:lang w:val="en-US" w:eastAsia="zh-CN"/>
        </w:rPr>
      </w:pPr>
      <w:r>
        <w:rPr>
          <w:rFonts w:hint="eastAsia"/>
          <w:color w:val="FF0000"/>
          <w:sz w:val="24"/>
          <w:szCs w:val="24"/>
          <w:lang w:val="en-US" w:eastAsia="zh-CN"/>
        </w:rPr>
        <w:t>Survey</w:t>
      </w:r>
      <w:r>
        <w:rPr>
          <w:rFonts w:hint="eastAsia"/>
          <w:color w:val="FF0000"/>
          <w:lang w:val="en-US" w:eastAsia="zh-CN"/>
        </w:rPr>
        <w:t>：</w:t>
      </w:r>
    </w:p>
    <w:p>
      <w:pPr>
        <w:numPr>
          <w:ilvl w:val="0"/>
          <w:numId w:val="8"/>
        </w:numPr>
        <w:ind w:firstLine="420" w:firstLineChars="0"/>
        <w:rPr>
          <w:rFonts w:hint="default"/>
          <w:lang w:val="en-US" w:eastAsia="zh-CN"/>
        </w:rPr>
      </w:pPr>
      <w:r>
        <w:rPr>
          <w:rFonts w:hint="eastAsia"/>
          <w:lang w:val="en-US" w:eastAsia="zh-CN"/>
        </w:rPr>
        <w:t>A Survey of the Multi-Agent Pathfinding Problem, Erwin Lejeune</w:t>
      </w:r>
    </w:p>
    <w:p>
      <w:pPr>
        <w:numPr>
          <w:ilvl w:val="0"/>
          <w:numId w:val="8"/>
        </w:numPr>
        <w:ind w:firstLine="420" w:firstLineChars="0"/>
        <w:rPr>
          <w:rFonts w:hint="default"/>
          <w:lang w:val="en-US" w:eastAsia="zh-CN"/>
        </w:rPr>
      </w:pPr>
      <w:r>
        <w:rPr>
          <w:rFonts w:hint="default"/>
          <w:lang w:val="en-US" w:eastAsia="zh-CN"/>
        </w:rPr>
        <w:t>Multi-Agent Path Finding – An Overview</w:t>
      </w:r>
      <w:r>
        <w:rPr>
          <w:rFonts w:hint="eastAsia"/>
          <w:lang w:val="en-US" w:eastAsia="zh-CN"/>
        </w:rPr>
        <w:t xml:space="preserve"> , Roni Stern, 2022</w:t>
      </w:r>
    </w:p>
    <w:p>
      <w:pPr>
        <w:numPr>
          <w:ilvl w:val="0"/>
          <w:numId w:val="8"/>
        </w:numPr>
        <w:ind w:firstLine="420" w:firstLineChars="0"/>
        <w:rPr>
          <w:rFonts w:hint="default"/>
          <w:lang w:val="en-US" w:eastAsia="zh-CN"/>
        </w:rPr>
      </w:pPr>
      <w:r>
        <w:rPr>
          <w:rFonts w:hint="default"/>
          <w:lang w:val="en-US" w:eastAsia="zh-CN"/>
        </w:rPr>
        <w:t>Multi-Agent Pathfinding: Definitions, Variants, and Benchmarks</w:t>
      </w:r>
      <w:r>
        <w:rPr>
          <w:rFonts w:hint="eastAsia"/>
          <w:lang w:val="en-US" w:eastAsia="zh-CN"/>
        </w:rPr>
        <w:t>, Roni Stern</w:t>
      </w:r>
    </w:p>
    <w:p>
      <w:pPr>
        <w:numPr>
          <w:ilvl w:val="0"/>
          <w:numId w:val="8"/>
        </w:numPr>
        <w:ind w:firstLine="420" w:firstLineChars="0"/>
        <w:rPr>
          <w:rFonts w:hint="default"/>
          <w:lang w:val="en-US" w:eastAsia="zh-CN"/>
        </w:rPr>
      </w:pPr>
      <w:r>
        <w:rPr>
          <w:rFonts w:hint="default"/>
          <w:lang w:val="en-US" w:eastAsia="zh-CN"/>
        </w:rPr>
        <w:t>Search-Based Optimal Solvers for the Multi-Agent Pathfinding Problem: Summary and Challenges</w:t>
      </w:r>
      <w:r>
        <w:rPr>
          <w:rFonts w:hint="eastAsia"/>
          <w:lang w:val="en-US" w:eastAsia="zh-CN"/>
        </w:rPr>
        <w:t>(SoCS 2017)</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color w:val="FF0000"/>
          <w:sz w:val="21"/>
          <w:szCs w:val="21"/>
          <w:lang w:val="en-US" w:eastAsia="zh-CN"/>
        </w:rPr>
        <w:t>T. Uras and S. Koenig. An Empirical Comparison of Any-Angle Path-Planning Algorithms. In Proceedings of the Annual Symposium on Combinatorial Search,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lang w:val="en-US" w:eastAsia="zh-CN"/>
        </w:rPr>
        <w:t>A Survey of Path Planning Algorithms for Mobile Robots</w:t>
      </w:r>
      <w:r>
        <w:rPr>
          <w:rFonts w:hint="eastAsia"/>
          <w:lang w:val="en-US" w:eastAsia="zh-CN"/>
        </w:rPr>
        <w:t>. Karthik Karur. Department of Electrical and Computer Engineering, Michigan State University. 2021</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lang w:val="en-US" w:eastAsia="zh-CN"/>
        </w:rPr>
        <w:t>Path Smoothing Techniques in Robot Navigation:</w:t>
      </w:r>
      <w:r>
        <w:rPr>
          <w:rFonts w:hint="eastAsia"/>
          <w:lang w:val="en-US" w:eastAsia="zh-CN"/>
        </w:rPr>
        <w:t xml:space="preserve"> </w:t>
      </w:r>
      <w:r>
        <w:rPr>
          <w:rFonts w:hint="default"/>
          <w:lang w:val="en-US" w:eastAsia="zh-CN"/>
        </w:rPr>
        <w:t>State-of-the-Art, Current and Future Challenges</w:t>
      </w:r>
      <w:r>
        <w:rPr>
          <w:rFonts w:hint="eastAsia"/>
          <w:lang w:val="en-US" w:eastAsia="zh-CN"/>
        </w:rPr>
        <w:t>. Abhijeet Ravankar. 2018</w:t>
      </w:r>
    </w:p>
    <w:p>
      <w:pPr>
        <w:numPr>
          <w:ilvl w:val="0"/>
          <w:numId w:val="0"/>
        </w:numPr>
        <w:rPr>
          <w:rFonts w:hint="eastAsia"/>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MAPF：</w:t>
      </w:r>
    </w:p>
    <w:p>
      <w:pPr>
        <w:numPr>
          <w:ilvl w:val="0"/>
          <w:numId w:val="0"/>
        </w:numPr>
        <w:ind w:firstLine="420" w:firstLineChars="0"/>
        <w:rPr>
          <w:rFonts w:hint="eastAsia"/>
          <w:color w:val="FF0000"/>
          <w:sz w:val="24"/>
          <w:szCs w:val="24"/>
          <w:lang w:val="en-US" w:eastAsia="zh-CN"/>
        </w:rPr>
      </w:pPr>
      <w:r>
        <w:rPr>
          <w:rFonts w:hint="eastAsia"/>
          <w:color w:val="FF0000"/>
          <w:sz w:val="24"/>
          <w:szCs w:val="24"/>
          <w:lang w:val="en-US" w:eastAsia="zh-CN"/>
        </w:rPr>
        <w:t>Search Based Method:</w:t>
      </w:r>
    </w:p>
    <w:p>
      <w:pPr>
        <w:numPr>
          <w:ilvl w:val="0"/>
          <w:numId w:val="8"/>
        </w:numPr>
        <w:ind w:left="0" w:leftChars="0" w:firstLine="420" w:firstLineChars="0"/>
        <w:rPr>
          <w:rFonts w:hint="default"/>
          <w:lang w:val="en-US" w:eastAsia="zh-CN"/>
        </w:rPr>
      </w:pPr>
      <w:r>
        <w:rPr>
          <w:rFonts w:hint="eastAsia"/>
          <w:lang w:val="en-US" w:eastAsia="zh-CN"/>
        </w:rPr>
        <w:t>WHCA-star：Silver, D. 2005. Cooperative pathfinding. In Artificial Intelligence and Interactive Digital Entertainment (AIIDE), 117–122</w:t>
      </w:r>
    </w:p>
    <w:p>
      <w:pPr>
        <w:numPr>
          <w:ilvl w:val="0"/>
          <w:numId w:val="8"/>
        </w:numPr>
        <w:ind w:left="0" w:leftChars="0" w:firstLine="420" w:firstLineChars="0"/>
        <w:rPr>
          <w:rFonts w:hint="default" w:eastAsia="宋体"/>
          <w:lang w:val="en-US" w:eastAsia="zh-CN"/>
        </w:rPr>
      </w:pPr>
      <w:r>
        <w:rPr>
          <w:rFonts w:hint="eastAsia"/>
          <w:lang w:val="en-US" w:eastAsia="zh-CN"/>
        </w:rPr>
        <w:t>EPEA-star：</w:t>
      </w:r>
      <w:r>
        <w:rPr>
          <w:rFonts w:hint="default"/>
          <w:lang w:val="en-US" w:eastAsia="zh-CN"/>
        </w:rPr>
        <w:t>Goldenberg, M., Felner, A., Sturtevant, N.R., Holte, R.C., Schaeffer, J.: Optimal</w:t>
      </w:r>
      <w:r>
        <w:rPr>
          <w:rFonts w:hint="eastAsia"/>
          <w:lang w:val="en-US" w:eastAsia="zh-CN"/>
        </w:rPr>
        <w:t xml:space="preserve"> </w:t>
      </w:r>
      <w:r>
        <w:rPr>
          <w:rFonts w:hint="default"/>
          <w:lang w:val="en-US" w:eastAsia="zh-CN"/>
        </w:rPr>
        <w:t>generation variants of EPEA. In: SoCS (2013)</w:t>
      </w:r>
      <w:r>
        <w:rPr>
          <w:rFonts w:hint="eastAsia"/>
          <w:lang w:val="en-US" w:eastAsia="zh-CN"/>
        </w:rPr>
        <w:t xml:space="preserve"> </w:t>
      </w:r>
    </w:p>
    <w:p>
      <w:pPr>
        <w:numPr>
          <w:ilvl w:val="0"/>
          <w:numId w:val="8"/>
        </w:numPr>
        <w:ind w:left="0" w:leftChars="0" w:firstLine="420" w:firstLineChars="0"/>
        <w:rPr>
          <w:rFonts w:hint="default" w:eastAsia="宋体"/>
          <w:color w:val="auto"/>
          <w:lang w:val="en-US" w:eastAsia="zh-CN"/>
        </w:rPr>
      </w:pPr>
      <w:r>
        <w:rPr>
          <w:rFonts w:hint="default"/>
          <w:color w:val="auto"/>
          <w:lang w:val="en-US" w:eastAsia="zh-CN"/>
        </w:rPr>
        <w:t>Independence Detection</w:t>
      </w:r>
      <w:r>
        <w:rPr>
          <w:rFonts w:hint="eastAsia"/>
          <w:color w:val="auto"/>
          <w:lang w:val="en-US" w:eastAsia="zh-CN"/>
        </w:rPr>
        <w:t xml:space="preserve"> + OD：</w:t>
      </w:r>
      <w:r>
        <w:rPr>
          <w:rFonts w:hint="default"/>
          <w:color w:val="auto"/>
          <w:lang w:val="en-US" w:eastAsia="zh-CN"/>
        </w:rPr>
        <w:t>Standley, T. S. 2010. Finding optimal solutions to cooperative</w:t>
      </w:r>
      <w:r>
        <w:rPr>
          <w:rFonts w:hint="eastAsia"/>
          <w:color w:val="auto"/>
          <w:lang w:val="en-US" w:eastAsia="zh-CN"/>
        </w:rPr>
        <w:t xml:space="preserve"> </w:t>
      </w:r>
      <w:r>
        <w:rPr>
          <w:rFonts w:hint="default"/>
          <w:color w:val="auto"/>
          <w:lang w:val="en-US" w:eastAsia="zh-CN"/>
        </w:rPr>
        <w:t>pathfinding problems. In AAAI</w:t>
      </w:r>
    </w:p>
    <w:p>
      <w:pPr>
        <w:numPr>
          <w:ilvl w:val="0"/>
          <w:numId w:val="8"/>
        </w:numPr>
        <w:ind w:left="0" w:leftChars="0" w:firstLine="420" w:firstLineChars="0"/>
        <w:rPr>
          <w:rFonts w:hint="default" w:eastAsia="宋体"/>
          <w:color w:val="auto"/>
          <w:lang w:val="en-US" w:eastAsia="zh-CN"/>
        </w:rPr>
      </w:pPr>
      <w:r>
        <w:rPr>
          <w:rFonts w:hint="eastAsia"/>
          <w:color w:val="auto"/>
          <w:lang w:val="en-US" w:eastAsia="zh-CN"/>
        </w:rPr>
        <w:t xml:space="preserve">M-star: </w:t>
      </w:r>
      <w:r>
        <w:rPr>
          <w:rFonts w:hint="default"/>
          <w:color w:val="auto"/>
          <w:lang w:val="en-US" w:eastAsia="zh-CN"/>
        </w:rPr>
        <w:t>Wagner, G., Choset, H.: Subdimensional expansion for multi</w:t>
      </w:r>
      <w:r>
        <w:rPr>
          <w:rFonts w:hint="eastAsia"/>
          <w:color w:val="auto"/>
          <w:lang w:val="en-US" w:eastAsia="zh-CN"/>
        </w:rPr>
        <w:t>-</w:t>
      </w:r>
      <w:r>
        <w:rPr>
          <w:rFonts w:hint="default"/>
          <w:color w:val="auto"/>
          <w:lang w:val="en-US" w:eastAsia="zh-CN"/>
        </w:rPr>
        <w:t>robot path planning. Artificial Intelligence 219, 1–24 (2015)</w:t>
      </w:r>
      <w:r>
        <w:rPr>
          <w:rFonts w:hint="eastAsia"/>
          <w:color w:val="auto"/>
          <w:lang w:val="en-US" w:eastAsia="zh-CN"/>
        </w:rPr>
        <w:t xml:space="preserve"> 这里有很多参考文章(Why M-star is complete and optimal ?)</w:t>
      </w:r>
    </w:p>
    <w:p>
      <w:pPr>
        <w:numPr>
          <w:ilvl w:val="0"/>
          <w:numId w:val="8"/>
        </w:numPr>
        <w:ind w:left="0" w:leftChars="0" w:firstLine="420" w:firstLineChars="0"/>
        <w:rPr>
          <w:rFonts w:hint="default" w:eastAsia="宋体"/>
          <w:color w:val="0070C0"/>
          <w:lang w:val="en-US" w:eastAsia="zh-CN"/>
        </w:rPr>
      </w:pPr>
      <w:r>
        <w:rPr>
          <w:rFonts w:hint="default" w:eastAsia="宋体"/>
          <w:color w:val="0070C0"/>
          <w:lang w:val="en-US" w:eastAsia="zh-CN"/>
        </w:rPr>
        <w:t>Bnaya, Z., and Felner, A. 2014. Conflict-oriented windowed hierarchical cooperative A*. In (ICRA).</w:t>
      </w:r>
      <w:r>
        <w:rPr>
          <w:rFonts w:hint="eastAsia"/>
          <w:color w:val="0070C0"/>
          <w:lang w:val="en-US" w:eastAsia="zh-CN"/>
        </w:rPr>
        <w:t xml:space="preserve"> Online Algorithm, ignore</w:t>
      </w:r>
    </w:p>
    <w:p>
      <w:pPr>
        <w:keepNext w:val="0"/>
        <w:keepLines w:val="0"/>
        <w:widowControl/>
        <w:numPr>
          <w:ilvl w:val="0"/>
          <w:numId w:val="0"/>
        </w:numPr>
        <w:suppressLineNumbers w:val="0"/>
        <w:ind w:firstLine="420" w:firstLineChars="0"/>
        <w:jc w:val="left"/>
        <w:rPr>
          <w:rFonts w:hint="eastAsia"/>
          <w:lang w:val="en-US" w:eastAsia="zh-CN"/>
        </w:rPr>
      </w:pPr>
    </w:p>
    <w:p>
      <w:pPr>
        <w:keepNext w:val="0"/>
        <w:keepLines w:val="0"/>
        <w:widowControl/>
        <w:numPr>
          <w:ilvl w:val="0"/>
          <w:numId w:val="0"/>
        </w:numPr>
        <w:suppressLineNumbers w:val="0"/>
        <w:ind w:firstLine="420" w:firstLineChars="0"/>
        <w:jc w:val="left"/>
        <w:rPr>
          <w:rFonts w:hint="eastAsia"/>
          <w:color w:val="FF0000"/>
          <w:sz w:val="24"/>
          <w:szCs w:val="24"/>
          <w:lang w:val="en-US" w:eastAsia="zh-CN"/>
        </w:rPr>
      </w:pPr>
      <w:r>
        <w:rPr>
          <w:rFonts w:hint="eastAsia"/>
          <w:color w:val="FF0000"/>
          <w:sz w:val="24"/>
          <w:szCs w:val="24"/>
          <w:lang w:val="en-US" w:eastAsia="zh-CN"/>
        </w:rPr>
        <w:t>CBS/ICTS Based Method:</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CBS: </w:t>
      </w:r>
      <w:r>
        <w:rPr>
          <w:rFonts w:hint="default"/>
          <w:lang w:val="en-US" w:eastAsia="zh-CN"/>
        </w:rPr>
        <w:t>G. Sharon, R. Stern, A. Felner, N. Sturtevant, Conflict-based search for optimal multi-agent path finding, in: Proceedings of the AAAI Conference on Artificial Intelligence, Toronto, Ontario, Canada, 2012</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MA-CBS: </w:t>
      </w:r>
      <w:r>
        <w:rPr>
          <w:rFonts w:hint="default"/>
          <w:lang w:val="en-US" w:eastAsia="zh-CN"/>
        </w:rPr>
        <w:t>Sharon, G., Stern, R., Felner, A., Sturtevant, N.R.: Conflict-based search for optimal multi-agent pathfinding. Artificial Intelligence 219, 40–66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4472C4"/>
          <w:lang w:val="en-US" w:eastAsia="zh-CN"/>
        </w:rPr>
        <w:t xml:space="preserve">ICTS: </w:t>
      </w:r>
      <w:r>
        <w:rPr>
          <w:rFonts w:hint="default"/>
          <w:color w:val="4472C4"/>
          <w:lang w:val="en-US" w:eastAsia="zh-CN"/>
        </w:rPr>
        <w:t>Sharon, G., Stern, R., Goldenberg, M., Felner, A.: The increasing cost tree search for optimal multi-agent pathfinding. Artificial Intelligence 195, 470–495 (2013)</w:t>
      </w:r>
      <w:r>
        <w:rPr>
          <w:rFonts w:hint="eastAsia"/>
          <w:color w:val="4472C4"/>
          <w:lang w:val="en-US" w:eastAsia="zh-CN"/>
        </w:rPr>
        <w:t>, ignore</w:t>
      </w:r>
    </w:p>
    <w:p>
      <w:pPr>
        <w:keepNext w:val="0"/>
        <w:keepLines w:val="0"/>
        <w:widowControl/>
        <w:numPr>
          <w:ilvl w:val="0"/>
          <w:numId w:val="8"/>
        </w:numPr>
        <w:suppressLineNumbers w:val="0"/>
        <w:ind w:left="0" w:leftChars="0" w:firstLine="420" w:firstLineChars="0"/>
        <w:jc w:val="left"/>
        <w:rPr>
          <w:rFonts w:hint="default"/>
          <w:color w:val="auto"/>
          <w:lang w:val="en-US" w:eastAsia="zh-CN"/>
        </w:rPr>
      </w:pPr>
      <w:r>
        <w:rPr>
          <w:rFonts w:hint="default"/>
          <w:color w:val="0070C0"/>
          <w:lang w:val="en-US" w:eastAsia="zh-CN"/>
        </w:rPr>
        <w:t>Walker, T. T.; Sturtevant, N. R.; and Felner, A. 2018. Extended increasing cost tree search for non-unit cost domains. In International Joint Conference on Artificial Intelligence (IJCAI), 534–540</w:t>
      </w:r>
      <w:r>
        <w:rPr>
          <w:rFonts w:hint="eastAsia"/>
          <w:color w:val="0070C0"/>
          <w:lang w:val="en-US" w:eastAsia="zh-CN"/>
        </w:rPr>
        <w:t>. ignore</w:t>
      </w:r>
    </w:p>
    <w:p>
      <w:pPr>
        <w:keepNext w:val="0"/>
        <w:keepLines w:val="0"/>
        <w:widowControl/>
        <w:numPr>
          <w:ilvl w:val="0"/>
          <w:numId w:val="8"/>
        </w:numPr>
        <w:suppressLineNumbers w:val="0"/>
        <w:ind w:left="0" w:leftChars="0" w:firstLine="420" w:firstLineChars="0"/>
        <w:jc w:val="left"/>
        <w:rPr>
          <w:rFonts w:hint="default"/>
          <w:color w:val="auto"/>
          <w:lang w:val="en-US" w:eastAsia="zh-CN"/>
        </w:rPr>
      </w:pPr>
      <w:r>
        <w:rPr>
          <w:rFonts w:hint="eastAsia"/>
          <w:color w:val="auto"/>
          <w:lang w:val="en-US" w:eastAsia="zh-CN"/>
        </w:rPr>
        <w:t xml:space="preserve">ECBS: </w:t>
      </w:r>
      <w:r>
        <w:rPr>
          <w:rFonts w:hint="default"/>
          <w:color w:val="auto"/>
          <w:lang w:val="en-US" w:eastAsia="zh-CN"/>
        </w:rPr>
        <w:t>Barer, M., Sharon, G., Stern, R., Felner, A.: Suboptimal variants of the conflictbased search algorithm for the multi-agent pathfinding problem. In: Symposium on Combinatorial Search (SoCS) (2014)</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auto"/>
          <w:lang w:val="en-US" w:eastAsia="zh-CN"/>
        </w:rPr>
        <w:t xml:space="preserve">ICSB: </w:t>
      </w:r>
      <w:r>
        <w:rPr>
          <w:rFonts w:hint="default"/>
          <w:color w:val="auto"/>
          <w:lang w:val="en-US" w:eastAsia="zh-CN"/>
        </w:rPr>
        <w:t>Boyarski, E., Felner, A., Stern, R., Sharon, G., Tolpin, D., Betzalel, O., Shimony, E.: ICBS: improved conflict-based search algorithm for multi-agent pathfinding. In: International Joint Conference on Artificial Intelligence (IJCAI)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auto"/>
          <w:lang w:val="en-US" w:eastAsia="zh-CN"/>
        </w:rPr>
        <w:t xml:space="preserve">HCBS: </w:t>
      </w:r>
      <w:r>
        <w:rPr>
          <w:rFonts w:hint="default"/>
          <w:color w:val="auto"/>
          <w:lang w:val="en-US" w:eastAsia="zh-CN"/>
        </w:rPr>
        <w:t>Felner, A., Li, J., Boyarski, E., Ma, H., Cohen, L., Kumar, T.S., Koenig, S.: Adding heuristics to conflict-based search for multi-agent path finding. In: International Conference on Automated Planning and Scheduling (ICAPS) (2018)</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Bypass+CBS: </w:t>
      </w:r>
      <w:r>
        <w:rPr>
          <w:rFonts w:hint="default"/>
          <w:lang w:val="en-US" w:eastAsia="zh-CN"/>
        </w:rPr>
        <w:t>E. Boyarski, A. Felner, G. Sharon, and R. Stern. Don’t split, try to work it out : Bypassing conflicts in multi-agent pathfinding. In ICAPS-2015, Jerusalem, Israel, June 7-11,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ascii="Calibri" w:hAnsi="Calibri" w:cs="Calibri"/>
          <w:sz w:val="21"/>
          <w:szCs w:val="21"/>
          <w:lang w:val="en-US" w:eastAsia="zh-CN"/>
        </w:rPr>
        <w:t>Disjoint Splitting for Multi-Agent Path Finding with Conflict-Based Search</w:t>
      </w:r>
      <w:r>
        <w:rPr>
          <w:rFonts w:hint="eastAsia" w:cs="Calibri"/>
          <w:sz w:val="21"/>
          <w:szCs w:val="21"/>
          <w:lang w:val="en-US" w:eastAsia="zh-CN"/>
        </w:rPr>
        <w:t>, Jiaoyang Li, ICAPS 2019)</w:t>
      </w:r>
    </w:p>
    <w:p>
      <w:pPr>
        <w:keepNext w:val="0"/>
        <w:keepLines w:val="0"/>
        <w:widowControl/>
        <w:numPr>
          <w:ilvl w:val="0"/>
          <w:numId w:val="0"/>
        </w:numPr>
        <w:suppressLineNumbers w:val="0"/>
        <w:ind w:firstLine="420" w:firstLineChars="0"/>
        <w:jc w:val="left"/>
        <w:rPr>
          <w:rFonts w:hint="eastAsia"/>
          <w:lang w:val="en-US" w:eastAsia="zh-CN"/>
        </w:rPr>
      </w:pPr>
    </w:p>
    <w:p>
      <w:pPr>
        <w:keepNext w:val="0"/>
        <w:keepLines w:val="0"/>
        <w:widowControl/>
        <w:numPr>
          <w:ilvl w:val="0"/>
          <w:numId w:val="0"/>
        </w:numPr>
        <w:suppressLineNumbers w:val="0"/>
        <w:ind w:firstLine="420" w:firstLineChars="0"/>
        <w:jc w:val="left"/>
        <w:rPr>
          <w:rFonts w:hint="eastAsia"/>
          <w:color w:val="FF0000"/>
          <w:sz w:val="24"/>
          <w:szCs w:val="24"/>
          <w:lang w:val="en-US" w:eastAsia="zh-CN"/>
        </w:rPr>
      </w:pPr>
      <w:r>
        <w:rPr>
          <w:rFonts w:hint="eastAsia"/>
          <w:color w:val="FF0000"/>
          <w:sz w:val="24"/>
          <w:szCs w:val="24"/>
          <w:lang w:val="en-US" w:eastAsia="zh-CN"/>
        </w:rPr>
        <w:t>P</w:t>
      </w:r>
      <w:r>
        <w:rPr>
          <w:rFonts w:hint="default"/>
          <w:color w:val="FF0000"/>
          <w:sz w:val="24"/>
          <w:szCs w:val="24"/>
          <w:lang w:val="en-US" w:eastAsia="zh-CN"/>
        </w:rPr>
        <w:t xml:space="preserve">rioritized </w:t>
      </w:r>
      <w:r>
        <w:rPr>
          <w:rFonts w:hint="eastAsia"/>
          <w:color w:val="FF0000"/>
          <w:sz w:val="24"/>
          <w:szCs w:val="24"/>
          <w:lang w:val="en-US" w:eastAsia="zh-CN"/>
        </w:rPr>
        <w:t>Based Method:</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default"/>
          <w:sz w:val="21"/>
          <w:szCs w:val="21"/>
          <w:lang w:val="en-US" w:eastAsia="zh-CN"/>
        </w:rPr>
        <w:t>H. Ma, D. Harabor, P. Stuckey, J. Li and S. Koenig. Searching with Consistent Prioritization for Multi-Agent Path Finding. In Proceedings of the AAAI Conference on Artificial Intelligence (AAAI), pages (in print), 2019</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color w:val="FF0000"/>
          <w:sz w:val="24"/>
          <w:szCs w:val="24"/>
          <w:lang w:val="en-US" w:eastAsia="zh-CN"/>
        </w:rPr>
      </w:pPr>
      <w:r>
        <w:rPr>
          <w:rFonts w:hint="eastAsia"/>
          <w:color w:val="FF0000"/>
          <w:sz w:val="24"/>
          <w:szCs w:val="24"/>
          <w:lang w:val="en-US" w:eastAsia="zh-CN"/>
        </w:rPr>
        <w:t>3D Pipe：</w:t>
      </w:r>
    </w:p>
    <w:p>
      <w:pPr>
        <w:keepNext w:val="0"/>
        <w:keepLines w:val="0"/>
        <w:widowControl/>
        <w:numPr>
          <w:ilvl w:val="0"/>
          <w:numId w:val="8"/>
        </w:numPr>
        <w:suppressLineNumbers w:val="0"/>
        <w:ind w:left="0" w:leftChars="0" w:firstLine="420" w:firstLineChars="0"/>
        <w:jc w:val="left"/>
        <w:rPr>
          <w:rFonts w:hint="eastAsia"/>
          <w:lang w:val="en-US" w:eastAsia="zh-CN"/>
        </w:rPr>
      </w:pPr>
      <w:r>
        <w:rPr>
          <w:rFonts w:hint="eastAsia"/>
          <w:lang w:val="en-US" w:eastAsia="zh-CN"/>
        </w:rPr>
        <w:t>From Multi-Agent Pathfinding to 3D Pipe Routing, Gleb Belov, SoCS 2020：</w:t>
      </w:r>
    </w:p>
    <w:p>
      <w:pPr>
        <w:keepNext w:val="0"/>
        <w:keepLines w:val="0"/>
        <w:widowControl/>
        <w:numPr>
          <w:ilvl w:val="1"/>
          <w:numId w:val="8"/>
        </w:numPr>
        <w:suppressLineNumbers w:val="0"/>
        <w:ind w:left="420" w:leftChars="0" w:firstLine="420" w:firstLineChars="0"/>
        <w:jc w:val="left"/>
        <w:rPr>
          <w:rFonts w:hint="eastAsia"/>
          <w:lang w:val="en-US" w:eastAsia="zh-CN"/>
        </w:rPr>
      </w:pPr>
      <w:r>
        <w:rPr>
          <w:rFonts w:hint="eastAsia"/>
          <w:lang w:val="en-US" w:eastAsia="zh-CN"/>
        </w:rPr>
        <w:t>Priority conflict-based search + A-star</w:t>
      </w:r>
    </w:p>
    <w:p>
      <w:pPr>
        <w:keepNext w:val="0"/>
        <w:keepLines w:val="0"/>
        <w:widowControl/>
        <w:numPr>
          <w:ilvl w:val="1"/>
          <w:numId w:val="8"/>
        </w:numPr>
        <w:suppressLineNumbers w:val="0"/>
        <w:ind w:left="420" w:leftChars="0" w:firstLine="420" w:firstLineChars="0"/>
        <w:jc w:val="left"/>
        <w:rPr>
          <w:rFonts w:hint="eastAsia"/>
          <w:lang w:val="en-US" w:eastAsia="zh-CN"/>
        </w:rPr>
      </w:pPr>
      <w:r>
        <w:rPr>
          <w:rFonts w:hint="eastAsia"/>
          <w:lang w:val="en-US" w:eastAsia="zh-CN"/>
        </w:rPr>
        <w:t xml:space="preserve">Priority planning + A-star </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eastAsia"/>
          <w:lang w:val="en-US" w:eastAsia="zh-CN"/>
        </w:rPr>
        <w:t>Position Paper: From Multi-Agent Pathfinding to Pipe Routing, Gleb Belov, 2019:</w:t>
      </w:r>
    </w:p>
    <w:p>
      <w:pPr>
        <w:keepNext w:val="0"/>
        <w:keepLines w:val="0"/>
        <w:widowControl/>
        <w:numPr>
          <w:ilvl w:val="1"/>
          <w:numId w:val="8"/>
        </w:numPr>
        <w:suppressLineNumbers w:val="0"/>
        <w:ind w:left="420" w:leftChars="0" w:firstLine="420" w:firstLineChars="0"/>
        <w:jc w:val="left"/>
        <w:rPr>
          <w:rFonts w:hint="default"/>
          <w:sz w:val="21"/>
          <w:szCs w:val="21"/>
          <w:lang w:val="en-US" w:eastAsia="zh-CN"/>
        </w:rPr>
      </w:pPr>
      <w:r>
        <w:rPr>
          <w:rFonts w:hint="eastAsia"/>
          <w:lang w:val="en-US" w:eastAsia="zh-CN"/>
        </w:rPr>
        <w:t>ECBS + focal A-star</w:t>
      </w:r>
    </w:p>
    <w:p>
      <w:pPr>
        <w:numPr>
          <w:ilvl w:val="0"/>
          <w:numId w:val="8"/>
        </w:numPr>
        <w:ind w:left="0" w:leftChars="0" w:firstLine="420" w:firstLineChars="0"/>
        <w:rPr>
          <w:rFonts w:hint="default"/>
          <w:sz w:val="21"/>
          <w:szCs w:val="21"/>
          <w:lang w:val="en-US" w:eastAsia="zh-CN"/>
        </w:rPr>
      </w:pPr>
      <w:r>
        <w:rPr>
          <w:rFonts w:hint="default"/>
          <w:sz w:val="21"/>
          <w:szCs w:val="21"/>
          <w:lang w:val="en-US" w:eastAsia="zh-CN"/>
        </w:rPr>
        <w:t>Design for Additive</w:t>
      </w:r>
      <w:r>
        <w:rPr>
          <w:rFonts w:hint="eastAsia"/>
          <w:sz w:val="21"/>
          <w:szCs w:val="21"/>
          <w:lang w:val="en-US" w:eastAsia="zh-CN"/>
        </w:rPr>
        <w:t xml:space="preserve"> </w:t>
      </w:r>
      <w:r>
        <w:rPr>
          <w:rFonts w:hint="default"/>
          <w:sz w:val="21"/>
          <w:szCs w:val="21"/>
          <w:lang w:val="en-US" w:eastAsia="zh-CN"/>
        </w:rPr>
        <w:t>Manufacturing: Optimization</w:t>
      </w:r>
      <w:r>
        <w:rPr>
          <w:rFonts w:hint="eastAsia"/>
          <w:sz w:val="21"/>
          <w:szCs w:val="21"/>
          <w:lang w:val="en-US" w:eastAsia="zh-CN"/>
        </w:rPr>
        <w:t xml:space="preserve"> </w:t>
      </w:r>
      <w:r>
        <w:rPr>
          <w:rFonts w:hint="default"/>
          <w:sz w:val="21"/>
          <w:szCs w:val="21"/>
          <w:lang w:val="en-US" w:eastAsia="zh-CN"/>
        </w:rPr>
        <w:t>of Piping Network in Compact</w:t>
      </w:r>
      <w:r>
        <w:rPr>
          <w:rFonts w:hint="eastAsia"/>
          <w:sz w:val="21"/>
          <w:szCs w:val="21"/>
          <w:lang w:val="en-US" w:eastAsia="zh-CN"/>
        </w:rPr>
        <w:t xml:space="preserve"> </w:t>
      </w:r>
      <w:r>
        <w:rPr>
          <w:rFonts w:hint="default"/>
          <w:sz w:val="21"/>
          <w:szCs w:val="21"/>
          <w:lang w:val="en-US" w:eastAsia="zh-CN"/>
        </w:rPr>
        <w:t>System With Enhanced</w:t>
      </w:r>
      <w:r>
        <w:rPr>
          <w:rFonts w:hint="eastAsia"/>
          <w:sz w:val="21"/>
          <w:szCs w:val="21"/>
          <w:lang w:val="en-US" w:eastAsia="zh-CN"/>
        </w:rPr>
        <w:t xml:space="preserve"> </w:t>
      </w:r>
      <w:r>
        <w:rPr>
          <w:rFonts w:hint="default"/>
          <w:sz w:val="21"/>
          <w:szCs w:val="21"/>
          <w:lang w:val="en-US" w:eastAsia="zh-CN"/>
        </w:rPr>
        <w:t>Path-Finding Approach</w:t>
      </w:r>
      <w:r>
        <w:rPr>
          <w:rFonts w:hint="eastAsia"/>
          <w:sz w:val="21"/>
          <w:szCs w:val="21"/>
          <w:lang w:val="en-US" w:eastAsia="zh-CN"/>
        </w:rPr>
        <w:t>. Pei Cao. Journal of Manufacturing Science and Engineering. 2018</w:t>
      </w:r>
    </w:p>
    <w:p>
      <w:pPr>
        <w:numPr>
          <w:ilvl w:val="0"/>
          <w:numId w:val="0"/>
        </w:numPr>
        <w:ind w:firstLine="420" w:firstLineChars="0"/>
        <w:rPr>
          <w:rFonts w:hint="eastAsia"/>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Any Angle Path:</w:t>
      </w:r>
    </w:p>
    <w:p>
      <w:pPr>
        <w:keepNext w:val="0"/>
        <w:keepLines w:val="0"/>
        <w:widowControl/>
        <w:numPr>
          <w:ilvl w:val="0"/>
          <w:numId w:val="8"/>
        </w:numPr>
        <w:suppressLineNumbers w:val="0"/>
        <w:ind w:left="0" w:leftChars="0" w:firstLine="420" w:firstLineChars="0"/>
        <w:jc w:val="left"/>
        <w:rPr>
          <w:rFonts w:hint="default"/>
          <w:color w:val="FF0000"/>
          <w:sz w:val="21"/>
          <w:szCs w:val="21"/>
          <w:lang w:val="en-US" w:eastAsia="zh-CN"/>
        </w:rPr>
      </w:pPr>
      <w:r>
        <w:rPr>
          <w:rFonts w:hint="default"/>
          <w:color w:val="00B050"/>
          <w:sz w:val="21"/>
          <w:szCs w:val="21"/>
          <w:lang w:val="en-US" w:eastAsia="zh-CN"/>
        </w:rPr>
        <w:t>K. Daniel, A. Nash, S. Koenig and A. Felner. </w:t>
      </w:r>
      <w:r>
        <w:rPr>
          <w:rFonts w:hint="eastAsia"/>
          <w:color w:val="00B050"/>
          <w:sz w:val="21"/>
          <w:szCs w:val="21"/>
          <w:lang w:val="en-US" w:eastAsia="zh-CN"/>
        </w:rPr>
        <w:t xml:space="preserve"> </w:t>
      </w:r>
      <w:r>
        <w:rPr>
          <w:rFonts w:hint="default"/>
          <w:color w:val="00B050"/>
          <w:sz w:val="21"/>
          <w:szCs w:val="21"/>
          <w:lang w:val="en-US" w:eastAsia="zh-CN"/>
        </w:rPr>
        <w:fldChar w:fldCharType="begin"/>
      </w:r>
      <w:r>
        <w:rPr>
          <w:rFonts w:hint="default"/>
          <w:color w:val="00B050"/>
          <w:sz w:val="21"/>
          <w:szCs w:val="21"/>
          <w:lang w:val="en-US" w:eastAsia="zh-CN"/>
        </w:rPr>
        <w:instrText xml:space="preserve"> HYPERLINK "https://web.archive.org/web/20160528140046/http://idm-lab.org/bib/abstracts/Koen10r.html" </w:instrText>
      </w:r>
      <w:r>
        <w:rPr>
          <w:rFonts w:hint="default"/>
          <w:color w:val="00B050"/>
          <w:sz w:val="21"/>
          <w:szCs w:val="21"/>
          <w:lang w:val="en-US" w:eastAsia="zh-CN"/>
        </w:rPr>
        <w:fldChar w:fldCharType="separate"/>
      </w:r>
      <w:r>
        <w:rPr>
          <w:rFonts w:hint="default"/>
          <w:color w:val="00B050"/>
          <w:sz w:val="21"/>
          <w:szCs w:val="21"/>
          <w:lang w:val="en-US" w:eastAsia="zh-CN"/>
        </w:rPr>
        <w:t>Theta*: Any-Angle Path Planning on Grids</w:t>
      </w:r>
      <w:r>
        <w:rPr>
          <w:rFonts w:hint="default"/>
          <w:color w:val="00B050"/>
          <w:sz w:val="21"/>
          <w:szCs w:val="21"/>
          <w:lang w:val="en-US" w:eastAsia="zh-CN"/>
        </w:rPr>
        <w:fldChar w:fldCharType="end"/>
      </w:r>
      <w:r>
        <w:rPr>
          <w:rFonts w:hint="default"/>
          <w:color w:val="00B050"/>
          <w:sz w:val="21"/>
          <w:szCs w:val="21"/>
          <w:lang w:val="en-US" w:eastAsia="zh-CN"/>
        </w:rPr>
        <w:t>. Journal of Artificial Intelligence Research, 39, 533-579, 2010.</w:t>
      </w:r>
      <w:r>
        <w:rPr>
          <w:rFonts w:hint="eastAsia"/>
          <w:color w:val="00B050"/>
          <w:sz w:val="21"/>
          <w:szCs w:val="21"/>
          <w:lang w:val="en-US" w:eastAsia="zh-CN"/>
        </w:rPr>
        <w:t xml:space="preserve"> (supplement)</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default"/>
          <w:color w:val="00B050"/>
          <w:sz w:val="21"/>
          <w:szCs w:val="21"/>
          <w:lang w:val="en-US" w:eastAsia="zh-CN"/>
        </w:rPr>
        <w:t>A. Nash, K. Daniel, S. Koenig and A. Felner. </w:t>
      </w:r>
      <w:r>
        <w:rPr>
          <w:rFonts w:hint="default"/>
          <w:color w:val="00B050"/>
          <w:sz w:val="21"/>
          <w:szCs w:val="21"/>
          <w:lang w:val="en-US" w:eastAsia="zh-CN"/>
        </w:rPr>
        <w:fldChar w:fldCharType="begin"/>
      </w:r>
      <w:r>
        <w:rPr>
          <w:rFonts w:hint="default"/>
          <w:color w:val="00B050"/>
          <w:sz w:val="21"/>
          <w:szCs w:val="21"/>
          <w:lang w:val="en-US" w:eastAsia="zh-CN"/>
        </w:rPr>
        <w:instrText xml:space="preserve"> HYPERLINK "https://web.archive.org/web/20160528140046/http://idm-lab.org/bib/abstracts/Koen07f.html" </w:instrText>
      </w:r>
      <w:r>
        <w:rPr>
          <w:rFonts w:hint="default"/>
          <w:color w:val="00B050"/>
          <w:sz w:val="21"/>
          <w:szCs w:val="21"/>
          <w:lang w:val="en-US" w:eastAsia="zh-CN"/>
        </w:rPr>
        <w:fldChar w:fldCharType="separate"/>
      </w:r>
      <w:r>
        <w:rPr>
          <w:rFonts w:hint="default"/>
          <w:color w:val="00B050"/>
          <w:sz w:val="21"/>
          <w:szCs w:val="21"/>
          <w:lang w:val="en-US" w:eastAsia="zh-CN"/>
        </w:rPr>
        <w:t>Theta*: Any-Angle Path Planning on Grids</w:t>
      </w:r>
      <w:r>
        <w:rPr>
          <w:rFonts w:hint="default"/>
          <w:color w:val="00B050"/>
          <w:sz w:val="21"/>
          <w:szCs w:val="21"/>
          <w:lang w:val="en-US" w:eastAsia="zh-CN"/>
        </w:rPr>
        <w:fldChar w:fldCharType="end"/>
      </w:r>
      <w:r>
        <w:rPr>
          <w:rFonts w:hint="default"/>
          <w:color w:val="00B050"/>
          <w:sz w:val="21"/>
          <w:szCs w:val="21"/>
          <w:lang w:val="en-US" w:eastAsia="zh-CN"/>
        </w:rPr>
        <w:t>. In Proceedings of the AAAI Conference on Artificial Intelligence (AAAI), 1177-1183, 2007</w:t>
      </w:r>
      <w:r>
        <w:rPr>
          <w:rFonts w:hint="eastAsia"/>
          <w:color w:val="00B050"/>
          <w:sz w:val="21"/>
          <w:szCs w:val="21"/>
          <w:lang w:val="en-US" w:eastAsia="zh-CN"/>
        </w:rPr>
        <w:t>:</w:t>
      </w:r>
    </w:p>
    <w:p>
      <w:pPr>
        <w:keepNext w:val="0"/>
        <w:keepLines w:val="0"/>
        <w:widowControl/>
        <w:numPr>
          <w:ilvl w:val="0"/>
          <w:numId w:val="0"/>
        </w:numPr>
        <w:suppressLineNumbers w:val="0"/>
        <w:ind w:left="840" w:leftChars="0"/>
        <w:jc w:val="left"/>
        <w:rPr>
          <w:rFonts w:hint="eastAsia"/>
          <w:color w:val="000000" w:themeColor="text1"/>
          <w:sz w:val="21"/>
          <w:szCs w:val="21"/>
          <w:lang w:val="en-US" w:eastAsia="zh-CN"/>
          <w14:textFill>
            <w14:solidFill>
              <w14:schemeClr w14:val="tx1"/>
            </w14:solidFill>
          </w14:textFill>
        </w:rPr>
      </w:pPr>
      <w:r>
        <w:rPr>
          <w:rFonts w:hint="eastAsia"/>
          <w:sz w:val="21"/>
          <w:szCs w:val="21"/>
          <w:lang w:val="en-US" w:eastAsia="zh-CN"/>
        </w:rPr>
        <w:t xml:space="preserve">Reference Link: </w:t>
      </w:r>
      <w:r>
        <w:rPr>
          <w:rFonts w:hint="eastAsia"/>
          <w:color w:val="000000" w:themeColor="text1"/>
          <w:sz w:val="21"/>
          <w:szCs w:val="21"/>
          <w:lang w:val="en-US" w:eastAsia="zh-CN"/>
          <w14:textFill>
            <w14:solidFill>
              <w14:schemeClr w14:val="tx1"/>
            </w14:solidFill>
          </w14:textFill>
        </w:rPr>
        <w:fldChar w:fldCharType="begin"/>
      </w:r>
      <w:r>
        <w:rPr>
          <w:rFonts w:hint="eastAsia"/>
          <w:color w:val="000000" w:themeColor="text1"/>
          <w:sz w:val="21"/>
          <w:szCs w:val="21"/>
          <w:lang w:val="en-US" w:eastAsia="zh-CN"/>
          <w14:textFill>
            <w14:solidFill>
              <w14:schemeClr w14:val="tx1"/>
            </w14:solidFill>
          </w14:textFill>
        </w:rPr>
        <w:instrText xml:space="preserve"> HYPERLINK "https://web.archive.org/web/20190717211246/http:/aigamedev.com/open/tutorials/theta-star-any-angle-paths/" </w:instrText>
      </w:r>
      <w:r>
        <w:rPr>
          <w:rFonts w:hint="eastAsia"/>
          <w:color w:val="000000" w:themeColor="text1"/>
          <w:sz w:val="21"/>
          <w:szCs w:val="21"/>
          <w:lang w:val="en-US" w:eastAsia="zh-CN"/>
          <w14:textFill>
            <w14:solidFill>
              <w14:schemeClr w14:val="tx1"/>
            </w14:solidFill>
          </w14:textFill>
        </w:rPr>
        <w:fldChar w:fldCharType="separate"/>
      </w:r>
      <w:r>
        <w:rPr>
          <w:rStyle w:val="6"/>
          <w:rFonts w:hint="eastAsia"/>
          <w:color w:val="000000" w:themeColor="text1"/>
          <w:sz w:val="21"/>
          <w:szCs w:val="21"/>
          <w:lang w:val="en-US" w:eastAsia="zh-CN"/>
          <w14:textFill>
            <w14:solidFill>
              <w14:schemeClr w14:val="tx1"/>
            </w14:solidFill>
          </w14:textFill>
        </w:rPr>
        <w:t>https://web.archive.org/web/20190717211246/http://aigamedev.com/open/tutorials/theta-star-any-angle-paths/</w:t>
      </w:r>
      <w:r>
        <w:rPr>
          <w:rFonts w:hint="eastAsia"/>
          <w:color w:val="000000" w:themeColor="text1"/>
          <w:sz w:val="21"/>
          <w:szCs w:val="21"/>
          <w:lang w:val="en-US" w:eastAsia="zh-CN"/>
          <w14:textFill>
            <w14:solidFill>
              <w14:schemeClr w14:val="tx1"/>
            </w14:solidFill>
          </w14:textFill>
        </w:rPr>
        <w:fldChar w:fldCharType="end"/>
      </w:r>
    </w:p>
    <w:p>
      <w:pPr>
        <w:keepNext w:val="0"/>
        <w:keepLines w:val="0"/>
        <w:widowControl/>
        <w:numPr>
          <w:ilvl w:val="0"/>
          <w:numId w:val="8"/>
        </w:numPr>
        <w:suppressLineNumbers w:val="0"/>
        <w:ind w:left="0" w:leftChars="0" w:firstLine="420" w:firstLineChars="0"/>
        <w:jc w:val="left"/>
        <w:rPr>
          <w:rFonts w:hint="default"/>
          <w:color w:val="00B050"/>
          <w:sz w:val="21"/>
          <w:szCs w:val="21"/>
          <w:lang w:val="en-US" w:eastAsia="zh-CN"/>
        </w:rPr>
      </w:pPr>
      <w:r>
        <w:rPr>
          <w:rFonts w:hint="default"/>
          <w:color w:val="00B050"/>
          <w:sz w:val="21"/>
          <w:szCs w:val="21"/>
          <w:lang w:val="en-US" w:eastAsia="zh-CN"/>
        </w:rPr>
        <w:t>Optimal Any-Angle Pathfinding In Practice</w:t>
      </w:r>
      <w:r>
        <w:rPr>
          <w:rFonts w:hint="eastAsia"/>
          <w:color w:val="00B050"/>
          <w:sz w:val="21"/>
          <w:szCs w:val="21"/>
          <w:lang w:val="en-US" w:eastAsia="zh-CN"/>
        </w:rPr>
        <w:t>. Daniel Harabor Journal of Artifificial Intelligence Research 56 (2016). (Anya algorithm):</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Reference Link:</w:t>
      </w:r>
    </w:p>
    <w:p>
      <w:pPr>
        <w:numPr>
          <w:ilvl w:val="0"/>
          <w:numId w:val="0"/>
        </w:numPr>
        <w:ind w:left="420" w:leftChars="0" w:firstLine="420" w:firstLineChars="0"/>
        <w:rPr>
          <w:rFonts w:hint="default"/>
          <w:color w:val="000000" w:themeColor="text1"/>
          <w:sz w:val="24"/>
          <w:szCs w:val="24"/>
          <w:lang w:val="en-US" w:eastAsia="zh-CN"/>
          <w14:textFill>
            <w14:solidFill>
              <w14:schemeClr w14:val="tx1"/>
            </w14:solidFill>
          </w14:textFill>
        </w:rPr>
      </w:pPr>
      <w:r>
        <w:rPr>
          <w:rFonts w:hint="default"/>
          <w:color w:val="000000" w:themeColor="text1"/>
          <w:sz w:val="24"/>
          <w:szCs w:val="24"/>
          <w:lang w:val="en-US" w:eastAsia="zh-CN"/>
          <w14:textFill>
            <w14:solidFill>
              <w14:schemeClr w14:val="tx1"/>
            </w14:solidFill>
          </w14:textFill>
        </w:rPr>
        <w:fldChar w:fldCharType="begin"/>
      </w:r>
      <w:r>
        <w:rPr>
          <w:rFonts w:hint="default"/>
          <w:color w:val="000000" w:themeColor="text1"/>
          <w:sz w:val="24"/>
          <w:szCs w:val="24"/>
          <w:lang w:val="en-US" w:eastAsia="zh-CN"/>
          <w14:textFill>
            <w14:solidFill>
              <w14:schemeClr w14:val="tx1"/>
            </w14:solidFill>
          </w14:textFill>
        </w:rPr>
        <w:instrText xml:space="preserve"> HYPERLINK "https://github.com/370417/symmetric-shadowcasting" </w:instrText>
      </w:r>
      <w:r>
        <w:rPr>
          <w:rFonts w:hint="default"/>
          <w:color w:val="000000" w:themeColor="text1"/>
          <w:sz w:val="24"/>
          <w:szCs w:val="24"/>
          <w:lang w:val="en-US" w:eastAsia="zh-CN"/>
          <w14:textFill>
            <w14:solidFill>
              <w14:schemeClr w14:val="tx1"/>
            </w14:solidFill>
          </w14:textFill>
        </w:rPr>
        <w:fldChar w:fldCharType="separate"/>
      </w:r>
      <w:r>
        <w:rPr>
          <w:rStyle w:val="6"/>
          <w:rFonts w:hint="default"/>
          <w:color w:val="000000" w:themeColor="text1"/>
          <w:sz w:val="24"/>
          <w:szCs w:val="24"/>
          <w:lang w:val="en-US" w:eastAsia="zh-CN"/>
          <w14:textFill>
            <w14:solidFill>
              <w14:schemeClr w14:val="tx1"/>
            </w14:solidFill>
          </w14:textFill>
        </w:rPr>
        <w:t>https://github.com/370417/symmetric-shadowcasting</w:t>
      </w:r>
      <w:r>
        <w:rPr>
          <w:rFonts w:hint="default"/>
          <w:color w:val="000000" w:themeColor="text1"/>
          <w:sz w:val="24"/>
          <w:szCs w:val="24"/>
          <w:lang w:val="en-US" w:eastAsia="zh-CN"/>
          <w14:textFill>
            <w14:solidFill>
              <w14:schemeClr w14:val="tx1"/>
            </w14:solidFill>
          </w14:textFill>
        </w:rPr>
        <w:fldChar w:fldCharType="end"/>
      </w:r>
    </w:p>
    <w:p>
      <w:pPr>
        <w:numPr>
          <w:ilvl w:val="0"/>
          <w:numId w:val="0"/>
        </w:numPr>
        <w:ind w:left="420" w:leftChars="0" w:firstLine="420" w:firstLineChars="0"/>
        <w:rPr>
          <w:rFonts w:hint="eastAsia"/>
          <w:sz w:val="21"/>
          <w:szCs w:val="21"/>
          <w:lang w:val="en-US" w:eastAsia="zh-CN"/>
        </w:rPr>
      </w:pPr>
      <w:r>
        <w:rPr>
          <w:rFonts w:hint="eastAsia"/>
          <w:color w:val="000000" w:themeColor="text1"/>
          <w:sz w:val="21"/>
          <w:szCs w:val="21"/>
          <w:lang w:val="en-US" w:eastAsia="zh-CN"/>
          <w14:textFill>
            <w14:solidFill>
              <w14:schemeClr w14:val="tx1"/>
            </w14:solidFill>
          </w14:textFill>
        </w:rPr>
        <w:fldChar w:fldCharType="begin"/>
      </w:r>
      <w:r>
        <w:rPr>
          <w:rFonts w:hint="eastAsia"/>
          <w:color w:val="000000" w:themeColor="text1"/>
          <w:sz w:val="21"/>
          <w:szCs w:val="21"/>
          <w:lang w:val="en-US" w:eastAsia="zh-CN"/>
          <w14:textFill>
            <w14:solidFill>
              <w14:schemeClr w14:val="tx1"/>
            </w14:solidFill>
          </w14:textFill>
        </w:rPr>
        <w:instrText xml:space="preserve"> HYPERLINK "https://www.albertford.com/shadowcasting/#is_blocking" </w:instrText>
      </w:r>
      <w:r>
        <w:rPr>
          <w:rFonts w:hint="eastAsia"/>
          <w:color w:val="000000" w:themeColor="text1"/>
          <w:sz w:val="21"/>
          <w:szCs w:val="21"/>
          <w:lang w:val="en-US" w:eastAsia="zh-CN"/>
          <w14:textFill>
            <w14:solidFill>
              <w14:schemeClr w14:val="tx1"/>
            </w14:solidFill>
          </w14:textFill>
        </w:rPr>
        <w:fldChar w:fldCharType="separate"/>
      </w:r>
      <w:r>
        <w:rPr>
          <w:rStyle w:val="6"/>
          <w:rFonts w:hint="eastAsia"/>
          <w:color w:val="000000" w:themeColor="text1"/>
          <w:sz w:val="21"/>
          <w:szCs w:val="21"/>
          <w:lang w:val="en-US" w:eastAsia="zh-CN"/>
          <w14:textFill>
            <w14:solidFill>
              <w14:schemeClr w14:val="tx1"/>
            </w14:solidFill>
          </w14:textFill>
        </w:rPr>
        <w:t>https://www.albertford.com/shadowcasting/#is_blocking</w:t>
      </w:r>
      <w:r>
        <w:rPr>
          <w:rFonts w:hint="eastAsia"/>
          <w:color w:val="000000" w:themeColor="text1"/>
          <w:sz w:val="21"/>
          <w:szCs w:val="21"/>
          <w:lang w:val="en-US" w:eastAsia="zh-CN"/>
          <w14:textFill>
            <w14:solidFill>
              <w14:schemeClr w14:val="tx1"/>
            </w14:solidFill>
          </w14:textFill>
        </w:rPr>
        <w:fldChar w:fldCharType="end"/>
      </w:r>
    </w:p>
    <w:p>
      <w:pPr>
        <w:numPr>
          <w:ilvl w:val="0"/>
          <w:numId w:val="8"/>
        </w:numPr>
        <w:ind w:left="0" w:leftChars="0" w:firstLine="420" w:firstLineChars="0"/>
        <w:rPr>
          <w:rFonts w:hint="eastAsia"/>
          <w:color w:val="FF0000"/>
          <w:sz w:val="21"/>
          <w:szCs w:val="21"/>
          <w:lang w:val="en-US" w:eastAsia="zh-CN"/>
        </w:rPr>
      </w:pPr>
      <w:r>
        <w:rPr>
          <w:rFonts w:hint="eastAsia"/>
          <w:color w:val="00B050"/>
          <w:sz w:val="21"/>
          <w:szCs w:val="21"/>
          <w:lang w:val="en-US" w:eastAsia="zh-CN"/>
        </w:rPr>
        <w:t>Compromise-free Pathfinding on a Navigation Mesh. Michael L. Cui.Joint Conference on Artificial Intelligence (IJCAI-17) (Polyanya , variant of Anya)</w:t>
      </w:r>
    </w:p>
    <w:p>
      <w:pPr>
        <w:numPr>
          <w:ilvl w:val="0"/>
          <w:numId w:val="0"/>
        </w:numPr>
        <w:rPr>
          <w:rFonts w:hint="eastAsia"/>
          <w:color w:val="FF0000"/>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Non Holonomic Method:</w:t>
      </w:r>
    </w:p>
    <w:p>
      <w:pPr>
        <w:numPr>
          <w:ilvl w:val="0"/>
          <w:numId w:val="0"/>
        </w:numPr>
        <w:ind w:firstLine="420" w:firstLineChars="0"/>
        <w:rPr>
          <w:rFonts w:hint="default"/>
          <w:color w:val="FF0000"/>
          <w:sz w:val="24"/>
          <w:szCs w:val="24"/>
          <w:lang w:val="en-US" w:eastAsia="zh-CN"/>
        </w:rPr>
      </w:pPr>
      <w:r>
        <w:rPr>
          <w:rFonts w:hint="eastAsia"/>
          <w:color w:val="FF0000"/>
          <w:sz w:val="21"/>
          <w:szCs w:val="21"/>
          <w:lang w:val="en-US" w:eastAsia="zh-CN"/>
        </w:rPr>
        <w:t>Search Based</w:t>
      </w:r>
      <w:r>
        <w:rPr>
          <w:rFonts w:hint="eastAsia"/>
          <w:color w:val="FF0000"/>
          <w:sz w:val="24"/>
          <w:szCs w:val="24"/>
          <w:lang w:val="en-US" w:eastAsia="zh-CN"/>
        </w:rPr>
        <w:t>：</w:t>
      </w:r>
    </w:p>
    <w:p>
      <w:pPr>
        <w:numPr>
          <w:ilvl w:val="0"/>
          <w:numId w:val="8"/>
        </w:numPr>
        <w:ind w:left="0" w:leftChars="0" w:firstLine="420" w:firstLineChars="0"/>
        <w:rPr>
          <w:rFonts w:hint="eastAsia"/>
          <w:color w:val="FF0000"/>
          <w:sz w:val="21"/>
          <w:szCs w:val="21"/>
          <w:lang w:val="en-US" w:eastAsia="zh-CN"/>
        </w:rPr>
      </w:pPr>
      <w:r>
        <w:rPr>
          <w:rFonts w:hint="eastAsia"/>
          <w:color w:val="auto"/>
          <w:sz w:val="21"/>
          <w:szCs w:val="21"/>
          <w:lang w:val="en-US" w:eastAsia="zh-CN"/>
        </w:rPr>
        <w:t>Practical Search Techniques in Path Planning for Autonomous Driving. Dmitri Dolgov. 2008 (Hybrid A-star) Very Good Paper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Path Planning in Unstructured Environments: A Real-time Hybrid A* Implementation for Fast and Deterministic Path Generation for the KTH Research Concept Vehicle. Karl Kurzer Karlsruhe Institute of Technology 2016 (Hybrid A-star supplement)</w:t>
      </w:r>
    </w:p>
    <w:p>
      <w:pPr>
        <w:numPr>
          <w:ilvl w:val="0"/>
          <w:numId w:val="8"/>
        </w:numPr>
        <w:ind w:left="0" w:leftChars="0" w:firstLine="420" w:firstLineChars="0"/>
        <w:rPr>
          <w:rFonts w:hint="eastAsia"/>
          <w:color w:val="FF0000"/>
          <w:sz w:val="21"/>
          <w:szCs w:val="21"/>
          <w:lang w:val="en-US" w:eastAsia="zh-CN"/>
        </w:rPr>
      </w:pPr>
      <w:r>
        <w:rPr>
          <w:rFonts w:hint="eastAsia"/>
          <w:color w:val="auto"/>
          <w:sz w:val="21"/>
          <w:szCs w:val="21"/>
          <w:lang w:val="en-US" w:eastAsia="zh-CN"/>
        </w:rPr>
        <w:t>L. Wen, Y. Liu and H. Li, CL-MAPF: Multi-Agent Path Finding for Car-Like robots with kinematic and spatiotemporal constraints, Robotics and Autonomous Systems, 2021</w:t>
      </w:r>
    </w:p>
    <w:p>
      <w:pPr>
        <w:numPr>
          <w:ilvl w:val="0"/>
          <w:numId w:val="8"/>
        </w:numPr>
        <w:ind w:left="0" w:leftChars="0" w:firstLine="420" w:firstLineChars="0"/>
        <w:rPr>
          <w:rFonts w:hint="eastAsia"/>
          <w:color w:val="FF0000"/>
          <w:sz w:val="21"/>
          <w:szCs w:val="21"/>
          <w:lang w:val="en-US" w:eastAsia="zh-CN"/>
        </w:rPr>
      </w:pPr>
      <w:r>
        <w:rPr>
          <w:rFonts w:hint="eastAsia"/>
          <w:color w:val="0070C0"/>
          <w:sz w:val="21"/>
          <w:szCs w:val="21"/>
          <w:lang w:val="en-US" w:eastAsia="zh-CN"/>
        </w:rPr>
        <w:t>Honig, W.; Kumar, T.; Cohen, L.; Ma, H.; Xu, H.; Ayanian, N.; and Koenig, S. 2017. Summary: multi-agent path finding with kinematic constraints. In International Joint Conference on Artificial Intelligence (IJCAI), 4869–4873 (MAPF-POST) ignore</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lang w:val="en-US" w:eastAsia="zh-CN"/>
        </w:rPr>
        <w:t>Walker, T. T.; Chan, D.; and Sturtevant, N. R. 2017. Using hierarchical constraints to avoid conflicts in multi-agent path finding. In International Conference on Automated Planning and Scheduling (ICAPS)</w:t>
      </w:r>
      <w:r>
        <w:rPr>
          <w:rFonts w:hint="eastAsia"/>
          <w:color w:val="0070C0"/>
          <w:sz w:val="21"/>
          <w:szCs w:val="21"/>
          <w:lang w:val="en-US" w:eastAsia="zh-CN"/>
        </w:rPr>
        <w:t>. interesting but may be far from optimal without any bound</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shd w:val="clear" w:color="auto" w:fill="auto"/>
          <w:lang w:val="en-US" w:eastAsia="zh-CN"/>
        </w:rPr>
        <w:t>Gregor, Drivable path planning using hybrid search algorithm based on E∗and Bernstein-Bézier motion primitives. IEEE. (Hybrid+E-star)</w:t>
      </w:r>
      <w:r>
        <w:rPr>
          <w:rFonts w:hint="eastAsia"/>
          <w:color w:val="FF0000"/>
          <w:sz w:val="21"/>
          <w:szCs w:val="21"/>
          <w:shd w:val="clear" w:color="auto" w:fill="auto"/>
          <w:lang w:val="en-US" w:eastAsia="zh-CN"/>
        </w:rPr>
        <w:t>写得很好，但我不是看得很懂</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lang w:val="en-US" w:eastAsia="zh-CN"/>
        </w:rPr>
        <w:t>A novel path planning methodology for automated valet parking based on directional graph search and geometry curve. Zhaobo Qin. State Key Laboratory of Advanced Design and Manufacturing for Vehicle Body, Hunan University, Changsha. (Jump Point Search as direction heuristic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Gunawan, S.A.; Pratama, G.N.; Cahyadi, A.I.; Winduratna, B.; Yuwono, Y.C.; Wahyunggoro, O. Smoothed A-star Algorithm for Nonholonomic Mobile Robot Path Planning. In Proceedings of the 2019 International Conference on Information and Communications Technology (ICOIACT), Yogyakarta, Indonesia, 24–25 July 2019; pp. 654–658. (non constrain gradient descent method)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An improved A-Star based path planning algorithm for autonomous land vehicles. Shang Erke1,2 , Dai Bin1, Nie Yiming. International Journal of Advanced. 2020 (guideline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J. Petereit, T. Emter, C. W. Frey, T. Kopfstedt and A. Beutel, "Application of Hybrid A* to an Autonomous Mobile Robot for Path Planning in Unstructured Outdoor Environments, " ROBOTIK 2012;  7th German Conference on Robotics, Munich, Germany, 2012, pp. 1-6. (sequence goals hybrid A-star + potential field)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Guided Hybrid A-star Path Planning Algorithm for Valet Parking Applications. Klaus-Dieter Kuhnert. 2019 5th International Conference on Control, Automation and Robotics. (visibility diagram + sequence way goals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Improved Analytic Expansions in Hybrid A-Star Path Planning. Chien Van Dang. Division of Intelligent Robot, Convergence Research Institute, DGIST, Daegu 42988, Korea. 2022. (multi RS curve selection + hybrid A-star)</w:t>
      </w:r>
    </w:p>
    <w:p>
      <w:pPr>
        <w:numPr>
          <w:ilvl w:val="0"/>
          <w:numId w:val="0"/>
        </w:numPr>
        <w:rPr>
          <w:rFonts w:hint="default"/>
          <w:color w:val="FF0000"/>
          <w:sz w:val="21"/>
          <w:szCs w:val="21"/>
          <w:lang w:val="en-US" w:eastAsia="zh-CN"/>
        </w:rPr>
      </w:pPr>
    </w:p>
    <w:p>
      <w:pPr>
        <w:numPr>
          <w:ilvl w:val="0"/>
          <w:numId w:val="0"/>
        </w:numPr>
        <w:ind w:firstLine="420" w:firstLineChars="0"/>
        <w:rPr>
          <w:rFonts w:hint="eastAsia"/>
          <w:color w:val="FF0000"/>
          <w:sz w:val="21"/>
          <w:szCs w:val="21"/>
          <w:lang w:val="en-US" w:eastAsia="zh-CN"/>
        </w:rPr>
      </w:pPr>
      <w:r>
        <w:rPr>
          <w:rFonts w:hint="eastAsia"/>
          <w:color w:val="FF0000"/>
          <w:sz w:val="21"/>
          <w:szCs w:val="21"/>
          <w:lang w:val="en-US" w:eastAsia="zh-CN"/>
        </w:rPr>
        <w:t>Sample Based：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Kinodynamic RRT*: Optimal Motion Planning for Systems with Linear Differential Constraints. Dustin J. Webb, Jur van den Berg. 2012 (RRT* + dynamic model like RRT* + spline)</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Kinodynamic RRT*: Asymptotically Optimal Motion Planning for Systems with Linear Differential Constraints. Dustin J. Webb, Jur van den Berg. 2013</w:t>
      </w:r>
    </w:p>
    <w:p>
      <w:pPr>
        <w:numPr>
          <w:ilvl w:val="0"/>
          <w:numId w:val="0"/>
        </w:numPr>
        <w:rPr>
          <w:rFonts w:hint="default"/>
          <w:color w:val="FF0000"/>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Larger Agent:</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Li, J.; Surynek, P.; Felner, A.; Ma., H.; Kumar, T. K. S.; and Koenig, S. 2019. Multi-agent path finding for large agents. In AAAI Conference on Artificial Intelligence</w:t>
      </w:r>
    </w:p>
    <w:p>
      <w:pPr>
        <w:numPr>
          <w:ilvl w:val="0"/>
          <w:numId w:val="0"/>
        </w:numPr>
        <w:rPr>
          <w:rFonts w:hint="default"/>
          <w:sz w:val="21"/>
          <w:szCs w:val="21"/>
          <w:lang w:val="en-US" w:eastAsia="zh-CN"/>
        </w:rPr>
      </w:pPr>
    </w:p>
    <w:p>
      <w:pPr>
        <w:numPr>
          <w:ilvl w:val="0"/>
          <w:numId w:val="0"/>
        </w:numPr>
        <w:rPr>
          <w:rFonts w:hint="eastAsia"/>
          <w:color w:val="FF0000"/>
          <w:sz w:val="21"/>
          <w:szCs w:val="21"/>
          <w:lang w:val="en-US" w:eastAsia="zh-CN"/>
        </w:rPr>
      </w:pPr>
      <w:r>
        <w:rPr>
          <w:rFonts w:hint="eastAsia"/>
          <w:color w:val="FF0000"/>
          <w:sz w:val="24"/>
          <w:szCs w:val="24"/>
          <w:lang w:val="en-US" w:eastAsia="zh-CN"/>
        </w:rPr>
        <w:t>Structure</w:t>
      </w:r>
      <w:r>
        <w:rPr>
          <w:rFonts w:hint="eastAsia"/>
          <w:color w:val="FF0000"/>
          <w:sz w:val="21"/>
          <w:szCs w:val="21"/>
          <w:lang w:val="en-US" w:eastAsia="zh-CN"/>
        </w:rPr>
        <w:t>:</w:t>
      </w:r>
    </w:p>
    <w:p>
      <w:pPr>
        <w:numPr>
          <w:ilvl w:val="0"/>
          <w:numId w:val="8"/>
        </w:numPr>
        <w:ind w:left="0" w:leftChars="0" w:firstLine="420" w:firstLineChars="0"/>
        <w:rPr>
          <w:rFonts w:hint="default"/>
          <w:sz w:val="21"/>
          <w:szCs w:val="21"/>
          <w:lang w:val="en-US" w:eastAsia="zh-CN"/>
        </w:rPr>
      </w:pPr>
      <w:r>
        <w:rPr>
          <w:rFonts w:hint="default"/>
          <w:sz w:val="21"/>
          <w:szCs w:val="21"/>
          <w:lang w:val="en-US" w:eastAsia="zh-CN"/>
        </w:rPr>
        <w:t>J. Li, Z. Chen, D. Harabor, P. Stuckey and S. Koenig. Anytime Multi-Agent Path Finding via Large Neighborhood Search. In International Joint Conference on Artificial Intelligence (IJCAI)</w:t>
      </w:r>
    </w:p>
    <w:p>
      <w:pPr>
        <w:numPr>
          <w:ilvl w:val="0"/>
          <w:numId w:val="0"/>
        </w:numPr>
        <w:rPr>
          <w:rFonts w:hint="eastAsia"/>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Normal:</w:t>
      </w:r>
    </w:p>
    <w:p>
      <w:pPr>
        <w:numPr>
          <w:ilvl w:val="0"/>
          <w:numId w:val="8"/>
        </w:numPr>
        <w:ind w:left="0" w:leftChars="0" w:firstLine="420" w:firstLineChars="0"/>
        <w:rPr>
          <w:rFonts w:hint="eastAsia"/>
          <w:color w:val="auto"/>
          <w:sz w:val="21"/>
          <w:szCs w:val="21"/>
          <w:lang w:val="en-US" w:eastAsia="zh-CN"/>
        </w:rPr>
      </w:pPr>
      <w:r>
        <w:rPr>
          <w:rFonts w:hint="default" w:eastAsia="宋体"/>
          <w:color w:val="0070C0"/>
          <w:lang w:val="en-US" w:eastAsia="zh-CN"/>
        </w:rPr>
        <w:t>An Efficient and Robust Improved A* Algorithm for Path Planning</w:t>
      </w:r>
      <w:r>
        <w:rPr>
          <w:rFonts w:hint="eastAsia"/>
          <w:color w:val="0070C0"/>
          <w:lang w:val="en-US" w:eastAsia="zh-CN"/>
        </w:rPr>
        <w:t>. Huanwei Wang. State Key Laboratory of Mathematical Engineering and Advanced Computing, Zhengzhou. 2021. ignore 提供了其他论文参考</w:t>
      </w:r>
    </w:p>
    <w:p>
      <w:pPr>
        <w:numPr>
          <w:ilvl w:val="0"/>
          <w:numId w:val="8"/>
        </w:numPr>
        <w:ind w:left="0" w:leftChars="0" w:firstLine="420" w:firstLineChars="0"/>
        <w:rPr>
          <w:rFonts w:hint="eastAsia"/>
          <w:color w:val="auto"/>
          <w:sz w:val="21"/>
          <w:szCs w:val="21"/>
          <w:lang w:val="en-US" w:eastAsia="zh-CN"/>
        </w:rPr>
      </w:pPr>
      <w:r>
        <w:rPr>
          <w:rFonts w:hint="eastAsia"/>
          <w:color w:val="0070C0"/>
          <w:sz w:val="21"/>
          <w:szCs w:val="21"/>
          <w:lang w:val="en-US" w:eastAsia="zh-CN"/>
        </w:rPr>
        <w:t>The EBS-A* algorithm: An improved A* algorithm for path planning.</w:t>
      </w:r>
      <w:r>
        <w:rPr>
          <w:rFonts w:hint="eastAsia"/>
          <w:color w:val="auto"/>
          <w:sz w:val="21"/>
          <w:szCs w:val="21"/>
          <w:lang w:val="en-US" w:eastAsia="zh-CN"/>
        </w:rPr>
        <w:t xml:space="preserve"> </w:t>
      </w:r>
      <w:r>
        <w:rPr>
          <w:rFonts w:hint="eastAsia"/>
          <w:color w:val="0070C0"/>
          <w:lang w:val="en-US" w:eastAsia="zh-CN"/>
        </w:rPr>
        <w:t>Huanwei Wang. State Key Laboratory of Mathematical Engineering and Advanced Computing, Zhengzhou. 2021. ignore</w:t>
      </w:r>
    </w:p>
    <w:p>
      <w:pPr>
        <w:numPr>
          <w:ilvl w:val="0"/>
          <w:numId w:val="8"/>
        </w:numPr>
        <w:ind w:left="0" w:leftChars="0" w:firstLine="420" w:firstLineChars="0"/>
        <w:rPr>
          <w:rFonts w:hint="eastAsia"/>
          <w:color w:val="0070C0"/>
          <w:sz w:val="21"/>
          <w:szCs w:val="21"/>
          <w:lang w:val="en-US" w:eastAsia="zh-CN"/>
        </w:rPr>
      </w:pPr>
      <w:r>
        <w:rPr>
          <w:rFonts w:hint="eastAsia"/>
          <w:color w:val="0070C0"/>
          <w:sz w:val="21"/>
          <w:szCs w:val="21"/>
          <w:lang w:val="en-US" w:eastAsia="zh-CN"/>
        </w:rPr>
        <w:t>Smoothed A* Algorithm for Practical Unmanned Surface Vehicle Path Planning. Rui Song, Yuanchang Liu, Richard Bucknall. Department of Mechanical Engineering, University College London. May be just student project. Ignore</w:t>
      </w:r>
    </w:p>
    <w:p>
      <w:pPr>
        <w:numPr>
          <w:ilvl w:val="0"/>
          <w:numId w:val="8"/>
        </w:numPr>
        <w:ind w:left="0" w:leftChars="0" w:firstLine="420" w:firstLineChars="0"/>
        <w:rPr>
          <w:rFonts w:hint="eastAsia"/>
          <w:color w:val="0070C0"/>
          <w:sz w:val="21"/>
          <w:szCs w:val="21"/>
          <w:lang w:val="en-US" w:eastAsia="zh-CN"/>
        </w:rPr>
      </w:pPr>
      <w:r>
        <w:rPr>
          <w:rFonts w:hint="eastAsia"/>
          <w:color w:val="0070C0"/>
          <w:sz w:val="21"/>
          <w:szCs w:val="21"/>
          <w:lang w:val="en-US" w:eastAsia="zh-CN"/>
        </w:rPr>
        <w:t>Geometric A-Star Algorithm: An Improved A-Star Algorithm for AGV Path Planning in a Port Environment. GANG TANG. School of Logistics Engineering, Shanghai Maritime University, Shanghai 201306, China. 2021.</w:t>
      </w:r>
    </w:p>
    <w:p>
      <w:pPr>
        <w:numPr>
          <w:ilvl w:val="0"/>
          <w:numId w:val="0"/>
        </w:numPr>
        <w:rPr>
          <w:rFonts w:hint="eastAsia"/>
          <w:color w:val="0000FF"/>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Elastic Band: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 xml:space="preserve">Elastic Bands: Connecting Path Planning and Control. Sean Quinlan and Oussama Khatib. 1993. </w:t>
      </w:r>
      <w:r>
        <w:rPr>
          <w:rFonts w:hint="eastAsia"/>
          <w:color w:val="FF0000"/>
          <w:sz w:val="21"/>
          <w:szCs w:val="21"/>
          <w:lang w:val="en-US" w:eastAsia="zh-CN"/>
        </w:rPr>
        <w:t>没看懂</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Emergency Path Planning for Autonomous Vehicles Using Elastic Band Theory. Jens Hilgert. Gerhard Mercator University Duisburg. 2003 (useless)</w:t>
      </w:r>
    </w:p>
    <w:p>
      <w:pPr>
        <w:numPr>
          <w:ilvl w:val="0"/>
          <w:numId w:val="0"/>
        </w:numPr>
        <w:ind w:firstLine="420" w:firstLineChars="0"/>
        <w:rPr>
          <w:rFonts w:hint="default"/>
          <w:color w:val="FF0000"/>
          <w:sz w:val="24"/>
          <w:szCs w:val="24"/>
          <w:lang w:val="en-US" w:eastAsia="zh-CN"/>
        </w:rPr>
      </w:pPr>
    </w:p>
    <w:p>
      <w:pPr>
        <w:numPr>
          <w:ilvl w:val="0"/>
          <w:numId w:val="0"/>
        </w:numPr>
        <w:rPr>
          <w:rFonts w:hint="eastAsia"/>
          <w:sz w:val="21"/>
          <w:szCs w:val="21"/>
          <w:lang w:val="en-US" w:eastAsia="zh-CN"/>
        </w:rPr>
      </w:pP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Code Reference:</w:t>
      </w:r>
    </w:p>
    <w:p>
      <w:pPr>
        <w:keepNext w:val="0"/>
        <w:keepLines w:val="0"/>
        <w:widowControl/>
        <w:numPr>
          <w:ilvl w:val="0"/>
          <w:numId w:val="9"/>
        </w:numPr>
        <w:suppressLineNumbers w:val="0"/>
        <w:ind w:firstLine="420" w:firstLineChars="0"/>
        <w:jc w:val="left"/>
        <w:rPr>
          <w:rFonts w:hint="default"/>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"https://github.com/whoenig/libMultiRobotPlanning" </w:instrText>
      </w:r>
      <w:r>
        <w:rPr>
          <w:rFonts w:hint="eastAsia"/>
          <w:color w:val="auto"/>
          <w:lang w:val="en-US" w:eastAsia="zh-CN"/>
        </w:rPr>
        <w:fldChar w:fldCharType="separate"/>
      </w:r>
      <w:r>
        <w:rPr>
          <w:rStyle w:val="6"/>
          <w:rFonts w:hint="eastAsia"/>
          <w:color w:val="auto"/>
          <w:lang w:val="en-US" w:eastAsia="zh-CN"/>
        </w:rPr>
        <w:t>https://github.com/whoenig/libMultiRobotPlanning</w:t>
      </w:r>
      <w:r>
        <w:rPr>
          <w:rFonts w:hint="eastAsia"/>
          <w:color w:val="auto"/>
          <w:lang w:val="en-US" w:eastAsia="zh-CN"/>
        </w:rPr>
        <w:fldChar w:fldCharType="end"/>
      </w:r>
    </w:p>
    <w:p>
      <w:pPr>
        <w:keepNext w:val="0"/>
        <w:keepLines w:val="0"/>
        <w:widowControl/>
        <w:numPr>
          <w:ilvl w:val="0"/>
          <w:numId w:val="9"/>
        </w:numPr>
        <w:suppressLineNumbers w:val="0"/>
        <w:ind w:firstLine="420" w:firstLineChars="0"/>
        <w:jc w:val="left"/>
        <w:rPr>
          <w:rFonts w:hint="default"/>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"https://github.com/Jiaoyang-Li/PBS" </w:instrText>
      </w:r>
      <w:r>
        <w:rPr>
          <w:rFonts w:hint="eastAsia"/>
          <w:color w:val="auto"/>
          <w:lang w:val="en-US" w:eastAsia="zh-CN"/>
        </w:rPr>
        <w:fldChar w:fldCharType="separate"/>
      </w:r>
      <w:r>
        <w:rPr>
          <w:rStyle w:val="6"/>
          <w:rFonts w:hint="eastAsia"/>
          <w:color w:val="auto"/>
          <w:lang w:val="en-US" w:eastAsia="zh-CN"/>
        </w:rPr>
        <w:t>https://github.com/Jiaoyang-Li/PBS</w:t>
      </w:r>
      <w:r>
        <w:rPr>
          <w:rFonts w:hint="eastAsia"/>
          <w:color w:val="auto"/>
          <w:lang w:val="en-US" w:eastAsia="zh-CN"/>
        </w:rPr>
        <w:fldChar w:fldCharType="end"/>
      </w:r>
    </w:p>
    <w:p>
      <w:pPr>
        <w:keepNext w:val="0"/>
        <w:keepLines w:val="0"/>
        <w:widowControl/>
        <w:numPr>
          <w:ilvl w:val="0"/>
          <w:numId w:val="9"/>
        </w:numPr>
        <w:suppressLineNumbers w:val="0"/>
        <w:ind w:firstLine="420" w:firstLineChars="0"/>
        <w:jc w:val="left"/>
        <w:rPr>
          <w:rStyle w:val="6"/>
          <w:rFonts w:hint="default"/>
          <w:color w:val="auto"/>
          <w:lang w:val="en-US" w:eastAsia="zh-CN"/>
        </w:rPr>
      </w:pPr>
      <w:r>
        <w:rPr>
          <w:rStyle w:val="6"/>
          <w:rFonts w:hint="default"/>
          <w:color w:val="auto"/>
          <w:lang w:val="en-US" w:eastAsia="zh-CN"/>
        </w:rPr>
        <w:fldChar w:fldCharType="begin"/>
      </w:r>
      <w:r>
        <w:rPr>
          <w:rStyle w:val="6"/>
          <w:rFonts w:hint="default"/>
          <w:color w:val="auto"/>
          <w:lang w:val="en-US" w:eastAsia="zh-CN"/>
        </w:rPr>
        <w:instrText xml:space="preserve"> HYPERLINK "https://github.com/perfectly-balanced/PathBench" </w:instrText>
      </w:r>
      <w:r>
        <w:rPr>
          <w:rStyle w:val="6"/>
          <w:rFonts w:hint="default"/>
          <w:color w:val="auto"/>
          <w:lang w:val="en-US" w:eastAsia="zh-CN"/>
        </w:rPr>
        <w:fldChar w:fldCharType="separate"/>
      </w:r>
      <w:r>
        <w:rPr>
          <w:rStyle w:val="6"/>
          <w:rFonts w:hint="default"/>
          <w:color w:val="auto"/>
          <w:lang w:val="en-US" w:eastAsia="zh-CN"/>
        </w:rPr>
        <w:t>https://github.com/perfectly-balanced/PathBench</w:t>
      </w:r>
      <w:r>
        <w:rPr>
          <w:rStyle w:val="6"/>
          <w:rFonts w:hint="default"/>
          <w:color w:val="auto"/>
          <w:lang w:val="en-US" w:eastAsia="zh-CN"/>
        </w:rPr>
        <w:fldChar w:fldCharType="end"/>
      </w:r>
    </w:p>
    <w:p>
      <w:pPr>
        <w:keepNext w:val="0"/>
        <w:keepLines w:val="0"/>
        <w:widowControl/>
        <w:numPr>
          <w:ilvl w:val="0"/>
          <w:numId w:val="9"/>
        </w:numPr>
        <w:suppressLineNumbers w:val="0"/>
        <w:ind w:firstLine="420" w:firstLineChars="0"/>
        <w:jc w:val="left"/>
        <w:rPr>
          <w:rStyle w:val="6"/>
          <w:rFonts w:hint="default"/>
          <w:color w:val="auto"/>
          <w:lang w:val="en-US" w:eastAsia="zh-CN"/>
        </w:rPr>
      </w:pPr>
      <w:r>
        <w:rPr>
          <w:rStyle w:val="6"/>
          <w:rFonts w:hint="default"/>
          <w:color w:val="auto"/>
          <w:lang w:val="en-US" w:eastAsia="zh-CN"/>
        </w:rPr>
        <w:t>https://github.com/rst-tu-dortmund/teb_local_planner</w:t>
      </w:r>
      <w:bookmarkStart w:id="0" w:name="_GoBack"/>
      <w:bookmarkEnd w:id="0"/>
    </w:p>
    <w:p>
      <w:pPr>
        <w:keepNext w:val="0"/>
        <w:keepLines w:val="0"/>
        <w:widowControl/>
        <w:numPr>
          <w:ilvl w:val="0"/>
          <w:numId w:val="0"/>
        </w:numPr>
        <w:suppressLineNumbers w:val="0"/>
        <w:jc w:val="left"/>
        <w:rPr>
          <w:rFonts w:hint="eastAsia"/>
          <w:lang w:val="en-US" w:eastAsia="zh-CN"/>
        </w:rPr>
      </w:pP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Resource Attention：</w:t>
      </w:r>
    </w:p>
    <w:p>
      <w:pPr>
        <w:numPr>
          <w:ilvl w:val="1"/>
          <w:numId w:val="10"/>
        </w:numPr>
        <w:ind w:left="420" w:leftChars="0" w:firstLine="420" w:firstLineChars="0"/>
        <w:rPr>
          <w:rFonts w:hint="default"/>
          <w:lang w:val="en-US" w:eastAsia="zh-CN"/>
        </w:rPr>
      </w:pPr>
      <w:r>
        <w:rPr>
          <w:rFonts w:hint="default"/>
          <w:lang w:val="en-US" w:eastAsia="zh-CN"/>
        </w:rPr>
        <w:t>Andreychuk, A., Yakovlev, K.: Two techniques that enhance the performance of multi-robot prioritized path planning. In: International Conference on Autonomous Agents and Multi</w:t>
      </w:r>
      <w:r>
        <w:rPr>
          <w:rFonts w:hint="eastAsia"/>
          <w:lang w:val="en-US" w:eastAsia="zh-CN"/>
        </w:rPr>
        <w:t xml:space="preserve"> </w:t>
      </w:r>
      <w:r>
        <w:rPr>
          <w:rFonts w:hint="default"/>
          <w:lang w:val="en-US" w:eastAsia="zh-CN"/>
        </w:rPr>
        <w:t>Agent Systems (AAMAS). pp. 2177–2179 (2018)</w:t>
      </w:r>
    </w:p>
    <w:p>
      <w:pPr>
        <w:numPr>
          <w:ilvl w:val="1"/>
          <w:numId w:val="10"/>
        </w:numPr>
        <w:ind w:left="420" w:leftChars="0" w:firstLine="420" w:firstLineChars="0"/>
        <w:rPr>
          <w:rFonts w:hint="default" w:ascii="Calibri" w:hAnsi="Calibri" w:cs="Calibri"/>
          <w:sz w:val="21"/>
          <w:szCs w:val="21"/>
          <w:lang w:val="en-US" w:eastAsia="zh-CN"/>
        </w:rPr>
      </w:pPr>
      <w:r>
        <w:rPr>
          <w:rFonts w:hint="default" w:ascii="Calibri" w:hAnsi="Calibri" w:eastAsia="宋体" w:cs="Calibri"/>
          <w:sz w:val="21"/>
          <w:szCs w:val="21"/>
        </w:rPr>
        <w:t>EECBS: A Bounded-Suboptimal Search for Multi-Agent Path Finding</w:t>
      </w:r>
    </w:p>
    <w:p>
      <w:pPr>
        <w:numPr>
          <w:ilvl w:val="1"/>
          <w:numId w:val="10"/>
        </w:numPr>
        <w:ind w:left="420" w:leftChars="0" w:firstLine="420" w:firstLineChars="0"/>
        <w:rPr>
          <w:rFonts w:hint="eastAsia"/>
          <w:lang w:val="en-US" w:eastAsia="zh-CN"/>
        </w:rPr>
      </w:pPr>
      <w:r>
        <w:rPr>
          <w:rFonts w:hint="default" w:ascii="Calibri" w:hAnsi="Calibri" w:cs="Calibri"/>
          <w:sz w:val="21"/>
          <w:szCs w:val="21"/>
          <w:lang w:val="en-US" w:eastAsia="zh-CN"/>
        </w:rPr>
        <w:t xml:space="preserve">HCBS + RTC: </w:t>
      </w:r>
      <w:r>
        <w:rPr>
          <w:rFonts w:hint="default" w:ascii="Calibri" w:hAnsi="Calibri" w:eastAsia="宋体" w:cs="Calibri"/>
          <w:sz w:val="21"/>
          <w:szCs w:val="21"/>
        </w:rPr>
        <w:t>Improved Heuristics for Multi-Agent Path Finding with Conflict-Based Search</w:t>
      </w:r>
    </w:p>
    <w:p>
      <w:pPr>
        <w:keepNext w:val="0"/>
        <w:keepLines w:val="0"/>
        <w:widowControl/>
        <w:numPr>
          <w:ilvl w:val="0"/>
          <w:numId w:val="0"/>
        </w:numPr>
        <w:suppressLineNumbers w:val="0"/>
        <w:jc w:val="left"/>
        <w:rPr>
          <w:rFonts w:hint="default"/>
          <w:lang w:val="en-US" w:eastAsia="zh-CN"/>
        </w:rPr>
      </w:pPr>
      <w:r>
        <w:rPr>
          <w:rFonts w:hint="eastAsia"/>
          <w:lang w:val="en-US" w:eastAsia="zh-CN"/>
        </w:rPr>
        <w:br w:type="page"/>
      </w:r>
      <w:r>
        <w:rPr>
          <w:rFonts w:hint="eastAsia"/>
          <w:sz w:val="28"/>
          <w:szCs w:val="28"/>
          <w:lang w:val="en-US" w:eastAsia="zh-CN"/>
        </w:rPr>
        <w:t>记录：</w:t>
      </w:r>
    </w:p>
    <w:p>
      <w:pPr>
        <w:keepNext w:val="0"/>
        <w:keepLines w:val="0"/>
        <w:widowControl/>
        <w:numPr>
          <w:ilvl w:val="0"/>
          <w:numId w:val="0"/>
        </w:numPr>
        <w:suppressLineNumbers w:val="0"/>
        <w:jc w:val="left"/>
        <w:rPr>
          <w:rFonts w:hint="eastAsia"/>
          <w:lang w:val="en-US" w:eastAsia="zh-CN"/>
        </w:rPr>
      </w:pPr>
      <w:r>
        <w:rPr>
          <w:rFonts w:hint="eastAsia"/>
          <w:lang w:val="en-US" w:eastAsia="zh-CN"/>
        </w:rPr>
        <w:t>2023-03-06：</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这段时间可以完成low-level的搜索方法与high-level规划方法的确定就很好了，第二个比较麻烦的方面就是要找到合适的参考代码并进行移植。对于传统的搜索方法的改进主要体现在：（1）启发式（2）限制branch数目（3）independent detection（4）创建window移动窗体（4）Operator decomposition （5）Conflict Avoid Table</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2023-03-08：</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与多智体路径规划不同的是，管道规划中行走过的路径不允许再被占据，所以Prioritized Planning 才会比较占主导，不过CBS应该仍然是最优结果的求解器。但我估计在三维上使用CBS会比在二维上开销大得多。</w:t>
      </w:r>
    </w:p>
    <w:p>
      <w:pPr>
        <w:keepNext w:val="0"/>
        <w:keepLines w:val="0"/>
        <w:widowControl/>
        <w:numPr>
          <w:ilvl w:val="0"/>
          <w:numId w:val="11"/>
        </w:numPr>
        <w:suppressLineNumbers w:val="0"/>
        <w:ind w:firstLine="420" w:firstLineChars="0"/>
        <w:jc w:val="left"/>
        <w:rPr>
          <w:rFonts w:hint="eastAsia"/>
          <w:lang w:val="en-US" w:eastAsia="zh-CN"/>
        </w:rPr>
      </w:pPr>
      <w:r>
        <w:rPr>
          <w:rFonts w:hint="eastAsia"/>
          <w:lang w:val="en-US" w:eastAsia="zh-CN"/>
        </w:rPr>
        <w:t>M-star似乎不适合于管道路径问题，因为路径不允许二次占据</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2023-03-09:</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总结来说，与常规的多智慧体路径规划相对比，主要是agent merge的操作失效了，（1） Operator Decomposition（单纯作为branch发散的问题方案使用）（2）ByPass方法 （3）启发式 这部分仍然是有效的。我的计划：</w:t>
      </w:r>
    </w:p>
    <w:p>
      <w:pPr>
        <w:keepNext w:val="0"/>
        <w:keepLines w:val="0"/>
        <w:widowControl/>
        <w:numPr>
          <w:ilvl w:val="0"/>
          <w:numId w:val="12"/>
        </w:numPr>
        <w:suppressLineNumbers w:val="0"/>
        <w:ind w:firstLine="420" w:firstLineChars="0"/>
        <w:jc w:val="left"/>
        <w:rPr>
          <w:rFonts w:hint="eastAsia"/>
          <w:lang w:val="en-US" w:eastAsia="zh-CN"/>
        </w:rPr>
      </w:pPr>
      <w:r>
        <w:rPr>
          <w:rFonts w:hint="eastAsia"/>
          <w:lang w:val="en-US" w:eastAsia="zh-CN"/>
        </w:rPr>
        <w:t>完成两个求解器：</w:t>
      </w:r>
    </w:p>
    <w:p>
      <w:pPr>
        <w:keepNext w:val="0"/>
        <w:keepLines w:val="0"/>
        <w:widowControl/>
        <w:numPr>
          <w:ilvl w:val="1"/>
          <w:numId w:val="12"/>
        </w:numPr>
        <w:suppressLineNumbers w:val="0"/>
        <w:ind w:left="420" w:leftChars="0" w:firstLine="420" w:firstLineChars="0"/>
        <w:jc w:val="left"/>
        <w:rPr>
          <w:rFonts w:hint="default"/>
          <w:lang w:val="en-US" w:eastAsia="zh-CN"/>
        </w:rPr>
      </w:pPr>
      <w:r>
        <w:rPr>
          <w:rFonts w:hint="eastAsia"/>
          <w:lang w:val="en-US" w:eastAsia="zh-CN"/>
        </w:rPr>
        <w:t>基于CBS + Search 的求解器 (CBS+A*, ECBS)</w:t>
      </w:r>
    </w:p>
    <w:p>
      <w:pPr>
        <w:keepNext w:val="0"/>
        <w:keepLines w:val="0"/>
        <w:widowControl/>
        <w:numPr>
          <w:ilvl w:val="1"/>
          <w:numId w:val="12"/>
        </w:numPr>
        <w:suppressLineNumbers w:val="0"/>
        <w:ind w:left="420" w:leftChars="0" w:firstLine="420" w:firstLineChars="0"/>
        <w:jc w:val="left"/>
        <w:rPr>
          <w:rFonts w:hint="default"/>
          <w:lang w:val="en-US" w:eastAsia="zh-CN"/>
        </w:rPr>
      </w:pPr>
      <w:r>
        <w:rPr>
          <w:rFonts w:hint="eastAsia"/>
          <w:lang w:val="en-US" w:eastAsia="zh-CN"/>
        </w:rPr>
        <w:t>基于 Prioritized Planning 的求解器 (PBS)</w:t>
      </w:r>
    </w:p>
    <w:p>
      <w:pPr>
        <w:keepNext w:val="0"/>
        <w:keepLines w:val="0"/>
        <w:widowControl/>
        <w:numPr>
          <w:ilvl w:val="0"/>
          <w:numId w:val="12"/>
        </w:numPr>
        <w:suppressLineNumbers w:val="0"/>
        <w:ind w:left="0" w:leftChars="0" w:firstLine="420" w:firstLineChars="0"/>
        <w:jc w:val="left"/>
        <w:rPr>
          <w:rFonts w:hint="eastAsia"/>
          <w:lang w:val="en-US" w:eastAsia="zh-CN"/>
        </w:rPr>
      </w:pPr>
      <w:r>
        <w:rPr>
          <w:rFonts w:hint="eastAsia"/>
          <w:lang w:val="en-US" w:eastAsia="zh-CN"/>
        </w:rPr>
        <w:t>我需要对比一下人工设计与算法设计的纯路径的差异</w:t>
      </w:r>
    </w:p>
    <w:p>
      <w:pPr>
        <w:keepNext w:val="0"/>
        <w:keepLines w:val="0"/>
        <w:widowControl/>
        <w:numPr>
          <w:ilvl w:val="0"/>
          <w:numId w:val="12"/>
        </w:numPr>
        <w:suppressLineNumbers w:val="0"/>
        <w:ind w:left="0" w:leftChars="0" w:firstLine="420" w:firstLineChars="0"/>
        <w:jc w:val="left"/>
        <w:rPr>
          <w:rFonts w:hint="default"/>
          <w:lang w:val="en-US" w:eastAsia="zh-CN"/>
        </w:rPr>
      </w:pPr>
      <w:r>
        <w:rPr>
          <w:rFonts w:hint="eastAsia"/>
          <w:lang w:val="en-US" w:eastAsia="zh-CN"/>
        </w:rPr>
        <w:t>路径平滑还是一个大问题，我预估这是一个Motion Planning Problem，我可能需要参考一下Hybrid A* 或 基于simulation 的方法（例如Model Predictive Control，RRT*）</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2023-03-10:</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A*-star的变种应该是有用的：A-star（wiki）</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2023-03-22：</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目前完成了简单的Space-Time Astar与CBS的基础。在确认了方向无误后，先考虑完成一个完整的应用，先在小的测试环境上完成对（1）不同尺寸（2）平滑路径（3）合并与交集，三个问题的处理。</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我认为我之前参考multi-agent path finding是有一定的偏差的，因为agent path finding的冲突需要考虑运动时间，但管道不需要考虑运动时间，因此可能Any-Angel Path finding与CBS混合是一个更合适的选择。</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2023-03-23：</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早期的两个思路是：（1）先用Astar搜索最优路径，然后做路径短接后处理，再在转角位使用特定的平滑方法。（2）直接在非完整的连续空间进行搜索</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目前的三个问题主要是：（1）管道尺寸不一致，（2）平滑可能产生干涉或密集区域无法平滑</w:t>
      </w:r>
    </w:p>
    <w:p>
      <w:pPr>
        <w:keepNext w:val="0"/>
        <w:keepLines w:val="0"/>
        <w:widowControl/>
        <w:numPr>
          <w:ilvl w:val="0"/>
          <w:numId w:val="13"/>
        </w:numPr>
        <w:suppressLineNumbers w:val="0"/>
        <w:ind w:firstLine="420" w:firstLineChars="0"/>
        <w:jc w:val="left"/>
        <w:rPr>
          <w:rFonts w:hint="default"/>
          <w:lang w:val="en-US" w:eastAsia="zh-CN"/>
        </w:rPr>
      </w:pPr>
      <w:r>
        <w:rPr>
          <w:rFonts w:hint="eastAsia"/>
          <w:lang w:val="en-US" w:eastAsia="zh-CN"/>
        </w:rPr>
        <w:t>关于LA-MAPF的问题，我认为如果使用disjoint splitting的方法则约束为一整个球体，否则用常规方式，则使用MC-CBS的方法，用交集约束</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2023-03-24：</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需求比我预想中多，而且由于我对目前的情况理解太少，似乎很多的需求缺乏启发式，它们的衍生是非线性的，那意味着无法在一开始的时候就知悉。这样迭代式的开发可能比想象中重要。</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这个项目使用连续搜索比离散搜索更合适。MAPF-LNS有迭代形式的思想，我需要参考一下。</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那些流体参数可能可以塞进路径的梯度优化里面。</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可以通过全局梯度下降来平滑曲线。</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2023-03-25：</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既然找不到参考，要不直接看RRT的路径规划文章</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或者先弱化一下graph</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2023-03-27：</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我介意的问题在于：</w:t>
      </w:r>
    </w:p>
    <w:p>
      <w:pPr>
        <w:keepNext w:val="0"/>
        <w:keepLines w:val="0"/>
        <w:widowControl/>
        <w:numPr>
          <w:ilvl w:val="0"/>
          <w:numId w:val="14"/>
        </w:numPr>
        <w:suppressLineNumbers w:val="0"/>
        <w:ind w:firstLine="420" w:firstLineChars="0"/>
        <w:jc w:val="left"/>
        <w:rPr>
          <w:rFonts w:hint="eastAsia"/>
          <w:lang w:val="en-US" w:eastAsia="zh-CN"/>
        </w:rPr>
      </w:pPr>
      <w:r>
        <w:rPr>
          <w:rFonts w:hint="eastAsia"/>
          <w:lang w:val="en-US" w:eastAsia="zh-CN"/>
        </w:rPr>
        <w:t>特殊的约束是设计前知道，设计中知道，还是设计后知道</w:t>
      </w:r>
    </w:p>
    <w:p>
      <w:pPr>
        <w:keepNext w:val="0"/>
        <w:keepLines w:val="0"/>
        <w:widowControl/>
        <w:numPr>
          <w:ilvl w:val="0"/>
          <w:numId w:val="14"/>
        </w:numPr>
        <w:suppressLineNumbers w:val="0"/>
        <w:ind w:firstLine="420" w:firstLineChars="0"/>
        <w:jc w:val="left"/>
        <w:rPr>
          <w:rFonts w:hint="default"/>
          <w:lang w:val="en-US" w:eastAsia="zh-CN"/>
        </w:rPr>
      </w:pPr>
      <w:r>
        <w:rPr>
          <w:rFonts w:hint="eastAsia"/>
          <w:lang w:val="en-US" w:eastAsia="zh-CN"/>
        </w:rPr>
        <w:t>特殊的约束是设计中一直保持，还是设计中存在</w:t>
      </w:r>
    </w:p>
    <w:p>
      <w:pPr>
        <w:keepNext w:val="0"/>
        <w:keepLines w:val="0"/>
        <w:widowControl/>
        <w:numPr>
          <w:ilvl w:val="0"/>
          <w:numId w:val="14"/>
        </w:numPr>
        <w:suppressLineNumbers w:val="0"/>
        <w:ind w:firstLine="420" w:firstLineChars="0"/>
        <w:jc w:val="left"/>
        <w:rPr>
          <w:rFonts w:hint="default"/>
          <w:lang w:val="en-US" w:eastAsia="zh-CN"/>
        </w:rPr>
      </w:pPr>
      <w:r>
        <w:rPr>
          <w:rFonts w:hint="eastAsia"/>
          <w:lang w:val="en-US" w:eastAsia="zh-CN"/>
        </w:rPr>
        <w:t>约束是不是软约束，即是同一约束不同选择有不同值</w:t>
      </w:r>
    </w:p>
    <w:p>
      <w:pPr>
        <w:keepNext w:val="0"/>
        <w:keepLines w:val="0"/>
        <w:widowControl/>
        <w:numPr>
          <w:ilvl w:val="0"/>
          <w:numId w:val="14"/>
        </w:numPr>
        <w:suppressLineNumbers w:val="0"/>
        <w:ind w:firstLine="420" w:firstLineChars="0"/>
        <w:jc w:val="left"/>
        <w:rPr>
          <w:rFonts w:hint="eastAsia"/>
          <w:lang w:val="en-US" w:eastAsia="zh-CN"/>
        </w:rPr>
      </w:pPr>
      <w:r>
        <w:rPr>
          <w:rFonts w:hint="eastAsia"/>
          <w:lang w:val="en-US" w:eastAsia="zh-CN"/>
        </w:rPr>
        <w:t>进口与出口一定要与截面正交（希望如此）</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没太多的把握，第1，这是个NP-Hard难题，这意味着必须有人的启发式，否则无法解决问题。第2，这几乎一定是个迭代求解问题，并且需要约束启发式的选择可能。第3，既然是个迭代问题，应该尽量使求解快速。</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角度的两条限制式：</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m:oMathPara>
        <m:oMath>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xml:space="preserve"> </m:t>
          </m:r>
          <m:r>
            <m:rPr>
              <m:sty m:val="p"/>
            </m:rPr>
            <w:rPr>
              <w:rFonts w:ascii="Cambria Math" w:hAnsi="Cambria Math" w:cs="Times New Roman"/>
              <w:kern w:val="2"/>
              <w:sz w:val="21"/>
              <w:szCs w:val="24"/>
              <w:lang w:val="en-US" w:bidi="ar-SA"/>
            </w:rPr>
            <m:t>→</m:t>
          </m:r>
          <m:r>
            <m:rPr>
              <m:sty m:val="p"/>
            </m:rPr>
            <w:rPr>
              <w:rFonts w:hint="default" w:ascii="Cambria Math" w:hAnsi="Cambria Math" w:cs="Times New Roman"/>
              <w:kern w:val="2"/>
              <w:sz w:val="21"/>
              <w:szCs w:val="24"/>
              <w:lang w:val="en-US" w:eastAsia="zh-CN" w:bidi="ar-SA"/>
            </w:rPr>
            <m:t xml:space="preserve"> 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(1)</m:t>
          </m:r>
          <m:r>
            <m:rPr>
              <m:sty m:val="p"/>
            </m:rPr>
            <w:rPr>
              <w:rFonts w:hint="default" w:ascii="Cambria Math" w:hAnsi="Cambria Math" w:cs="Times New Roman"/>
              <w:kern w:val="2"/>
              <w:sz w:val="21"/>
              <w:szCs w:val="24"/>
              <w:lang w:val="en-US" w:eastAsia="zh-CN" w:bidi="ar-SA"/>
            </w:rPr>
            <w:br w:type="textWrapping"/>
          </m:r>
        </m:oMath>
      </m:oMathPara>
      <m:oMathPara>
        <m:oMath>
          <m:r>
            <m:rPr>
              <m:sty m:val="p"/>
            </m:rPr>
            <w:rPr>
              <w:rFonts w:hint="default" w:ascii="Cambria Math" w:hAnsi="Cambria Math" w:cs="Times New Roman"/>
              <w:kern w:val="2"/>
              <w:sz w:val="21"/>
              <w:szCs w:val="24"/>
              <w:lang w:val="en-US" w:eastAsia="zh-CN" w:bidi="ar-SA"/>
            </w:rPr>
            <m: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i w:val="0"/>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i w:val="0"/>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xml:space="preserve">)   (2) </m:t>
          </m:r>
        </m:oMath>
      </m:oMathPara>
    </w:p>
    <w:p>
      <w:pPr>
        <w:keepNext w:val="0"/>
        <w:keepLines w:val="0"/>
        <w:widowControl/>
        <w:numPr>
          <w:ilvl w:val="0"/>
          <w:numId w:val="0"/>
        </w:numPr>
        <w:suppressLineNumbers w:val="0"/>
        <w:ind w:left="420" w:leftChars="0"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杜宾启发式在三维上完备，但怎么确定最短？（这些曲线圆滑限制太大，我不想用），我希望可以直接使用梯度优化确定最优曲线。</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我需要方法来bound住路径</w:t>
      </w: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2023-03-28:</w:t>
      </w:r>
    </w:p>
    <w:p>
      <w:pPr>
        <w:keepNext w:val="0"/>
        <w:keepLines w:val="0"/>
        <w:widowControl/>
        <w:numPr>
          <w:ilvl w:val="0"/>
          <w:numId w:val="15"/>
        </w:numPr>
        <w:suppressLineNumbers w:val="0"/>
        <w:ind w:firstLine="420" w:firstLineChars="0"/>
        <w:jc w:val="left"/>
        <w:rPr>
          <w:rFonts w:hint="default"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 xml:space="preserve">CBS + Reactive Path finding（例如CBS + Voronoi 势能场，可能陷入局部点无法逃逸） </w:t>
      </w:r>
    </w:p>
    <w:p>
      <w:pPr>
        <w:keepNext w:val="0"/>
        <w:keepLines w:val="0"/>
        <w:widowControl/>
        <w:numPr>
          <w:ilvl w:val="0"/>
          <w:numId w:val="0"/>
        </w:numPr>
        <w:suppressLineNumbers w:val="0"/>
        <w:ind w:left="420" w:leftChars="0"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CBS + Reactive Path finding + hybrid method可能是个好选择，其实我主要执着于A*的branch问题上，我希望有替代的方式</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杜宾曲线是不是转弯半径越小则结果路径越小呢？</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p>
    <w:p>
      <w:pPr>
        <w:numPr>
          <w:ilvl w:val="0"/>
          <w:numId w:val="0"/>
        </w:numPr>
        <w:ind w:firstLine="420" w:firstLineChars="0"/>
        <w:rPr>
          <w:rFonts w:hint="eastAsia"/>
          <w:lang w:val="en-US" w:eastAsia="zh-CN"/>
        </w:rPr>
      </w:pPr>
      <w:r>
        <w:rPr>
          <w:rFonts w:hint="eastAsia"/>
          <w:lang w:val="en-US" w:eastAsia="zh-CN"/>
        </w:rPr>
        <w:t>2023-03-29:</w:t>
      </w:r>
    </w:p>
    <w:p>
      <w:pPr>
        <w:numPr>
          <w:ilvl w:val="0"/>
          <w:numId w:val="0"/>
        </w:numPr>
        <w:ind w:left="420" w:leftChars="0" w:firstLine="420" w:firstLineChars="0"/>
        <w:rPr>
          <w:rFonts w:hint="default"/>
          <w:lang w:val="en-US" w:eastAsia="zh-CN"/>
        </w:rPr>
      </w:pPr>
      <w:r>
        <w:rPr>
          <w:rFonts w:hint="eastAsia"/>
          <w:lang w:val="en-US" w:eastAsia="zh-CN"/>
        </w:rPr>
        <w:t>我确认思路为以下两种</w:t>
      </w:r>
    </w:p>
    <w:p>
      <w:pPr>
        <w:numPr>
          <w:ilvl w:val="0"/>
          <w:numId w:val="16"/>
        </w:numPr>
        <w:ind w:left="420" w:leftChars="0" w:firstLine="420" w:firstLineChars="0"/>
        <w:rPr>
          <w:rFonts w:hint="eastAsia"/>
          <w:lang w:val="en-US" w:eastAsia="zh-CN"/>
        </w:rPr>
      </w:pPr>
      <w:r>
        <w:rPr>
          <w:rFonts w:hint="eastAsia"/>
          <w:lang w:val="en-US" w:eastAsia="zh-CN"/>
        </w:rPr>
        <w:t>CBS+角度离散限制的Hybrid-Astar+梯度曲线平滑（可能不使用Dubins的启发式），一些很特别的问题需要注意：</w:t>
      </w:r>
    </w:p>
    <w:p>
      <w:pPr>
        <w:numPr>
          <w:ilvl w:val="1"/>
          <w:numId w:val="16"/>
        </w:numPr>
        <w:ind w:left="840" w:leftChars="0" w:firstLine="420" w:firstLineChars="0"/>
        <w:rPr>
          <w:rFonts w:hint="eastAsia"/>
          <w:lang w:val="en-US" w:eastAsia="zh-CN"/>
        </w:rPr>
      </w:pPr>
      <w:r>
        <w:rPr>
          <w:rFonts w:hint="eastAsia"/>
          <w:lang w:val="en-US" w:eastAsia="zh-CN"/>
        </w:rPr>
        <w:t>障碍物的形状不再是cube，这就造成了基于Grid的启发式会失效</w:t>
      </w:r>
    </w:p>
    <w:p>
      <w:pPr>
        <w:numPr>
          <w:ilvl w:val="1"/>
          <w:numId w:val="16"/>
        </w:numPr>
        <w:ind w:left="840" w:leftChars="0" w:firstLine="420" w:firstLineChars="0"/>
        <w:rPr>
          <w:rFonts w:hint="eastAsia"/>
          <w:lang w:val="en-US" w:eastAsia="zh-CN"/>
        </w:rPr>
      </w:pPr>
      <w:r>
        <w:rPr>
          <w:rFonts w:hint="eastAsia"/>
          <w:lang w:val="en-US" w:eastAsia="zh-CN"/>
        </w:rPr>
        <w:t>最小外接圆形成的CSC联通域一定大于其他外接圆形成的CSC联通域</w:t>
      </w:r>
    </w:p>
    <w:p>
      <w:pPr>
        <w:numPr>
          <w:ilvl w:val="0"/>
          <w:numId w:val="16"/>
        </w:numPr>
        <w:ind w:left="420" w:leftChars="0" w:firstLine="420" w:firstLineChars="0"/>
        <w:rPr>
          <w:rFonts w:hint="default"/>
          <w:lang w:val="en-US" w:eastAsia="zh-CN"/>
        </w:rPr>
      </w:pPr>
      <w:r>
        <w:rPr>
          <w:rFonts w:hint="eastAsia"/>
          <w:lang w:val="en-US" w:eastAsia="zh-CN"/>
        </w:rPr>
        <w:t>CBS+Reactive方法（当障碍超出一定阈值使用A*作为启发式）+Bezier曲线平滑，一些很特别的问题需要注意：</w:t>
      </w:r>
    </w:p>
    <w:p>
      <w:pPr>
        <w:numPr>
          <w:ilvl w:val="1"/>
          <w:numId w:val="16"/>
        </w:numPr>
        <w:ind w:left="840" w:leftChars="0" w:firstLine="420" w:firstLineChars="0"/>
        <w:rPr>
          <w:rFonts w:hint="default"/>
          <w:lang w:val="en-US" w:eastAsia="zh-CN"/>
        </w:rPr>
      </w:pPr>
      <w:r>
        <w:rPr>
          <w:rFonts w:hint="eastAsia"/>
          <w:lang w:val="en-US" w:eastAsia="zh-CN"/>
        </w:rPr>
        <w:t>CBS对单个节点的解决方案非常的敏感，如果单个节点的解决方案不是最优就会造成无效探索</w:t>
      </w:r>
    </w:p>
    <w:p>
      <w:pPr>
        <w:numPr>
          <w:ilvl w:val="1"/>
          <w:numId w:val="16"/>
        </w:numPr>
        <w:ind w:left="840" w:leftChars="0" w:firstLine="420" w:firstLineChars="0"/>
        <w:rPr>
          <w:rFonts w:hint="default"/>
          <w:lang w:val="en-US" w:eastAsia="zh-CN"/>
        </w:rPr>
      </w:pPr>
      <w:r>
        <w:rPr>
          <w:rFonts w:hint="eastAsia"/>
          <w:lang w:val="en-US" w:eastAsia="zh-CN"/>
        </w:rPr>
        <w:t>Grid启发式失效，必须想方法妥善解决U型局部最优点的问题</w:t>
      </w:r>
    </w:p>
    <w:p>
      <w:pPr>
        <w:numPr>
          <w:ilvl w:val="1"/>
          <w:numId w:val="16"/>
        </w:numPr>
        <w:ind w:left="840" w:leftChars="0" w:firstLine="420" w:firstLineChars="0"/>
        <w:rPr>
          <w:rFonts w:hint="default"/>
          <w:lang w:val="en-US" w:eastAsia="zh-CN"/>
        </w:rPr>
      </w:pPr>
      <w:r>
        <w:rPr>
          <w:rFonts w:hint="eastAsia"/>
          <w:lang w:val="en-US" w:eastAsia="zh-CN"/>
        </w:rPr>
        <w:t>必须添加回溯的方法</w:t>
      </w:r>
    </w:p>
    <w:p>
      <w:pPr>
        <w:numPr>
          <w:ilvl w:val="0"/>
          <w:numId w:val="16"/>
        </w:numPr>
        <w:ind w:left="420" w:leftChars="0" w:firstLine="420" w:firstLineChars="0"/>
        <w:rPr>
          <w:rFonts w:hint="default"/>
          <w:color w:val="FF0000"/>
          <w:lang w:val="en-US" w:eastAsia="zh-CN"/>
        </w:rPr>
      </w:pPr>
      <w:r>
        <w:rPr>
          <w:rFonts w:hint="eastAsia"/>
          <w:color w:val="auto"/>
          <w:lang w:val="en-US" w:eastAsia="zh-CN"/>
        </w:rPr>
        <w:t>仿造ICT</w:t>
      </w:r>
      <w:r>
        <w:rPr>
          <w:rFonts w:hint="eastAsia"/>
          <w:lang w:val="en-US" w:eastAsia="zh-CN"/>
        </w:rPr>
        <w:t>S，采用CBS+A-star+smoothing（当smoothing产生conflict则不接受当前grid得最短路径，继续搜索知道超出最优路径thresold后，搜索失败）（</w:t>
      </w:r>
      <w:r>
        <w:rPr>
          <w:rFonts w:hint="eastAsia"/>
          <w:color w:val="FF0000"/>
          <w:lang w:val="en-US" w:eastAsia="zh-CN"/>
        </w:rPr>
        <w:t>X）不可行</w:t>
      </w:r>
    </w:p>
    <w:p>
      <w:pPr>
        <w:numPr>
          <w:ilvl w:val="0"/>
          <w:numId w:val="16"/>
        </w:numPr>
        <w:ind w:left="420" w:leftChars="0" w:firstLine="420" w:firstLineChars="0"/>
        <w:rPr>
          <w:rFonts w:hint="default"/>
          <w:lang w:val="en-US" w:eastAsia="zh-CN"/>
        </w:rPr>
      </w:pPr>
      <w:r>
        <w:rPr>
          <w:rFonts w:hint="eastAsia"/>
          <w:lang w:val="en-US" w:eastAsia="zh-CN"/>
        </w:rPr>
        <w:t>CBS+Sampling/APF方法，只要可以保证Sample/APF方法可以有一个bound就行了</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r>
        <w:rPr>
          <w:rFonts w:hint="eastAsia"/>
          <w:lang w:val="en-US" w:eastAsia="zh-CN"/>
        </w:rPr>
        <w:t>在目前的CBS+A-star基础上直接做梯度优化</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2023-03-30：</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如果在无约束下的path1&lt;=path2，那平滑后smooth path1 &lt;= smooth path2 是否仍然成立？？我觉得不是，而且单条曲线的平滑曲线不止一条</w:t>
      </w:r>
    </w:p>
    <w:p>
      <w:pPr>
        <w:keepNext w:val="0"/>
        <w:keepLines w:val="0"/>
        <w:widowControl/>
        <w:numPr>
          <w:ilvl w:val="0"/>
          <w:numId w:val="0"/>
        </w:numPr>
        <w:suppressLineNumbers w:val="0"/>
        <w:ind w:firstLine="420" w:firstLineChars="0"/>
        <w:jc w:val="left"/>
        <w:rPr>
          <w:rFonts w:hint="eastAsia" w:hAnsi="Cambria Math" w:cs="Times New Roman"/>
          <w:i w:val="0"/>
          <w:color w:val="0070C0"/>
          <w:kern w:val="2"/>
          <w:sz w:val="21"/>
          <w:szCs w:val="24"/>
          <w:lang w:val="en-US" w:eastAsia="zh-CN" w:bidi="ar-SA"/>
        </w:rPr>
      </w:pPr>
      <w:r>
        <w:rPr>
          <w:rFonts w:hint="eastAsia" w:hAnsi="Cambria Math" w:cs="Times New Roman"/>
          <w:i w:val="0"/>
          <w:color w:val="0070C0"/>
          <w:kern w:val="2"/>
          <w:sz w:val="21"/>
          <w:szCs w:val="24"/>
          <w:lang w:val="en-US" w:eastAsia="zh-CN" w:bidi="ar-SA"/>
        </w:rPr>
        <w:t>如果我知道最小曲率，就可以根据grid的大小，退化为折线A-star问题</w:t>
      </w:r>
    </w:p>
    <w:p>
      <w:pPr>
        <w:keepNext w:val="0"/>
        <w:keepLines w:val="0"/>
        <w:widowControl/>
        <w:numPr>
          <w:ilvl w:val="0"/>
          <w:numId w:val="0"/>
        </w:numPr>
        <w:suppressLineNumbers w:val="0"/>
        <w:ind w:firstLine="420" w:firstLineChars="0"/>
        <w:jc w:val="left"/>
        <w:rPr>
          <w:rFonts w:hint="eastAsia" w:hAnsi="Cambria Math" w:cs="Times New Roman"/>
          <w:i w:val="0"/>
          <w:color w:val="0070C0"/>
          <w:kern w:val="2"/>
          <w:sz w:val="21"/>
          <w:szCs w:val="24"/>
          <w:lang w:val="en-US" w:eastAsia="zh-CN" w:bidi="ar-SA"/>
        </w:rPr>
      </w:pPr>
      <w:r>
        <w:rPr>
          <w:rFonts w:hint="eastAsia" w:hAnsi="Cambria Math" w:cs="Times New Roman"/>
          <w:i w:val="0"/>
          <w:color w:val="0070C0"/>
          <w:kern w:val="2"/>
          <w:sz w:val="21"/>
          <w:szCs w:val="24"/>
          <w:lang w:val="en-US" w:eastAsia="zh-CN" w:bidi="ar-SA"/>
        </w:rPr>
        <w:t>Hybrid A-star是不完备的</w:t>
      </w:r>
    </w:p>
    <w:p>
      <w:pPr>
        <w:keepNext w:val="0"/>
        <w:keepLines w:val="0"/>
        <w:widowControl/>
        <w:numPr>
          <w:ilvl w:val="0"/>
          <w:numId w:val="0"/>
        </w:numPr>
        <w:suppressLineNumbers w:val="0"/>
        <w:jc w:val="left"/>
        <w:rPr>
          <w:rFonts w:hint="default" w:hAnsi="Cambria Math" w:cs="Times New Roman"/>
          <w:i w:val="0"/>
          <w:color w:val="0070C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2023-04-01：</w:t>
      </w:r>
    </w:p>
    <w:p>
      <w:pPr>
        <w:keepNext w:val="0"/>
        <w:keepLines w:val="0"/>
        <w:widowControl/>
        <w:numPr>
          <w:ilvl w:val="0"/>
          <w:numId w:val="0"/>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针对采样与搜索的方法，目前结论是不存在在连续空间中找到最优路线的可能，当需要求解的空间本身非常苛刻时，不存在找到结果的可能。唯一有点可能的是人工势场的方法。我需要Hybrid A-star+维诺图（或者不是维诺图而是势场）+ theta* 思路，用深度优先可能比A-star好。PHI*</w:t>
      </w:r>
    </w:p>
    <w:p>
      <w:pPr>
        <w:keepNext w:val="0"/>
        <w:keepLines w:val="0"/>
        <w:widowControl/>
        <w:numPr>
          <w:ilvl w:val="0"/>
          <w:numId w:val="0"/>
        </w:numPr>
        <w:suppressLineNumbers w:val="0"/>
        <w:jc w:val="left"/>
        <w:rPr>
          <w:rFonts w:hint="eastAsia" w:hAnsi="Cambria Math" w:cs="Times New Roman"/>
          <w:i w:val="0"/>
          <w:color w:val="auto"/>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2023-04-14:</w:t>
      </w:r>
    </w:p>
    <w:p>
      <w:pPr>
        <w:keepNext w:val="0"/>
        <w:keepLines w:val="0"/>
        <w:widowControl/>
        <w:numPr>
          <w:ilvl w:val="0"/>
          <w:numId w:val="0"/>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总结一下近期一些尝试：</w:t>
      </w:r>
    </w:p>
    <w:p>
      <w:pPr>
        <w:keepNext w:val="0"/>
        <w:keepLines w:val="0"/>
        <w:widowControl/>
        <w:numPr>
          <w:ilvl w:val="0"/>
          <w:numId w:val="17"/>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Astar修改为连续值空间，这更灵活是好事</w:t>
      </w:r>
    </w:p>
    <w:p>
      <w:pPr>
        <w:keepNext w:val="0"/>
        <w:keepLines w:val="0"/>
        <w:widowControl/>
        <w:numPr>
          <w:ilvl w:val="0"/>
          <w:numId w:val="17"/>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Astar修改为带方向的搜索，这更灵活是好事</w:t>
      </w:r>
    </w:p>
    <w:p>
      <w:pPr>
        <w:keepNext w:val="0"/>
        <w:keepLines w:val="0"/>
        <w:widowControl/>
        <w:numPr>
          <w:ilvl w:val="0"/>
          <w:numId w:val="17"/>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设计3D dubins 曲线，然而后期发现我的方法在解构3D dubins曲线到XY以及XZ两个平面上时存在尺度不相同的问题，导致方法误差很大</w:t>
      </w:r>
    </w:p>
    <w:p>
      <w:pPr>
        <w:keepNext w:val="0"/>
        <w:keepLines w:val="0"/>
        <w:widowControl/>
        <w:numPr>
          <w:ilvl w:val="0"/>
          <w:numId w:val="17"/>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Dubins启发式实验后证实在该场合不适合使用，主要是因为在自动泊车时不需要对二维空间进行限制。在三维有限空间上，超出该空间的dubins曲线必须考虑空间惩罚才能作为启发式</w:t>
      </w:r>
    </w:p>
    <w:p>
      <w:pPr>
        <w:keepNext w:val="0"/>
        <w:keepLines w:val="0"/>
        <w:widowControl/>
        <w:numPr>
          <w:ilvl w:val="0"/>
          <w:numId w:val="17"/>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Dubins启发式总大于对角启发式</w:t>
      </w:r>
    </w:p>
    <w:p>
      <w:pPr>
        <w:keepNext w:val="0"/>
        <w:keepLines w:val="0"/>
        <w:widowControl/>
        <w:numPr>
          <w:ilvl w:val="0"/>
          <w:numId w:val="0"/>
        </w:numPr>
        <w:suppressLineNumbers w:val="0"/>
        <w:ind w:firstLine="420" w:firstLineChars="0"/>
        <w:jc w:val="left"/>
        <w:rPr>
          <w:rFonts w:hint="eastAsia" w:hAnsi="Cambria Math" w:cs="Times New Roman"/>
          <w:i w:val="0"/>
          <w:color w:val="auto"/>
          <w:kern w:val="2"/>
          <w:sz w:val="21"/>
          <w:szCs w:val="24"/>
          <w:lang w:val="en-US" w:eastAsia="zh-CN" w:bidi="ar-SA"/>
        </w:rPr>
      </w:pPr>
    </w:p>
    <w:p>
      <w:pPr>
        <w:keepNext w:val="0"/>
        <w:keepLines w:val="0"/>
        <w:widowControl/>
        <w:numPr>
          <w:ilvl w:val="0"/>
          <w:numId w:val="0"/>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有一些疑问未考虑清楚：</w:t>
      </w:r>
    </w:p>
    <w:p>
      <w:pPr>
        <w:keepNext w:val="0"/>
        <w:keepLines w:val="0"/>
        <w:widowControl/>
        <w:numPr>
          <w:ilvl w:val="0"/>
          <w:numId w:val="18"/>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讲到底都是如何减少搜索负担的问题，产生大的搜索负担的原因：</w:t>
      </w:r>
    </w:p>
    <w:p>
      <w:pPr>
        <w:keepNext w:val="0"/>
        <w:keepLines w:val="0"/>
        <w:widowControl/>
        <w:numPr>
          <w:ilvl w:val="1"/>
          <w:numId w:val="18"/>
        </w:numPr>
        <w:suppressLineNumbers w:val="0"/>
        <w:ind w:left="420" w:leftChars="0"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采用了带角度搜索，造成了每个单元格都带有角度特征，搜索节点倍增</w:t>
      </w:r>
    </w:p>
    <w:p>
      <w:pPr>
        <w:keepNext w:val="0"/>
        <w:keepLines w:val="0"/>
        <w:widowControl/>
        <w:numPr>
          <w:ilvl w:val="1"/>
          <w:numId w:val="18"/>
        </w:numPr>
        <w:suppressLineNumbers w:val="0"/>
        <w:ind w:left="420" w:leftChars="0"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采用了更多的分裂枝节，会提高路径质量但搜索节点倍增</w:t>
      </w:r>
    </w:p>
    <w:p>
      <w:pPr>
        <w:keepNext w:val="0"/>
        <w:keepLines w:val="0"/>
        <w:widowControl/>
        <w:numPr>
          <w:ilvl w:val="1"/>
          <w:numId w:val="18"/>
        </w:numPr>
        <w:suppressLineNumbers w:val="0"/>
        <w:ind w:left="420" w:leftChars="0"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采用了theta*方法，产生额外直连点</w:t>
      </w:r>
    </w:p>
    <w:p>
      <w:pPr>
        <w:keepNext w:val="0"/>
        <w:keepLines w:val="0"/>
        <w:widowControl/>
        <w:numPr>
          <w:ilvl w:val="0"/>
          <w:numId w:val="0"/>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我的想法是两个：（1）更好的启发式（2）迭代（3）Any Angel只有在当最优路径不能被当前分裂角度捕捉时才不是最优的，但这个问题就是在连续空间中不存在找到最优路线的可能的衍生品</w:t>
      </w:r>
    </w:p>
    <w:p>
      <w:pPr>
        <w:keepNext w:val="0"/>
        <w:keepLines w:val="0"/>
        <w:widowControl/>
        <w:numPr>
          <w:ilvl w:val="0"/>
          <w:numId w:val="0"/>
        </w:numPr>
        <w:suppressLineNumbers w:val="0"/>
        <w:ind w:firstLine="420" w:firstLineChars="0"/>
        <w:jc w:val="left"/>
        <w:rPr>
          <w:rFonts w:hint="default" w:hAnsi="Cambria Math" w:cs="Times New Roman"/>
          <w:i w:val="0"/>
          <w:color w:val="auto"/>
          <w:kern w:val="2"/>
          <w:sz w:val="21"/>
          <w:szCs w:val="24"/>
          <w:lang w:val="en-US" w:eastAsia="zh-CN" w:bidi="ar-S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TimesNewRomanPS-BoldMT">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8C6A"/>
    <w:multiLevelType w:val="singleLevel"/>
    <w:tmpl w:val="804E8C6A"/>
    <w:lvl w:ilvl="0" w:tentative="0">
      <w:start w:val="1"/>
      <w:numFmt w:val="decimal"/>
      <w:suff w:val="nothing"/>
      <w:lvlText w:val="（%1）"/>
      <w:lvlJc w:val="left"/>
    </w:lvl>
  </w:abstractNum>
  <w:abstractNum w:abstractNumId="1">
    <w:nsid w:val="8D36D83E"/>
    <w:multiLevelType w:val="singleLevel"/>
    <w:tmpl w:val="8D36D83E"/>
    <w:lvl w:ilvl="0" w:tentative="0">
      <w:start w:val="1"/>
      <w:numFmt w:val="decimal"/>
      <w:suff w:val="nothing"/>
      <w:lvlText w:val="（%1）"/>
      <w:lvlJc w:val="left"/>
    </w:lvl>
  </w:abstractNum>
  <w:abstractNum w:abstractNumId="2">
    <w:nsid w:val="8F59084C"/>
    <w:multiLevelType w:val="singleLevel"/>
    <w:tmpl w:val="8F59084C"/>
    <w:lvl w:ilvl="0" w:tentative="0">
      <w:start w:val="1"/>
      <w:numFmt w:val="decimal"/>
      <w:suff w:val="nothing"/>
      <w:lvlText w:val="（%1）"/>
      <w:lvlJc w:val="left"/>
    </w:lvl>
  </w:abstractNum>
  <w:abstractNum w:abstractNumId="3">
    <w:nsid w:val="993A1F9A"/>
    <w:multiLevelType w:val="multilevel"/>
    <w:tmpl w:val="993A1F9A"/>
    <w:lvl w:ilvl="0" w:tentative="0">
      <w:start w:val="1"/>
      <w:numFmt w:val="decimal"/>
      <w:suff w:val="space"/>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AD86AC51"/>
    <w:multiLevelType w:val="multilevel"/>
    <w:tmpl w:val="AD86AC51"/>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C18FF3DB"/>
    <w:multiLevelType w:val="multilevel"/>
    <w:tmpl w:val="C18FF3DB"/>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D9328B39"/>
    <w:multiLevelType w:val="multilevel"/>
    <w:tmpl w:val="D9328B39"/>
    <w:lvl w:ilvl="0" w:tentative="0">
      <w:start w:val="3"/>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DA14E6E4"/>
    <w:multiLevelType w:val="singleLevel"/>
    <w:tmpl w:val="DA14E6E4"/>
    <w:lvl w:ilvl="0" w:tentative="0">
      <w:start w:val="1"/>
      <w:numFmt w:val="decimal"/>
      <w:suff w:val="nothing"/>
      <w:lvlText w:val="（%1）"/>
      <w:lvlJc w:val="left"/>
    </w:lvl>
  </w:abstractNum>
  <w:abstractNum w:abstractNumId="8">
    <w:nsid w:val="E193C375"/>
    <w:multiLevelType w:val="multilevel"/>
    <w:tmpl w:val="E193C375"/>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F716320A"/>
    <w:multiLevelType w:val="singleLevel"/>
    <w:tmpl w:val="F716320A"/>
    <w:lvl w:ilvl="0" w:tentative="0">
      <w:start w:val="2"/>
      <w:numFmt w:val="decimal"/>
      <w:suff w:val="space"/>
      <w:lvlText w:val="%1."/>
      <w:lvlJc w:val="left"/>
    </w:lvl>
  </w:abstractNum>
  <w:abstractNum w:abstractNumId="10">
    <w:nsid w:val="F9564BD8"/>
    <w:multiLevelType w:val="singleLevel"/>
    <w:tmpl w:val="F9564BD8"/>
    <w:lvl w:ilvl="0" w:tentative="0">
      <w:start w:val="1"/>
      <w:numFmt w:val="decimal"/>
      <w:suff w:val="space"/>
      <w:lvlText w:val="(%1)"/>
      <w:lvlJc w:val="left"/>
    </w:lvl>
  </w:abstractNum>
  <w:abstractNum w:abstractNumId="11">
    <w:nsid w:val="0C790244"/>
    <w:multiLevelType w:val="multilevel"/>
    <w:tmpl w:val="0C790244"/>
    <w:lvl w:ilvl="0" w:tentative="0">
      <w:start w:val="1"/>
      <w:numFmt w:val="decimal"/>
      <w:suff w:val="space"/>
      <w:lvlText w:val="(%1)"/>
      <w:lvlJc w:val="left"/>
      <w:rPr>
        <w:rFonts w:hint="default"/>
        <w:color w:val="auto"/>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32058991"/>
    <w:multiLevelType w:val="singleLevel"/>
    <w:tmpl w:val="32058991"/>
    <w:lvl w:ilvl="0" w:tentative="0">
      <w:start w:val="1"/>
      <w:numFmt w:val="decimal"/>
      <w:suff w:val="space"/>
      <w:lvlText w:val="(%1)"/>
      <w:lvlJc w:val="left"/>
    </w:lvl>
  </w:abstractNum>
  <w:abstractNum w:abstractNumId="13">
    <w:nsid w:val="37324EA2"/>
    <w:multiLevelType w:val="multilevel"/>
    <w:tmpl w:val="37324EA2"/>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4">
    <w:nsid w:val="3998228F"/>
    <w:multiLevelType w:val="multilevel"/>
    <w:tmpl w:val="3998228F"/>
    <w:lvl w:ilvl="0" w:tentative="0">
      <w:start w:val="1"/>
      <w:numFmt w:val="decimal"/>
      <w:suff w:val="nothing"/>
      <w:lvlText w:val="（%1）"/>
      <w:lvlJc w:val="left"/>
      <w:rPr>
        <w:rFonts w:hint="default"/>
        <w:color w:val="auto"/>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5DE4EBB2"/>
    <w:multiLevelType w:val="singleLevel"/>
    <w:tmpl w:val="5DE4EBB2"/>
    <w:lvl w:ilvl="0" w:tentative="0">
      <w:start w:val="1"/>
      <w:numFmt w:val="decimal"/>
      <w:suff w:val="space"/>
      <w:lvlText w:val="%1."/>
      <w:lvlJc w:val="left"/>
    </w:lvl>
  </w:abstractNum>
  <w:abstractNum w:abstractNumId="16">
    <w:nsid w:val="691290EC"/>
    <w:multiLevelType w:val="multilevel"/>
    <w:tmpl w:val="691290EC"/>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6B5ABFBE"/>
    <w:multiLevelType w:val="singleLevel"/>
    <w:tmpl w:val="6B5ABFBE"/>
    <w:lvl w:ilvl="0" w:tentative="0">
      <w:start w:val="1"/>
      <w:numFmt w:val="decimal"/>
      <w:suff w:val="space"/>
      <w:lvlText w:val="%1."/>
      <w:lvlJc w:val="left"/>
    </w:lvl>
  </w:abstractNum>
  <w:num w:numId="1">
    <w:abstractNumId w:val="15"/>
  </w:num>
  <w:num w:numId="2">
    <w:abstractNumId w:val="9"/>
  </w:num>
  <w:num w:numId="3">
    <w:abstractNumId w:val="6"/>
  </w:num>
  <w:num w:numId="4">
    <w:abstractNumId w:val="3"/>
  </w:num>
  <w:num w:numId="5">
    <w:abstractNumId w:val="4"/>
  </w:num>
  <w:num w:numId="6">
    <w:abstractNumId w:val="7"/>
  </w:num>
  <w:num w:numId="7">
    <w:abstractNumId w:val="5"/>
  </w:num>
  <w:num w:numId="8">
    <w:abstractNumId w:val="11"/>
  </w:num>
  <w:num w:numId="9">
    <w:abstractNumId w:val="10"/>
  </w:num>
  <w:num w:numId="10">
    <w:abstractNumId w:val="16"/>
  </w:num>
  <w:num w:numId="11">
    <w:abstractNumId w:val="0"/>
  </w:num>
  <w:num w:numId="12">
    <w:abstractNumId w:val="13"/>
  </w:num>
  <w:num w:numId="13">
    <w:abstractNumId w:val="17"/>
  </w:num>
  <w:num w:numId="14">
    <w:abstractNumId w:val="2"/>
  </w:num>
  <w:num w:numId="15">
    <w:abstractNumId w:val="12"/>
  </w:num>
  <w:num w:numId="16">
    <w:abstractNumId w:val="14"/>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xM2M0ZmYyNDczMTg2ZTVmNzM1ODEwZTkzMGY4OGEifQ=="/>
    <w:docVar w:name="KSO_WPS_MARK_KEY" w:val="1d861f11-eae2-4be8-973b-578e3afd932d"/>
  </w:docVars>
  <w:rsids>
    <w:rsidRoot w:val="00000000"/>
    <w:rsid w:val="01544BBF"/>
    <w:rsid w:val="01AA6562"/>
    <w:rsid w:val="028D07AE"/>
    <w:rsid w:val="02AD0132"/>
    <w:rsid w:val="02CE2AAB"/>
    <w:rsid w:val="05107303"/>
    <w:rsid w:val="051F1772"/>
    <w:rsid w:val="05A129EB"/>
    <w:rsid w:val="062279E6"/>
    <w:rsid w:val="062A0C38"/>
    <w:rsid w:val="07387E1E"/>
    <w:rsid w:val="07ED45B3"/>
    <w:rsid w:val="07F2275B"/>
    <w:rsid w:val="0C1B5EB7"/>
    <w:rsid w:val="0C5C1BD1"/>
    <w:rsid w:val="0C953483"/>
    <w:rsid w:val="0DAB3173"/>
    <w:rsid w:val="0ECF1939"/>
    <w:rsid w:val="0F3703AC"/>
    <w:rsid w:val="0FCC2953"/>
    <w:rsid w:val="10035D30"/>
    <w:rsid w:val="106B39BD"/>
    <w:rsid w:val="11631E42"/>
    <w:rsid w:val="129E4474"/>
    <w:rsid w:val="13B3793C"/>
    <w:rsid w:val="14901187"/>
    <w:rsid w:val="15FD03F4"/>
    <w:rsid w:val="16502FF8"/>
    <w:rsid w:val="16B64315"/>
    <w:rsid w:val="16F62BD7"/>
    <w:rsid w:val="18AC1387"/>
    <w:rsid w:val="18AD3550"/>
    <w:rsid w:val="1A3370F3"/>
    <w:rsid w:val="1AB81F2D"/>
    <w:rsid w:val="1AEB5823"/>
    <w:rsid w:val="1C200F54"/>
    <w:rsid w:val="1CDD058A"/>
    <w:rsid w:val="20E77DAE"/>
    <w:rsid w:val="215931D7"/>
    <w:rsid w:val="219A5F3E"/>
    <w:rsid w:val="21A353DB"/>
    <w:rsid w:val="228F78BD"/>
    <w:rsid w:val="22AB0249"/>
    <w:rsid w:val="234E27D8"/>
    <w:rsid w:val="23891404"/>
    <w:rsid w:val="23A2045B"/>
    <w:rsid w:val="242A50DE"/>
    <w:rsid w:val="24515F01"/>
    <w:rsid w:val="24B24109"/>
    <w:rsid w:val="24DB49A7"/>
    <w:rsid w:val="250A71FF"/>
    <w:rsid w:val="25B93A69"/>
    <w:rsid w:val="25BA3EA3"/>
    <w:rsid w:val="27926FEC"/>
    <w:rsid w:val="27F35566"/>
    <w:rsid w:val="283F2A73"/>
    <w:rsid w:val="284D3000"/>
    <w:rsid w:val="289A569E"/>
    <w:rsid w:val="28AE4BAF"/>
    <w:rsid w:val="29091373"/>
    <w:rsid w:val="29512FB6"/>
    <w:rsid w:val="29CF0259"/>
    <w:rsid w:val="2A94767D"/>
    <w:rsid w:val="2AD04692"/>
    <w:rsid w:val="2C4E7F00"/>
    <w:rsid w:val="2C690DAC"/>
    <w:rsid w:val="2C893519"/>
    <w:rsid w:val="2DE27989"/>
    <w:rsid w:val="2F9A72C2"/>
    <w:rsid w:val="2FB4560C"/>
    <w:rsid w:val="30BF3ADC"/>
    <w:rsid w:val="32B26EB6"/>
    <w:rsid w:val="32B37048"/>
    <w:rsid w:val="338C24D1"/>
    <w:rsid w:val="339B79E4"/>
    <w:rsid w:val="34013646"/>
    <w:rsid w:val="340F69DA"/>
    <w:rsid w:val="34163477"/>
    <w:rsid w:val="377553BD"/>
    <w:rsid w:val="37C64026"/>
    <w:rsid w:val="387455DA"/>
    <w:rsid w:val="3A572107"/>
    <w:rsid w:val="3A7412EF"/>
    <w:rsid w:val="3ADB4DCD"/>
    <w:rsid w:val="3B086267"/>
    <w:rsid w:val="3C412818"/>
    <w:rsid w:val="3C4A1C13"/>
    <w:rsid w:val="3CCB6900"/>
    <w:rsid w:val="3D6A3AA0"/>
    <w:rsid w:val="3D8749FC"/>
    <w:rsid w:val="3DCF18E3"/>
    <w:rsid w:val="3E7C7328"/>
    <w:rsid w:val="3F144E97"/>
    <w:rsid w:val="3F821054"/>
    <w:rsid w:val="3FDC5BAF"/>
    <w:rsid w:val="3FF97644"/>
    <w:rsid w:val="41F841DE"/>
    <w:rsid w:val="42E6383A"/>
    <w:rsid w:val="433F4B0B"/>
    <w:rsid w:val="44B22F8E"/>
    <w:rsid w:val="46C86CCA"/>
    <w:rsid w:val="47232793"/>
    <w:rsid w:val="47E758BF"/>
    <w:rsid w:val="481A774E"/>
    <w:rsid w:val="486B70A9"/>
    <w:rsid w:val="4A8C30E7"/>
    <w:rsid w:val="4AA11D42"/>
    <w:rsid w:val="4AC2251A"/>
    <w:rsid w:val="4BAB051F"/>
    <w:rsid w:val="4CDB72FF"/>
    <w:rsid w:val="4D8F6488"/>
    <w:rsid w:val="4E3F6452"/>
    <w:rsid w:val="4EE57E44"/>
    <w:rsid w:val="4F0E26A3"/>
    <w:rsid w:val="4F3F19BB"/>
    <w:rsid w:val="4F8712C6"/>
    <w:rsid w:val="50766802"/>
    <w:rsid w:val="51D43F46"/>
    <w:rsid w:val="520145BA"/>
    <w:rsid w:val="53C21027"/>
    <w:rsid w:val="53C52CC0"/>
    <w:rsid w:val="543747D4"/>
    <w:rsid w:val="54EA05CA"/>
    <w:rsid w:val="54EE67FF"/>
    <w:rsid w:val="55016AD9"/>
    <w:rsid w:val="56D1190A"/>
    <w:rsid w:val="56E62DCC"/>
    <w:rsid w:val="56F46EB8"/>
    <w:rsid w:val="57CB4B8C"/>
    <w:rsid w:val="57DE7A56"/>
    <w:rsid w:val="580D42C6"/>
    <w:rsid w:val="596D3EBE"/>
    <w:rsid w:val="59A102DE"/>
    <w:rsid w:val="5B0234EA"/>
    <w:rsid w:val="5B5C13D9"/>
    <w:rsid w:val="5B7D6950"/>
    <w:rsid w:val="5B8830DE"/>
    <w:rsid w:val="5C487EAB"/>
    <w:rsid w:val="5C97277A"/>
    <w:rsid w:val="5CB93A9B"/>
    <w:rsid w:val="5CD0495B"/>
    <w:rsid w:val="5D082BF9"/>
    <w:rsid w:val="5D780C72"/>
    <w:rsid w:val="5F077ED0"/>
    <w:rsid w:val="6149051B"/>
    <w:rsid w:val="63515B07"/>
    <w:rsid w:val="651A6430"/>
    <w:rsid w:val="652641CF"/>
    <w:rsid w:val="66296AA9"/>
    <w:rsid w:val="66A82033"/>
    <w:rsid w:val="672A19C0"/>
    <w:rsid w:val="678C6DFA"/>
    <w:rsid w:val="67B13FC3"/>
    <w:rsid w:val="67C04A01"/>
    <w:rsid w:val="67C46789"/>
    <w:rsid w:val="67FF5ADF"/>
    <w:rsid w:val="68C414AF"/>
    <w:rsid w:val="68FE1680"/>
    <w:rsid w:val="6A312B56"/>
    <w:rsid w:val="6BC50EB1"/>
    <w:rsid w:val="6C102E67"/>
    <w:rsid w:val="6E07041C"/>
    <w:rsid w:val="6E35624D"/>
    <w:rsid w:val="6E4D4763"/>
    <w:rsid w:val="6F303870"/>
    <w:rsid w:val="6FC669BD"/>
    <w:rsid w:val="70250150"/>
    <w:rsid w:val="72812A4F"/>
    <w:rsid w:val="734959CE"/>
    <w:rsid w:val="77140872"/>
    <w:rsid w:val="778B227C"/>
    <w:rsid w:val="784D54E4"/>
    <w:rsid w:val="78CE2177"/>
    <w:rsid w:val="79321379"/>
    <w:rsid w:val="7AD706D6"/>
    <w:rsid w:val="7B115F25"/>
    <w:rsid w:val="7BB971A8"/>
    <w:rsid w:val="7D942F0D"/>
    <w:rsid w:val="7E210DF9"/>
    <w:rsid w:val="7FD84D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4269</Words>
  <Characters>12690</Characters>
  <Lines>0</Lines>
  <Paragraphs>0</Paragraphs>
  <TotalTime>243</TotalTime>
  <ScaleCrop>false</ScaleCrop>
  <LinksUpToDate>false</LinksUpToDate>
  <CharactersWithSpaces>14037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2023-03-03T01:04:00Z</dcterms:created>
  <dc:creator>bladesaber</dc:creator>
  <cp:lastModifiedBy>bladesaber</cp:lastModifiedBy>
  <dcterms:modified xsi:type="dcterms:W3CDTF">2023-05-18T03:56:30Z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E04EE6D1318F46638B5CCD0B8142106A</vt:lpwstr>
  </property>
</Properties>
</file>