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0B72" w14:textId="62BB3395" w:rsidR="00CD08D2" w:rsidRPr="00CD08D2" w:rsidRDefault="00CD08D2" w:rsidP="00CD08D2">
      <w:pPr>
        <w:jc w:val="right"/>
      </w:pPr>
      <w:r w:rsidRPr="00CD08D2">
        <w:t>Edward Hill</w:t>
      </w:r>
    </w:p>
    <w:p w14:paraId="7B7F23C1" w14:textId="508A1AE2" w:rsidR="00CD08D2" w:rsidRPr="00CD08D2" w:rsidRDefault="00CD08D2" w:rsidP="00CD08D2">
      <w:pPr>
        <w:jc w:val="right"/>
      </w:pPr>
      <w:r w:rsidRPr="00CD08D2">
        <w:t>Louis McDonald</w:t>
      </w:r>
    </w:p>
    <w:p w14:paraId="484CC11B" w14:textId="5EEAC1DC" w:rsidR="00CD08D2" w:rsidRPr="00CD08D2" w:rsidRDefault="00CD08D2" w:rsidP="00CD08D2">
      <w:pPr>
        <w:jc w:val="right"/>
      </w:pPr>
      <w:r w:rsidRPr="00CD08D2">
        <w:t>CTEC 298</w:t>
      </w:r>
    </w:p>
    <w:p w14:paraId="67E74A6E" w14:textId="2603CADB" w:rsidR="00A50282" w:rsidRPr="00CD08D2" w:rsidRDefault="00823BCE" w:rsidP="00823BCE">
      <w:pPr>
        <w:jc w:val="center"/>
        <w:rPr>
          <w:b/>
          <w:bCs/>
          <w:sz w:val="28"/>
          <w:szCs w:val="28"/>
          <w:u w:val="single"/>
        </w:rPr>
      </w:pPr>
      <w:r w:rsidRPr="00CD08D2">
        <w:rPr>
          <w:b/>
          <w:bCs/>
          <w:sz w:val="28"/>
          <w:szCs w:val="28"/>
          <w:u w:val="single"/>
        </w:rPr>
        <w:t>Breakfast Scenario</w:t>
      </w:r>
    </w:p>
    <w:p w14:paraId="19E16930" w14:textId="77777777" w:rsidR="005F646C" w:rsidRDefault="005F646C" w:rsidP="00823BCE">
      <w:pPr>
        <w:jc w:val="center"/>
        <w:rPr>
          <w:b/>
          <w:bCs/>
          <w:sz w:val="28"/>
          <w:szCs w:val="28"/>
        </w:rPr>
      </w:pPr>
    </w:p>
    <w:p w14:paraId="70EEC442" w14:textId="77777777" w:rsidR="007C4815" w:rsidRPr="007C4815" w:rsidRDefault="007C4815" w:rsidP="007C4815">
      <w:pPr>
        <w:jc w:val="center"/>
        <w:rPr>
          <w:b/>
          <w:bCs/>
          <w:sz w:val="28"/>
          <w:szCs w:val="28"/>
        </w:rPr>
      </w:pPr>
      <w:r w:rsidRPr="007C4815">
        <w:rPr>
          <w:b/>
          <w:bCs/>
          <w:sz w:val="28"/>
          <w:szCs w:val="28"/>
        </w:rPr>
        <w:t>Research objectives:</w:t>
      </w:r>
    </w:p>
    <w:p w14:paraId="12EC0227" w14:textId="77777777" w:rsidR="007C4815" w:rsidRPr="007C4815" w:rsidRDefault="007C4815" w:rsidP="007C4815">
      <w:pPr>
        <w:numPr>
          <w:ilvl w:val="0"/>
          <w:numId w:val="9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To determine whether consuming breakfast regularly leads to better cognitive performance throughout the day.</w:t>
      </w:r>
    </w:p>
    <w:p w14:paraId="031B547C" w14:textId="77777777" w:rsidR="007C4815" w:rsidRPr="007C4815" w:rsidRDefault="007C4815" w:rsidP="007C4815">
      <w:pPr>
        <w:numPr>
          <w:ilvl w:val="0"/>
          <w:numId w:val="9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To explore the correlation between eating breakfast regularly and maintaining a healthy weight.</w:t>
      </w:r>
    </w:p>
    <w:p w14:paraId="4A84C302" w14:textId="77777777" w:rsidR="007C4815" w:rsidRPr="007C4815" w:rsidRDefault="007C4815" w:rsidP="007C4815">
      <w:pPr>
        <w:numPr>
          <w:ilvl w:val="0"/>
          <w:numId w:val="9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To understand how the nutritional content of breakfast impacts overall health outcomes.</w:t>
      </w:r>
    </w:p>
    <w:p w14:paraId="6239F2C7" w14:textId="77777777" w:rsidR="007C4815" w:rsidRPr="007C4815" w:rsidRDefault="007C4815" w:rsidP="007C4815">
      <w:pPr>
        <w:numPr>
          <w:ilvl w:val="0"/>
          <w:numId w:val="9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To provide recommendations for serving sizes of breakfast to promote healthy eating habits.</w:t>
      </w:r>
    </w:p>
    <w:p w14:paraId="33823A4F" w14:textId="77777777" w:rsidR="00CD08D2" w:rsidRDefault="00CD08D2" w:rsidP="007C4815">
      <w:pPr>
        <w:jc w:val="center"/>
        <w:rPr>
          <w:b/>
          <w:bCs/>
          <w:sz w:val="28"/>
          <w:szCs w:val="28"/>
        </w:rPr>
      </w:pPr>
    </w:p>
    <w:p w14:paraId="64239EF9" w14:textId="261FF838" w:rsidR="007C4815" w:rsidRPr="007C4815" w:rsidRDefault="007C4815" w:rsidP="007C4815">
      <w:pPr>
        <w:jc w:val="center"/>
        <w:rPr>
          <w:sz w:val="28"/>
          <w:szCs w:val="28"/>
        </w:rPr>
      </w:pPr>
      <w:r w:rsidRPr="007C4815">
        <w:rPr>
          <w:b/>
          <w:bCs/>
          <w:sz w:val="28"/>
          <w:szCs w:val="28"/>
        </w:rPr>
        <w:t>Preliminary research questions</w:t>
      </w:r>
      <w:r w:rsidRPr="007C4815">
        <w:rPr>
          <w:sz w:val="28"/>
          <w:szCs w:val="28"/>
        </w:rPr>
        <w:t>:</w:t>
      </w:r>
    </w:p>
    <w:p w14:paraId="459698C3" w14:textId="77777777" w:rsidR="007C4815" w:rsidRPr="007C4815" w:rsidRDefault="007C4815" w:rsidP="007C4815">
      <w:pPr>
        <w:numPr>
          <w:ilvl w:val="0"/>
          <w:numId w:val="10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What are the benefits of consuming breakfast regularly?</w:t>
      </w:r>
    </w:p>
    <w:p w14:paraId="3D6F56AB" w14:textId="77777777" w:rsidR="007C4815" w:rsidRPr="007C4815" w:rsidRDefault="007C4815" w:rsidP="007C4815">
      <w:pPr>
        <w:numPr>
          <w:ilvl w:val="0"/>
          <w:numId w:val="10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Does skipping breakfast have any negative effects on cognitive performance throughout the day?</w:t>
      </w:r>
    </w:p>
    <w:p w14:paraId="735CB230" w14:textId="77777777" w:rsidR="007C4815" w:rsidRPr="007C4815" w:rsidRDefault="007C4815" w:rsidP="007C4815">
      <w:pPr>
        <w:numPr>
          <w:ilvl w:val="0"/>
          <w:numId w:val="10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Is there a relationship between eating breakfast regularly and maintaining a healthy weight?</w:t>
      </w:r>
    </w:p>
    <w:p w14:paraId="462CD3FF" w14:textId="77777777" w:rsidR="007C4815" w:rsidRPr="007C4815" w:rsidRDefault="007C4815" w:rsidP="007C4815">
      <w:pPr>
        <w:numPr>
          <w:ilvl w:val="0"/>
          <w:numId w:val="10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How does the nutritional content of breakfast impact overall health outcomes?</w:t>
      </w:r>
    </w:p>
    <w:p w14:paraId="40CDC184" w14:textId="77777777" w:rsidR="007C4815" w:rsidRPr="007C4815" w:rsidRDefault="007C4815" w:rsidP="007C4815">
      <w:pPr>
        <w:numPr>
          <w:ilvl w:val="0"/>
          <w:numId w:val="10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What are the recommended serving sizes for a healthy breakfast?</w:t>
      </w:r>
    </w:p>
    <w:p w14:paraId="7D865962" w14:textId="77777777" w:rsidR="00CD08D2" w:rsidRDefault="00CD08D2" w:rsidP="007C4815">
      <w:pPr>
        <w:jc w:val="center"/>
        <w:rPr>
          <w:b/>
          <w:bCs/>
          <w:sz w:val="28"/>
          <w:szCs w:val="28"/>
        </w:rPr>
      </w:pPr>
    </w:p>
    <w:p w14:paraId="3085C3AA" w14:textId="04C465E9" w:rsidR="007C4815" w:rsidRPr="007C4815" w:rsidRDefault="007C4815" w:rsidP="007C4815">
      <w:pPr>
        <w:jc w:val="center"/>
        <w:rPr>
          <w:b/>
          <w:bCs/>
          <w:sz w:val="28"/>
          <w:szCs w:val="28"/>
        </w:rPr>
      </w:pPr>
      <w:r w:rsidRPr="007C4815">
        <w:rPr>
          <w:b/>
          <w:bCs/>
          <w:sz w:val="28"/>
          <w:szCs w:val="28"/>
        </w:rPr>
        <w:t>Data needed to answer these questions:</w:t>
      </w:r>
    </w:p>
    <w:p w14:paraId="16B01B04" w14:textId="77777777" w:rsidR="007C4815" w:rsidRPr="007C4815" w:rsidRDefault="007C4815" w:rsidP="007C4815">
      <w:pPr>
        <w:numPr>
          <w:ilvl w:val="0"/>
          <w:numId w:val="11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lastRenderedPageBreak/>
        <w:t>Data on the cognitive performance of individuals who consume breakfast regularly compared to those who do not.</w:t>
      </w:r>
    </w:p>
    <w:p w14:paraId="7D091C26" w14:textId="77777777" w:rsidR="007C4815" w:rsidRPr="007C4815" w:rsidRDefault="007C4815" w:rsidP="007C4815">
      <w:pPr>
        <w:numPr>
          <w:ilvl w:val="0"/>
          <w:numId w:val="11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Data on the weight status of individuals who consume breakfast regularly compared to those who do not.</w:t>
      </w:r>
    </w:p>
    <w:p w14:paraId="6189EABE" w14:textId="77777777" w:rsidR="007C4815" w:rsidRPr="007C4815" w:rsidRDefault="007C4815" w:rsidP="007C4815">
      <w:pPr>
        <w:numPr>
          <w:ilvl w:val="0"/>
          <w:numId w:val="11"/>
        </w:numPr>
        <w:jc w:val="center"/>
        <w:rPr>
          <w:sz w:val="28"/>
          <w:szCs w:val="28"/>
        </w:rPr>
      </w:pPr>
      <w:r w:rsidRPr="007C4815">
        <w:rPr>
          <w:sz w:val="28"/>
          <w:szCs w:val="28"/>
        </w:rPr>
        <w:t>Data on the nutritional content of different types of breakfast foods and their impact on health outcomes.</w:t>
      </w:r>
    </w:p>
    <w:p w14:paraId="02FF6E7E" w14:textId="77777777" w:rsidR="007C4815" w:rsidRPr="007C4815" w:rsidRDefault="007C4815" w:rsidP="007C4815">
      <w:pPr>
        <w:numPr>
          <w:ilvl w:val="0"/>
          <w:numId w:val="11"/>
        </w:numPr>
        <w:jc w:val="center"/>
        <w:rPr>
          <w:b/>
          <w:bCs/>
          <w:sz w:val="28"/>
          <w:szCs w:val="28"/>
        </w:rPr>
      </w:pPr>
      <w:r w:rsidRPr="007C4815">
        <w:rPr>
          <w:sz w:val="28"/>
          <w:szCs w:val="28"/>
        </w:rPr>
        <w:t>Data on recommended serving sizes for a healthy breakfast based on age, gender, and physical activity level</w:t>
      </w:r>
      <w:r w:rsidRPr="007C4815">
        <w:rPr>
          <w:b/>
          <w:bCs/>
          <w:sz w:val="28"/>
          <w:szCs w:val="28"/>
        </w:rPr>
        <w:t>.</w:t>
      </w:r>
    </w:p>
    <w:p w14:paraId="21C80767" w14:textId="77777777" w:rsidR="00BD646B" w:rsidRDefault="00BD646B" w:rsidP="004518FB">
      <w:pPr>
        <w:jc w:val="center"/>
        <w:rPr>
          <w:b/>
          <w:bCs/>
          <w:sz w:val="28"/>
          <w:szCs w:val="28"/>
        </w:rPr>
      </w:pPr>
    </w:p>
    <w:p w14:paraId="0E3315CA" w14:textId="77777777" w:rsidR="00BD646B" w:rsidRPr="00823BCE" w:rsidRDefault="00BD646B" w:rsidP="004518FB">
      <w:pPr>
        <w:jc w:val="center"/>
        <w:rPr>
          <w:b/>
          <w:bCs/>
          <w:sz w:val="28"/>
          <w:szCs w:val="28"/>
        </w:rPr>
      </w:pPr>
    </w:p>
    <w:sectPr w:rsidR="00BD646B" w:rsidRPr="0082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296"/>
    <w:multiLevelType w:val="hybridMultilevel"/>
    <w:tmpl w:val="A13E7322"/>
    <w:lvl w:ilvl="0" w:tplc="617C3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2EA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C9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62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28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A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C8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A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A8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347843"/>
    <w:multiLevelType w:val="hybridMultilevel"/>
    <w:tmpl w:val="0432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7BFB"/>
    <w:multiLevelType w:val="hybridMultilevel"/>
    <w:tmpl w:val="2C52C6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257CB6"/>
    <w:multiLevelType w:val="multilevel"/>
    <w:tmpl w:val="2E80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B14C5"/>
    <w:multiLevelType w:val="multilevel"/>
    <w:tmpl w:val="FB7A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7346D"/>
    <w:multiLevelType w:val="hybridMultilevel"/>
    <w:tmpl w:val="0404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52AB"/>
    <w:multiLevelType w:val="hybridMultilevel"/>
    <w:tmpl w:val="43AC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3C87"/>
    <w:multiLevelType w:val="multilevel"/>
    <w:tmpl w:val="940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5629C"/>
    <w:multiLevelType w:val="multilevel"/>
    <w:tmpl w:val="8742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946C6"/>
    <w:multiLevelType w:val="multilevel"/>
    <w:tmpl w:val="E06A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875FF"/>
    <w:multiLevelType w:val="hybridMultilevel"/>
    <w:tmpl w:val="FCB2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87784">
    <w:abstractNumId w:val="9"/>
  </w:num>
  <w:num w:numId="2" w16cid:durableId="1823350670">
    <w:abstractNumId w:val="3"/>
  </w:num>
  <w:num w:numId="3" w16cid:durableId="1850872156">
    <w:abstractNumId w:val="0"/>
  </w:num>
  <w:num w:numId="4" w16cid:durableId="744692491">
    <w:abstractNumId w:val="1"/>
  </w:num>
  <w:num w:numId="5" w16cid:durableId="134223272">
    <w:abstractNumId w:val="10"/>
  </w:num>
  <w:num w:numId="6" w16cid:durableId="403991761">
    <w:abstractNumId w:val="6"/>
  </w:num>
  <w:num w:numId="7" w16cid:durableId="1674725392">
    <w:abstractNumId w:val="5"/>
  </w:num>
  <w:num w:numId="8" w16cid:durableId="525605199">
    <w:abstractNumId w:val="2"/>
  </w:num>
  <w:num w:numId="9" w16cid:durableId="1838576298">
    <w:abstractNumId w:val="7"/>
  </w:num>
  <w:num w:numId="10" w16cid:durableId="904923133">
    <w:abstractNumId w:val="4"/>
  </w:num>
  <w:num w:numId="11" w16cid:durableId="440225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CE"/>
    <w:rsid w:val="004518FB"/>
    <w:rsid w:val="005F646C"/>
    <w:rsid w:val="007C4815"/>
    <w:rsid w:val="00823BCE"/>
    <w:rsid w:val="008877EA"/>
    <w:rsid w:val="00A50282"/>
    <w:rsid w:val="00AF5F42"/>
    <w:rsid w:val="00BD646B"/>
    <w:rsid w:val="00C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C49C"/>
  <w15:chartTrackingRefBased/>
  <w15:docId w15:val="{16821D96-859B-4FFA-9F7E-50053F76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3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3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83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 Hill</dc:creator>
  <cp:keywords/>
  <dc:description/>
  <cp:lastModifiedBy>Edward G Hill</cp:lastModifiedBy>
  <cp:revision>2</cp:revision>
  <dcterms:created xsi:type="dcterms:W3CDTF">2023-04-18T01:02:00Z</dcterms:created>
  <dcterms:modified xsi:type="dcterms:W3CDTF">2023-04-18T01:02:00Z</dcterms:modified>
</cp:coreProperties>
</file>