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7938F" w14:textId="77777777" w:rsidR="002643DE" w:rsidRDefault="002643DE"/>
    <w:p w14:paraId="41FCC961" w14:textId="7C6FD95E" w:rsidR="002643DE" w:rsidRPr="002643DE" w:rsidRDefault="002643DE" w:rsidP="002643DE">
      <w:pPr>
        <w:jc w:val="right"/>
        <w:rPr>
          <w:b/>
          <w:bCs/>
        </w:rPr>
      </w:pPr>
      <w:r w:rsidRPr="002643DE">
        <w:rPr>
          <w:b/>
          <w:bCs/>
        </w:rPr>
        <w:t>Edward Hill</w:t>
      </w:r>
    </w:p>
    <w:p w14:paraId="69F2F0BE" w14:textId="7E0517A5" w:rsidR="002643DE" w:rsidRPr="002643DE" w:rsidRDefault="002643DE" w:rsidP="002643DE">
      <w:pPr>
        <w:jc w:val="right"/>
        <w:rPr>
          <w:b/>
          <w:bCs/>
        </w:rPr>
      </w:pPr>
      <w:r w:rsidRPr="002643DE">
        <w:rPr>
          <w:b/>
          <w:bCs/>
        </w:rPr>
        <w:t>CTEC 298</w:t>
      </w:r>
    </w:p>
    <w:p w14:paraId="246915AC" w14:textId="1008A37D" w:rsidR="002643DE" w:rsidRDefault="002643DE" w:rsidP="002643DE">
      <w:pPr>
        <w:jc w:val="right"/>
      </w:pPr>
      <w:r w:rsidRPr="002643DE">
        <w:rPr>
          <w:b/>
          <w:bCs/>
        </w:rPr>
        <w:t xml:space="preserve">Professor </w:t>
      </w:r>
      <w:proofErr w:type="spellStart"/>
      <w:r w:rsidRPr="002643DE">
        <w:rPr>
          <w:b/>
          <w:bCs/>
        </w:rPr>
        <w:t>Bemley</w:t>
      </w:r>
      <w:proofErr w:type="spellEnd"/>
    </w:p>
    <w:p w14:paraId="0593BB85" w14:textId="3674BD57" w:rsidR="00556CD4" w:rsidRDefault="002643DE">
      <w:r>
        <w:rPr>
          <w:noProof/>
        </w:rPr>
        <w:drawing>
          <wp:inline distT="0" distB="0" distL="0" distR="0" wp14:anchorId="4BAC1F5E" wp14:editId="2D4CDDFA">
            <wp:extent cx="5937250" cy="3162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095A9" w14:textId="40CA532E" w:rsidR="002643DE" w:rsidRDefault="002643DE"/>
    <w:p w14:paraId="2CE5DCEF" w14:textId="01DF493F" w:rsidR="002643DE" w:rsidRDefault="002643DE">
      <w:r w:rsidRPr="002643DE">
        <w:drawing>
          <wp:inline distT="0" distB="0" distL="0" distR="0" wp14:anchorId="6E09980D" wp14:editId="2ECAB052">
            <wp:extent cx="5943600" cy="32766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1F28" w14:textId="77777777" w:rsidR="002643DE" w:rsidRDefault="002643DE"/>
    <w:sectPr w:rsidR="00264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DE"/>
    <w:rsid w:val="002643DE"/>
    <w:rsid w:val="0055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8736"/>
  <w15:chartTrackingRefBased/>
  <w15:docId w15:val="{5A09BF8F-6E47-4E7E-A29B-155220DB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G Hill</dc:creator>
  <cp:keywords/>
  <dc:description/>
  <cp:lastModifiedBy>Edward G Hill</cp:lastModifiedBy>
  <cp:revision>1</cp:revision>
  <dcterms:created xsi:type="dcterms:W3CDTF">2023-03-30T22:35:00Z</dcterms:created>
  <dcterms:modified xsi:type="dcterms:W3CDTF">2023-03-30T22:41:00Z</dcterms:modified>
</cp:coreProperties>
</file>