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0FBE" w14:textId="20BC4595" w:rsidR="007D0BB9" w:rsidRPr="007D0BB9" w:rsidRDefault="007D0BB9" w:rsidP="007D0BB9">
      <w:r w:rsidRPr="007D0BB9">
        <w:rPr>
          <w:b/>
          <w:bCs/>
        </w:rPr>
        <w:t>Tekerlekli Metal Servis</w:t>
      </w:r>
      <w:r>
        <w:rPr>
          <w:b/>
          <w:bCs/>
        </w:rPr>
        <w:t xml:space="preserve"> Takım</w:t>
      </w:r>
      <w:r w:rsidRPr="007D0BB9">
        <w:rPr>
          <w:b/>
          <w:bCs/>
        </w:rPr>
        <w:t xml:space="preserve"> Arabası 3 </w:t>
      </w:r>
      <w:proofErr w:type="gramStart"/>
      <w:r w:rsidRPr="007D0BB9">
        <w:rPr>
          <w:b/>
          <w:bCs/>
        </w:rPr>
        <w:t>Katlı -</w:t>
      </w:r>
      <w:proofErr w:type="gramEnd"/>
      <w:r w:rsidRPr="007D0BB9">
        <w:rPr>
          <w:b/>
          <w:bCs/>
        </w:rPr>
        <w:t xml:space="preserve"> 55x45 cm - Atölye Ofis Mutfak Rafı - 1.5mm Sac</w:t>
      </w:r>
    </w:p>
    <w:p w14:paraId="75C5D6B8" w14:textId="77777777" w:rsidR="007D0BB9" w:rsidRPr="007D0BB9" w:rsidRDefault="00000000" w:rsidP="007D0BB9">
      <w:r>
        <w:pict w14:anchorId="37FF58DE">
          <v:rect id="_x0000_i1025" style="width:0;height:1.5pt" o:hralign="center" o:hrstd="t" o:hr="t" fillcolor="#a0a0a0" stroked="f"/>
        </w:pict>
      </w:r>
    </w:p>
    <w:p w14:paraId="41CB43DC" w14:textId="77777777" w:rsidR="007D0BB9" w:rsidRPr="007D0BB9" w:rsidRDefault="007D0BB9" w:rsidP="007D0BB9">
      <w:pPr>
        <w:rPr>
          <w:b/>
          <w:bCs/>
        </w:rPr>
      </w:pPr>
      <w:r w:rsidRPr="007D0BB9">
        <w:rPr>
          <w:b/>
          <w:bCs/>
        </w:rPr>
        <w:t>Ürün Açıklaması</w:t>
      </w:r>
    </w:p>
    <w:p w14:paraId="2DF721DE" w14:textId="77777777" w:rsidR="007D0BB9" w:rsidRPr="007D0BB9" w:rsidRDefault="007D0BB9" w:rsidP="007D0BB9">
      <w:r w:rsidRPr="007D0BB9">
        <w:rPr>
          <w:b/>
          <w:bCs/>
        </w:rPr>
        <w:t>Endüstriyel Mukavemet, Kompakt Tasarım!</w:t>
      </w:r>
    </w:p>
    <w:p w14:paraId="7CDB1E68" w14:textId="77777777" w:rsidR="007D0BB9" w:rsidRPr="007D0BB9" w:rsidRDefault="007D0BB9" w:rsidP="007D0BB9">
      <w:r w:rsidRPr="007D0BB9">
        <w:t xml:space="preserve">Profesyonel kullanım için optimize edilen </w:t>
      </w:r>
      <w:r w:rsidRPr="007D0BB9">
        <w:rPr>
          <w:b/>
          <w:bCs/>
        </w:rPr>
        <w:t>55x45 cm</w:t>
      </w:r>
      <w:r w:rsidRPr="007D0BB9">
        <w:t xml:space="preserve"> geniş hacimli tablaları ve </w:t>
      </w:r>
      <w:r w:rsidRPr="007D0BB9">
        <w:rPr>
          <w:b/>
          <w:bCs/>
        </w:rPr>
        <w:t>1.5 mm</w:t>
      </w:r>
      <w:r w:rsidRPr="007D0BB9">
        <w:t xml:space="preserve"> et kalınlığına sahip güçlendirilmiş çelik gövdesiyle bu servis arabası, en zorlu şartlar için üretildi. Görsellerde test edildiği üzere; ağır sanayi malzemelerini ve el aletlerini formunu bozmadan yıllarca taşır.</w:t>
      </w:r>
    </w:p>
    <w:p w14:paraId="7D2A7709" w14:textId="77777777" w:rsidR="007D0BB9" w:rsidRPr="007D0BB9" w:rsidRDefault="007D0BB9" w:rsidP="007D0BB9">
      <w:pPr>
        <w:rPr>
          <w:b/>
          <w:bCs/>
        </w:rPr>
      </w:pPr>
      <w:r w:rsidRPr="007D0BB9">
        <w:rPr>
          <w:rFonts w:ascii="Segoe UI Emoji" w:hAnsi="Segoe UI Emoji" w:cs="Segoe UI Emoji"/>
          <w:b/>
          <w:bCs/>
        </w:rPr>
        <w:t>📏</w:t>
      </w:r>
      <w:r w:rsidRPr="007D0BB9">
        <w:rPr>
          <w:b/>
          <w:bCs/>
        </w:rPr>
        <w:t xml:space="preserve"> Teknik Ölçüler ve Detaylar</w:t>
      </w:r>
    </w:p>
    <w:p w14:paraId="61258CD4" w14:textId="77777777" w:rsidR="007D0BB9" w:rsidRPr="007D0BB9" w:rsidRDefault="007D0BB9" w:rsidP="007D0BB9">
      <w:pPr>
        <w:numPr>
          <w:ilvl w:val="0"/>
          <w:numId w:val="1"/>
        </w:numPr>
      </w:pPr>
      <w:r w:rsidRPr="007D0BB9">
        <w:rPr>
          <w:b/>
          <w:bCs/>
        </w:rPr>
        <w:t>Raf Genişliği:</w:t>
      </w:r>
      <w:r w:rsidRPr="007D0BB9">
        <w:t xml:space="preserve"> 55 cm</w:t>
      </w:r>
    </w:p>
    <w:p w14:paraId="789884E4" w14:textId="77777777" w:rsidR="007D0BB9" w:rsidRPr="007D0BB9" w:rsidRDefault="007D0BB9" w:rsidP="007D0BB9">
      <w:pPr>
        <w:numPr>
          <w:ilvl w:val="0"/>
          <w:numId w:val="1"/>
        </w:numPr>
      </w:pPr>
      <w:r w:rsidRPr="007D0BB9">
        <w:rPr>
          <w:b/>
          <w:bCs/>
        </w:rPr>
        <w:t>Raf Derinliği:</w:t>
      </w:r>
      <w:r w:rsidRPr="007D0BB9">
        <w:t xml:space="preserve"> 45 cm</w:t>
      </w:r>
    </w:p>
    <w:p w14:paraId="0E2F23E7" w14:textId="77777777" w:rsidR="007D0BB9" w:rsidRPr="007D0BB9" w:rsidRDefault="007D0BB9" w:rsidP="007D0BB9">
      <w:pPr>
        <w:numPr>
          <w:ilvl w:val="0"/>
          <w:numId w:val="1"/>
        </w:numPr>
      </w:pPr>
      <w:r w:rsidRPr="007D0BB9">
        <w:rPr>
          <w:b/>
          <w:bCs/>
        </w:rPr>
        <w:t>Sac Kalınlığı:</w:t>
      </w:r>
      <w:r w:rsidRPr="007D0BB9">
        <w:t xml:space="preserve"> 1.5 mm Yüksek Mukavemetli Metal</w:t>
      </w:r>
    </w:p>
    <w:p w14:paraId="41811F2C" w14:textId="77777777" w:rsidR="007D0BB9" w:rsidRPr="007D0BB9" w:rsidRDefault="007D0BB9" w:rsidP="007D0BB9">
      <w:pPr>
        <w:numPr>
          <w:ilvl w:val="0"/>
          <w:numId w:val="1"/>
        </w:numPr>
      </w:pPr>
      <w:r w:rsidRPr="007D0BB9">
        <w:rPr>
          <w:b/>
          <w:bCs/>
        </w:rPr>
        <w:t>Boya:</w:t>
      </w:r>
      <w:r w:rsidRPr="007D0BB9">
        <w:t xml:space="preserve"> Çizilme ve Korozyona Dayanıklı Elektrostatik Toz Boya</w:t>
      </w:r>
    </w:p>
    <w:p w14:paraId="1195B50D" w14:textId="77777777" w:rsidR="007D0BB9" w:rsidRPr="007D0BB9" w:rsidRDefault="007D0BB9" w:rsidP="007D0BB9">
      <w:pPr>
        <w:numPr>
          <w:ilvl w:val="0"/>
          <w:numId w:val="1"/>
        </w:numPr>
      </w:pPr>
      <w:r w:rsidRPr="007D0BB9">
        <w:rPr>
          <w:b/>
          <w:bCs/>
        </w:rPr>
        <w:t>Tekerlek:</w:t>
      </w:r>
      <w:r w:rsidRPr="007D0BB9">
        <w:t xml:space="preserve"> 360° Dönerli 4 Adet (2 Frenli, 2 Frensiz)</w:t>
      </w:r>
    </w:p>
    <w:p w14:paraId="374F73F0" w14:textId="77777777" w:rsidR="007D0BB9" w:rsidRPr="007D0BB9" w:rsidRDefault="007D0BB9" w:rsidP="007D0BB9">
      <w:pPr>
        <w:rPr>
          <w:b/>
          <w:bCs/>
        </w:rPr>
      </w:pPr>
      <w:r w:rsidRPr="007D0BB9">
        <w:rPr>
          <w:rFonts w:ascii="Segoe UI Emoji" w:hAnsi="Segoe UI Emoji" w:cs="Segoe UI Emoji"/>
          <w:b/>
          <w:bCs/>
        </w:rPr>
        <w:t>🚀</w:t>
      </w:r>
      <w:r w:rsidRPr="007D0BB9">
        <w:rPr>
          <w:b/>
          <w:bCs/>
        </w:rPr>
        <w:t xml:space="preserve"> Neden Bu Modeli Seçmelisiniz?</w:t>
      </w:r>
    </w:p>
    <w:p w14:paraId="7E1F8B36" w14:textId="77777777" w:rsidR="007D0BB9" w:rsidRPr="007D0BB9" w:rsidRDefault="007D0BB9" w:rsidP="007D0BB9">
      <w:pPr>
        <w:numPr>
          <w:ilvl w:val="0"/>
          <w:numId w:val="2"/>
        </w:numPr>
      </w:pPr>
      <w:r w:rsidRPr="007D0BB9">
        <w:rPr>
          <w:b/>
          <w:bCs/>
        </w:rPr>
        <w:t>Yüksek Taşıma Kapasitesi:</w:t>
      </w:r>
      <w:r w:rsidRPr="007D0BB9">
        <w:t xml:space="preserve"> 1.5mm sac kalınlığı sayesinde ağır yüklerde esneme veya sarkma yapmaz.</w:t>
      </w:r>
    </w:p>
    <w:p w14:paraId="1B2C8C55" w14:textId="77777777" w:rsidR="007D0BB9" w:rsidRPr="007D0BB9" w:rsidRDefault="007D0BB9" w:rsidP="007D0BB9">
      <w:pPr>
        <w:numPr>
          <w:ilvl w:val="0"/>
          <w:numId w:val="2"/>
        </w:numPr>
      </w:pPr>
      <w:r w:rsidRPr="007D0BB9">
        <w:rPr>
          <w:b/>
          <w:bCs/>
        </w:rPr>
        <w:t>Güvenli Sabitleme:</w:t>
      </w:r>
      <w:r w:rsidRPr="007D0BB9">
        <w:t xml:space="preserve"> 2 adet frenli tekerlek mekanizması ile eğimli zeminlerde veya yükleme anında güvenle sabitlenir.</w:t>
      </w:r>
    </w:p>
    <w:p w14:paraId="17105A25" w14:textId="77777777" w:rsidR="007D0BB9" w:rsidRPr="007D0BB9" w:rsidRDefault="007D0BB9" w:rsidP="007D0BB9">
      <w:pPr>
        <w:numPr>
          <w:ilvl w:val="0"/>
          <w:numId w:val="2"/>
        </w:numPr>
      </w:pPr>
      <w:r w:rsidRPr="007D0BB9">
        <w:rPr>
          <w:b/>
          <w:bCs/>
        </w:rPr>
        <w:t>Rijit Bağlantı:</w:t>
      </w:r>
      <w:r w:rsidRPr="007D0BB9">
        <w:t xml:space="preserve"> </w:t>
      </w:r>
      <w:proofErr w:type="spellStart"/>
      <w:r w:rsidRPr="007D0BB9">
        <w:t>Civatalı</w:t>
      </w:r>
      <w:proofErr w:type="spellEnd"/>
      <w:r w:rsidRPr="007D0BB9">
        <w:t xml:space="preserve"> montaj sistemi, kaynaklı ürünlerin aksine sarsıntılara karşı daha dirençlidir ve kolayca demonte edilip taşınabilir.</w:t>
      </w:r>
    </w:p>
    <w:p w14:paraId="695EF8EF" w14:textId="77777777" w:rsidR="007D0BB9" w:rsidRPr="007D0BB9" w:rsidRDefault="007D0BB9" w:rsidP="007D0BB9">
      <w:pPr>
        <w:numPr>
          <w:ilvl w:val="0"/>
          <w:numId w:val="2"/>
        </w:numPr>
      </w:pPr>
      <w:r w:rsidRPr="007D0BB9">
        <w:rPr>
          <w:b/>
          <w:bCs/>
        </w:rPr>
        <w:t>Geniş Kullanım Alanı:</w:t>
      </w:r>
      <w:r w:rsidRPr="007D0BB9">
        <w:t xml:space="preserve"> Oto servisleri, endüstriyel mutfaklar, kuaför salonları ve modern ofisler için ideal boyutlardadır.</w:t>
      </w:r>
    </w:p>
    <w:p w14:paraId="7B80CB34" w14:textId="77777777" w:rsidR="007D0BB9" w:rsidRPr="007D0BB9" w:rsidRDefault="007D0BB9" w:rsidP="007D0BB9">
      <w:pPr>
        <w:rPr>
          <w:b/>
          <w:bCs/>
        </w:rPr>
      </w:pPr>
      <w:r w:rsidRPr="007D0BB9">
        <w:rPr>
          <w:rFonts w:ascii="Segoe UI Emoji" w:hAnsi="Segoe UI Emoji" w:cs="Segoe UI Emoji"/>
          <w:b/>
          <w:bCs/>
        </w:rPr>
        <w:t>📦</w:t>
      </w:r>
      <w:r w:rsidRPr="007D0BB9">
        <w:rPr>
          <w:b/>
          <w:bCs/>
        </w:rPr>
        <w:t xml:space="preserve"> Paket İçeriği</w:t>
      </w:r>
    </w:p>
    <w:p w14:paraId="170076B0" w14:textId="77777777" w:rsidR="007D0BB9" w:rsidRPr="007D0BB9" w:rsidRDefault="007D0BB9" w:rsidP="007D0BB9">
      <w:pPr>
        <w:numPr>
          <w:ilvl w:val="0"/>
          <w:numId w:val="3"/>
        </w:numPr>
      </w:pPr>
      <w:r w:rsidRPr="007D0BB9">
        <w:t>3 Adet 55x45 cm Metal Raf Tablası</w:t>
      </w:r>
    </w:p>
    <w:p w14:paraId="07D60DE4" w14:textId="77777777" w:rsidR="007D0BB9" w:rsidRPr="007D0BB9" w:rsidRDefault="007D0BB9" w:rsidP="007D0BB9">
      <w:pPr>
        <w:numPr>
          <w:ilvl w:val="0"/>
          <w:numId w:val="3"/>
        </w:numPr>
      </w:pPr>
      <w:r w:rsidRPr="007D0BB9">
        <w:t>Taşıyıcı Metal Ayak Profilleri</w:t>
      </w:r>
    </w:p>
    <w:p w14:paraId="39DF9009" w14:textId="77777777" w:rsidR="007D0BB9" w:rsidRPr="007D0BB9" w:rsidRDefault="007D0BB9" w:rsidP="007D0BB9">
      <w:pPr>
        <w:numPr>
          <w:ilvl w:val="0"/>
          <w:numId w:val="3"/>
        </w:numPr>
      </w:pPr>
      <w:r w:rsidRPr="007D0BB9">
        <w:t>4 Adet Endüstriyel Tekerlek Seti (2 Frenli)</w:t>
      </w:r>
    </w:p>
    <w:p w14:paraId="50A5898D" w14:textId="77777777" w:rsidR="007D0BB9" w:rsidRPr="007D0BB9" w:rsidRDefault="007D0BB9" w:rsidP="007D0BB9">
      <w:pPr>
        <w:numPr>
          <w:ilvl w:val="0"/>
          <w:numId w:val="3"/>
        </w:numPr>
      </w:pPr>
      <w:r w:rsidRPr="007D0BB9">
        <w:t xml:space="preserve">Montaj </w:t>
      </w:r>
      <w:proofErr w:type="spellStart"/>
      <w:r w:rsidRPr="007D0BB9">
        <w:t>Civata</w:t>
      </w:r>
      <w:proofErr w:type="spellEnd"/>
      <w:r w:rsidRPr="007D0BB9">
        <w:t xml:space="preserve"> ve Aksesuarları</w:t>
      </w:r>
    </w:p>
    <w:p w14:paraId="3FDA987B" w14:textId="77777777" w:rsidR="00A8058D" w:rsidRDefault="00A8058D"/>
    <w:sectPr w:rsidR="00A80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1F5B"/>
    <w:multiLevelType w:val="multilevel"/>
    <w:tmpl w:val="51F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30DB"/>
    <w:multiLevelType w:val="multilevel"/>
    <w:tmpl w:val="E2B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3AA1"/>
    <w:multiLevelType w:val="multilevel"/>
    <w:tmpl w:val="FA2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A2D0F"/>
    <w:multiLevelType w:val="multilevel"/>
    <w:tmpl w:val="A56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307E3"/>
    <w:multiLevelType w:val="multilevel"/>
    <w:tmpl w:val="9256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3814"/>
    <w:multiLevelType w:val="multilevel"/>
    <w:tmpl w:val="2ED0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53065"/>
    <w:multiLevelType w:val="multilevel"/>
    <w:tmpl w:val="BD6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23C25"/>
    <w:multiLevelType w:val="multilevel"/>
    <w:tmpl w:val="2CF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B75A8"/>
    <w:multiLevelType w:val="multilevel"/>
    <w:tmpl w:val="EFDA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A0DA0"/>
    <w:multiLevelType w:val="multilevel"/>
    <w:tmpl w:val="B50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1722">
    <w:abstractNumId w:val="0"/>
  </w:num>
  <w:num w:numId="2" w16cid:durableId="570040831">
    <w:abstractNumId w:val="9"/>
  </w:num>
  <w:num w:numId="3" w16cid:durableId="1315988264">
    <w:abstractNumId w:val="6"/>
  </w:num>
  <w:num w:numId="4" w16cid:durableId="1162815790">
    <w:abstractNumId w:val="1"/>
  </w:num>
  <w:num w:numId="5" w16cid:durableId="859051270">
    <w:abstractNumId w:val="7"/>
  </w:num>
  <w:num w:numId="6" w16cid:durableId="787117051">
    <w:abstractNumId w:val="3"/>
  </w:num>
  <w:num w:numId="7" w16cid:durableId="1052922537">
    <w:abstractNumId w:val="4"/>
  </w:num>
  <w:num w:numId="8" w16cid:durableId="2045714557">
    <w:abstractNumId w:val="5"/>
  </w:num>
  <w:num w:numId="9" w16cid:durableId="1966962024">
    <w:abstractNumId w:val="2"/>
  </w:num>
  <w:num w:numId="10" w16cid:durableId="912080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4B"/>
    <w:rsid w:val="0018094B"/>
    <w:rsid w:val="00211E6A"/>
    <w:rsid w:val="004E7BBC"/>
    <w:rsid w:val="00622C71"/>
    <w:rsid w:val="0078206D"/>
    <w:rsid w:val="007D0BB9"/>
    <w:rsid w:val="009F4291"/>
    <w:rsid w:val="00A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05467"/>
  <w15:chartTrackingRefBased/>
  <w15:docId w15:val="{54363F8F-4CA4-4E54-99EE-D6EC8C8F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80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0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80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09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09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09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09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09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09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09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09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09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09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0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2026-03-14T12:25:00Z</dcterms:created>
  <dcterms:modified xsi:type="dcterms:W3CDTF">2026-03-14T12:45:00Z</dcterms:modified>
</cp:coreProperties>
</file>