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20" w:rsidRDefault="00220F20" w:rsidP="00220F20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220F20" w:rsidRDefault="00220F20" w:rsidP="00220F20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220F20" w:rsidRPr="0034434B" w:rsidRDefault="00220F20" w:rsidP="00220F20"/>
    <w:p w:rsidR="00220F20" w:rsidRDefault="00220F20" w:rsidP="00220F20"/>
    <w:p w:rsidR="00220F20" w:rsidRDefault="00220F20" w:rsidP="00220F20">
      <w:r>
        <w:t>Information   &gt;  Vélos  &gt;  vélo numéro 185462</w:t>
      </w:r>
    </w:p>
    <w:p w:rsidR="00220F20" w:rsidRDefault="00220F20" w:rsidP="00220F20">
      <w:r>
        <w:rPr>
          <w:noProof/>
          <w:lang w:eastAsia="fr-FR"/>
        </w:rPr>
        <w:drawing>
          <wp:inline distT="0" distB="0" distL="0" distR="0">
            <wp:extent cx="5762625" cy="12382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20" w:rsidRDefault="00220F20" w:rsidP="00220F20">
      <w:r>
        <w:rPr>
          <w:noProof/>
          <w:lang w:eastAsia="fr-FR"/>
        </w:rPr>
        <w:pict>
          <v:rect id="_x0000_s1027" style="position:absolute;margin-left:46.9pt;margin-top:1.35pt;width:147pt;height:26.25pt;z-index:251661312">
            <v:textbox>
              <w:txbxContent>
                <w:p w:rsidR="00220F20" w:rsidRDefault="00220F20" w:rsidP="00220F20">
                  <w:r>
                    <w:t>Modifier informations</w:t>
                  </w:r>
                </w:p>
              </w:txbxContent>
            </v:textbox>
          </v:rect>
        </w:pict>
      </w:r>
    </w:p>
    <w:p w:rsidR="00220F20" w:rsidRDefault="00220F20" w:rsidP="00220F20"/>
    <w:p w:rsidR="00220F20" w:rsidRDefault="00220F20" w:rsidP="00220F20">
      <w:r>
        <w:rPr>
          <w:noProof/>
          <w:lang w:eastAsia="fr-FR"/>
        </w:rPr>
        <w:pict>
          <v:rect id="_x0000_s1028" style="position:absolute;margin-left:251.65pt;margin-top:3pt;width:147pt;height:26.25pt;z-index:251662336">
            <v:textbox>
              <w:txbxContent>
                <w:p w:rsidR="00220F20" w:rsidRDefault="00220F20" w:rsidP="00220F20">
                  <w:r>
                    <w:t>Changer l’état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46.9pt;margin-top:3pt;width:147pt;height:26.25pt;z-index:251663360">
            <v:textbox>
              <w:txbxContent>
                <w:p w:rsidR="00220F20" w:rsidRDefault="00220F20" w:rsidP="00220F20">
                  <w:r>
                    <w:t>Etat : OPERATIONNEL</w:t>
                  </w:r>
                </w:p>
              </w:txbxContent>
            </v:textbox>
          </v:rect>
        </w:pict>
      </w:r>
      <w:r>
        <w:tab/>
      </w:r>
    </w:p>
    <w:p w:rsidR="00220F20" w:rsidRDefault="00220F20" w:rsidP="00220F20"/>
    <w:p w:rsidR="00220F20" w:rsidRDefault="00220F20" w:rsidP="00220F20"/>
    <w:p w:rsidR="00220F20" w:rsidRPr="004078A2" w:rsidRDefault="00220F20" w:rsidP="00220F20">
      <w:pPr>
        <w:jc w:val="center"/>
      </w:pPr>
      <w:r>
        <w:t>Copyright</w:t>
      </w:r>
    </w:p>
    <w:p w:rsidR="009D4D43" w:rsidRDefault="009D4D43"/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F20"/>
    <w:rsid w:val="00220F20"/>
    <w:rsid w:val="009D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>Lycée Rostand, Caen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Education Nationale</cp:lastModifiedBy>
  <cp:revision>1</cp:revision>
  <dcterms:created xsi:type="dcterms:W3CDTF">2013-11-07T15:44:00Z</dcterms:created>
  <dcterms:modified xsi:type="dcterms:W3CDTF">2013-11-07T15:48:00Z</dcterms:modified>
</cp:coreProperties>
</file>