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Name </w:t>
      </w:r>
      <w:r>
        <w:rPr/>
        <w:t>Matthew Fry</w:t>
      </w:r>
      <w:r>
        <w:rPr/>
        <w:t xml:space="preserve"> </w:t>
        <w:tab/>
        <w:tab/>
        <w:tab/>
        <w:t>Mark ____________/50</w:t>
      </w:r>
    </w:p>
    <w:p>
      <w:pPr>
        <w:pStyle w:val="Heading2"/>
        <w:numPr>
          <w:ilvl w:val="0"/>
          <w:numId w:val="1"/>
        </w:numPr>
        <w:rPr/>
      </w:pPr>
      <w:r>
        <w:rPr/>
        <w:t>Brief introduction __/3</w:t>
      </w:r>
    </w:p>
    <w:p>
      <w:pPr>
        <w:pStyle w:val="BodyText"/>
        <w:ind w:start="720"/>
        <w:rPr/>
      </w:pPr>
      <w:r>
        <w:rPr/>
        <w:t>The feature I am implementing is puck movement. This includes general puck physics such as sliding, bouncing off walls, and responding to collisions, as well as passing mechanics between players. Players can pass the puck to teammates, with the puck following a calculated trajectory based on direction, speed, and potential interceptions. This feature ensures smooth, realistic puck behavior in a 2D top-down view, integrating with player controls and AI for opponents.</w:t>
      </w:r>
    </w:p>
    <w:p>
      <w:pPr>
        <w:pStyle w:val="Heading2"/>
        <w:numPr>
          <w:ilvl w:val="0"/>
          <w:numId w:val="1"/>
        </w:numPr>
        <w:rPr/>
      </w:pPr>
      <w:r>
        <w:rPr/>
        <w:t>Use case diagram with scenario   __14</w:t>
      </w:r>
    </w:p>
    <w:p>
      <w:pPr>
        <w:pStyle w:val="Normal"/>
        <w:ind w:start="720"/>
        <w:rPr/>
      </w:pPr>
      <w:r>
        <w:rPr/>
      </w:r>
    </w:p>
    <w:p>
      <w:pPr>
        <w:pStyle w:val="Heading3"/>
        <w:ind w:start="1440"/>
        <w:rPr/>
      </w:pPr>
      <w:r>
        <w:rPr/>
        <w:t>Use Case Diagrams</w:t>
      </w:r>
    </w:p>
    <w:p>
      <w:pPr>
        <w:pStyle w:val="Normal"/>
        <w:spacing w:before="0" w:after="0"/>
        <w:ind w:start="72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4635" cy="27673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5334635" cy="2767330"/>
                    </a:xfrm>
                    <a:prstGeom prst="rect">
                      <a:avLst/>
                    </a:prstGeom>
                    <a:noFill/>
                  </pic:spPr>
                </pic:pic>
              </a:graphicData>
            </a:graphic>
          </wp:anchor>
        </w:drawing>
      </w:r>
    </w:p>
    <w:p>
      <w:pPr>
        <w:pStyle w:val="Heading3"/>
        <w:ind w:start="1440"/>
        <w:rPr/>
      </w:pPr>
      <w:r>
        <w:rPr/>
      </w:r>
      <w:r>
        <w:br w:type="page"/>
      </w:r>
    </w:p>
    <w:p>
      <w:pPr>
        <w:pStyle w:val="Heading3"/>
        <w:ind w:start="1440"/>
        <w:rPr/>
      </w:pPr>
      <w:r>
        <w:rPr/>
        <w:t>Scenarios</w:t>
      </w:r>
    </w:p>
    <w:p>
      <w:pPr>
        <w:pStyle w:val="Normal"/>
        <w:spacing w:before="0" w:after="0"/>
        <w:ind w:start="1440"/>
        <w:rPr/>
      </w:pPr>
      <w:r>
        <w:rPr>
          <w:b/>
          <w:bCs/>
          <w:lang w:val="en-CA"/>
        </w:rPr>
        <w:t>Name:</w:t>
      </w:r>
      <w:r>
        <w:rPr>
          <w:lang w:val="en-CA"/>
        </w:rPr>
        <w:t xml:space="preserve"> </w:t>
      </w:r>
      <w:r>
        <w:rPr>
          <w:lang w:val="en-CA"/>
        </w:rPr>
        <w:t>Pass the Puck</w:t>
      </w:r>
    </w:p>
    <w:p>
      <w:pPr>
        <w:pStyle w:val="Normal"/>
        <w:spacing w:before="0" w:after="0"/>
        <w:ind w:start="1440"/>
        <w:rPr/>
      </w:pPr>
      <w:r>
        <w:rPr>
          <w:b/>
          <w:bCs/>
          <w:lang w:val="en-CA"/>
        </w:rPr>
        <w:t xml:space="preserve">Summary: </w:t>
      </w:r>
      <w:r>
        <w:rPr>
          <w:b/>
          <w:bCs/>
          <w:lang w:val="en-CA"/>
        </w:rPr>
        <w:t>Puck is passed to teamate</w:t>
      </w:r>
    </w:p>
    <w:p>
      <w:pPr>
        <w:pStyle w:val="Normal"/>
        <w:spacing w:before="0" w:after="0"/>
        <w:ind w:start="1440"/>
        <w:rPr/>
      </w:pPr>
      <w:r>
        <w:rPr>
          <w:b/>
          <w:bCs/>
          <w:lang w:val="en-CA"/>
        </w:rPr>
        <w:t>Actors:</w:t>
      </w:r>
      <w:r>
        <w:rPr>
          <w:lang w:val="en-CA"/>
        </w:rPr>
        <w:t xml:space="preserve"> </w:t>
      </w:r>
      <w:r>
        <w:rPr>
          <w:lang w:val="en-CA"/>
        </w:rPr>
        <w:t>human player and AI player</w:t>
      </w:r>
    </w:p>
    <w:p>
      <w:pPr>
        <w:pStyle w:val="Normal"/>
        <w:spacing w:before="0" w:after="0"/>
        <w:ind w:start="1440"/>
        <w:rPr/>
      </w:pPr>
      <w:r>
        <w:rPr>
          <w:b/>
          <w:bCs/>
          <w:lang w:val="en-CA"/>
        </w:rPr>
        <w:t>Preconditions:</w:t>
      </w:r>
      <w:r>
        <w:rPr>
          <w:lang w:val="en-CA"/>
        </w:rPr>
        <w:t xml:space="preserve"> </w:t>
      </w:r>
      <w:r>
        <w:rPr>
          <w:lang w:val="en-CA"/>
        </w:rPr>
        <w:t>is in possesion of puck</w:t>
      </w:r>
    </w:p>
    <w:p>
      <w:pPr>
        <w:pStyle w:val="Normal"/>
        <w:spacing w:before="0" w:after="0"/>
        <w:ind w:start="1440"/>
        <w:rPr/>
      </w:pPr>
      <w:r>
        <w:rPr>
          <w:b/>
          <w:bCs/>
          <w:lang w:val="en-CA"/>
        </w:rPr>
        <w:t>Basic sequence:</w:t>
      </w:r>
      <w:r>
        <w:rPr>
          <w:lang w:val="en-CA"/>
        </w:rPr>
        <w:t xml:space="preserve"> </w:t>
      </w:r>
    </w:p>
    <w:p>
      <w:pPr>
        <w:pStyle w:val="Normal"/>
        <w:spacing w:before="0" w:after="0"/>
        <w:ind w:start="2160"/>
        <w:rPr/>
      </w:pPr>
      <w:r>
        <w:rPr>
          <w:b/>
          <w:bCs/>
          <w:lang w:val="en-CA"/>
        </w:rPr>
        <w:t>Step 1:</w:t>
      </w:r>
      <w:r>
        <w:rPr>
          <w:lang w:val="en-CA"/>
        </w:rPr>
        <w:t xml:space="preserve"> </w:t>
      </w:r>
      <w:r>
        <w:rPr>
          <w:lang w:val="en-CA"/>
        </w:rPr>
        <w:t>Human player is in range and has selected a player to pass too</w:t>
      </w:r>
      <w:r>
        <w:rPr>
          <w:lang w:val="en-CA"/>
        </w:rPr>
        <w:t xml:space="preserve"> </w:t>
      </w:r>
    </w:p>
    <w:p>
      <w:pPr>
        <w:pStyle w:val="Normal"/>
        <w:spacing w:before="0" w:after="0"/>
        <w:ind w:start="2160"/>
        <w:rPr/>
      </w:pPr>
      <w:r>
        <w:rPr>
          <w:b/>
          <w:bCs/>
          <w:lang w:val="en-CA"/>
        </w:rPr>
        <w:t>Step 2:</w:t>
      </w:r>
      <w:r>
        <w:rPr>
          <w:lang w:val="en-CA"/>
        </w:rPr>
        <w:t xml:space="preserve"> </w:t>
      </w:r>
      <w:r>
        <w:rPr>
          <w:lang w:val="en-CA"/>
        </w:rPr>
        <w:t>system calculates puck movement</w:t>
      </w:r>
    </w:p>
    <w:p>
      <w:pPr>
        <w:pStyle w:val="Normal"/>
        <w:spacing w:before="0" w:after="0"/>
        <w:ind w:start="2160"/>
        <w:rPr/>
      </w:pPr>
      <w:r>
        <w:rPr>
          <w:b/>
          <w:bCs/>
          <w:lang w:val="en-CA"/>
        </w:rPr>
        <w:t>Step 3:</w:t>
      </w:r>
      <w:r>
        <w:rPr>
          <w:lang w:val="en-CA"/>
        </w:rPr>
        <w:t xml:space="preserve"> </w:t>
      </w:r>
      <w:r>
        <w:rPr>
          <w:lang w:val="en-CA"/>
        </w:rPr>
        <w:t>puck moves toward target</w:t>
      </w:r>
    </w:p>
    <w:p>
      <w:pPr>
        <w:pStyle w:val="Normal"/>
        <w:spacing w:before="0" w:after="0"/>
        <w:ind w:start="2160"/>
        <w:rPr/>
      </w:pPr>
      <w:r>
        <w:rPr>
          <w:b/>
          <w:bCs/>
          <w:lang w:val="en-CA"/>
        </w:rPr>
        <w:t>Step 4:</w:t>
      </w:r>
      <w:r>
        <w:rPr>
          <w:lang w:val="en-CA"/>
        </w:rPr>
        <w:t xml:space="preserve"> </w:t>
      </w:r>
      <w:r>
        <w:rPr>
          <w:lang w:val="en-CA"/>
        </w:rPr>
        <w:t>Teameate recives puck if no interception</w:t>
      </w:r>
    </w:p>
    <w:p>
      <w:pPr>
        <w:pStyle w:val="Normal"/>
        <w:spacing w:before="0" w:after="0"/>
        <w:ind w:start="1440"/>
        <w:rPr/>
      </w:pPr>
      <w:r>
        <w:rPr>
          <w:b/>
          <w:bCs/>
          <w:lang w:val="en-CA"/>
        </w:rPr>
        <w:t>Exceptions:</w:t>
      </w:r>
      <w:r>
        <w:rPr>
          <w:lang w:val="en-CA"/>
        </w:rPr>
        <w:t xml:space="preserve"> </w:t>
      </w:r>
    </w:p>
    <w:p>
      <w:pPr>
        <w:pStyle w:val="Normal"/>
        <w:spacing w:before="0" w:after="0"/>
        <w:ind w:start="2160"/>
        <w:rPr/>
      </w:pPr>
      <w:r>
        <w:rPr>
          <w:b/>
          <w:bCs/>
          <w:lang w:val="en-CA"/>
        </w:rPr>
        <w:t>Step 1:</w:t>
      </w:r>
      <w:r>
        <w:rPr>
          <w:lang w:val="en-CA"/>
        </w:rPr>
        <w:t xml:space="preserve"> </w:t>
      </w:r>
      <w:r>
        <w:rPr>
          <w:lang w:val="en-CA"/>
        </w:rPr>
        <w:t>oppenent intercepts puck</w:t>
      </w:r>
    </w:p>
    <w:p>
      <w:pPr>
        <w:pStyle w:val="Normal"/>
        <w:spacing w:before="0" w:after="0"/>
        <w:ind w:start="1440"/>
        <w:rPr/>
      </w:pPr>
      <w:r>
        <w:rPr>
          <w:b/>
          <w:bCs/>
          <w:lang w:val="en-CA"/>
        </w:rPr>
        <w:t>Post conditions:</w:t>
      </w:r>
      <w:r>
        <w:rPr>
          <w:lang w:val="en-CA"/>
        </w:rPr>
        <w:t xml:space="preserve"> </w:t>
      </w:r>
      <w:r>
        <w:rPr>
          <w:lang w:val="en-CA"/>
        </w:rPr>
        <w:t>oppenent has puck</w:t>
      </w:r>
    </w:p>
    <w:p>
      <w:pPr>
        <w:pStyle w:val="Normal"/>
        <w:spacing w:before="0" w:after="0"/>
        <w:ind w:start="1440"/>
        <w:rPr>
          <w:b/>
          <w:bCs/>
          <w:lang w:val="en-CA"/>
        </w:rPr>
      </w:pPr>
      <w:r>
        <w:rPr>
          <w:b/>
          <w:bCs/>
          <w:lang w:val="en-CA"/>
        </w:rPr>
      </w:r>
    </w:p>
    <w:p>
      <w:pPr>
        <w:pStyle w:val="Normal"/>
        <w:spacing w:before="0" w:after="0"/>
        <w:ind w:start="1440"/>
        <w:rPr/>
      </w:pPr>
      <w:r>
        <w:rPr>
          <w:b/>
          <w:bCs/>
          <w:lang w:val="en-CA"/>
        </w:rPr>
        <w:t>Name:</w:t>
      </w:r>
      <w:r>
        <w:rPr>
          <w:lang w:val="en-CA"/>
        </w:rPr>
        <w:t xml:space="preserve"> </w:t>
      </w:r>
      <w:r>
        <w:rPr>
          <w:lang w:val="en-CA"/>
        </w:rPr>
        <w:t>Move the puck</w:t>
      </w:r>
    </w:p>
    <w:p>
      <w:pPr>
        <w:pStyle w:val="Normal"/>
        <w:spacing w:before="0" w:after="0"/>
        <w:ind w:start="1440"/>
        <w:rPr/>
      </w:pPr>
      <w:r>
        <w:rPr>
          <w:b/>
          <w:bCs/>
          <w:lang w:val="en-CA"/>
        </w:rPr>
        <w:t xml:space="preserve">Summary: </w:t>
      </w:r>
      <w:r>
        <w:rPr>
          <w:b/>
          <w:bCs/>
          <w:lang w:val="en-CA"/>
        </w:rPr>
        <w:t>Puck is moved across the ice after hit</w:t>
      </w:r>
    </w:p>
    <w:p>
      <w:pPr>
        <w:pStyle w:val="Normal"/>
        <w:spacing w:before="0" w:after="0"/>
        <w:ind w:start="1440"/>
        <w:rPr/>
      </w:pPr>
      <w:r>
        <w:rPr>
          <w:b/>
          <w:bCs/>
          <w:lang w:val="en-CA"/>
        </w:rPr>
        <w:t>Actors:</w:t>
      </w:r>
      <w:r>
        <w:rPr>
          <w:lang w:val="en-CA"/>
        </w:rPr>
        <w:t xml:space="preserve"> </w:t>
      </w:r>
      <w:r>
        <w:rPr>
          <w:lang w:val="en-CA"/>
        </w:rPr>
        <w:t>human player and AI player</w:t>
      </w:r>
    </w:p>
    <w:p>
      <w:pPr>
        <w:pStyle w:val="Normal"/>
        <w:spacing w:before="0" w:after="0"/>
        <w:ind w:start="1440"/>
        <w:rPr/>
      </w:pPr>
      <w:r>
        <w:rPr>
          <w:b/>
          <w:bCs/>
          <w:lang w:val="en-CA"/>
        </w:rPr>
        <w:t>Preconditions:</w:t>
      </w:r>
      <w:r>
        <w:rPr>
          <w:lang w:val="en-CA"/>
        </w:rPr>
        <w:t xml:space="preserve"> </w:t>
      </w:r>
      <w:r>
        <w:rPr>
          <w:lang w:val="en-CA"/>
        </w:rPr>
        <w:t>puck is in motion</w:t>
      </w:r>
    </w:p>
    <w:p>
      <w:pPr>
        <w:pStyle w:val="Normal"/>
        <w:spacing w:before="0" w:after="0"/>
        <w:ind w:start="1440"/>
        <w:rPr/>
      </w:pPr>
      <w:r>
        <w:rPr>
          <w:b/>
          <w:bCs/>
          <w:lang w:val="en-CA"/>
        </w:rPr>
        <w:t>Basic sequence:</w:t>
      </w:r>
      <w:r>
        <w:rPr>
          <w:lang w:val="en-CA"/>
        </w:rPr>
        <w:t xml:space="preserve"> </w:t>
      </w:r>
    </w:p>
    <w:p>
      <w:pPr>
        <w:pStyle w:val="Normal"/>
        <w:spacing w:before="0" w:after="0"/>
        <w:ind w:start="2160"/>
        <w:rPr/>
      </w:pPr>
      <w:r>
        <w:rPr>
          <w:b/>
          <w:bCs/>
          <w:lang w:val="en-CA"/>
        </w:rPr>
        <w:t>Step 1:</w:t>
      </w:r>
      <w:r>
        <w:rPr>
          <w:lang w:val="en-CA"/>
        </w:rPr>
        <w:t xml:space="preserve"> </w:t>
      </w:r>
      <w:r>
        <w:rPr>
          <w:lang w:val="en-CA"/>
        </w:rPr>
        <w:t>update puck position</w:t>
      </w:r>
    </w:p>
    <w:p>
      <w:pPr>
        <w:pStyle w:val="Normal"/>
        <w:spacing w:before="0" w:after="0"/>
        <w:ind w:start="2160"/>
        <w:rPr/>
      </w:pPr>
      <w:r>
        <w:rPr>
          <w:b/>
          <w:bCs/>
          <w:lang w:val="en-CA"/>
        </w:rPr>
        <w:t>Step 2:</w:t>
      </w:r>
      <w:r>
        <w:rPr>
          <w:lang w:val="en-CA"/>
        </w:rPr>
        <w:t xml:space="preserve"> </w:t>
      </w:r>
      <w:r>
        <w:rPr>
          <w:lang w:val="en-CA"/>
        </w:rPr>
        <w:t>check for collision</w:t>
      </w:r>
    </w:p>
    <w:p>
      <w:pPr>
        <w:pStyle w:val="Normal"/>
        <w:spacing w:before="0" w:after="0"/>
        <w:ind w:start="2160"/>
        <w:rPr/>
      </w:pPr>
      <w:r>
        <w:rPr>
          <w:b/>
          <w:bCs/>
          <w:lang w:val="en-CA"/>
        </w:rPr>
        <w:t>Step 3:</w:t>
      </w:r>
      <w:r>
        <w:rPr>
          <w:lang w:val="en-CA"/>
        </w:rPr>
        <w:t xml:space="preserve"> </w:t>
      </w:r>
      <w:r>
        <w:rPr>
          <w:lang w:val="en-CA"/>
        </w:rPr>
        <w:t>apply physics</w:t>
      </w:r>
    </w:p>
    <w:p>
      <w:pPr>
        <w:pStyle w:val="Normal"/>
        <w:spacing w:before="0" w:after="0"/>
        <w:ind w:start="2160"/>
        <w:rPr/>
      </w:pPr>
      <w:r>
        <w:rPr>
          <w:b/>
          <w:bCs/>
          <w:lang w:val="en-CA"/>
        </w:rPr>
        <w:t>Step 4:</w:t>
      </w:r>
      <w:r>
        <w:rPr>
          <w:lang w:val="en-CA"/>
        </w:rPr>
        <w:t xml:space="preserve"> </w:t>
      </w:r>
      <w:r>
        <w:rPr>
          <w:lang w:val="en-CA"/>
        </w:rPr>
        <w:t>puck comes to rest</w:t>
      </w:r>
    </w:p>
    <w:p>
      <w:pPr>
        <w:pStyle w:val="Normal"/>
        <w:spacing w:before="0" w:after="0"/>
        <w:ind w:start="1440"/>
        <w:rPr/>
      </w:pPr>
      <w:r>
        <w:rPr>
          <w:b/>
          <w:bCs/>
          <w:lang w:val="en-CA"/>
        </w:rPr>
        <w:t>Exceptions:</w:t>
      </w:r>
      <w:r>
        <w:rPr>
          <w:lang w:val="en-CA"/>
        </w:rPr>
        <w:t xml:space="preserve"> </w:t>
      </w:r>
    </w:p>
    <w:p>
      <w:pPr>
        <w:pStyle w:val="Normal"/>
        <w:spacing w:before="0" w:after="0"/>
        <w:ind w:start="2160"/>
        <w:rPr/>
      </w:pPr>
      <w:r>
        <w:rPr>
          <w:b/>
          <w:bCs/>
          <w:lang w:val="en-CA"/>
        </w:rPr>
        <w:t>Step 1:</w:t>
      </w:r>
      <w:r>
        <w:rPr>
          <w:lang w:val="en-CA"/>
        </w:rPr>
        <w:t xml:space="preserve"> </w:t>
      </w:r>
      <w:r>
        <w:rPr>
          <w:lang w:val="en-CA"/>
        </w:rPr>
        <w:t>collision detected</w:t>
      </w:r>
    </w:p>
    <w:p>
      <w:pPr>
        <w:pStyle w:val="Normal"/>
        <w:spacing w:before="0" w:after="0"/>
        <w:ind w:start="1440"/>
        <w:rPr/>
      </w:pPr>
      <w:r>
        <w:rPr>
          <w:b/>
          <w:bCs/>
        </w:rPr>
        <w:t>Post conditions:</w:t>
      </w:r>
      <w:r>
        <w:rPr/>
        <w:t xml:space="preserve"> </w:t>
      </w:r>
      <w:r>
        <w:rPr/>
        <w:t>puck bounces at reflected angle</w:t>
      </w:r>
    </w:p>
    <w:p>
      <w:pPr>
        <w:pStyle w:val="Normal"/>
        <w:spacing w:before="0" w:after="0"/>
        <w:ind w:start="1440"/>
        <w:rPr/>
      </w:pPr>
      <w:r>
        <w:rPr/>
      </w:r>
    </w:p>
    <w:p>
      <w:pPr>
        <w:pStyle w:val="Normal"/>
        <w:spacing w:before="0" w:after="0"/>
        <w:ind w:start="1440"/>
        <w:rPr/>
      </w:pPr>
      <w:r>
        <w:rPr>
          <w:b/>
          <w:bCs/>
          <w:lang w:val="en-CA"/>
        </w:rPr>
        <w:t xml:space="preserve">Name: </w:t>
      </w:r>
      <w:r>
        <w:rPr>
          <w:b/>
          <w:bCs/>
          <w:lang w:val="en-CA"/>
        </w:rPr>
        <w:t>handel interception</w:t>
      </w:r>
    </w:p>
    <w:p>
      <w:pPr>
        <w:pStyle w:val="Normal"/>
        <w:spacing w:before="0" w:after="0"/>
        <w:ind w:start="1440"/>
        <w:rPr/>
      </w:pPr>
      <w:r>
        <w:rPr>
          <w:b/>
          <w:bCs/>
          <w:lang w:val="en-CA"/>
        </w:rPr>
        <w:t xml:space="preserve">Summary: </w:t>
      </w:r>
      <w:r>
        <w:rPr>
          <w:b/>
          <w:bCs/>
          <w:lang w:val="en-CA"/>
        </w:rPr>
        <w:t>an opponent steal the puck</w:t>
      </w:r>
    </w:p>
    <w:p>
      <w:pPr>
        <w:pStyle w:val="Normal"/>
        <w:spacing w:before="0" w:after="0"/>
        <w:ind w:start="1440"/>
        <w:rPr/>
      </w:pPr>
      <w:r>
        <w:rPr>
          <w:b/>
          <w:bCs/>
          <w:lang w:val="en-CA"/>
        </w:rPr>
        <w:t>Preconditions:</w:t>
      </w:r>
      <w:r>
        <w:rPr>
          <w:b/>
          <w:bCs/>
          <w:lang w:val="en-CA"/>
        </w:rPr>
        <w:t xml:space="preserve"> </w:t>
      </w:r>
      <w:r>
        <w:rPr>
          <w:b/>
          <w:bCs/>
          <w:lang w:val="en-CA"/>
        </w:rPr>
        <w:t>puck in the middle of a pass</w:t>
      </w:r>
    </w:p>
    <w:p>
      <w:pPr>
        <w:pStyle w:val="Normal"/>
        <w:spacing w:before="0" w:after="0"/>
        <w:ind w:start="1440"/>
        <w:rPr/>
      </w:pPr>
      <w:r>
        <w:rPr>
          <w:b/>
          <w:bCs/>
          <w:lang w:val="en-CA"/>
        </w:rPr>
        <w:t>Basic sequence:</w:t>
      </w:r>
      <w:r>
        <w:rPr>
          <w:lang w:val="en-CA"/>
        </w:rPr>
        <w:t xml:space="preserve"> </w:t>
      </w:r>
    </w:p>
    <w:p>
      <w:pPr>
        <w:pStyle w:val="Normal"/>
        <w:spacing w:before="0" w:after="0"/>
        <w:ind w:start="2160"/>
        <w:rPr/>
      </w:pPr>
      <w:r>
        <w:rPr>
          <w:b/>
          <w:bCs/>
          <w:lang w:val="en-CA"/>
        </w:rPr>
        <w:t>Step 1:</w:t>
      </w:r>
      <w:r>
        <w:rPr>
          <w:lang w:val="en-CA"/>
        </w:rPr>
        <w:t xml:space="preserve"> </w:t>
      </w:r>
      <w:r>
        <w:rPr>
          <w:lang w:val="en-CA"/>
        </w:rPr>
        <w:t>check if player is near the puck in motion</w:t>
      </w:r>
    </w:p>
    <w:p>
      <w:pPr>
        <w:pStyle w:val="Normal"/>
        <w:spacing w:before="0" w:after="0"/>
        <w:ind w:start="2160"/>
        <w:rPr/>
      </w:pPr>
      <w:r>
        <w:rPr>
          <w:b/>
          <w:bCs/>
          <w:lang w:val="en-CA"/>
        </w:rPr>
        <w:t>Step 2:</w:t>
      </w:r>
      <w:r>
        <w:rPr>
          <w:lang w:val="en-CA"/>
        </w:rPr>
        <w:t xml:space="preserve"> </w:t>
      </w:r>
      <w:r>
        <w:rPr>
          <w:lang w:val="en-CA"/>
        </w:rPr>
        <w:t>if yes, %chance of intercepting puck</w:t>
      </w:r>
    </w:p>
    <w:p>
      <w:pPr>
        <w:pStyle w:val="Normal"/>
        <w:spacing w:before="0" w:after="0"/>
        <w:ind w:start="1440"/>
        <w:rPr/>
      </w:pPr>
      <w:r>
        <w:rPr>
          <w:b/>
          <w:bCs/>
          <w:lang w:val="en-CA"/>
        </w:rPr>
        <w:t>Name:</w:t>
      </w:r>
      <w:r>
        <w:rPr>
          <w:lang w:val="en-CA"/>
        </w:rPr>
        <w:t xml:space="preserve"> </w:t>
      </w:r>
      <w:r>
        <w:rPr>
          <w:lang w:val="en-CA"/>
        </w:rPr>
        <w:t>Move the puck</w:t>
      </w:r>
    </w:p>
    <w:p>
      <w:pPr>
        <w:pStyle w:val="Normal"/>
        <w:spacing w:before="0" w:after="0"/>
        <w:ind w:start="1440"/>
        <w:rPr/>
      </w:pPr>
      <w:r>
        <w:rPr>
          <w:b/>
          <w:bCs/>
          <w:lang w:val="en-CA"/>
        </w:rPr>
        <w:t xml:space="preserve">Summary: </w:t>
      </w:r>
      <w:r>
        <w:rPr>
          <w:b/>
          <w:bCs/>
          <w:lang w:val="en-CA"/>
        </w:rPr>
        <w:t>Puck is moved across the ice after hit</w:t>
      </w:r>
    </w:p>
    <w:p>
      <w:pPr>
        <w:pStyle w:val="Normal"/>
        <w:spacing w:before="0" w:after="0"/>
        <w:ind w:start="1440"/>
        <w:rPr>
          <w:lang w:val="en-CA"/>
        </w:rPr>
      </w:pPr>
      <w:r>
        <w:rPr/>
      </w:r>
    </w:p>
    <w:p>
      <w:pPr>
        <w:pStyle w:val="Normal"/>
        <w:spacing w:before="0" w:after="0"/>
        <w:ind w:start="720"/>
        <w:rPr/>
      </w:pPr>
      <w:r>
        <w:rPr/>
      </w:r>
    </w:p>
    <w:p>
      <w:pPr>
        <w:pStyle w:val="Heading2"/>
        <w:numPr>
          <w:ilvl w:val="0"/>
          <w:numId w:val="1"/>
        </w:numPr>
        <w:rPr/>
      </w:pPr>
      <w:r>
        <w:rPr/>
        <w:t>Data Flow diagram(s) from Level 0 to process description for your feature _______14</w:t>
      </w:r>
    </w:p>
    <w:p>
      <w:pPr>
        <w:pStyle w:val="Normal"/>
        <w:ind w:start="720"/>
        <w:rPr/>
      </w:pPr>
      <w:r>
        <w:rPr/>
        <w:t>[Get the Level 0 from your team.  Highlight the path to your feature]</w:t>
      </w:r>
    </w:p>
    <w:p>
      <w:pPr>
        <w:pStyle w:val="Normal"/>
        <w:ind w:start="720"/>
        <w:rPr/>
      </w:pPr>
      <w:r>
        <w:rPr/>
        <w:t>Example:</w:t>
      </w:r>
    </w:p>
    <w:p>
      <w:pPr>
        <w:pStyle w:val="Heading3"/>
        <w:ind w:start="1440"/>
        <w:rPr/>
      </w:pPr>
      <w:r>
        <w:rPr/>
        <w:t>Data Flow Diagrams</w:t>
      </w:r>
    </w:p>
    <w:p>
      <w:pPr>
        <w:pStyle w:val="Normal"/>
        <w:ind w:start="72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19400" cy="66484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tretch>
                      <a:fillRect/>
                    </a:stretch>
                  </pic:blipFill>
                  <pic:spPr bwMode="auto">
                    <a:xfrm>
                      <a:off x="0" y="0"/>
                      <a:ext cx="2819400" cy="6648450"/>
                    </a:xfrm>
                    <a:prstGeom prst="rect">
                      <a:avLst/>
                    </a:prstGeom>
                    <a:noFill/>
                  </pic:spPr>
                </pic:pic>
              </a:graphicData>
            </a:graphic>
          </wp:anchor>
        </w:drawing>
      </w:r>
    </w:p>
    <w:p>
      <w:pPr>
        <w:pStyle w:val="Heading3"/>
        <w:ind w:start="1440"/>
        <w:rPr/>
      </w:pPr>
      <w:r>
        <w:rPr/>
        <w:t>Process Descriptions</w:t>
      </w:r>
    </w:p>
    <w:p>
      <w:pPr>
        <w:pStyle w:val="Normal"/>
        <w:spacing w:before="0" w:after="0"/>
        <w:ind w:start="2160"/>
        <w:rPr/>
      </w:pPr>
      <w:r>
        <w:rPr/>
        <w:t>Process 0: Ai player, player, and puck, and game engine. Everyhting is connected to the game engine which stores all the relevent information, like state and position.</w:t>
      </w:r>
    </w:p>
    <w:p>
      <w:pPr>
        <w:pStyle w:val="Normal"/>
        <w:spacing w:before="0" w:after="0"/>
        <w:ind w:start="2160"/>
        <w:rPr/>
      </w:pPr>
      <w:r>
        <w:rPr/>
        <w:t>Process 1. if player tries to pass, collect direction, then calculate puck movement</w:t>
      </w:r>
    </w:p>
    <w:p>
      <w:pPr>
        <w:pStyle w:val="Normal"/>
        <w:spacing w:before="0" w:after="0"/>
        <w:ind w:start="2160"/>
        <w:rPr/>
      </w:pPr>
      <w:r>
        <w:rPr/>
        <w:t xml:space="preserve">process 2.  </w:t>
      </w:r>
      <w:r>
        <w:rPr/>
        <w:t>for each frame check for bounds and check for intercept (while passing)</w:t>
      </w:r>
    </w:p>
    <w:p>
      <w:pPr>
        <w:pStyle w:val="Normal"/>
        <w:spacing w:before="0" w:after="0"/>
        <w:ind w:start="2160"/>
        <w:rPr/>
      </w:pPr>
      <w:r>
        <w:rPr/>
        <w:t>process 3. update the pucks postion</w:t>
      </w:r>
    </w:p>
    <w:p>
      <w:pPr>
        <w:pStyle w:val="Normal"/>
        <w:spacing w:before="0" w:after="0"/>
        <w:ind w:start="2160"/>
        <w:rPr/>
      </w:pPr>
      <w:r>
        <w:rPr/>
        <w:t>process 4 if theres a collision or intercept do</w:t>
      </w:r>
    </w:p>
    <w:p>
      <w:pPr>
        <w:pStyle w:val="Normal"/>
        <w:spacing w:before="0" w:after="0"/>
        <w:ind w:start="2160"/>
        <w:rPr/>
      </w:pPr>
      <w:r>
        <w:rPr/>
        <w:t>4.1 reflect off collision</w:t>
      </w:r>
    </w:p>
    <w:p>
      <w:pPr>
        <w:pStyle w:val="Normal"/>
        <w:spacing w:before="0" w:after="0"/>
        <w:ind w:start="2160"/>
        <w:rPr/>
      </w:pPr>
      <w:r>
        <w:rPr/>
        <w:t>4.2 oppenent has the puck</w:t>
      </w:r>
    </w:p>
    <w:p>
      <w:pPr>
        <w:pStyle w:val="Normal"/>
        <w:spacing w:before="0" w:after="0"/>
        <w:ind w:start="2160"/>
        <w:rPr/>
      </w:pPr>
      <w:r>
        <w:rPr/>
      </w:r>
    </w:p>
    <w:p>
      <w:pPr>
        <w:pStyle w:val="Normal"/>
        <w:spacing w:before="0" w:after="0"/>
        <w:ind w:start="21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72000" cy="22358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4572000" cy="2235835"/>
                    </a:xfrm>
                    <a:prstGeom prst="rect">
                      <a:avLst/>
                    </a:prstGeom>
                    <a:noFill/>
                  </pic:spPr>
                </pic:pic>
              </a:graphicData>
            </a:graphic>
          </wp:anchor>
        </w:drawing>
      </w:r>
    </w:p>
    <w:p>
      <w:pPr>
        <w:pStyle w:val="Heading2"/>
        <w:numPr>
          <w:ilvl w:val="0"/>
          <w:numId w:val="1"/>
        </w:numPr>
        <w:rPr/>
      </w:pPr>
      <w:r>
        <w:rPr/>
        <w:t>Acceptance Tests ________9</w:t>
      </w:r>
    </w:p>
    <w:p>
      <w:pPr>
        <w:pStyle w:val="ListParagraph"/>
        <w:numPr>
          <w:ilvl w:val="0"/>
          <w:numId w:val="2"/>
        </w:numPr>
        <w:rPr/>
      </w:pPr>
      <w:r>
        <w:rPr/>
        <w:t>Basic pass, a player and his teammate within a certain distance of eachother, just standing still</w:t>
      </w:r>
    </w:p>
    <w:p>
      <w:pPr>
        <w:pStyle w:val="ListParagraph"/>
        <w:numPr>
          <w:ilvl w:val="0"/>
          <w:numId w:val="2"/>
        </w:numPr>
        <w:rPr/>
      </w:pPr>
      <w:r>
        <w:rPr/>
        <w:t>pass while in move ment</w:t>
      </w:r>
    </w:p>
    <w:p>
      <w:pPr>
        <w:pStyle w:val="ListParagraph"/>
        <w:numPr>
          <w:ilvl w:val="0"/>
          <w:numId w:val="2"/>
        </w:numPr>
        <w:rPr/>
      </w:pPr>
      <w:r>
        <w:rPr/>
        <w:t>collecting the puck after collision with a wall</w:t>
      </w:r>
    </w:p>
    <w:p>
      <w:pPr>
        <w:pStyle w:val="ListParagraph"/>
        <w:numPr>
          <w:ilvl w:val="0"/>
          <w:numId w:val="2"/>
        </w:numPr>
        <w:rPr/>
      </w:pPr>
      <w:r>
        <w:rPr/>
        <w:t xml:space="preserve">interception </w:t>
      </w:r>
    </w:p>
    <w:p>
      <w:pPr>
        <w:pStyle w:val="Heading2"/>
        <w:numPr>
          <w:ilvl w:val="0"/>
          <w:numId w:val="1"/>
        </w:numPr>
        <w:rPr/>
      </w:pPr>
      <w:r>
        <w:rPr/>
        <w:t>Timeline _________/10</w:t>
      </w:r>
    </w:p>
    <w:p>
      <w:pPr>
        <w:pStyle w:val="Heading3"/>
        <w:ind w:start="720"/>
        <w:rPr/>
      </w:pPr>
      <w:r>
        <w:rPr/>
        <w:t>Work items</w:t>
      </w:r>
    </w:p>
    <w:tbl>
      <w:tblPr>
        <w:tblW w:w="8010" w:type="dxa"/>
        <w:jc w:val="start"/>
        <w:tblInd w:w="1526" w:type="dxa"/>
        <w:tblLayout w:type="fixed"/>
        <w:tblCellMar>
          <w:top w:w="72" w:type="dxa"/>
          <w:start w:w="144" w:type="dxa"/>
          <w:bottom w:w="72" w:type="dxa"/>
          <w:end w:w="144" w:type="dxa"/>
        </w:tblCellMar>
        <w:tblLook w:val="0600" w:noHBand="1" w:noVBand="1" w:firstColumn="0" w:lastRow="0" w:lastColumn="0" w:firstRow="0"/>
      </w:tblPr>
      <w:tblGrid>
        <w:gridCol w:w="3329"/>
        <w:gridCol w:w="2250"/>
        <w:gridCol w:w="2431"/>
      </w:tblGrid>
      <w:tr>
        <w:trPr/>
        <w:tc>
          <w:tcPr>
            <w:tcW w:w="3329" w:type="dxa"/>
            <w:tcBorders>
              <w:top w:val="single" w:sz="1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Task</w:t>
            </w:r>
          </w:p>
        </w:tc>
        <w:tc>
          <w:tcPr>
            <w:tcW w:w="2250" w:type="dxa"/>
            <w:tcBorders>
              <w:top w:val="single" w:sz="1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Duration (PWks)</w:t>
            </w:r>
          </w:p>
        </w:tc>
        <w:tc>
          <w:tcPr>
            <w:tcW w:w="2431" w:type="dxa"/>
            <w:tcBorders>
              <w:top w:val="single" w:sz="1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Predecessor Task(s)</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1.  Requirements Collection</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5</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2.  </w:t>
            </w:r>
            <w:r>
              <w:rPr/>
              <w:t>Research physics for puck integration</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2</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1</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3.  </w:t>
            </w:r>
            <w:r>
              <w:rPr/>
              <w:t>implement basic puck movement</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3</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2</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4.  </w:t>
            </w:r>
            <w:r>
              <w:rPr/>
              <w:t>implement passing and trajectory</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6</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3</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5. </w:t>
            </w:r>
            <w:r>
              <w:rPr/>
              <w:t>implement collision handling</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2</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4</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6.  </w:t>
            </w:r>
            <w:r>
              <w:rPr/>
              <w:t>testing</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10</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5</w:t>
            </w:r>
          </w:p>
        </w:tc>
      </w:tr>
      <w:tr>
        <w:trPr/>
        <w:tc>
          <w:tcPr>
            <w:tcW w:w="3329" w:type="dxa"/>
            <w:tcBorders>
              <w:top w:val="single" w:sz="8" w:space="0" w:color="000000"/>
              <w:start w:val="single" w:sz="18" w:space="0" w:color="000000"/>
              <w:bottom w:val="single" w:sz="8" w:space="0" w:color="000000"/>
              <w:end w:val="single" w:sz="8" w:space="0" w:color="000000"/>
            </w:tcBorders>
            <w:shd w:color="auto" w:fill="auto" w:val="clear"/>
          </w:tcPr>
          <w:p>
            <w:pPr>
              <w:pStyle w:val="Normal"/>
              <w:spacing w:before="0" w:after="0"/>
              <w:rPr>
                <w:sz w:val="36"/>
                <w:szCs w:val="36"/>
              </w:rPr>
            </w:pPr>
            <w:r>
              <w:rPr/>
              <w:t xml:space="preserve">7.  </w:t>
            </w:r>
            <w:r>
              <w:rPr/>
              <w:t>documentation</w:t>
            </w:r>
          </w:p>
        </w:tc>
        <w:tc>
          <w:tcPr>
            <w:tcW w:w="2250" w:type="dxa"/>
            <w:tcBorders>
              <w:top w:val="single" w:sz="8" w:space="0" w:color="000000"/>
              <w:start w:val="single" w:sz="8" w:space="0" w:color="000000"/>
              <w:bottom w:val="single" w:sz="8" w:space="0" w:color="000000"/>
              <w:end w:val="single" w:sz="8" w:space="0" w:color="000000"/>
            </w:tcBorders>
            <w:shd w:color="auto" w:fill="auto" w:val="clear"/>
          </w:tcPr>
          <w:p>
            <w:pPr>
              <w:pStyle w:val="Normal"/>
              <w:spacing w:before="0" w:after="0"/>
              <w:rPr>
                <w:sz w:val="36"/>
                <w:szCs w:val="36"/>
              </w:rPr>
            </w:pPr>
            <w:r>
              <w:rPr/>
              <w:t>1</w:t>
            </w:r>
          </w:p>
        </w:tc>
        <w:tc>
          <w:tcPr>
            <w:tcW w:w="2431" w:type="dxa"/>
            <w:tcBorders>
              <w:top w:val="single" w:sz="8" w:space="0" w:color="000000"/>
              <w:start w:val="single" w:sz="8" w:space="0" w:color="000000"/>
              <w:bottom w:val="single" w:sz="8" w:space="0" w:color="000000"/>
              <w:end w:val="single" w:sz="18" w:space="0" w:color="000000"/>
            </w:tcBorders>
            <w:shd w:color="auto" w:fill="auto" w:val="clear"/>
          </w:tcPr>
          <w:p>
            <w:pPr>
              <w:pStyle w:val="Normal"/>
              <w:spacing w:before="0" w:after="0"/>
              <w:rPr>
                <w:sz w:val="36"/>
                <w:szCs w:val="36"/>
              </w:rPr>
            </w:pPr>
            <w:r>
              <w:rPr/>
              <w:t>6</w:t>
            </w:r>
          </w:p>
        </w:tc>
      </w:tr>
      <w:tr>
        <w:trPr/>
        <w:tc>
          <w:tcPr>
            <w:tcW w:w="3329" w:type="dxa"/>
            <w:tcBorders>
              <w:top w:val="single" w:sz="8" w:space="0" w:color="000000"/>
              <w:start w:val="single" w:sz="18" w:space="0" w:color="000000"/>
              <w:bottom w:val="single" w:sz="18" w:space="0" w:color="000000"/>
              <w:end w:val="single" w:sz="8" w:space="0" w:color="000000"/>
            </w:tcBorders>
            <w:shd w:color="auto" w:fill="auto" w:val="clear"/>
          </w:tcPr>
          <w:p>
            <w:pPr>
              <w:pStyle w:val="Normal"/>
              <w:spacing w:before="0" w:after="0"/>
              <w:rPr>
                <w:sz w:val="36"/>
                <w:szCs w:val="36"/>
              </w:rPr>
            </w:pPr>
            <w:r>
              <w:rPr/>
              <w:t xml:space="preserve">8.  </w:t>
            </w:r>
            <w:r>
              <w:rPr/>
              <w:t>final integration</w:t>
            </w:r>
          </w:p>
        </w:tc>
        <w:tc>
          <w:tcPr>
            <w:tcW w:w="2250" w:type="dxa"/>
            <w:tcBorders>
              <w:top w:val="single" w:sz="8" w:space="0" w:color="000000"/>
              <w:start w:val="single" w:sz="8" w:space="0" w:color="000000"/>
              <w:bottom w:val="single" w:sz="18" w:space="0" w:color="000000"/>
              <w:end w:val="single" w:sz="8" w:space="0" w:color="000000"/>
            </w:tcBorders>
            <w:shd w:color="auto" w:fill="auto" w:val="clear"/>
          </w:tcPr>
          <w:p>
            <w:pPr>
              <w:pStyle w:val="Normal"/>
              <w:spacing w:before="0" w:after="0"/>
              <w:rPr>
                <w:sz w:val="36"/>
                <w:szCs w:val="36"/>
              </w:rPr>
            </w:pPr>
            <w:r>
              <w:rPr/>
              <w:t>1</w:t>
            </w:r>
          </w:p>
        </w:tc>
        <w:tc>
          <w:tcPr>
            <w:tcW w:w="2431" w:type="dxa"/>
            <w:tcBorders>
              <w:top w:val="single" w:sz="8" w:space="0" w:color="000000"/>
              <w:start w:val="single" w:sz="8" w:space="0" w:color="000000"/>
              <w:bottom w:val="single" w:sz="18" w:space="0" w:color="000000"/>
              <w:end w:val="single" w:sz="18" w:space="0" w:color="000000"/>
            </w:tcBorders>
            <w:shd w:color="auto" w:fill="auto" w:val="clear"/>
          </w:tcPr>
          <w:p>
            <w:pPr>
              <w:pStyle w:val="Normal"/>
              <w:spacing w:before="0" w:after="0"/>
              <w:rPr>
                <w:sz w:val="36"/>
                <w:szCs w:val="36"/>
              </w:rPr>
            </w:pPr>
            <w:r>
              <w:rPr/>
              <w:t>7</w:t>
            </w:r>
          </w:p>
        </w:tc>
      </w:tr>
    </w:tbl>
    <w:p>
      <w:pPr>
        <w:pStyle w:val="Heading3"/>
        <w:ind w:start="720"/>
        <w:rPr/>
      </w:pPr>
      <w:r>
        <w:rPr/>
        <w:t>Pert diagram</w:t>
      </w:r>
    </w:p>
    <w:p>
      <w:pPr>
        <w:pStyle w:val="Normal"/>
        <w:rPr/>
      </w:pPr>
      <w:r>
        <w:rPr/>
      </w:r>
    </w:p>
    <w:p>
      <w:pPr>
        <w:pStyle w:val="Heading3"/>
        <w:ind w:start="720"/>
        <w:rPr/>
      </w:pPr>
      <w:r>
        <w:rPr/>
        <w:t>Gantt timeline</w:t>
      </w:r>
    </w:p>
    <w:p>
      <w:pPr>
        <w:pStyle w:val="Normal"/>
        <w:ind w:start="720"/>
        <w:rPr/>
      </w:pPr>
      <w:r>
        <w:rPr/>
      </w:r>
    </w:p>
    <w:p>
      <w:pPr>
        <w:pStyle w:val="Normal"/>
        <w:ind w:start="72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0974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bwMode="auto">
                    <a:xfrm>
                      <a:off x="0" y="0"/>
                      <a:ext cx="5486400" cy="2097405"/>
                    </a:xfrm>
                    <a:prstGeom prst="rect">
                      <a:avLst/>
                    </a:prstGeom>
                    <a:noFill/>
                  </pic:spPr>
                </pic:pic>
              </a:graphicData>
            </a:graphic>
          </wp:anchor>
        </w:drawing>
      </w:r>
    </w:p>
    <w:p>
      <w:pPr>
        <w:pStyle w:val="Normal"/>
        <w:ind w:start="720"/>
        <w:rPr/>
      </w:pPr>
      <w:r>
        <w:rPr/>
      </w:r>
    </w:p>
    <w:p>
      <w:pPr>
        <w:pStyle w:val="Normal"/>
        <w:ind w:start="720"/>
        <w:rPr/>
      </w:pPr>
      <w:r>
        <w:rPr/>
      </w:r>
    </w:p>
    <w:p>
      <w:pPr>
        <w:pStyle w:val="Normal"/>
        <w:rPr/>
      </w:pPr>
      <w:r>
        <w:rPr/>
      </w:r>
    </w:p>
    <w:p>
      <w:pPr>
        <w:pStyle w:val="Normal"/>
        <w:spacing w:before="0" w:after="200"/>
        <w:ind w:start="3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0" w:characterSet="us-ascii"/>
    <w:family w:val="roman"/>
    <w:pitch w:val="variable"/>
  </w:font>
  <w:font w:name="Calibri">
    <w:charset w:val="00" w:characterSet="us-ascii"/>
    <w:family w:val="roman"/>
    <w:pitch w:val="variable"/>
  </w:font>
  <w:font w:name="Cambria">
    <w:charset w:val="00" w:characterSet="us-ascii"/>
    <w:family w:val="roman"/>
    <w:pitch w:val="variable"/>
  </w:font>
  <w:font w:name="Tahoma">
    <w:charset w:val="00" w:characterSet="us-ascii"/>
    <w:family w:val="swiss"/>
    <w:pitch w:val="variable"/>
  </w:font>
  <w:font w:name="DejaVu Sans">
    <w:charset w:val="00" w:characterSet="us-ascii"/>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2160" w:hanging="360"/>
      </w:pPr>
      <w:rPr>
        <w:rFonts w:ascii="Symbol" w:hAnsi="Symbol" w:cs="Symbol" w:hint="default"/>
      </w:rPr>
    </w:lvl>
    <w:lvl w:ilvl="1">
      <w:start w:val="1"/>
      <w:numFmt w:val="bullet"/>
      <w:lvlText w:val="o"/>
      <w:lvlJc w:val="start"/>
      <w:pPr>
        <w:tabs>
          <w:tab w:val="num" w:pos="0"/>
        </w:tabs>
        <w:ind w:start="2880" w:hanging="360"/>
      </w:pPr>
      <w:rPr>
        <w:rFonts w:ascii="Courier New" w:hAnsi="Courier New" w:cs="Courier New" w:hint="default"/>
      </w:rPr>
    </w:lvl>
    <w:lvl w:ilvl="2">
      <w:start w:val="1"/>
      <w:numFmt w:val="bullet"/>
      <w:lvlText w:val=""/>
      <w:lvlJc w:val="start"/>
      <w:pPr>
        <w:tabs>
          <w:tab w:val="num" w:pos="0"/>
        </w:tabs>
        <w:ind w:start="3600" w:hanging="360"/>
      </w:pPr>
      <w:rPr>
        <w:rFonts w:ascii="Wingdings" w:hAnsi="Wingdings" w:cs="Wingdings" w:hint="default"/>
      </w:rPr>
    </w:lvl>
    <w:lvl w:ilvl="3">
      <w:start w:val="1"/>
      <w:numFmt w:val="bullet"/>
      <w:lvlText w:val=""/>
      <w:lvlJc w:val="start"/>
      <w:pPr>
        <w:tabs>
          <w:tab w:val="num" w:pos="0"/>
        </w:tabs>
        <w:ind w:start="4320" w:hanging="360"/>
      </w:pPr>
      <w:rPr>
        <w:rFonts w:ascii="Symbol" w:hAnsi="Symbol" w:cs="Symbol" w:hint="default"/>
      </w:rPr>
    </w:lvl>
    <w:lvl w:ilvl="4">
      <w:start w:val="1"/>
      <w:numFmt w:val="bullet"/>
      <w:lvlText w:val="o"/>
      <w:lvlJc w:val="start"/>
      <w:pPr>
        <w:tabs>
          <w:tab w:val="num" w:pos="0"/>
        </w:tabs>
        <w:ind w:start="5040" w:hanging="360"/>
      </w:pPr>
      <w:rPr>
        <w:rFonts w:ascii="Courier New" w:hAnsi="Courier New" w:cs="Courier New" w:hint="default"/>
      </w:rPr>
    </w:lvl>
    <w:lvl w:ilvl="5">
      <w:start w:val="1"/>
      <w:numFmt w:val="bullet"/>
      <w:lvlText w:val=""/>
      <w:lvlJc w:val="start"/>
      <w:pPr>
        <w:tabs>
          <w:tab w:val="num" w:pos="0"/>
        </w:tabs>
        <w:ind w:start="5760" w:hanging="360"/>
      </w:pPr>
      <w:rPr>
        <w:rFonts w:ascii="Wingdings" w:hAnsi="Wingdings" w:cs="Wingdings" w:hint="default"/>
      </w:rPr>
    </w:lvl>
    <w:lvl w:ilvl="6">
      <w:start w:val="1"/>
      <w:numFmt w:val="bullet"/>
      <w:lvlText w:val=""/>
      <w:lvlJc w:val="start"/>
      <w:pPr>
        <w:tabs>
          <w:tab w:val="num" w:pos="0"/>
        </w:tabs>
        <w:ind w:start="6480" w:hanging="360"/>
      </w:pPr>
      <w:rPr>
        <w:rFonts w:ascii="Symbol" w:hAnsi="Symbol" w:cs="Symbol" w:hint="default"/>
      </w:rPr>
    </w:lvl>
    <w:lvl w:ilvl="7">
      <w:start w:val="1"/>
      <w:numFmt w:val="bullet"/>
      <w:lvlText w:val="o"/>
      <w:lvlJc w:val="start"/>
      <w:pPr>
        <w:tabs>
          <w:tab w:val="num" w:pos="0"/>
        </w:tabs>
        <w:ind w:start="7200" w:hanging="360"/>
      </w:pPr>
      <w:rPr>
        <w:rFonts w:ascii="Courier New" w:hAnsi="Courier New" w:cs="Courier New" w:hint="default"/>
      </w:rPr>
    </w:lvl>
    <w:lvl w:ilvl="8">
      <w:start w:val="1"/>
      <w:numFmt w:val="bullet"/>
      <w:lvlText w:val=""/>
      <w:lvlJc w:val="start"/>
      <w:pPr>
        <w:tabs>
          <w:tab w:val="num" w:pos="0"/>
        </w:tabs>
        <w:ind w:start="792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f6be1"/>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bf6be1"/>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ae06c4"/>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f6be1"/>
    <w:rPr>
      <w:rFonts w:ascii="Cambria" w:hAnsi="Cambria" w:eastAsia="" w:cs="" w:asciiTheme="majorHAnsi" w:cstheme="majorBidi" w:eastAsiaTheme="majorEastAsia" w:hAnsiTheme="majorHAnsi"/>
      <w:b/>
      <w:bCs/>
      <w:color w:themeColor="accent1" w:val="4F81BD"/>
      <w:sz w:val="26"/>
      <w:szCs w:val="26"/>
    </w:rPr>
  </w:style>
  <w:style w:type="character" w:styleId="Heading1Char" w:customStyle="1">
    <w:name w:val="Heading 1 Char"/>
    <w:basedOn w:val="DefaultParagraphFont"/>
    <w:link w:val="Heading1"/>
    <w:uiPriority w:val="9"/>
    <w:qFormat/>
    <w:rsid w:val="00bf6be1"/>
    <w:rPr>
      <w:rFonts w:ascii="Cambria" w:hAnsi="Cambria" w:eastAsia="" w:cs="" w:asciiTheme="majorHAnsi" w:cstheme="majorBidi" w:eastAsiaTheme="majorEastAsia" w:hAnsiTheme="majorHAnsi"/>
      <w:b/>
      <w:bCs/>
      <w:color w:themeColor="accent1" w:themeShade="bf" w:val="365F91"/>
      <w:sz w:val="28"/>
      <w:szCs w:val="28"/>
    </w:rPr>
  </w:style>
  <w:style w:type="character" w:styleId="BalloonTextChar" w:customStyle="1">
    <w:name w:val="Balloon Text Char"/>
    <w:basedOn w:val="DefaultParagraphFont"/>
    <w:link w:val="BalloonText"/>
    <w:uiPriority w:val="99"/>
    <w:semiHidden/>
    <w:qFormat/>
    <w:rsid w:val="00445dc4"/>
    <w:rPr>
      <w:rFonts w:ascii="Tahoma" w:hAnsi="Tahoma" w:cs="Tahoma"/>
      <w:sz w:val="16"/>
      <w:szCs w:val="16"/>
    </w:rPr>
  </w:style>
  <w:style w:type="character" w:styleId="Heading3Char" w:customStyle="1">
    <w:name w:val="Heading 3 Char"/>
    <w:basedOn w:val="DefaultParagraphFont"/>
    <w:link w:val="Heading3"/>
    <w:uiPriority w:val="9"/>
    <w:qFormat/>
    <w:rsid w:val="00ae06c4"/>
    <w:rPr>
      <w:rFonts w:ascii="Cambria" w:hAnsi="Cambria" w:eastAsia="" w:cs="" w:asciiTheme="majorHAnsi" w:cstheme="majorBidi" w:eastAsiaTheme="majorEastAsia" w:hAnsiTheme="majorHAnsi"/>
      <w:b/>
      <w:bCs/>
      <w:color w:themeColor="accent1" w:val="4F81BD"/>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84c3f"/>
    <w:pPr>
      <w:spacing w:before="0" w:after="200"/>
      <w:ind w:start="720"/>
      <w:contextualSpacing/>
    </w:pPr>
    <w:rPr/>
  </w:style>
  <w:style w:type="paragraph" w:styleId="BalloonText">
    <w:name w:val="Balloon Text"/>
    <w:basedOn w:val="Normal"/>
    <w:link w:val="BalloonTextChar"/>
    <w:uiPriority w:val="99"/>
    <w:semiHidden/>
    <w:unhideWhenUsed/>
    <w:qFormat/>
    <w:rsid w:val="00445dc4"/>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93e67"/>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52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LibreOffice/25.8.0.4$Linux_X86_64 LibreOffice_project/580$Build-4</Application>
  <AppVersion>15.0000</AppVersion>
  <Pages>5</Pages>
  <Words>479</Words>
  <Characters>2427</Characters>
  <CharactersWithSpaces>2832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dc:description/>
  <dc:language>en-US</dc:language>
  <cp:lastModifiedBy/>
  <dcterms:modified xsi:type="dcterms:W3CDTF">2025-09-21T22:29:45Z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