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07C7" w14:textId="77777777" w:rsidR="00967ED2" w:rsidRDefault="00967ED2"/>
    <w:p w14:paraId="262407C8" w14:textId="77777777" w:rsidR="00967ED2" w:rsidRDefault="00000000">
      <w:r>
        <w:rPr>
          <w:noProof/>
        </w:rPr>
        <mc:AlternateContent>
          <mc:Choice Requires="wps">
            <w:drawing>
              <wp:anchor distT="0" distB="0" distL="182880" distR="182880" simplePos="0" relativeHeight="251658240" behindDoc="0" locked="0" layoutInCell="1" hidden="0" allowOverlap="1" wp14:anchorId="2624089E" wp14:editId="2624089F">
                <wp:simplePos x="0" y="0"/>
                <wp:positionH relativeFrom="margin">
                  <wp:posOffset>447676</wp:posOffset>
                </wp:positionH>
                <wp:positionV relativeFrom="page">
                  <wp:posOffset>3333750</wp:posOffset>
                </wp:positionV>
                <wp:extent cx="4781550" cy="3887470"/>
                <wp:effectExtent l="0" t="0" r="0" b="0"/>
                <wp:wrapSquare wrapText="bothSides" distT="0" distB="0" distL="182880" distR="182880"/>
                <wp:docPr id="133" name="Rectangle 133"/>
                <wp:cNvGraphicFramePr/>
                <a:graphic xmlns:a="http://schemas.openxmlformats.org/drawingml/2006/main">
                  <a:graphicData uri="http://schemas.microsoft.com/office/word/2010/wordprocessingShape">
                    <wps:wsp>
                      <wps:cNvSpPr/>
                      <wps:spPr>
                        <a:xfrm>
                          <a:off x="2964750" y="1845790"/>
                          <a:ext cx="4762500" cy="3868420"/>
                        </a:xfrm>
                        <a:prstGeom prst="rect">
                          <a:avLst/>
                        </a:prstGeom>
                        <a:noFill/>
                        <a:ln>
                          <a:noFill/>
                        </a:ln>
                      </wps:spPr>
                      <wps:txbx>
                        <w:txbxContent>
                          <w:p w14:paraId="262408A0" w14:textId="77777777" w:rsidR="00967ED2" w:rsidRDefault="00000000">
                            <w:pPr>
                              <w:spacing w:before="40" w:after="560" w:line="215" w:lineRule="auto"/>
                              <w:textDirection w:val="btLr"/>
                            </w:pPr>
                            <w:r>
                              <w:rPr>
                                <w:rFonts w:ascii="Arial" w:eastAsia="Arial" w:hAnsi="Arial" w:cs="Arial"/>
                                <w:color w:val="156082"/>
                                <w:sz w:val="72"/>
                              </w:rPr>
                              <w:t>CMSC 495 Theory and Design</w:t>
                            </w:r>
                          </w:p>
                          <w:p w14:paraId="262408A1" w14:textId="77777777" w:rsidR="00967ED2" w:rsidRDefault="00000000">
                            <w:pPr>
                              <w:spacing w:before="40" w:after="40" w:line="240" w:lineRule="auto"/>
                              <w:textDirection w:val="btLr"/>
                            </w:pPr>
                            <w:r>
                              <w:rPr>
                                <w:rFonts w:ascii="Arial" w:eastAsia="Arial" w:hAnsi="Arial" w:cs="Arial"/>
                                <w:smallCaps/>
                                <w:color w:val="501549"/>
                                <w:sz w:val="28"/>
                              </w:rPr>
                              <w:t>BREAKOUT GAME IN C++</w:t>
                            </w:r>
                          </w:p>
                          <w:p w14:paraId="262408A2" w14:textId="77777777" w:rsidR="00967ED2" w:rsidRDefault="00000000">
                            <w:pPr>
                              <w:spacing w:before="80" w:after="40" w:line="240" w:lineRule="auto"/>
                              <w:textDirection w:val="btLr"/>
                            </w:pPr>
                            <w:r>
                              <w:rPr>
                                <w:rFonts w:ascii="Arial" w:eastAsia="Arial" w:hAnsi="Arial" w:cs="Arial"/>
                                <w:smallCaps/>
                                <w:color w:val="A02B93"/>
                              </w:rPr>
                              <w:t>TEAM MEMBERS: ETHAN WASNIAK, BRENDAN LAIRD, STEVEN DICKINSON, KENISE BALTON, FRANCINI CLEMMONS</w:t>
                            </w:r>
                          </w:p>
                        </w:txbxContent>
                      </wps:txbx>
                      <wps:bodyPr spcFirstLastPara="1" wrap="square" lIns="0" tIns="0" rIns="0" bIns="0" anchor="t" anchorCtr="0">
                        <a:noAutofit/>
                      </wps:bodyPr>
                    </wps:wsp>
                  </a:graphicData>
                </a:graphic>
              </wp:anchor>
            </w:drawing>
          </mc:Choice>
          <mc:Fallback>
            <w:pict>
              <v:rect w14:anchorId="2624089E" id="Rectangle 133" o:spid="_x0000_s1026" style="position:absolute;margin-left:35.25pt;margin-top:262.5pt;width:376.5pt;height:306.1pt;z-index:251658240;visibility:visible;mso-wrap-style:square;mso-wrap-distance-left:14.4pt;mso-wrap-distance-top:0;mso-wrap-distance-right:14.4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" filled="f" stroked="f">
                <v:textbox inset="0,0,0,0">
                  <w:txbxContent>
                    <w:p w14:paraId="262408A0" w14:textId="77777777" w:rsidR="00967ED2" w:rsidRDefault="00000000">
                      <w:pPr>
                        <w:spacing w:before="40" w:after="560" w:line="215" w:lineRule="auto"/>
                        <w:textDirection w:val="btLr"/>
                      </w:pPr>
                      <w:r>
                        <w:rPr>
                          <w:rFonts w:ascii="Arial" w:eastAsia="Arial" w:hAnsi="Arial" w:cs="Arial"/>
                          <w:color w:val="156082"/>
                          <w:sz w:val="72"/>
                        </w:rPr>
                        <w:t>CMSC 495 Theory and Design</w:t>
                      </w:r>
                    </w:p>
                    <w:p w14:paraId="262408A1" w14:textId="77777777" w:rsidR="00967ED2" w:rsidRDefault="00000000">
                      <w:pPr>
                        <w:spacing w:before="40" w:after="40" w:line="240" w:lineRule="auto"/>
                        <w:textDirection w:val="btLr"/>
                      </w:pPr>
                      <w:r>
                        <w:rPr>
                          <w:rFonts w:ascii="Arial" w:eastAsia="Arial" w:hAnsi="Arial" w:cs="Arial"/>
                          <w:smallCaps/>
                          <w:color w:val="501549"/>
                          <w:sz w:val="28"/>
                        </w:rPr>
                        <w:t>BREAKOUT GAME IN C++</w:t>
                      </w:r>
                    </w:p>
                    <w:p w14:paraId="262408A2" w14:textId="77777777" w:rsidR="00967ED2" w:rsidRDefault="00000000">
                      <w:pPr>
                        <w:spacing w:before="80" w:after="40" w:line="240" w:lineRule="auto"/>
                        <w:textDirection w:val="btLr"/>
                      </w:pPr>
                      <w:r>
                        <w:rPr>
                          <w:rFonts w:ascii="Arial" w:eastAsia="Arial" w:hAnsi="Arial" w:cs="Arial"/>
                          <w:smallCaps/>
                          <w:color w:val="A02B93"/>
                        </w:rPr>
                        <w:t>TEAM MEMBERS: ETHAN WASNIAK, BRENDAN LAIRD, STEVEN DICKINSON, KENISE BALTON, FRANCINI CLEMMONS</w:t>
                      </w:r>
                    </w:p>
                  </w:txbxContent>
                </v:textbox>
                <w10:wrap type="square" anchorx="margin" anchory="page"/>
              </v:rect>
            </w:pict>
          </mc:Fallback>
        </mc:AlternateContent>
      </w:r>
      <w:r>
        <w:br w:type="page"/>
      </w:r>
    </w:p>
    <w:p w14:paraId="262407C9" w14:textId="77777777" w:rsidR="00967ED2" w:rsidRDefault="00000000">
      <w:pPr>
        <w:pStyle w:val="Heading1"/>
      </w:pPr>
      <w:r>
        <w:lastRenderedPageBreak/>
        <w:t>Introduction</w:t>
      </w:r>
    </w:p>
    <w:p w14:paraId="262407CA" w14:textId="77777777" w:rsidR="00967ED2" w:rsidRDefault="00000000">
      <w:r>
        <w:t>The purpose of this document is to define the design of the Breakout Game in C++, a 2D arcade style application developed as part of the CMSC 495 capstone project. This document builds upon the previously established Project Plan and provides a structured analysis of system requirements, architecture, component design, and implementation strategy.</w:t>
      </w:r>
    </w:p>
    <w:p w14:paraId="262407CB" w14:textId="77777777" w:rsidR="00967ED2" w:rsidRDefault="00000000">
      <w:r>
        <w:t>The design outlined in this document serves as a roadmap for the successful development of the application. It defines how the system will be structured, how its components will interact, and how the project will be executed within the constraints of time, team composition, and technical resources. By formalizing these design decisions early, the team reduces ambiguity, improves collaboration, and establishes a foundation for implementation, testing, and final delivery. This document not only defines what the system must do, but also how it is structured to ensure reliable implementation, testing, and maintainability</w:t>
      </w:r>
    </w:p>
    <w:p w14:paraId="262407CC" w14:textId="77777777" w:rsidR="00967ED2" w:rsidRDefault="00000000">
      <w:pPr>
        <w:pStyle w:val="Heading1"/>
      </w:pPr>
      <w:r>
        <w:t>Project Scope</w:t>
      </w:r>
    </w:p>
    <w:p w14:paraId="262407CD" w14:textId="77777777" w:rsidR="00967ED2" w:rsidRDefault="00000000">
      <w:pPr>
        <w:pBdr>
          <w:top w:val="nil"/>
          <w:left w:val="nil"/>
          <w:bottom w:val="nil"/>
          <w:right w:val="nil"/>
          <w:between w:val="nil"/>
        </w:pBdr>
      </w:pPr>
      <w:r>
        <w:rPr>
          <w:b/>
          <w:bCs/>
        </w:rPr>
        <w:t>Objectives:</w:t>
      </w:r>
      <w:r>
        <w:t xml:space="preserve"> To design and deliver a functional 2D arcade-style game that demonstrates modular C++ design, real-time input handling, and collaborative software engineering.</w:t>
      </w:r>
    </w:p>
    <w:p w14:paraId="262407CE" w14:textId="77777777" w:rsidR="00967ED2" w:rsidRDefault="00000000">
      <w:pPr>
        <w:pBdr>
          <w:top w:val="nil"/>
          <w:left w:val="nil"/>
          <w:bottom w:val="nil"/>
          <w:right w:val="nil"/>
          <w:between w:val="nil"/>
        </w:pBdr>
      </w:pPr>
      <w:r>
        <w:rPr>
          <w:b/>
          <w:bCs/>
        </w:rPr>
        <w:t>Deliverables:</w:t>
      </w:r>
    </w:p>
    <w:p w14:paraId="262407CF" w14:textId="77777777" w:rsidR="00967ED2" w:rsidRDefault="00000000">
      <w:pPr>
        <w:numPr>
          <w:ilvl w:val="0"/>
          <w:numId w:val="11"/>
        </w:numPr>
        <w:pBdr>
          <w:top w:val="nil"/>
          <w:left w:val="nil"/>
          <w:bottom w:val="nil"/>
          <w:right w:val="nil"/>
          <w:between w:val="nil"/>
        </w:pBdr>
      </w:pPr>
      <w:r>
        <w:t>Phased C++ source code submissions (Prototypes and Final).</w:t>
      </w:r>
    </w:p>
    <w:p w14:paraId="262407D0" w14:textId="77777777" w:rsidR="00967ED2" w:rsidRDefault="00000000">
      <w:pPr>
        <w:numPr>
          <w:ilvl w:val="0"/>
          <w:numId w:val="11"/>
        </w:numPr>
        <w:pBdr>
          <w:top w:val="nil"/>
          <w:left w:val="nil"/>
          <w:bottom w:val="nil"/>
          <w:right w:val="nil"/>
          <w:between w:val="nil"/>
        </w:pBdr>
      </w:pPr>
      <w:r>
        <w:t>Comprehensive Test Plan and User Guide.</w:t>
      </w:r>
    </w:p>
    <w:p w14:paraId="262407D1" w14:textId="77777777" w:rsidR="00967ED2" w:rsidRDefault="00000000">
      <w:pPr>
        <w:numPr>
          <w:ilvl w:val="0"/>
          <w:numId w:val="11"/>
        </w:numPr>
        <w:pBdr>
          <w:top w:val="nil"/>
          <w:left w:val="nil"/>
          <w:bottom w:val="nil"/>
          <w:right w:val="nil"/>
          <w:between w:val="nil"/>
        </w:pBdr>
      </w:pPr>
      <w:r>
        <w:t>Final Project Report and Presentation.</w:t>
      </w:r>
    </w:p>
    <w:p w14:paraId="262407D2" w14:textId="77777777" w:rsidR="00967ED2" w:rsidRDefault="00000000">
      <w:pPr>
        <w:pBdr>
          <w:top w:val="nil"/>
          <w:left w:val="nil"/>
          <w:bottom w:val="nil"/>
          <w:right w:val="nil"/>
          <w:between w:val="nil"/>
        </w:pBdr>
        <w:rPr>
          <w:b/>
          <w:bCs/>
        </w:rPr>
      </w:pPr>
      <w:r>
        <w:rPr>
          <w:b/>
          <w:bCs/>
        </w:rPr>
        <w:t>Boundaries &amp; Limitations:</w:t>
      </w:r>
    </w:p>
    <w:p w14:paraId="262407D3" w14:textId="77777777" w:rsidR="00967ED2" w:rsidRDefault="00000000">
      <w:pPr>
        <w:numPr>
          <w:ilvl w:val="0"/>
          <w:numId w:val="12"/>
        </w:numPr>
        <w:pBdr>
          <w:top w:val="nil"/>
          <w:left w:val="nil"/>
          <w:bottom w:val="nil"/>
          <w:right w:val="nil"/>
          <w:between w:val="nil"/>
        </w:pBdr>
        <w:spacing w:after="0"/>
      </w:pPr>
      <w:r>
        <w:rPr>
          <w:b/>
          <w:bCs/>
          <w:color w:val="000000"/>
        </w:rPr>
        <w:t>In-Scope:</w:t>
      </w:r>
      <w:r>
        <w:rPr>
          <w:color w:val="000000"/>
        </w:rPr>
        <w:t xml:space="preserve"> Core physics engine (velocity vectors, collision handling), paddle movement, brick grid management, and basic GUI (Start, Level Select, and Gameplay screens).</w:t>
      </w:r>
    </w:p>
    <w:p w14:paraId="262407D4" w14:textId="77777777" w:rsidR="00967ED2" w:rsidRDefault="00000000">
      <w:pPr>
        <w:numPr>
          <w:ilvl w:val="0"/>
          <w:numId w:val="12"/>
        </w:numPr>
        <w:pBdr>
          <w:top w:val="nil"/>
          <w:left w:val="nil"/>
          <w:bottom w:val="nil"/>
          <w:right w:val="nil"/>
          <w:between w:val="nil"/>
        </w:pBdr>
      </w:pPr>
      <w:r>
        <w:rPr>
          <w:b/>
          <w:bCs/>
          <w:color w:val="000000"/>
        </w:rPr>
        <w:t>Out-of-Scope:</w:t>
      </w:r>
      <w:r>
        <w:rPr>
          <w:color w:val="000000"/>
        </w:rPr>
        <w:t xml:space="preserve"> Online multiplayer, persistent global leaderboards, and mobile/web ports.</w:t>
      </w:r>
    </w:p>
    <w:p w14:paraId="262407D5" w14:textId="4B0D7BE3" w:rsidR="00967ED2" w:rsidRDefault="00000000">
      <w:pPr>
        <w:pStyle w:val="Heading1"/>
      </w:pPr>
      <w:bookmarkStart w:id="0" w:name="_heading=h.p9zkyddso5hs" w:colFirst="0" w:colLast="0"/>
      <w:bookmarkEnd w:id="0"/>
      <w:r>
        <w:t>Project Requirements</w:t>
      </w:r>
    </w:p>
    <w:p w14:paraId="262407D6" w14:textId="77777777" w:rsidR="00967ED2" w:rsidRDefault="00000000">
      <w:pPr>
        <w:rPr>
          <w:b/>
          <w:bCs/>
        </w:rPr>
      </w:pPr>
      <w:r>
        <w:rPr>
          <w:b/>
          <w:bCs/>
        </w:rPr>
        <w:t>Functional Requirements</w:t>
      </w:r>
    </w:p>
    <w:p w14:paraId="262407D7" w14:textId="77777777" w:rsidR="00967ED2" w:rsidRDefault="00000000">
      <w:pPr>
        <w:numPr>
          <w:ilvl w:val="0"/>
          <w:numId w:val="13"/>
        </w:numPr>
      </w:pPr>
      <w:r>
        <w:rPr>
          <w:b/>
          <w:bCs/>
        </w:rPr>
        <w:lastRenderedPageBreak/>
        <w:t>User Authentication/Profiles:</w:t>
      </w:r>
      <w:r>
        <w:t xml:space="preserve"> While not a primary gameplay feature, a simple local profile system to track current session scores.</w:t>
      </w:r>
    </w:p>
    <w:p w14:paraId="262407D8" w14:textId="77777777" w:rsidR="00967ED2" w:rsidRDefault="00000000">
      <w:pPr>
        <w:numPr>
          <w:ilvl w:val="0"/>
          <w:numId w:val="13"/>
        </w:numPr>
      </w:pPr>
      <w:r>
        <w:rPr>
          <w:b/>
          <w:bCs/>
        </w:rPr>
        <w:t>Gameplay Mechanics:</w:t>
      </w:r>
      <w:r>
        <w:t xml:space="preserve"> Real-time movement of the ball based on velocity; paddle movement restricted to left/right keyboard inputs.</w:t>
      </w:r>
    </w:p>
    <w:p w14:paraId="262407D9" w14:textId="77777777" w:rsidR="00967ED2" w:rsidRDefault="00000000">
      <w:pPr>
        <w:numPr>
          <w:ilvl w:val="0"/>
          <w:numId w:val="13"/>
        </w:numPr>
      </w:pPr>
      <w:r>
        <w:rPr>
          <w:b/>
          <w:bCs/>
        </w:rPr>
        <w:t>Collision Detection:</w:t>
      </w:r>
      <w:r>
        <w:t xml:space="preserve"> The system must detect and respond to collisions between the ball and walls, bricks, or the player paddle.</w:t>
      </w:r>
    </w:p>
    <w:p w14:paraId="262407DA" w14:textId="77777777" w:rsidR="00967ED2" w:rsidRDefault="00000000">
      <w:pPr>
        <w:numPr>
          <w:ilvl w:val="0"/>
          <w:numId w:val="13"/>
        </w:numPr>
      </w:pPr>
      <w:r>
        <w:rPr>
          <w:b/>
          <w:bCs/>
        </w:rPr>
        <w:t>Game State Management:</w:t>
      </w:r>
      <w:r>
        <w:t xml:space="preserve"> Tracking of remaining lives, active bricks, and current score.</w:t>
      </w:r>
    </w:p>
    <w:p w14:paraId="262407DB" w14:textId="77777777" w:rsidR="00967ED2" w:rsidRDefault="00000000">
      <w:pPr>
        <w:rPr>
          <w:b/>
          <w:bCs/>
        </w:rPr>
      </w:pPr>
      <w:r>
        <w:rPr>
          <w:b/>
          <w:bCs/>
        </w:rPr>
        <w:t>Non-Functional Requirements</w:t>
      </w:r>
    </w:p>
    <w:p w14:paraId="262407DC" w14:textId="77777777" w:rsidR="00967ED2" w:rsidRDefault="00000000">
      <w:pPr>
        <w:numPr>
          <w:ilvl w:val="0"/>
          <w:numId w:val="14"/>
        </w:numPr>
      </w:pPr>
      <w:r>
        <w:rPr>
          <w:b/>
          <w:bCs/>
        </w:rPr>
        <w:t>Performance:</w:t>
      </w:r>
      <w:r>
        <w:t xml:space="preserve"> The game must maintain a consistent frame rate (targeting 60 FPS) for smooth real-time interaction.</w:t>
      </w:r>
    </w:p>
    <w:p w14:paraId="262407DD" w14:textId="77777777" w:rsidR="00967ED2" w:rsidRDefault="00000000">
      <w:pPr>
        <w:numPr>
          <w:ilvl w:val="0"/>
          <w:numId w:val="14"/>
        </w:numPr>
      </w:pPr>
      <w:r>
        <w:rPr>
          <w:b/>
          <w:bCs/>
        </w:rPr>
        <w:t>Compatibility:</w:t>
      </w:r>
      <w:r>
        <w:t xml:space="preserve"> The application must run as a standalone desktop program on Windows/Java-compatible OS environments using the SFML library.</w:t>
      </w:r>
    </w:p>
    <w:p w14:paraId="262407DE" w14:textId="77777777" w:rsidR="00967ED2" w:rsidRDefault="00000000">
      <w:pPr>
        <w:numPr>
          <w:ilvl w:val="0"/>
          <w:numId w:val="14"/>
        </w:numPr>
      </w:pPr>
      <w:r>
        <w:rPr>
          <w:b/>
          <w:bCs/>
        </w:rPr>
        <w:t>Usability:</w:t>
      </w:r>
      <w:r>
        <w:t xml:space="preserve"> The GUI must be intuitive, allowing users to navigate between levels and start/exit the game easily.</w:t>
      </w:r>
    </w:p>
    <w:p w14:paraId="262407DF" w14:textId="77777777" w:rsidR="00967ED2" w:rsidRDefault="00000000">
      <w:pPr>
        <w:rPr>
          <w:b/>
          <w:bCs/>
        </w:rPr>
      </w:pPr>
      <w:r>
        <w:rPr>
          <w:b/>
          <w:bCs/>
        </w:rPr>
        <w:t>Project Methodology: Agile (Scrum-Lite)</w:t>
      </w:r>
    </w:p>
    <w:p w14:paraId="262407E0" w14:textId="77777777" w:rsidR="00967ED2" w:rsidRDefault="00000000">
      <w:pPr>
        <w:numPr>
          <w:ilvl w:val="0"/>
          <w:numId w:val="6"/>
        </w:numPr>
      </w:pPr>
      <w:r>
        <w:rPr>
          <w:b/>
          <w:bCs/>
        </w:rPr>
        <w:t>Approach:</w:t>
      </w:r>
      <w:r>
        <w:t xml:space="preserve"> The team will utilize an Agile methodology, specifically an iterative approach with weekly "sprints" aligned with course milestones.</w:t>
      </w:r>
    </w:p>
    <w:p w14:paraId="262407E1" w14:textId="77777777" w:rsidR="00967ED2" w:rsidRDefault="00000000">
      <w:pPr>
        <w:numPr>
          <w:ilvl w:val="0"/>
          <w:numId w:val="6"/>
        </w:numPr>
      </w:pPr>
      <w:r>
        <w:rPr>
          <w:b/>
          <w:bCs/>
        </w:rPr>
        <w:t>Justification:</w:t>
      </w:r>
      <w:r>
        <w:t xml:space="preserve"> Agile is best suited for this project because it allows for phased source code submissions and iterative testing. Since team members have varied experience in C++, an iterative approach allows the team to build a "stable core" first and add visual/sound enhancements (SFX/VFX) only after the main loop is functional.</w:t>
      </w:r>
    </w:p>
    <w:p w14:paraId="262407E2" w14:textId="77777777" w:rsidR="00967ED2" w:rsidRDefault="00000000">
      <w:pPr>
        <w:rPr>
          <w:b/>
          <w:bCs/>
        </w:rPr>
      </w:pPr>
      <w:r>
        <w:rPr>
          <w:b/>
          <w:bCs/>
        </w:rPr>
        <w:t>Work Breakdown / Project Tasks</w:t>
      </w:r>
    </w:p>
    <w:p w14:paraId="262407E3" w14:textId="77777777" w:rsidR="00967ED2" w:rsidRDefault="00000000">
      <w:pPr>
        <w:numPr>
          <w:ilvl w:val="0"/>
          <w:numId w:val="7"/>
        </w:numPr>
      </w:pPr>
      <w:r>
        <w:rPr>
          <w:b/>
          <w:bCs/>
        </w:rPr>
        <w:t>Task 1: Environment Setup (Week 3):</w:t>
      </w:r>
      <w:r>
        <w:t xml:space="preserve"> Finalize shared build environments and ensure all members can compile SFML in C++.</w:t>
      </w:r>
    </w:p>
    <w:p w14:paraId="262407E4" w14:textId="77777777" w:rsidR="00967ED2" w:rsidRDefault="00000000">
      <w:pPr>
        <w:numPr>
          <w:ilvl w:val="0"/>
          <w:numId w:val="7"/>
        </w:numPr>
      </w:pPr>
      <w:r>
        <w:rPr>
          <w:b/>
          <w:bCs/>
        </w:rPr>
        <w:t>Task 2: Core Engine Development (Week 4):</w:t>
      </w:r>
      <w:r>
        <w:t xml:space="preserve"> Implement ball physics, paddle movement, and basic collision logic (Phase I Source Code).</w:t>
      </w:r>
    </w:p>
    <w:p w14:paraId="262407E5" w14:textId="77777777" w:rsidR="00967ED2" w:rsidRDefault="00000000">
      <w:pPr>
        <w:numPr>
          <w:ilvl w:val="0"/>
          <w:numId w:val="7"/>
        </w:numPr>
      </w:pPr>
      <w:r>
        <w:rPr>
          <w:b/>
          <w:bCs/>
        </w:rPr>
        <w:t>Task 3: GUI &amp; Level Design (Week 5-6):</w:t>
      </w:r>
      <w:r>
        <w:t xml:space="preserve"> Construct the start screen and level grid; integrate level-specific brick arrangements.</w:t>
      </w:r>
    </w:p>
    <w:p w14:paraId="262407E6" w14:textId="77777777" w:rsidR="00967ED2" w:rsidRDefault="00000000">
      <w:pPr>
        <w:numPr>
          <w:ilvl w:val="0"/>
          <w:numId w:val="7"/>
        </w:numPr>
      </w:pPr>
      <w:r>
        <w:rPr>
          <w:b/>
          <w:bCs/>
        </w:rPr>
        <w:lastRenderedPageBreak/>
        <w:t>Task 4: Testing &amp; Documentation (Week 5-7):</w:t>
      </w:r>
      <w:r>
        <w:t xml:space="preserve"> Execute manual and functional test procedures; finalize the User Guide.</w:t>
      </w:r>
    </w:p>
    <w:p w14:paraId="262407E7" w14:textId="77777777" w:rsidR="00967ED2" w:rsidRDefault="00967ED2">
      <w:pPr>
        <w:ind w:left="720"/>
      </w:pPr>
    </w:p>
    <w:tbl>
      <w:tblPr>
        <w:tblStyle w:val="a0"/>
        <w:tblW w:w="9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3850"/>
        <w:gridCol w:w="1620"/>
        <w:gridCol w:w="1350"/>
        <w:gridCol w:w="1586"/>
      </w:tblGrid>
      <w:tr w:rsidR="00967ED2" w14:paraId="262407ED" w14:textId="77777777">
        <w:trPr>
          <w:trHeight w:val="614"/>
        </w:trPr>
        <w:tc>
          <w:tcPr>
            <w:tcW w:w="1095" w:type="dxa"/>
          </w:tcPr>
          <w:p w14:paraId="262407E8" w14:textId="77777777" w:rsidR="00967ED2" w:rsidRDefault="00000000">
            <w:pPr>
              <w:rPr>
                <w:b/>
                <w:bCs/>
              </w:rPr>
            </w:pPr>
            <w:r>
              <w:rPr>
                <w:b/>
                <w:bCs/>
              </w:rPr>
              <w:t>Task ID</w:t>
            </w:r>
          </w:p>
        </w:tc>
        <w:tc>
          <w:tcPr>
            <w:tcW w:w="3850" w:type="dxa"/>
          </w:tcPr>
          <w:p w14:paraId="262407E9" w14:textId="77777777" w:rsidR="00967ED2" w:rsidRDefault="00000000">
            <w:pPr>
              <w:rPr>
                <w:b/>
                <w:bCs/>
              </w:rPr>
            </w:pPr>
            <w:r>
              <w:rPr>
                <w:b/>
                <w:bCs/>
              </w:rPr>
              <w:t>Task Description</w:t>
            </w:r>
          </w:p>
        </w:tc>
        <w:tc>
          <w:tcPr>
            <w:tcW w:w="1620" w:type="dxa"/>
          </w:tcPr>
          <w:p w14:paraId="262407EA" w14:textId="77777777" w:rsidR="00967ED2" w:rsidRDefault="00000000">
            <w:pPr>
              <w:rPr>
                <w:b/>
                <w:bCs/>
              </w:rPr>
            </w:pPr>
            <w:r>
              <w:rPr>
                <w:b/>
                <w:bCs/>
              </w:rPr>
              <w:t>Assigned Member</w:t>
            </w:r>
          </w:p>
        </w:tc>
        <w:tc>
          <w:tcPr>
            <w:tcW w:w="1350" w:type="dxa"/>
          </w:tcPr>
          <w:p w14:paraId="262407EB" w14:textId="77777777" w:rsidR="00967ED2" w:rsidRDefault="00000000">
            <w:pPr>
              <w:rPr>
                <w:b/>
                <w:bCs/>
              </w:rPr>
            </w:pPr>
            <w:r>
              <w:rPr>
                <w:b/>
                <w:bCs/>
              </w:rPr>
              <w:t>Est. Effort (hours)</w:t>
            </w:r>
          </w:p>
        </w:tc>
        <w:tc>
          <w:tcPr>
            <w:tcW w:w="1586" w:type="dxa"/>
          </w:tcPr>
          <w:p w14:paraId="262407EC" w14:textId="77777777" w:rsidR="00967ED2" w:rsidRDefault="00000000">
            <w:pPr>
              <w:rPr>
                <w:b/>
                <w:bCs/>
              </w:rPr>
            </w:pPr>
            <w:r>
              <w:rPr>
                <w:b/>
                <w:bCs/>
              </w:rPr>
              <w:t>Est Duration (Days)</w:t>
            </w:r>
          </w:p>
        </w:tc>
      </w:tr>
      <w:tr w:rsidR="00967ED2" w14:paraId="262407F3" w14:textId="77777777">
        <w:trPr>
          <w:trHeight w:val="302"/>
        </w:trPr>
        <w:tc>
          <w:tcPr>
            <w:tcW w:w="1095" w:type="dxa"/>
          </w:tcPr>
          <w:p w14:paraId="262407EE" w14:textId="77777777" w:rsidR="00967ED2" w:rsidRDefault="00000000">
            <w:r>
              <w:t>1.1</w:t>
            </w:r>
          </w:p>
        </w:tc>
        <w:tc>
          <w:tcPr>
            <w:tcW w:w="3850" w:type="dxa"/>
          </w:tcPr>
          <w:p w14:paraId="262407EF" w14:textId="77777777" w:rsidR="00967ED2" w:rsidRDefault="00000000">
            <w:r>
              <w:t>Environment/SFML Setup</w:t>
            </w:r>
          </w:p>
        </w:tc>
        <w:tc>
          <w:tcPr>
            <w:tcW w:w="1620" w:type="dxa"/>
          </w:tcPr>
          <w:p w14:paraId="262407F0" w14:textId="77777777" w:rsidR="00967ED2" w:rsidRDefault="00000000">
            <w:r>
              <w:t>Team</w:t>
            </w:r>
          </w:p>
        </w:tc>
        <w:tc>
          <w:tcPr>
            <w:tcW w:w="1350" w:type="dxa"/>
          </w:tcPr>
          <w:p w14:paraId="262407F1" w14:textId="77777777" w:rsidR="00967ED2" w:rsidRDefault="00000000">
            <w:pPr>
              <w:jc w:val="center"/>
            </w:pPr>
            <w:r>
              <w:t>10</w:t>
            </w:r>
          </w:p>
        </w:tc>
        <w:tc>
          <w:tcPr>
            <w:tcW w:w="1586" w:type="dxa"/>
          </w:tcPr>
          <w:p w14:paraId="262407F2" w14:textId="77777777" w:rsidR="00967ED2" w:rsidRDefault="00000000">
            <w:pPr>
              <w:jc w:val="center"/>
            </w:pPr>
            <w:r>
              <w:t>7</w:t>
            </w:r>
          </w:p>
        </w:tc>
      </w:tr>
      <w:tr w:rsidR="00967ED2" w14:paraId="262407F9" w14:textId="77777777">
        <w:trPr>
          <w:trHeight w:val="302"/>
        </w:trPr>
        <w:tc>
          <w:tcPr>
            <w:tcW w:w="1095" w:type="dxa"/>
          </w:tcPr>
          <w:p w14:paraId="262407F4" w14:textId="77777777" w:rsidR="00967ED2" w:rsidRDefault="00000000">
            <w:r>
              <w:t>2.1</w:t>
            </w:r>
          </w:p>
        </w:tc>
        <w:tc>
          <w:tcPr>
            <w:tcW w:w="3850" w:type="dxa"/>
          </w:tcPr>
          <w:p w14:paraId="262407F5" w14:textId="77777777" w:rsidR="00967ED2" w:rsidRDefault="00000000">
            <w:r>
              <w:t>Physics &amp; Collision Logic</w:t>
            </w:r>
          </w:p>
        </w:tc>
        <w:tc>
          <w:tcPr>
            <w:tcW w:w="1620" w:type="dxa"/>
          </w:tcPr>
          <w:p w14:paraId="262407F6" w14:textId="77777777" w:rsidR="00967ED2" w:rsidRDefault="00000000">
            <w:r>
              <w:t>Brendan</w:t>
            </w:r>
          </w:p>
        </w:tc>
        <w:tc>
          <w:tcPr>
            <w:tcW w:w="1350" w:type="dxa"/>
          </w:tcPr>
          <w:p w14:paraId="262407F7" w14:textId="77777777" w:rsidR="00967ED2" w:rsidRDefault="00000000">
            <w:pPr>
              <w:jc w:val="center"/>
            </w:pPr>
            <w:r>
              <w:t>20</w:t>
            </w:r>
          </w:p>
        </w:tc>
        <w:tc>
          <w:tcPr>
            <w:tcW w:w="1586" w:type="dxa"/>
          </w:tcPr>
          <w:p w14:paraId="262407F8" w14:textId="77777777" w:rsidR="00967ED2" w:rsidRDefault="00000000">
            <w:pPr>
              <w:jc w:val="center"/>
            </w:pPr>
            <w:r>
              <w:t>14</w:t>
            </w:r>
          </w:p>
        </w:tc>
      </w:tr>
      <w:tr w:rsidR="00967ED2" w14:paraId="262407FF" w14:textId="77777777">
        <w:trPr>
          <w:trHeight w:val="302"/>
        </w:trPr>
        <w:tc>
          <w:tcPr>
            <w:tcW w:w="1095" w:type="dxa"/>
          </w:tcPr>
          <w:p w14:paraId="262407FA" w14:textId="77777777" w:rsidR="00967ED2" w:rsidRDefault="00000000">
            <w:r>
              <w:t>2.2</w:t>
            </w:r>
          </w:p>
        </w:tc>
        <w:tc>
          <w:tcPr>
            <w:tcW w:w="3850" w:type="dxa"/>
          </w:tcPr>
          <w:p w14:paraId="262407FB" w14:textId="77777777" w:rsidR="00967ED2" w:rsidRDefault="00000000">
            <w:r>
              <w:t>Paddle &amp; Input Logic</w:t>
            </w:r>
          </w:p>
        </w:tc>
        <w:tc>
          <w:tcPr>
            <w:tcW w:w="1620" w:type="dxa"/>
          </w:tcPr>
          <w:p w14:paraId="262407FC" w14:textId="77777777" w:rsidR="00967ED2" w:rsidRDefault="00000000">
            <w:r>
              <w:t>Ethan/Kenise</w:t>
            </w:r>
          </w:p>
        </w:tc>
        <w:tc>
          <w:tcPr>
            <w:tcW w:w="1350" w:type="dxa"/>
          </w:tcPr>
          <w:p w14:paraId="262407FD" w14:textId="77777777" w:rsidR="00967ED2" w:rsidRDefault="00000000">
            <w:pPr>
              <w:jc w:val="center"/>
            </w:pPr>
            <w:r>
              <w:t>15</w:t>
            </w:r>
          </w:p>
        </w:tc>
        <w:tc>
          <w:tcPr>
            <w:tcW w:w="1586" w:type="dxa"/>
          </w:tcPr>
          <w:p w14:paraId="262407FE" w14:textId="77777777" w:rsidR="00967ED2" w:rsidRDefault="00000000">
            <w:pPr>
              <w:jc w:val="center"/>
            </w:pPr>
            <w:r>
              <w:t>10</w:t>
            </w:r>
          </w:p>
        </w:tc>
      </w:tr>
      <w:tr w:rsidR="00967ED2" w14:paraId="26240805" w14:textId="77777777">
        <w:trPr>
          <w:trHeight w:val="312"/>
        </w:trPr>
        <w:tc>
          <w:tcPr>
            <w:tcW w:w="1095" w:type="dxa"/>
          </w:tcPr>
          <w:p w14:paraId="26240800" w14:textId="77777777" w:rsidR="00967ED2" w:rsidRDefault="00000000">
            <w:r>
              <w:t>3.1</w:t>
            </w:r>
          </w:p>
        </w:tc>
        <w:tc>
          <w:tcPr>
            <w:tcW w:w="3850" w:type="dxa"/>
          </w:tcPr>
          <w:p w14:paraId="26240801" w14:textId="77777777" w:rsidR="00967ED2" w:rsidRDefault="00000000">
            <w:r>
              <w:t>GUI/Menu Construction</w:t>
            </w:r>
          </w:p>
        </w:tc>
        <w:tc>
          <w:tcPr>
            <w:tcW w:w="1620" w:type="dxa"/>
          </w:tcPr>
          <w:p w14:paraId="26240802" w14:textId="77777777" w:rsidR="00967ED2" w:rsidRDefault="00000000">
            <w:r>
              <w:t>Francini</w:t>
            </w:r>
          </w:p>
        </w:tc>
        <w:tc>
          <w:tcPr>
            <w:tcW w:w="1350" w:type="dxa"/>
          </w:tcPr>
          <w:p w14:paraId="26240803" w14:textId="77777777" w:rsidR="00967ED2" w:rsidRDefault="00000000">
            <w:pPr>
              <w:jc w:val="center"/>
            </w:pPr>
            <w:r>
              <w:t>15</w:t>
            </w:r>
          </w:p>
        </w:tc>
        <w:tc>
          <w:tcPr>
            <w:tcW w:w="1586" w:type="dxa"/>
          </w:tcPr>
          <w:p w14:paraId="26240804" w14:textId="77777777" w:rsidR="00967ED2" w:rsidRDefault="00000000">
            <w:pPr>
              <w:jc w:val="center"/>
            </w:pPr>
            <w:r>
              <w:t>14</w:t>
            </w:r>
          </w:p>
        </w:tc>
      </w:tr>
      <w:tr w:rsidR="00967ED2" w14:paraId="2624080B" w14:textId="77777777">
        <w:trPr>
          <w:trHeight w:val="302"/>
        </w:trPr>
        <w:tc>
          <w:tcPr>
            <w:tcW w:w="1095" w:type="dxa"/>
          </w:tcPr>
          <w:p w14:paraId="26240806" w14:textId="77777777" w:rsidR="00967ED2" w:rsidRDefault="00000000">
            <w:r>
              <w:t>4.1</w:t>
            </w:r>
          </w:p>
        </w:tc>
        <w:tc>
          <w:tcPr>
            <w:tcW w:w="3850" w:type="dxa"/>
          </w:tcPr>
          <w:p w14:paraId="26240807" w14:textId="77777777" w:rsidR="00967ED2" w:rsidRDefault="00000000">
            <w:pPr>
              <w:jc w:val="both"/>
            </w:pPr>
            <w:r>
              <w:t>QA Testing &amp; Bug Fixing</w:t>
            </w:r>
          </w:p>
        </w:tc>
        <w:tc>
          <w:tcPr>
            <w:tcW w:w="1620" w:type="dxa"/>
          </w:tcPr>
          <w:p w14:paraId="26240808" w14:textId="77777777" w:rsidR="00967ED2" w:rsidRDefault="00000000">
            <w:r>
              <w:t>Steven</w:t>
            </w:r>
          </w:p>
        </w:tc>
        <w:tc>
          <w:tcPr>
            <w:tcW w:w="1350" w:type="dxa"/>
          </w:tcPr>
          <w:p w14:paraId="26240809" w14:textId="77777777" w:rsidR="00967ED2" w:rsidRDefault="00000000">
            <w:pPr>
              <w:jc w:val="center"/>
            </w:pPr>
            <w:r>
              <w:t>20</w:t>
            </w:r>
          </w:p>
        </w:tc>
        <w:tc>
          <w:tcPr>
            <w:tcW w:w="1586" w:type="dxa"/>
          </w:tcPr>
          <w:p w14:paraId="2624080A" w14:textId="77777777" w:rsidR="00967ED2" w:rsidRDefault="00000000">
            <w:pPr>
              <w:jc w:val="center"/>
            </w:pPr>
            <w:r>
              <w:t>21</w:t>
            </w:r>
          </w:p>
        </w:tc>
      </w:tr>
    </w:tbl>
    <w:p w14:paraId="2624080C" w14:textId="77777777" w:rsidR="00967ED2" w:rsidRDefault="00967ED2"/>
    <w:p w14:paraId="2624080D" w14:textId="77777777" w:rsidR="00967ED2" w:rsidRDefault="00000000">
      <w:r>
        <w:t>With the project requirements clearly defined, the next step is to establish a system architecture that satisfies these requirements while supporting modular development and team collaboration.</w:t>
      </w:r>
    </w:p>
    <w:p w14:paraId="2624080E" w14:textId="77777777" w:rsidR="00967ED2" w:rsidRDefault="00000000">
      <w:pPr>
        <w:pStyle w:val="Heading1"/>
      </w:pPr>
      <w:bookmarkStart w:id="1" w:name="_heading=h.sd3bkd2v5dwp" w:colFirst="0" w:colLast="0"/>
      <w:bookmarkEnd w:id="1"/>
      <w:r>
        <w:t>System Architecture</w:t>
      </w:r>
    </w:p>
    <w:p w14:paraId="2624080F" w14:textId="77777777" w:rsidR="00967ED2" w:rsidRDefault="00000000">
      <w:r>
        <w:t>The Breakout Game in C++ is designed as a modular desktop application built around a real-time game loop. The architecture separates the program into distinct subsystems so that gameplay logic, input handling, rendering, collision detection, and game-state management can be developed, tested, and maintained more easily. This modular approach also supports team-based development by reducing overlap and making it easier to assign ownership of specific functional areas.</w:t>
      </w:r>
    </w:p>
    <w:p w14:paraId="26240810" w14:textId="77777777" w:rsidR="00967ED2" w:rsidRDefault="00000000">
      <w:r>
        <w:t>At a high level, the application follows a loop-driven architecture. When the game starts, the program initializes the application window, loads required resources, constructs gameplay objects, and enters the main loop. During each frame of execution, the system reads player input, updates game objects, processes collisions, evaluates game-state changes, and renders the updated frame to the screen. This pattern continues until the player exits the application.</w:t>
      </w:r>
    </w:p>
    <w:p w14:paraId="26240811" w14:textId="77777777" w:rsidR="00967ED2" w:rsidRDefault="00000000">
      <w:r>
        <w:t>The system architecture consists of the following major components:</w:t>
      </w:r>
    </w:p>
    <w:p w14:paraId="26240812" w14:textId="77777777" w:rsidR="00967ED2" w:rsidRDefault="00000000">
      <w:pPr>
        <w:pStyle w:val="Heading3"/>
        <w:numPr>
          <w:ilvl w:val="0"/>
          <w:numId w:val="18"/>
        </w:numPr>
      </w:pPr>
      <w:bookmarkStart w:id="2" w:name="_heading=h.4ydraqbgzop9" w:colFirst="0" w:colLast="0"/>
      <w:bookmarkEnd w:id="2"/>
      <w:r>
        <w:t>Game Window &amp; Main Loop</w:t>
      </w:r>
    </w:p>
    <w:p w14:paraId="26240813" w14:textId="77777777" w:rsidR="00967ED2" w:rsidRDefault="00000000">
      <w:pPr>
        <w:ind w:left="720"/>
      </w:pPr>
      <w:r>
        <w:t xml:space="preserve">The main loop is the core runtime structure of the application. It is responsible for initializing the game window, maintaining frame updates, coordinating subsystem execution, and shutting down the application cleanly when the game ends. Without this component, the rest of the system has no execution context. This aligns with </w:t>
      </w:r>
      <w:r>
        <w:lastRenderedPageBreak/>
        <w:t>the foundational work identified in the project’s feature driven breakdown, especially the game window and loop responsibilities described in the Feature Specification Index.</w:t>
      </w:r>
    </w:p>
    <w:p w14:paraId="26240814" w14:textId="77777777" w:rsidR="00967ED2" w:rsidRDefault="00000000">
      <w:pPr>
        <w:pStyle w:val="Heading3"/>
        <w:numPr>
          <w:ilvl w:val="0"/>
          <w:numId w:val="18"/>
        </w:numPr>
      </w:pPr>
      <w:bookmarkStart w:id="3" w:name="_heading=h.t4ihk0k8skkp" w:colFirst="0" w:colLast="0"/>
      <w:bookmarkEnd w:id="3"/>
      <w:r>
        <w:t>Input Handling Subsystem</w:t>
      </w:r>
    </w:p>
    <w:p w14:paraId="26240815" w14:textId="77777777" w:rsidR="00967ED2" w:rsidRDefault="00000000">
      <w:pPr>
        <w:ind w:left="720"/>
      </w:pPr>
      <w:r>
        <w:t>The input subsystem captures and interprets keyboard input from the player, primarily for left and right paddle movement and menu or restart actions. This component isolates input logic from the rest of gameplay systems so that player control can be adjusted without rewriting unrelated parts of the application. Its primary role is to convert raw user input into movement or game-state actions.</w:t>
      </w:r>
    </w:p>
    <w:p w14:paraId="26240816" w14:textId="77777777" w:rsidR="00967ED2" w:rsidRDefault="00000000">
      <w:pPr>
        <w:pStyle w:val="Heading3"/>
        <w:numPr>
          <w:ilvl w:val="0"/>
          <w:numId w:val="18"/>
        </w:numPr>
      </w:pPr>
      <w:bookmarkStart w:id="4" w:name="_heading=h.q1dxsr8pxw6a" w:colFirst="0" w:colLast="0"/>
      <w:bookmarkEnd w:id="4"/>
      <w:r>
        <w:t>Ball Movement &amp; Physics Subsystem</w:t>
      </w:r>
    </w:p>
    <w:p w14:paraId="26240817" w14:textId="77777777" w:rsidR="00967ED2" w:rsidRDefault="00000000">
      <w:pPr>
        <w:ind w:left="720"/>
      </w:pPr>
      <w:r>
        <w:t>The ball subsystem manages ball initialization, directional movement, speed handling, and boundary behavior. This subsystem updates the ball’s position each frame and determines whether the ball has contacted walls, the ceiling or the lower boundary. The design intent is to keep ball motion predictable, responsive, and central to gameplay progression.</w:t>
      </w:r>
    </w:p>
    <w:p w14:paraId="26240818" w14:textId="77777777" w:rsidR="00967ED2" w:rsidRDefault="00000000">
      <w:pPr>
        <w:pStyle w:val="Heading3"/>
        <w:numPr>
          <w:ilvl w:val="0"/>
          <w:numId w:val="18"/>
        </w:numPr>
      </w:pPr>
      <w:bookmarkStart w:id="5" w:name="_heading=h.s08qpzbt1fhc" w:colFirst="0" w:colLast="0"/>
      <w:bookmarkEnd w:id="5"/>
      <w:r>
        <w:t>Collision Detection &amp; Response Subsystem</w:t>
      </w:r>
    </w:p>
    <w:p w14:paraId="26240819" w14:textId="77777777" w:rsidR="00967ED2" w:rsidRDefault="00000000">
      <w:pPr>
        <w:ind w:left="720"/>
      </w:pPr>
      <w:r>
        <w:t>The collision subsystem determines when the ball interacts with the paddle or bricks and applies the appropriate response. This includes detecting contact, changing ball direction, and updating affected game objects after impact. Because collision logic directly affects gameplay quality, this subsystem is treated as one of the core architectural elements of the project.</w:t>
      </w:r>
    </w:p>
    <w:p w14:paraId="2624081A" w14:textId="77777777" w:rsidR="00967ED2" w:rsidRDefault="00000000">
      <w:pPr>
        <w:pStyle w:val="Heading3"/>
        <w:numPr>
          <w:ilvl w:val="0"/>
          <w:numId w:val="18"/>
        </w:numPr>
      </w:pPr>
      <w:bookmarkStart w:id="6" w:name="_heading=h.tvxpueignv21" w:colFirst="0" w:colLast="0"/>
      <w:bookmarkEnd w:id="6"/>
      <w:r>
        <w:t>Brick Management Subsystem</w:t>
      </w:r>
    </w:p>
    <w:p w14:paraId="2624081B" w14:textId="77777777" w:rsidR="00967ED2" w:rsidRDefault="00000000">
      <w:pPr>
        <w:ind w:left="720"/>
      </w:pPr>
      <w:r>
        <w:t>The brick subsystem is responsible for generating, storing, rendering, and updating the grid of bricks used in each round. It tracks whether bricks remain active or have been destroyed, and it supports win-condition checking by enabling the system to determine when all required bricks have been cleared from play.</w:t>
      </w:r>
    </w:p>
    <w:p w14:paraId="2624081C" w14:textId="77777777" w:rsidR="00967ED2" w:rsidRDefault="00000000">
      <w:pPr>
        <w:pStyle w:val="Heading3"/>
        <w:numPr>
          <w:ilvl w:val="0"/>
          <w:numId w:val="18"/>
        </w:numPr>
      </w:pPr>
      <w:bookmarkStart w:id="7" w:name="_heading=h.4oedhqxxlpbx" w:colFirst="0" w:colLast="0"/>
      <w:bookmarkEnd w:id="7"/>
      <w:r>
        <w:t>Game State Management System</w:t>
      </w:r>
    </w:p>
    <w:p w14:paraId="2624081D" w14:textId="77777777" w:rsidR="00967ED2" w:rsidRDefault="00000000">
      <w:pPr>
        <w:ind w:left="720"/>
      </w:pPr>
      <w:r>
        <w:t>The game state subsystem tracks score, remaining lives, win conditions, loss conditions, and transitions between key gameplay states such as menu, active play, victory, and game over. This component ensures the gameplay has structures and consequences, rather than functioning as disconnected motion on the screen.</w:t>
      </w:r>
    </w:p>
    <w:p w14:paraId="2624081E" w14:textId="77777777" w:rsidR="00967ED2" w:rsidRDefault="00000000">
      <w:pPr>
        <w:pStyle w:val="Heading3"/>
        <w:numPr>
          <w:ilvl w:val="0"/>
          <w:numId w:val="18"/>
        </w:numPr>
      </w:pPr>
      <w:bookmarkStart w:id="8" w:name="_heading=h.rasnbg8864ha" w:colFirst="0" w:colLast="0"/>
      <w:bookmarkEnd w:id="8"/>
      <w:r>
        <w:lastRenderedPageBreak/>
        <w:t>User Interface &amp; Presentation System</w:t>
      </w:r>
    </w:p>
    <w:p w14:paraId="2624081F" w14:textId="77777777" w:rsidR="00967ED2" w:rsidRDefault="00000000">
      <w:pPr>
        <w:ind w:left="720"/>
      </w:pPr>
      <w:r>
        <w:t>The interface subsystem presents score, lives, status messages, and menu or restart screens to the player. It provides visual clarity and communicates what is happening during gameplay. This includes the heads-up-display (HUD), win/loss messages, and screen transitions that help the user understand the state of the game.</w:t>
      </w:r>
    </w:p>
    <w:p w14:paraId="26240820" w14:textId="77777777" w:rsidR="00967ED2" w:rsidRDefault="00000000">
      <w:pPr>
        <w:pStyle w:val="Heading3"/>
        <w:numPr>
          <w:ilvl w:val="0"/>
          <w:numId w:val="18"/>
        </w:numPr>
      </w:pPr>
      <w:bookmarkStart w:id="9" w:name="_heading=h.9sxi8vhhj516" w:colFirst="0" w:colLast="0"/>
      <w:bookmarkEnd w:id="9"/>
      <w:r>
        <w:t>Build, Tooling, and Repository Support</w:t>
      </w:r>
    </w:p>
    <w:p w14:paraId="26240821" w14:textId="77777777" w:rsidR="00967ED2" w:rsidRDefault="00000000">
      <w:pPr>
        <w:ind w:left="720"/>
      </w:pPr>
      <w:r>
        <w:t>Although not part of runtime gameplay, the project’s engineering support structure is a critical concern. The team’s design assumes a shared repository (</w:t>
      </w:r>
      <w:proofErr w:type="spellStart"/>
      <w:r>
        <w:t>i.e</w:t>
      </w:r>
      <w:proofErr w:type="spellEnd"/>
      <w:r>
        <w:t>, GitHub), consistent build instructions, agreed compiler and library setup, and version-control workflow. Without this layer, the code may work on one machine and fail on another, which risks the project turning into a sacrificial offering to the compiler gods.</w:t>
      </w:r>
    </w:p>
    <w:p w14:paraId="26240822" w14:textId="77777777" w:rsidR="00967ED2" w:rsidRDefault="00000000">
      <w:r>
        <w:t>While the system architecture defines the overall structure of the application, a more detailed breakdown of individual components is necessary to guide implementation.</w:t>
      </w:r>
    </w:p>
    <w:p w14:paraId="26240823" w14:textId="77777777" w:rsidR="00967ED2" w:rsidRDefault="00000000">
      <w:pPr>
        <w:pStyle w:val="Heading2"/>
      </w:pPr>
      <w:bookmarkStart w:id="10" w:name="_heading=h.6mlctbcn6sj8" w:colFirst="0" w:colLast="0"/>
      <w:bookmarkEnd w:id="10"/>
      <w:r>
        <w:t>Architectural Interaction Flow</w:t>
      </w:r>
    </w:p>
    <w:p w14:paraId="26240824" w14:textId="77777777" w:rsidR="00967ED2" w:rsidRDefault="00000000">
      <w:r>
        <w:t>The overall runtime interaction can be summarized as follows:</w:t>
      </w:r>
    </w:p>
    <w:p w14:paraId="26240825" w14:textId="77777777" w:rsidR="00967ED2" w:rsidRDefault="00000000">
      <w:pPr>
        <w:ind w:left="360" w:right="362"/>
        <w:rPr>
          <w:i/>
          <w:iCs/>
        </w:rPr>
      </w:pPr>
      <w:r>
        <w:rPr>
          <w:i/>
          <w:iCs/>
        </w:rPr>
        <w:t>Player input → Paddle Update → Ball Update → Collision Detection → Game State Update → Render Frame</w:t>
      </w:r>
    </w:p>
    <w:p w14:paraId="26240826" w14:textId="77777777" w:rsidR="00967ED2" w:rsidRDefault="00000000">
      <w:r>
        <w:t>This flow repeats continuously during active gameplay. It ensures that the player’s actions influence paddle behavior, paddle behavior affects the ball, ball interactions affect bricks and lives, and those results are immediately reflected in both the visual display and the game state.</w:t>
      </w:r>
    </w:p>
    <w:p w14:paraId="26240827" w14:textId="77777777" w:rsidR="00967ED2" w:rsidRDefault="00000000">
      <w:r>
        <w:t>This architecture is selected because it supports real-time gameplay requirements while enabling modular development and parallel team contributions. Furthermore, it allows the project to be divided into manageable subsystems while still preserving a coherent execution model.</w:t>
      </w:r>
    </w:p>
    <w:p w14:paraId="26240828" w14:textId="77777777" w:rsidR="00967ED2" w:rsidRDefault="00000000">
      <w:pPr>
        <w:pStyle w:val="Heading1"/>
      </w:pPr>
      <w:bookmarkStart w:id="11" w:name="_heading=h.d1hsz8dac2mk" w:colFirst="0" w:colLast="0"/>
      <w:bookmarkEnd w:id="11"/>
      <w:r>
        <w:t>Component Design</w:t>
      </w:r>
    </w:p>
    <w:p w14:paraId="26240829" w14:textId="77777777" w:rsidR="00967ED2" w:rsidRDefault="00000000">
      <w:r>
        <w:t xml:space="preserve">The Breakout Game in C++ is divided into functional components that map directly to the project’s core gameplay and support requirements. Each component is responsible for a distinct area of system behavior, which improves readability, maintainability, and team coordination. This design also supports phased development, since the team can </w:t>
      </w:r>
      <w:r>
        <w:lastRenderedPageBreak/>
        <w:t>implement a stable gameplay core first and then layer additional features such as menu flow, interface polish, and optional enhancement afterward.</w:t>
      </w:r>
    </w:p>
    <w:p w14:paraId="2624082A" w14:textId="77777777" w:rsidR="00967ED2" w:rsidRDefault="00000000">
      <w:pPr>
        <w:pStyle w:val="Heading2"/>
      </w:pPr>
      <w:bookmarkStart w:id="12" w:name="_heading=h.my2hpkccgba3" w:colFirst="0" w:colLast="0"/>
      <w:bookmarkEnd w:id="12"/>
      <w:r>
        <w:t>Paddle Component</w:t>
      </w:r>
    </w:p>
    <w:p w14:paraId="2624082B" w14:textId="77777777" w:rsidR="00967ED2" w:rsidRDefault="00000000">
      <w:r>
        <w:t>The paddle component represents the player-controlled object at the bottom of the screen. Its responsibilities include receiving movement commands from the input subsystem, updating its horizontal position, and enforcing movement boundaries so that it cannot leave the play area. The paddle component is intentionally simple, but it is nevertheless critical because it is the player’s main point of contact. A failure here makes the entire game feel broken, no matter how good it or the rest looks.</w:t>
      </w:r>
    </w:p>
    <w:p w14:paraId="2624082C" w14:textId="77777777" w:rsidR="00967ED2" w:rsidRDefault="00000000">
      <w:r>
        <w:t>Key responsibilities:</w:t>
      </w:r>
    </w:p>
    <w:p w14:paraId="2624082D" w14:textId="77777777" w:rsidR="00967ED2" w:rsidRDefault="00000000">
      <w:pPr>
        <w:numPr>
          <w:ilvl w:val="0"/>
          <w:numId w:val="19"/>
        </w:numPr>
        <w:spacing w:after="0"/>
      </w:pPr>
      <w:r>
        <w:t>Process left and right movement input</w:t>
      </w:r>
    </w:p>
    <w:p w14:paraId="2624082E" w14:textId="77777777" w:rsidR="00967ED2" w:rsidRDefault="00000000">
      <w:pPr>
        <w:numPr>
          <w:ilvl w:val="0"/>
          <w:numId w:val="19"/>
        </w:numPr>
        <w:spacing w:after="0"/>
      </w:pPr>
      <w:r>
        <w:t>Maintain valid screen position</w:t>
      </w:r>
    </w:p>
    <w:p w14:paraId="2624082F" w14:textId="77777777" w:rsidR="00967ED2" w:rsidRDefault="00000000">
      <w:pPr>
        <w:numPr>
          <w:ilvl w:val="0"/>
          <w:numId w:val="19"/>
        </w:numPr>
        <w:spacing w:after="0"/>
      </w:pPr>
      <w:r>
        <w:t>Expose its location for collision checks</w:t>
      </w:r>
    </w:p>
    <w:p w14:paraId="26240830" w14:textId="77777777" w:rsidR="00967ED2" w:rsidRDefault="00000000">
      <w:pPr>
        <w:numPr>
          <w:ilvl w:val="0"/>
          <w:numId w:val="19"/>
        </w:numPr>
      </w:pPr>
      <w:r>
        <w:t>Reset to the appropriate position when a new round or life begins</w:t>
      </w:r>
    </w:p>
    <w:p w14:paraId="26240831" w14:textId="77777777" w:rsidR="00967ED2" w:rsidRDefault="00000000">
      <w:pPr>
        <w:pStyle w:val="Heading2"/>
      </w:pPr>
      <w:bookmarkStart w:id="13" w:name="_heading=h.ul7xihp6hnoi" w:colFirst="0" w:colLast="0"/>
      <w:bookmarkEnd w:id="13"/>
      <w:r>
        <w:t>Ball Component</w:t>
      </w:r>
    </w:p>
    <w:p w14:paraId="26240832" w14:textId="77777777" w:rsidR="00967ED2" w:rsidRDefault="00000000">
      <w:r>
        <w:t>The ball component manages the position, direction, and speed of the ball during play. It is updated once per frame and provides the motion that drives the game’s interactions. The ball component must support spawning or resetting, directional movement, collision response, and detection of out-of-bounds conditions when the ball falls below the paddle. Since the ball is the main agent of gameplay, this component is treated as a first-tier implementation priority.</w:t>
      </w:r>
    </w:p>
    <w:p w14:paraId="26240833" w14:textId="77777777" w:rsidR="00967ED2" w:rsidRDefault="00000000">
      <w:r>
        <w:t>Key responsibilities:</w:t>
      </w:r>
    </w:p>
    <w:p w14:paraId="26240834" w14:textId="77777777" w:rsidR="00967ED2" w:rsidRDefault="00000000">
      <w:pPr>
        <w:numPr>
          <w:ilvl w:val="0"/>
          <w:numId w:val="17"/>
        </w:numPr>
        <w:spacing w:after="0"/>
      </w:pPr>
      <w:r>
        <w:t>Initialize ball position and direction</w:t>
      </w:r>
    </w:p>
    <w:p w14:paraId="26240835" w14:textId="77777777" w:rsidR="00967ED2" w:rsidRDefault="00000000">
      <w:pPr>
        <w:numPr>
          <w:ilvl w:val="0"/>
          <w:numId w:val="17"/>
        </w:numPr>
        <w:spacing w:after="0"/>
      </w:pPr>
      <w:r>
        <w:t>Update position based on velocity</w:t>
      </w:r>
    </w:p>
    <w:p w14:paraId="26240836" w14:textId="71632539" w:rsidR="00967ED2" w:rsidRDefault="00F30845">
      <w:pPr>
        <w:numPr>
          <w:ilvl w:val="0"/>
          <w:numId w:val="17"/>
        </w:numPr>
        <w:spacing w:after="0"/>
      </w:pPr>
      <w:r>
        <w:t>Responds</w:t>
      </w:r>
      <w:r w:rsidR="00000000">
        <w:t xml:space="preserve"> to wall and ceiling contact</w:t>
      </w:r>
    </w:p>
    <w:p w14:paraId="26240837" w14:textId="77777777" w:rsidR="00967ED2" w:rsidRDefault="00000000">
      <w:pPr>
        <w:numPr>
          <w:ilvl w:val="0"/>
          <w:numId w:val="17"/>
        </w:numPr>
        <w:spacing w:after="0"/>
      </w:pPr>
      <w:r>
        <w:t>Detect exit from the lower boundary</w:t>
      </w:r>
    </w:p>
    <w:p w14:paraId="26240838" w14:textId="77777777" w:rsidR="00967ED2" w:rsidRDefault="00000000">
      <w:pPr>
        <w:numPr>
          <w:ilvl w:val="0"/>
          <w:numId w:val="17"/>
        </w:numPr>
      </w:pPr>
      <w:r>
        <w:t>Support reset behavior after loss or restart</w:t>
      </w:r>
    </w:p>
    <w:p w14:paraId="26240839" w14:textId="77777777" w:rsidR="00967ED2" w:rsidRDefault="00000000">
      <w:pPr>
        <w:pStyle w:val="Heading2"/>
      </w:pPr>
      <w:bookmarkStart w:id="14" w:name="_heading=h.digh30kfkrdt" w:colFirst="0" w:colLast="0"/>
      <w:bookmarkEnd w:id="14"/>
      <w:r>
        <w:t>Brick Grid Component</w:t>
      </w:r>
    </w:p>
    <w:p w14:paraId="2624083A" w14:textId="77777777" w:rsidR="00967ED2" w:rsidRDefault="00000000">
      <w:r>
        <w:t>The brick grid component manages the collection of bricks displayed near the top of the play area. It defines how bricks are arranged, stored, rendered, and marked inactive when struck. This component also enables the game to determine when all required bricks have been cleared, which supports the victory condition.</w:t>
      </w:r>
    </w:p>
    <w:p w14:paraId="2624083B" w14:textId="77777777" w:rsidR="00967ED2" w:rsidRDefault="00000000">
      <w:r>
        <w:t>Key responsibilities:</w:t>
      </w:r>
    </w:p>
    <w:p w14:paraId="2624083C" w14:textId="77777777" w:rsidR="00967ED2" w:rsidRDefault="00000000">
      <w:pPr>
        <w:numPr>
          <w:ilvl w:val="0"/>
          <w:numId w:val="16"/>
        </w:numPr>
        <w:spacing w:after="0"/>
      </w:pPr>
      <w:r>
        <w:lastRenderedPageBreak/>
        <w:t>Generate brick layout for a round</w:t>
      </w:r>
    </w:p>
    <w:p w14:paraId="2624083D" w14:textId="77777777" w:rsidR="00967ED2" w:rsidRDefault="00000000">
      <w:pPr>
        <w:numPr>
          <w:ilvl w:val="0"/>
          <w:numId w:val="16"/>
        </w:numPr>
        <w:spacing w:after="0"/>
      </w:pPr>
      <w:r>
        <w:t>Store brick state as active or destroyed</w:t>
      </w:r>
    </w:p>
    <w:p w14:paraId="2624083E" w14:textId="77777777" w:rsidR="00967ED2" w:rsidRDefault="00000000">
      <w:pPr>
        <w:numPr>
          <w:ilvl w:val="0"/>
          <w:numId w:val="16"/>
        </w:numPr>
        <w:spacing w:after="0"/>
      </w:pPr>
      <w:r>
        <w:t>Render visible bricks</w:t>
      </w:r>
    </w:p>
    <w:p w14:paraId="2624083F" w14:textId="77777777" w:rsidR="00967ED2" w:rsidRDefault="00000000">
      <w:pPr>
        <w:numPr>
          <w:ilvl w:val="0"/>
          <w:numId w:val="16"/>
        </w:numPr>
        <w:spacing w:after="0"/>
      </w:pPr>
      <w:r>
        <w:t>Expose brick positions for collision processing</w:t>
      </w:r>
    </w:p>
    <w:p w14:paraId="26240840" w14:textId="77777777" w:rsidR="00967ED2" w:rsidRDefault="00000000">
      <w:pPr>
        <w:numPr>
          <w:ilvl w:val="0"/>
          <w:numId w:val="16"/>
        </w:numPr>
      </w:pPr>
      <w:r>
        <w:t>Support round reset or replay initialization</w:t>
      </w:r>
    </w:p>
    <w:p w14:paraId="26240841" w14:textId="77777777" w:rsidR="00967ED2" w:rsidRDefault="00000000">
      <w:pPr>
        <w:pStyle w:val="Heading2"/>
      </w:pPr>
      <w:bookmarkStart w:id="15" w:name="_heading=h.ha14all1a6zr" w:colFirst="0" w:colLast="0"/>
      <w:bookmarkEnd w:id="15"/>
      <w:r>
        <w:t>Collision Component</w:t>
      </w:r>
    </w:p>
    <w:p w14:paraId="26240842" w14:textId="77777777" w:rsidR="00967ED2" w:rsidRDefault="00000000">
      <w:r>
        <w:t>The collision component handles interaction between the ball and other gameplay objects, especially the paddle and bricks. This subsystem determines whether a collision has occurred and calculates how the ball should respond. In the case of bricks, it also triggers brick-state changes and possible score updates. Because collision logic is one of the places where a game either feels coherent or reveals itself as a fraud made of cardboard and hope, it should remain isolated and testable.</w:t>
      </w:r>
    </w:p>
    <w:p w14:paraId="26240843" w14:textId="77777777" w:rsidR="00967ED2" w:rsidRDefault="00000000">
      <w:r>
        <w:t>Key responsibilities:</w:t>
      </w:r>
    </w:p>
    <w:p w14:paraId="26240844" w14:textId="77777777" w:rsidR="00967ED2" w:rsidRDefault="00000000">
      <w:pPr>
        <w:numPr>
          <w:ilvl w:val="0"/>
          <w:numId w:val="4"/>
        </w:numPr>
        <w:spacing w:after="0"/>
      </w:pPr>
      <w:r>
        <w:t>Detect ball-to-paddle contact</w:t>
      </w:r>
    </w:p>
    <w:p w14:paraId="26240845" w14:textId="77777777" w:rsidR="00967ED2" w:rsidRDefault="00000000">
      <w:pPr>
        <w:numPr>
          <w:ilvl w:val="0"/>
          <w:numId w:val="4"/>
        </w:numPr>
        <w:spacing w:after="0"/>
      </w:pPr>
      <w:r>
        <w:t>Detect ball-to-brick contact</w:t>
      </w:r>
    </w:p>
    <w:p w14:paraId="26240846" w14:textId="77777777" w:rsidR="00967ED2" w:rsidRDefault="00000000">
      <w:pPr>
        <w:numPr>
          <w:ilvl w:val="0"/>
          <w:numId w:val="4"/>
        </w:numPr>
        <w:spacing w:after="0"/>
      </w:pPr>
      <w:r>
        <w:t>Calculate bounce response</w:t>
      </w:r>
    </w:p>
    <w:p w14:paraId="26240847" w14:textId="77777777" w:rsidR="00967ED2" w:rsidRDefault="00000000">
      <w:pPr>
        <w:numPr>
          <w:ilvl w:val="0"/>
          <w:numId w:val="4"/>
        </w:numPr>
        <w:spacing w:after="0"/>
      </w:pPr>
      <w:r>
        <w:t>Notify other components when an object state changes</w:t>
      </w:r>
    </w:p>
    <w:p w14:paraId="26240848" w14:textId="77777777" w:rsidR="00967ED2" w:rsidRDefault="00000000">
      <w:pPr>
        <w:numPr>
          <w:ilvl w:val="0"/>
          <w:numId w:val="4"/>
        </w:numPr>
      </w:pPr>
      <w:r>
        <w:t>Avoid repeated or invalid collision responses within a single update cycle</w:t>
      </w:r>
    </w:p>
    <w:p w14:paraId="26240849" w14:textId="77777777" w:rsidR="00967ED2" w:rsidRDefault="00000000">
      <w:pPr>
        <w:pStyle w:val="Heading2"/>
      </w:pPr>
      <w:bookmarkStart w:id="16" w:name="_heading=h.pbsh6mv5202s" w:colFirst="0" w:colLast="0"/>
      <w:bookmarkEnd w:id="16"/>
      <w:r>
        <w:t>Game State Component</w:t>
      </w:r>
    </w:p>
    <w:p w14:paraId="2624084A" w14:textId="77777777" w:rsidR="00967ED2" w:rsidRDefault="00000000">
      <w:r>
        <w:t>The game state component maintains the rules and conditions that define progression. It tracks score, remaining lives, whether the game is in the menu, active play, victory, or game-over state, and whether the player should be allowed to restart. This component acts as the logic spine that connects gameplay events to meaningful consequences.</w:t>
      </w:r>
    </w:p>
    <w:p w14:paraId="2624084B" w14:textId="77777777" w:rsidR="00967ED2" w:rsidRDefault="00000000">
      <w:r>
        <w:t>Key responsibilities:</w:t>
      </w:r>
    </w:p>
    <w:p w14:paraId="2624084C" w14:textId="77777777" w:rsidR="00967ED2" w:rsidRDefault="00000000">
      <w:pPr>
        <w:numPr>
          <w:ilvl w:val="0"/>
          <w:numId w:val="15"/>
        </w:numPr>
        <w:spacing w:after="0"/>
      </w:pPr>
      <w:r>
        <w:t>Track current score</w:t>
      </w:r>
    </w:p>
    <w:p w14:paraId="2624084D" w14:textId="77777777" w:rsidR="00967ED2" w:rsidRDefault="00000000">
      <w:pPr>
        <w:numPr>
          <w:ilvl w:val="0"/>
          <w:numId w:val="15"/>
        </w:numPr>
        <w:spacing w:after="0"/>
      </w:pPr>
      <w:r>
        <w:t>Decrement lives when the ball is lost</w:t>
      </w:r>
    </w:p>
    <w:p w14:paraId="2624084E" w14:textId="77777777" w:rsidR="00967ED2" w:rsidRDefault="00000000">
      <w:pPr>
        <w:numPr>
          <w:ilvl w:val="0"/>
          <w:numId w:val="15"/>
        </w:numPr>
        <w:spacing w:after="0"/>
      </w:pPr>
      <w:r>
        <w:t>Determine victory when all bricks are cleared</w:t>
      </w:r>
    </w:p>
    <w:p w14:paraId="2624084F" w14:textId="77777777" w:rsidR="00967ED2" w:rsidRDefault="00000000">
      <w:pPr>
        <w:numPr>
          <w:ilvl w:val="0"/>
          <w:numId w:val="15"/>
        </w:numPr>
        <w:spacing w:after="0"/>
      </w:pPr>
      <w:r>
        <w:t>Determine game over when lives are exhausted</w:t>
      </w:r>
    </w:p>
    <w:p w14:paraId="26240850" w14:textId="77777777" w:rsidR="00967ED2" w:rsidRDefault="00000000">
      <w:pPr>
        <w:numPr>
          <w:ilvl w:val="0"/>
          <w:numId w:val="15"/>
        </w:numPr>
      </w:pPr>
      <w:r>
        <w:t>Coordinate transitions between gameplay states</w:t>
      </w:r>
    </w:p>
    <w:p w14:paraId="26240851" w14:textId="77777777" w:rsidR="00967ED2" w:rsidRDefault="00000000">
      <w:pPr>
        <w:pStyle w:val="Heading2"/>
      </w:pPr>
      <w:bookmarkStart w:id="17" w:name="_heading=h.7qhyepj9q52w" w:colFirst="0" w:colLast="0"/>
      <w:bookmarkEnd w:id="17"/>
      <w:r>
        <w:t>HUD &amp; Visual Feedback Component</w:t>
      </w:r>
    </w:p>
    <w:p w14:paraId="26240852" w14:textId="77777777" w:rsidR="00967ED2" w:rsidRDefault="00000000">
      <w:r>
        <w:t xml:space="preserve">The HUD component displays information that the player needs in real time, including current score, remaining lives, and status messages such as victory or game over. This component may also display basic prompts for starting or restarting the game. Although </w:t>
      </w:r>
      <w:r>
        <w:lastRenderedPageBreak/>
        <w:t>this is not as fundamental as the main loop or collision system, it is important for usability because users need to understand what is happening without guessing.</w:t>
      </w:r>
    </w:p>
    <w:p w14:paraId="26240853" w14:textId="77777777" w:rsidR="00967ED2" w:rsidRDefault="00000000">
      <w:r>
        <w:t>Key responsibilities:</w:t>
      </w:r>
    </w:p>
    <w:p w14:paraId="26240854" w14:textId="77777777" w:rsidR="00967ED2" w:rsidRDefault="00000000">
      <w:pPr>
        <w:numPr>
          <w:ilvl w:val="0"/>
          <w:numId w:val="1"/>
        </w:numPr>
        <w:spacing w:after="0"/>
      </w:pPr>
      <w:r>
        <w:t>Display score and lives</w:t>
      </w:r>
    </w:p>
    <w:p w14:paraId="26240855" w14:textId="77777777" w:rsidR="00967ED2" w:rsidRDefault="00000000">
      <w:pPr>
        <w:numPr>
          <w:ilvl w:val="0"/>
          <w:numId w:val="1"/>
        </w:numPr>
        <w:spacing w:after="0"/>
      </w:pPr>
      <w:r>
        <w:t>Display gameplay state messages</w:t>
      </w:r>
    </w:p>
    <w:p w14:paraId="26240856" w14:textId="77777777" w:rsidR="00967ED2" w:rsidRDefault="00000000">
      <w:pPr>
        <w:numPr>
          <w:ilvl w:val="0"/>
          <w:numId w:val="1"/>
        </w:numPr>
        <w:spacing w:after="0"/>
      </w:pPr>
      <w:r>
        <w:t>Provide basic menu options and restart prompts</w:t>
      </w:r>
    </w:p>
    <w:p w14:paraId="26240857" w14:textId="77777777" w:rsidR="00967ED2" w:rsidRDefault="00000000">
      <w:pPr>
        <w:numPr>
          <w:ilvl w:val="0"/>
          <w:numId w:val="1"/>
        </w:numPr>
      </w:pPr>
      <w:r>
        <w:t>Improve readability and player feedback</w:t>
      </w:r>
    </w:p>
    <w:p w14:paraId="26240858" w14:textId="77777777" w:rsidR="00967ED2" w:rsidRDefault="00000000">
      <w:pPr>
        <w:pStyle w:val="Heading2"/>
      </w:pPr>
      <w:bookmarkStart w:id="18" w:name="_heading=h.cgvraxoltc11" w:colFirst="0" w:colLast="0"/>
      <w:bookmarkEnd w:id="18"/>
      <w:r>
        <w:t>Menu &amp; Flow Control Component</w:t>
      </w:r>
    </w:p>
    <w:p w14:paraId="26240859" w14:textId="77777777" w:rsidR="00967ED2" w:rsidRDefault="00000000">
      <w:r>
        <w:t>The menu and flow control component manages how the player enters the game, exits the menu, restarts after winning or losing, and transitions between major states. This prevents the application from being a one-shot demo that only works once per launch, which is less a game and more a hostage negotiation with the compiler.</w:t>
      </w:r>
    </w:p>
    <w:p w14:paraId="2624085A" w14:textId="77777777" w:rsidR="00967ED2" w:rsidRDefault="00000000">
      <w:r>
        <w:t>Key responsibilities:</w:t>
      </w:r>
    </w:p>
    <w:p w14:paraId="2624085B" w14:textId="77777777" w:rsidR="00967ED2" w:rsidRDefault="00000000">
      <w:pPr>
        <w:numPr>
          <w:ilvl w:val="0"/>
          <w:numId w:val="3"/>
        </w:numPr>
        <w:spacing w:after="0"/>
      </w:pPr>
      <w:r>
        <w:t>Present start screen or menu state</w:t>
      </w:r>
    </w:p>
    <w:p w14:paraId="2624085C" w14:textId="77777777" w:rsidR="00967ED2" w:rsidRDefault="00000000">
      <w:pPr>
        <w:numPr>
          <w:ilvl w:val="0"/>
          <w:numId w:val="3"/>
        </w:numPr>
        <w:spacing w:after="0"/>
      </w:pPr>
      <w:r>
        <w:t>Trigger start of gameplay</w:t>
      </w:r>
    </w:p>
    <w:p w14:paraId="2624085D" w14:textId="77777777" w:rsidR="00967ED2" w:rsidRDefault="00000000">
      <w:pPr>
        <w:numPr>
          <w:ilvl w:val="0"/>
          <w:numId w:val="3"/>
        </w:numPr>
        <w:spacing w:after="0"/>
      </w:pPr>
      <w:r>
        <w:t>Support restart after victory or game over</w:t>
      </w:r>
    </w:p>
    <w:p w14:paraId="2624085E" w14:textId="77777777" w:rsidR="00967ED2" w:rsidRDefault="00000000">
      <w:pPr>
        <w:numPr>
          <w:ilvl w:val="0"/>
          <w:numId w:val="3"/>
        </w:numPr>
      </w:pPr>
      <w:r>
        <w:t>Manage state transitions cleanly</w:t>
      </w:r>
    </w:p>
    <w:p w14:paraId="2624085F" w14:textId="77777777" w:rsidR="00967ED2" w:rsidRDefault="00967ED2"/>
    <w:p w14:paraId="26240860" w14:textId="77777777" w:rsidR="00967ED2" w:rsidRDefault="00000000">
      <w:pPr>
        <w:pStyle w:val="Heading2"/>
      </w:pPr>
      <w:bookmarkStart w:id="19" w:name="_heading=h.h3f1yafzykw5" w:colFirst="0" w:colLast="0"/>
      <w:bookmarkEnd w:id="19"/>
      <w:r>
        <w:t>Optional Enhancement Component</w:t>
      </w:r>
    </w:p>
    <w:p w14:paraId="26240861" w14:textId="77777777" w:rsidR="00967ED2" w:rsidRDefault="00000000">
      <w:r>
        <w:t>The optional enhancement component contains stretch features that are desirable but not required for project success. These include sound effects, background music, multiple levels, pause support, and additional visual polish. These features are intentionally isolated so they do not contaminate the core gameplay scope or derail required deliverables if time becomes tight.</w:t>
      </w:r>
    </w:p>
    <w:p w14:paraId="26240862" w14:textId="77777777" w:rsidR="00967ED2" w:rsidRDefault="00000000">
      <w:r>
        <w:t>Key responsibilities:</w:t>
      </w:r>
    </w:p>
    <w:p w14:paraId="26240863" w14:textId="77777777" w:rsidR="00967ED2" w:rsidRDefault="00000000">
      <w:pPr>
        <w:numPr>
          <w:ilvl w:val="0"/>
          <w:numId w:val="5"/>
        </w:numPr>
        <w:spacing w:after="0"/>
      </w:pPr>
      <w:r>
        <w:t>Implement sound or music, time permitting</w:t>
      </w:r>
    </w:p>
    <w:p w14:paraId="26240864" w14:textId="77777777" w:rsidR="00967ED2" w:rsidRDefault="00000000">
      <w:pPr>
        <w:numPr>
          <w:ilvl w:val="0"/>
          <w:numId w:val="5"/>
        </w:numPr>
        <w:spacing w:after="0"/>
      </w:pPr>
      <w:r>
        <w:t>Support additional levels or polish</w:t>
      </w:r>
    </w:p>
    <w:p w14:paraId="26240865" w14:textId="77777777" w:rsidR="00967ED2" w:rsidRDefault="00000000">
      <w:pPr>
        <w:numPr>
          <w:ilvl w:val="0"/>
          <w:numId w:val="5"/>
        </w:numPr>
      </w:pPr>
      <w:r>
        <w:t>Remain separate from must-have gameplay features</w:t>
      </w:r>
    </w:p>
    <w:p w14:paraId="26240866" w14:textId="77777777" w:rsidR="00967ED2" w:rsidRDefault="00000000">
      <w:pPr>
        <w:pStyle w:val="Heading2"/>
      </w:pPr>
      <w:bookmarkStart w:id="20" w:name="_heading=h.1s4nxlu5j53c" w:colFirst="0" w:colLast="0"/>
      <w:bookmarkEnd w:id="20"/>
      <w:r>
        <w:t>Engineering Support Component</w:t>
      </w:r>
    </w:p>
    <w:p w14:paraId="26240867" w14:textId="77777777" w:rsidR="00967ED2" w:rsidRDefault="00000000">
      <w:r>
        <w:t xml:space="preserve">This component includes build configuration, repository workflow, shared conventions, and development setup instructions. It is not visible to the end user, but it is essential to </w:t>
      </w:r>
      <w:r>
        <w:lastRenderedPageBreak/>
        <w:t>successful collaboration. The design assumes that each member can compile the project, pull updates, and contribute within a consistent toolchain, and directory structure.</w:t>
      </w:r>
    </w:p>
    <w:p w14:paraId="26240868" w14:textId="77777777" w:rsidR="00967ED2" w:rsidRDefault="00000000">
      <w:r>
        <w:t>Key responsibilities:</w:t>
      </w:r>
    </w:p>
    <w:p w14:paraId="26240869" w14:textId="77777777" w:rsidR="00967ED2" w:rsidRDefault="00000000">
      <w:pPr>
        <w:numPr>
          <w:ilvl w:val="0"/>
          <w:numId w:val="2"/>
        </w:numPr>
        <w:spacing w:after="0"/>
      </w:pPr>
      <w:r>
        <w:t>Define shared environment assumptions</w:t>
      </w:r>
    </w:p>
    <w:p w14:paraId="2624086A" w14:textId="77777777" w:rsidR="00967ED2" w:rsidRDefault="00000000">
      <w:pPr>
        <w:numPr>
          <w:ilvl w:val="0"/>
          <w:numId w:val="2"/>
        </w:numPr>
        <w:spacing w:after="0"/>
      </w:pPr>
      <w:r>
        <w:t>Document SFML and compiler setup</w:t>
      </w:r>
    </w:p>
    <w:p w14:paraId="2624086B" w14:textId="77777777" w:rsidR="00967ED2" w:rsidRDefault="00000000">
      <w:pPr>
        <w:numPr>
          <w:ilvl w:val="0"/>
          <w:numId w:val="2"/>
        </w:numPr>
        <w:spacing w:after="0"/>
      </w:pPr>
      <w:r>
        <w:t>Maintain repository structure and version-control practices</w:t>
      </w:r>
    </w:p>
    <w:p w14:paraId="2624086C" w14:textId="77777777" w:rsidR="00967ED2" w:rsidRDefault="00000000">
      <w:pPr>
        <w:numPr>
          <w:ilvl w:val="0"/>
          <w:numId w:val="2"/>
        </w:numPr>
      </w:pPr>
      <w:r>
        <w:t>Support reproducible builds across team environments</w:t>
      </w:r>
    </w:p>
    <w:p w14:paraId="2624086D" w14:textId="77777777" w:rsidR="00967ED2" w:rsidRDefault="00967ED2"/>
    <w:p w14:paraId="2624086E" w14:textId="77777777" w:rsidR="00967ED2" w:rsidRDefault="00000000">
      <w:r>
        <w:t xml:space="preserve">Taken together, these components provide a modular and maintainable design for the Breakout Game in C++. The design reflects both the functional needs of a playable arcade game and the practical needs of a collaborative capstone project. By structuring the system around discrete, testable components, the team can divide work more effectively, minimize integration risk, and build the game in logical phases that align with course milestones. </w:t>
      </w:r>
    </w:p>
    <w:p w14:paraId="2624086F" w14:textId="77777777" w:rsidR="00967ED2" w:rsidRDefault="00000000">
      <w:r>
        <w:t xml:space="preserve">With the system decomposed into well-defined components, the project can now be approached using a structured development methodology that supports iterative implementation and integration. </w:t>
      </w:r>
    </w:p>
    <w:p w14:paraId="26240870" w14:textId="77777777" w:rsidR="00967ED2" w:rsidRDefault="00000000">
      <w:pPr>
        <w:pStyle w:val="Heading1"/>
      </w:pPr>
      <w:bookmarkStart w:id="21" w:name="_heading=h.ava798nynhxv" w:colFirst="0" w:colLast="0"/>
      <w:bookmarkEnd w:id="21"/>
      <w:r>
        <w:t>Data Flow Overview</w:t>
      </w:r>
    </w:p>
    <w:p w14:paraId="26240871" w14:textId="77777777" w:rsidR="00967ED2" w:rsidRDefault="00000000">
      <w:r>
        <w:t>The runtime behavior of the system follows a continuous frame-update cycle. During each frame, the application processes input, updates game objects, evaluates collisions, updates the game state, and renders the result to the screen.</w:t>
      </w:r>
    </w:p>
    <w:p w14:paraId="26240872" w14:textId="77777777" w:rsidR="00967ED2" w:rsidRDefault="00000000">
      <w:r>
        <w:t>The high-level data flow is as follows:</w:t>
      </w:r>
    </w:p>
    <w:p w14:paraId="26240873" w14:textId="77777777" w:rsidR="00967ED2" w:rsidRDefault="00000000">
      <w:pPr>
        <w:rPr>
          <w:i/>
          <w:iCs/>
        </w:rPr>
      </w:pPr>
      <w:r>
        <w:rPr>
          <w:i/>
          <w:iCs/>
        </w:rPr>
        <w:t>Input → Paddle Movement → Ball Update → Collision Detection → Game State Update → Rendering</w:t>
      </w:r>
    </w:p>
    <w:p w14:paraId="26240874" w14:textId="77777777" w:rsidR="00967ED2" w:rsidRDefault="00000000">
      <w:r>
        <w:t>Together, this flow ensures that player actions are reflected immediately in gameplay and that all system components remain synchronized during execution.</w:t>
      </w:r>
    </w:p>
    <w:p w14:paraId="26240875" w14:textId="77777777" w:rsidR="00967ED2" w:rsidRDefault="00000000">
      <w:pPr>
        <w:pStyle w:val="Heading1"/>
      </w:pPr>
      <w:bookmarkStart w:id="22" w:name="_heading=h.50zbf2glnzmy" w:colFirst="0" w:colLast="0"/>
      <w:bookmarkEnd w:id="22"/>
      <w:r>
        <w:t>Project Schedule</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3690"/>
        <w:gridCol w:w="2245"/>
      </w:tblGrid>
      <w:tr w:rsidR="00967ED2" w14:paraId="26240879" w14:textId="77777777">
        <w:tc>
          <w:tcPr>
            <w:tcW w:w="3415" w:type="dxa"/>
          </w:tcPr>
          <w:p w14:paraId="26240876" w14:textId="77777777" w:rsidR="00967ED2" w:rsidRDefault="00000000">
            <w:pPr>
              <w:jc w:val="center"/>
              <w:rPr>
                <w:b/>
                <w:bCs/>
              </w:rPr>
            </w:pPr>
            <w:r>
              <w:rPr>
                <w:b/>
                <w:bCs/>
              </w:rPr>
              <w:t>Milestone</w:t>
            </w:r>
          </w:p>
        </w:tc>
        <w:tc>
          <w:tcPr>
            <w:tcW w:w="3690" w:type="dxa"/>
          </w:tcPr>
          <w:p w14:paraId="26240877" w14:textId="77777777" w:rsidR="00967ED2" w:rsidRDefault="00000000">
            <w:pPr>
              <w:jc w:val="center"/>
              <w:rPr>
                <w:b/>
                <w:bCs/>
              </w:rPr>
            </w:pPr>
            <w:r>
              <w:rPr>
                <w:b/>
                <w:bCs/>
              </w:rPr>
              <w:t>Dependency</w:t>
            </w:r>
          </w:p>
        </w:tc>
        <w:tc>
          <w:tcPr>
            <w:tcW w:w="2245" w:type="dxa"/>
          </w:tcPr>
          <w:p w14:paraId="26240878" w14:textId="77777777" w:rsidR="00967ED2" w:rsidRDefault="00000000">
            <w:pPr>
              <w:jc w:val="center"/>
              <w:rPr>
                <w:b/>
                <w:bCs/>
              </w:rPr>
            </w:pPr>
            <w:r>
              <w:rPr>
                <w:b/>
                <w:bCs/>
              </w:rPr>
              <w:t>Deadline</w:t>
            </w:r>
          </w:p>
        </w:tc>
      </w:tr>
      <w:tr w:rsidR="00967ED2" w14:paraId="2624087D" w14:textId="77777777">
        <w:tc>
          <w:tcPr>
            <w:tcW w:w="3415" w:type="dxa"/>
          </w:tcPr>
          <w:p w14:paraId="2624087A" w14:textId="77777777" w:rsidR="00967ED2" w:rsidRDefault="00000000">
            <w:r>
              <w:t>Project Design Finalized</w:t>
            </w:r>
          </w:p>
        </w:tc>
        <w:tc>
          <w:tcPr>
            <w:tcW w:w="3690" w:type="dxa"/>
          </w:tcPr>
          <w:p w14:paraId="2624087B" w14:textId="77777777" w:rsidR="00967ED2" w:rsidRDefault="00000000">
            <w:r>
              <w:t>Project Plan Completion</w:t>
            </w:r>
          </w:p>
        </w:tc>
        <w:tc>
          <w:tcPr>
            <w:tcW w:w="2245" w:type="dxa"/>
          </w:tcPr>
          <w:p w14:paraId="2624087C" w14:textId="77777777" w:rsidR="00967ED2" w:rsidRDefault="00000000">
            <w:pPr>
              <w:jc w:val="center"/>
            </w:pPr>
            <w:r>
              <w:t>Week 3</w:t>
            </w:r>
          </w:p>
        </w:tc>
      </w:tr>
      <w:tr w:rsidR="00967ED2" w14:paraId="26240881" w14:textId="77777777">
        <w:tc>
          <w:tcPr>
            <w:tcW w:w="3415" w:type="dxa"/>
          </w:tcPr>
          <w:p w14:paraId="2624087E" w14:textId="77777777" w:rsidR="00967ED2" w:rsidRDefault="00000000">
            <w:r>
              <w:t>Phase I Prototype</w:t>
            </w:r>
          </w:p>
        </w:tc>
        <w:tc>
          <w:tcPr>
            <w:tcW w:w="3690" w:type="dxa"/>
          </w:tcPr>
          <w:p w14:paraId="2624087F" w14:textId="77777777" w:rsidR="00967ED2" w:rsidRDefault="00000000">
            <w:r>
              <w:t>Environment Setup</w:t>
            </w:r>
          </w:p>
        </w:tc>
        <w:tc>
          <w:tcPr>
            <w:tcW w:w="2245" w:type="dxa"/>
          </w:tcPr>
          <w:p w14:paraId="26240880" w14:textId="77777777" w:rsidR="00967ED2" w:rsidRDefault="00000000">
            <w:pPr>
              <w:jc w:val="center"/>
            </w:pPr>
            <w:r>
              <w:t>Week 4</w:t>
            </w:r>
          </w:p>
        </w:tc>
      </w:tr>
      <w:tr w:rsidR="00967ED2" w14:paraId="26240885" w14:textId="77777777">
        <w:tc>
          <w:tcPr>
            <w:tcW w:w="3415" w:type="dxa"/>
          </w:tcPr>
          <w:p w14:paraId="26240882" w14:textId="77777777" w:rsidR="00967ED2" w:rsidRDefault="00000000">
            <w:r>
              <w:t>Test Plan Completion</w:t>
            </w:r>
          </w:p>
        </w:tc>
        <w:tc>
          <w:tcPr>
            <w:tcW w:w="3690" w:type="dxa"/>
          </w:tcPr>
          <w:p w14:paraId="26240883" w14:textId="77777777" w:rsidR="00967ED2" w:rsidRDefault="00000000">
            <w:r>
              <w:t>Phase I Code Stabilization</w:t>
            </w:r>
          </w:p>
        </w:tc>
        <w:tc>
          <w:tcPr>
            <w:tcW w:w="2245" w:type="dxa"/>
          </w:tcPr>
          <w:p w14:paraId="26240884" w14:textId="77777777" w:rsidR="00967ED2" w:rsidRDefault="00000000">
            <w:pPr>
              <w:jc w:val="center"/>
            </w:pPr>
            <w:r>
              <w:t>Week 5</w:t>
            </w:r>
          </w:p>
        </w:tc>
      </w:tr>
      <w:tr w:rsidR="00967ED2" w14:paraId="26240889" w14:textId="77777777">
        <w:tc>
          <w:tcPr>
            <w:tcW w:w="3415" w:type="dxa"/>
          </w:tcPr>
          <w:p w14:paraId="26240886" w14:textId="77777777" w:rsidR="00967ED2" w:rsidRDefault="00000000">
            <w:r>
              <w:lastRenderedPageBreak/>
              <w:t>Phase II Final Code</w:t>
            </w:r>
          </w:p>
        </w:tc>
        <w:tc>
          <w:tcPr>
            <w:tcW w:w="3690" w:type="dxa"/>
          </w:tcPr>
          <w:p w14:paraId="26240887" w14:textId="77777777" w:rsidR="00967ED2" w:rsidRDefault="00000000">
            <w:r>
              <w:t>Test Plan Execution</w:t>
            </w:r>
          </w:p>
        </w:tc>
        <w:tc>
          <w:tcPr>
            <w:tcW w:w="2245" w:type="dxa"/>
          </w:tcPr>
          <w:p w14:paraId="26240888" w14:textId="77777777" w:rsidR="00967ED2" w:rsidRDefault="00000000">
            <w:pPr>
              <w:jc w:val="center"/>
            </w:pPr>
            <w:r>
              <w:t>Week 6</w:t>
            </w:r>
          </w:p>
        </w:tc>
      </w:tr>
      <w:tr w:rsidR="00967ED2" w14:paraId="2624088D" w14:textId="77777777">
        <w:tc>
          <w:tcPr>
            <w:tcW w:w="3415" w:type="dxa"/>
          </w:tcPr>
          <w:p w14:paraId="2624088A" w14:textId="77777777" w:rsidR="00967ED2" w:rsidRDefault="00000000">
            <w:r>
              <w:t>Final Delivery</w:t>
            </w:r>
          </w:p>
        </w:tc>
        <w:tc>
          <w:tcPr>
            <w:tcW w:w="3690" w:type="dxa"/>
          </w:tcPr>
          <w:p w14:paraId="2624088B" w14:textId="77777777" w:rsidR="00967ED2" w:rsidRDefault="00000000">
            <w:r>
              <w:t>User Guide &amp; Presentation</w:t>
            </w:r>
          </w:p>
        </w:tc>
        <w:tc>
          <w:tcPr>
            <w:tcW w:w="2245" w:type="dxa"/>
          </w:tcPr>
          <w:p w14:paraId="2624088C" w14:textId="77777777" w:rsidR="00967ED2" w:rsidRDefault="00000000">
            <w:pPr>
              <w:jc w:val="center"/>
            </w:pPr>
            <w:r>
              <w:t>Week 8</w:t>
            </w:r>
          </w:p>
        </w:tc>
      </w:tr>
    </w:tbl>
    <w:p w14:paraId="2624088E" w14:textId="77777777" w:rsidR="00967ED2" w:rsidRDefault="00000000">
      <w:pPr>
        <w:pStyle w:val="Heading1"/>
      </w:pPr>
      <w:r>
        <w:t>Project Resources</w:t>
      </w:r>
    </w:p>
    <w:p w14:paraId="2624088F" w14:textId="77777777" w:rsidR="00967ED2" w:rsidRDefault="00000000">
      <w:pPr>
        <w:numPr>
          <w:ilvl w:val="0"/>
          <w:numId w:val="10"/>
        </w:numPr>
        <w:pBdr>
          <w:top w:val="nil"/>
          <w:left w:val="nil"/>
          <w:bottom w:val="nil"/>
          <w:right w:val="nil"/>
          <w:between w:val="nil"/>
        </w:pBdr>
        <w:spacing w:after="0"/>
      </w:pPr>
      <w:r>
        <w:rPr>
          <w:b/>
          <w:bCs/>
          <w:color w:val="000000"/>
        </w:rPr>
        <w:t>Personnel:</w:t>
      </w:r>
      <w:r>
        <w:rPr>
          <w:color w:val="000000"/>
        </w:rPr>
        <w:t xml:space="preserve"> Assign roles based on strengths (e.g., Lead Developer, QA/Documentation).</w:t>
      </w:r>
    </w:p>
    <w:p w14:paraId="26240890" w14:textId="77777777" w:rsidR="00967ED2" w:rsidRDefault="00000000">
      <w:pPr>
        <w:numPr>
          <w:ilvl w:val="0"/>
          <w:numId w:val="10"/>
        </w:numPr>
        <w:pBdr>
          <w:top w:val="nil"/>
          <w:left w:val="nil"/>
          <w:bottom w:val="nil"/>
          <w:right w:val="nil"/>
          <w:between w:val="nil"/>
        </w:pBdr>
        <w:spacing w:after="0"/>
      </w:pPr>
      <w:r>
        <w:rPr>
          <w:b/>
          <w:bCs/>
          <w:color w:val="000000"/>
        </w:rPr>
        <w:t>Equipment:</w:t>
      </w:r>
      <w:r>
        <w:rPr>
          <w:color w:val="000000"/>
        </w:rPr>
        <w:t xml:space="preserve"> Personal computers, C++ standard libraries, and SFML.</w:t>
      </w:r>
    </w:p>
    <w:p w14:paraId="26240891" w14:textId="77777777" w:rsidR="00967ED2" w:rsidRDefault="00000000">
      <w:pPr>
        <w:numPr>
          <w:ilvl w:val="0"/>
          <w:numId w:val="10"/>
        </w:numPr>
        <w:pBdr>
          <w:top w:val="nil"/>
          <w:left w:val="nil"/>
          <w:bottom w:val="nil"/>
          <w:right w:val="nil"/>
          <w:between w:val="nil"/>
        </w:pBdr>
      </w:pPr>
      <w:r>
        <w:rPr>
          <w:b/>
          <w:bCs/>
          <w:color w:val="000000"/>
        </w:rPr>
        <w:t>Budget:</w:t>
      </w:r>
      <w:r>
        <w:rPr>
          <w:color w:val="000000"/>
        </w:rPr>
        <w:t xml:space="preserve"> </w:t>
      </w:r>
      <w:r>
        <w:rPr>
          <w:b/>
          <w:bCs/>
          <w:color w:val="000000"/>
        </w:rPr>
        <w:t>$0.00 USD</w:t>
      </w:r>
      <w:r>
        <w:rPr>
          <w:color w:val="000000"/>
        </w:rPr>
        <w:t>; strictly utilizing open-source tools.</w:t>
      </w:r>
    </w:p>
    <w:p w14:paraId="26240892" w14:textId="77777777" w:rsidR="00967ED2" w:rsidRDefault="00000000">
      <w:pPr>
        <w:pStyle w:val="Heading1"/>
      </w:pPr>
      <w:r>
        <w:t>Project Risks &amp; Mitigation</w:t>
      </w:r>
    </w:p>
    <w:p w14:paraId="26240893" w14:textId="77777777" w:rsidR="00967ED2" w:rsidRDefault="00000000">
      <w:r>
        <w:rPr>
          <w:b/>
          <w:bCs/>
        </w:rPr>
        <w:t>Risk: Time Zone/Availability Conflicts (High Impact):</w:t>
      </w:r>
      <w:r>
        <w:t xml:space="preserve"> Team members reside in different time zones and have professional commitments.</w:t>
      </w:r>
    </w:p>
    <w:p w14:paraId="26240894" w14:textId="77777777" w:rsidR="00967ED2" w:rsidRDefault="00000000">
      <w:pPr>
        <w:numPr>
          <w:ilvl w:val="0"/>
          <w:numId w:val="8"/>
        </w:numPr>
        <w:pBdr>
          <w:top w:val="nil"/>
          <w:left w:val="nil"/>
          <w:bottom w:val="nil"/>
          <w:right w:val="nil"/>
          <w:between w:val="nil"/>
        </w:pBdr>
      </w:pPr>
      <w:r>
        <w:rPr>
          <w:i/>
          <w:iCs/>
          <w:color w:val="000000"/>
        </w:rPr>
        <w:t>Mitigation:</w:t>
      </w:r>
      <w:r>
        <w:rPr>
          <w:color w:val="000000"/>
        </w:rPr>
        <w:t xml:space="preserve"> Use Discord for asynchronous communication and GitHub for file sharing to ensure progress continues even when the full group cannot meet synchronously.</w:t>
      </w:r>
    </w:p>
    <w:p w14:paraId="26240895" w14:textId="77777777" w:rsidR="00967ED2" w:rsidRDefault="00000000">
      <w:r>
        <w:rPr>
          <w:b/>
          <w:bCs/>
        </w:rPr>
        <w:t>Risk: Technical Unfamiliarity (Medium Impact):</w:t>
      </w:r>
      <w:r>
        <w:t xml:space="preserve"> Varied experience levels with C++ and the SFML library.</w:t>
      </w:r>
    </w:p>
    <w:p w14:paraId="26240896" w14:textId="77777777" w:rsidR="00967ED2" w:rsidRDefault="00000000">
      <w:pPr>
        <w:numPr>
          <w:ilvl w:val="0"/>
          <w:numId w:val="8"/>
        </w:numPr>
        <w:pBdr>
          <w:top w:val="nil"/>
          <w:left w:val="nil"/>
          <w:bottom w:val="nil"/>
          <w:right w:val="nil"/>
          <w:between w:val="nil"/>
        </w:pBdr>
      </w:pPr>
      <w:r>
        <w:rPr>
          <w:i/>
          <w:iCs/>
          <w:color w:val="000000"/>
        </w:rPr>
        <w:t>Mitigation:</w:t>
      </w:r>
      <w:r>
        <w:rPr>
          <w:color w:val="000000"/>
        </w:rPr>
        <w:t xml:space="preserve"> Phase I is dedicated to "core functionality" to allow team members time to learn the language basics; coding conventions will be established for consistency.</w:t>
      </w:r>
    </w:p>
    <w:p w14:paraId="26240897" w14:textId="77777777" w:rsidR="00967ED2" w:rsidRDefault="00000000">
      <w:pPr>
        <w:pStyle w:val="Heading1"/>
      </w:pPr>
      <w:r>
        <w:t>Project Evaluation Plan</w:t>
      </w:r>
    </w:p>
    <w:p w14:paraId="26240898" w14:textId="77777777" w:rsidR="00967ED2" w:rsidRDefault="00000000">
      <w:r>
        <w:rPr>
          <w:b/>
          <w:bCs/>
        </w:rPr>
        <w:t>Progress Evaluation:</w:t>
      </w:r>
      <w:r>
        <w:t xml:space="preserve"> Measured weekly against the baseline schedule. Any variance in person-hours or delayed milestones will be addressed in weekly Discord check-ins.</w:t>
      </w:r>
    </w:p>
    <w:p w14:paraId="26240899" w14:textId="77777777" w:rsidR="00967ED2" w:rsidRDefault="00000000">
      <w:r>
        <w:rPr>
          <w:b/>
          <w:bCs/>
        </w:rPr>
        <w:t>Outcome Evaluation:</w:t>
      </w:r>
    </w:p>
    <w:p w14:paraId="2624089A" w14:textId="77777777" w:rsidR="00967ED2" w:rsidRDefault="00000000">
      <w:pPr>
        <w:numPr>
          <w:ilvl w:val="0"/>
          <w:numId w:val="9"/>
        </w:numPr>
      </w:pPr>
      <w:r>
        <w:rPr>
          <w:b/>
          <w:bCs/>
        </w:rPr>
        <w:t>Functional Success:</w:t>
      </w:r>
      <w:r>
        <w:t xml:space="preserve"> All core systems (collision detection, ball physics, input handling, and game state management) will be validated through both unit-level and integrated testing. Each feature must behave consistently under expected gameplay conditions.</w:t>
      </w:r>
    </w:p>
    <w:p w14:paraId="2624089B" w14:textId="77777777" w:rsidR="00967ED2" w:rsidRDefault="00000000">
      <w:pPr>
        <w:numPr>
          <w:ilvl w:val="0"/>
          <w:numId w:val="9"/>
        </w:numPr>
      </w:pPr>
      <w:r>
        <w:rPr>
          <w:b/>
          <w:bCs/>
        </w:rPr>
        <w:t>Quality Success:</w:t>
      </w:r>
      <w:r>
        <w:t xml:space="preserve"> The application must compile and execute reliably across all development environments without critical errors. Performance must remain stable at the target frame rate during sustained gameplay.</w:t>
      </w:r>
    </w:p>
    <w:p w14:paraId="2624089C" w14:textId="77777777" w:rsidR="00967ED2" w:rsidRDefault="00000000">
      <w:pPr>
        <w:numPr>
          <w:ilvl w:val="0"/>
          <w:numId w:val="9"/>
        </w:numPr>
      </w:pPr>
      <w:r>
        <w:rPr>
          <w:b/>
          <w:bCs/>
        </w:rPr>
        <w:lastRenderedPageBreak/>
        <w:t>Academic Success:</w:t>
      </w:r>
      <w:r>
        <w:t xml:space="preserve"> Adherence to all course deliverables and the final project presentation.</w:t>
      </w:r>
    </w:p>
    <w:p w14:paraId="2624089D" w14:textId="77777777" w:rsidR="00967ED2" w:rsidRDefault="00000000">
      <w:pPr>
        <w:ind w:firstLine="720"/>
      </w:pPr>
      <w:r>
        <w:t xml:space="preserve">what everyone is doing and if there is a new version in the repo that can be pulled.  </w:t>
      </w:r>
    </w:p>
    <w:sectPr w:rsidR="00967ED2">
      <w:pgSz w:w="12240" w:h="15840"/>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B7A1E18-A54A-40FA-8DB9-269292A7368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FAE8199C-A5B4-45B4-A183-4EF7E0EBEADC}"/>
    <w:embedBold r:id="rId3" w:fontKey="{A8AAD58B-515F-46C4-AD67-6C8AA737743C}"/>
    <w:embedItalic r:id="rId4" w:fontKey="{AC7AF947-8BEF-4F22-948A-41013767D876}"/>
  </w:font>
  <w:font w:name="Play">
    <w:charset w:val="00"/>
    <w:family w:val="auto"/>
    <w:pitch w:val="default"/>
    <w:embedRegular r:id="rId5" w:fontKey="{F5B76CDE-0524-489E-8122-2EBA60D99C43}"/>
  </w:font>
  <w:font w:name="Aptos Display">
    <w:charset w:val="00"/>
    <w:family w:val="swiss"/>
    <w:pitch w:val="variable"/>
    <w:sig w:usb0="20000287" w:usb1="00000003" w:usb2="00000000" w:usb3="00000000" w:csb0="0000019F" w:csb1="00000000"/>
    <w:embedRegular r:id="rId6" w:fontKey="{7023EA25-6D70-4B6B-91AF-382E10DFB65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1A0"/>
    <w:multiLevelType w:val="multilevel"/>
    <w:tmpl w:val="C8AAA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337DB"/>
    <w:multiLevelType w:val="multilevel"/>
    <w:tmpl w:val="05BEB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7207BB"/>
    <w:multiLevelType w:val="multilevel"/>
    <w:tmpl w:val="A432C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232042"/>
    <w:multiLevelType w:val="multilevel"/>
    <w:tmpl w:val="72B63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533E04"/>
    <w:multiLevelType w:val="multilevel"/>
    <w:tmpl w:val="A45CD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67A1EB3"/>
    <w:multiLevelType w:val="multilevel"/>
    <w:tmpl w:val="E5E8A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BC1E03"/>
    <w:multiLevelType w:val="multilevel"/>
    <w:tmpl w:val="07246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4A1061"/>
    <w:multiLevelType w:val="multilevel"/>
    <w:tmpl w:val="E2B8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D24BD1"/>
    <w:multiLevelType w:val="multilevel"/>
    <w:tmpl w:val="C3CE2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3AB06CE"/>
    <w:multiLevelType w:val="multilevel"/>
    <w:tmpl w:val="712C2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0E487A"/>
    <w:multiLevelType w:val="multilevel"/>
    <w:tmpl w:val="7C96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132AE1"/>
    <w:multiLevelType w:val="multilevel"/>
    <w:tmpl w:val="596CF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AF544ED"/>
    <w:multiLevelType w:val="multilevel"/>
    <w:tmpl w:val="15108A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C807248"/>
    <w:multiLevelType w:val="multilevel"/>
    <w:tmpl w:val="1E701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003189"/>
    <w:multiLevelType w:val="multilevel"/>
    <w:tmpl w:val="3F68D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0CB6EEA"/>
    <w:multiLevelType w:val="multilevel"/>
    <w:tmpl w:val="D340D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F8318E"/>
    <w:multiLevelType w:val="multilevel"/>
    <w:tmpl w:val="9F449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53A7DF4"/>
    <w:multiLevelType w:val="multilevel"/>
    <w:tmpl w:val="82C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DD23666"/>
    <w:multiLevelType w:val="multilevel"/>
    <w:tmpl w:val="6C4AA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398579">
    <w:abstractNumId w:val="7"/>
  </w:num>
  <w:num w:numId="2" w16cid:durableId="1970087950">
    <w:abstractNumId w:val="1"/>
  </w:num>
  <w:num w:numId="3" w16cid:durableId="1044332132">
    <w:abstractNumId w:val="10"/>
  </w:num>
  <w:num w:numId="4" w16cid:durableId="53239159">
    <w:abstractNumId w:val="13"/>
  </w:num>
  <w:num w:numId="5" w16cid:durableId="1154445987">
    <w:abstractNumId w:val="2"/>
  </w:num>
  <w:num w:numId="6" w16cid:durableId="1274554123">
    <w:abstractNumId w:val="3"/>
  </w:num>
  <w:num w:numId="7" w16cid:durableId="962033137">
    <w:abstractNumId w:val="11"/>
  </w:num>
  <w:num w:numId="8" w16cid:durableId="1397245102">
    <w:abstractNumId w:val="6"/>
  </w:num>
  <w:num w:numId="9" w16cid:durableId="1473524846">
    <w:abstractNumId w:val="4"/>
  </w:num>
  <w:num w:numId="10" w16cid:durableId="153570789">
    <w:abstractNumId w:val="16"/>
  </w:num>
  <w:num w:numId="11" w16cid:durableId="329790729">
    <w:abstractNumId w:val="9"/>
  </w:num>
  <w:num w:numId="12" w16cid:durableId="2142140910">
    <w:abstractNumId w:val="14"/>
  </w:num>
  <w:num w:numId="13" w16cid:durableId="1939174274">
    <w:abstractNumId w:val="8"/>
  </w:num>
  <w:num w:numId="14" w16cid:durableId="1829400475">
    <w:abstractNumId w:val="17"/>
  </w:num>
  <w:num w:numId="15" w16cid:durableId="139273154">
    <w:abstractNumId w:val="15"/>
  </w:num>
  <w:num w:numId="16" w16cid:durableId="721248661">
    <w:abstractNumId w:val="0"/>
  </w:num>
  <w:num w:numId="17" w16cid:durableId="1284725173">
    <w:abstractNumId w:val="18"/>
  </w:num>
  <w:num w:numId="18" w16cid:durableId="1419935648">
    <w:abstractNumId w:val="12"/>
  </w:num>
  <w:num w:numId="19" w16cid:durableId="301426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ED2"/>
    <w:rsid w:val="00681460"/>
    <w:rsid w:val="007E2583"/>
    <w:rsid w:val="00967ED2"/>
    <w:rsid w:val="009804BC"/>
    <w:rsid w:val="00F3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07C7"/>
  <w15:docId w15:val="{D454A3E0-2BE3-46E2-A26B-F38717D5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5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50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14"/>
    <w:rPr>
      <w:rFonts w:eastAsiaTheme="majorEastAsia" w:cstheme="majorBidi"/>
      <w:color w:val="272727" w:themeColor="text1" w:themeTint="D8"/>
    </w:rPr>
  </w:style>
  <w:style w:type="character" w:customStyle="1" w:styleId="TitleChar">
    <w:name w:val="Title Char"/>
    <w:basedOn w:val="DefaultParagraphFont"/>
    <w:link w:val="Title"/>
    <w:uiPriority w:val="10"/>
    <w:rsid w:val="00E5041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14"/>
    <w:pPr>
      <w:spacing w:before="160"/>
      <w:jc w:val="center"/>
    </w:pPr>
    <w:rPr>
      <w:i/>
      <w:iCs/>
      <w:color w:val="404040" w:themeColor="text1" w:themeTint="BF"/>
    </w:rPr>
  </w:style>
  <w:style w:type="character" w:customStyle="1" w:styleId="QuoteChar">
    <w:name w:val="Quote Char"/>
    <w:basedOn w:val="DefaultParagraphFont"/>
    <w:link w:val="Quote"/>
    <w:uiPriority w:val="29"/>
    <w:rsid w:val="00E50414"/>
    <w:rPr>
      <w:i/>
      <w:iCs/>
      <w:color w:val="404040" w:themeColor="text1" w:themeTint="BF"/>
    </w:rPr>
  </w:style>
  <w:style w:type="paragraph" w:styleId="ListParagraph">
    <w:name w:val="List Paragraph"/>
    <w:basedOn w:val="Normal"/>
    <w:uiPriority w:val="34"/>
    <w:qFormat/>
    <w:rsid w:val="00E50414"/>
    <w:pPr>
      <w:ind w:left="720"/>
      <w:contextualSpacing/>
    </w:pPr>
  </w:style>
  <w:style w:type="character" w:styleId="IntenseEmphasis">
    <w:name w:val="Intense Emphasis"/>
    <w:basedOn w:val="DefaultParagraphFont"/>
    <w:uiPriority w:val="21"/>
    <w:qFormat/>
    <w:rsid w:val="00E50414"/>
    <w:rPr>
      <w:i/>
      <w:iCs/>
      <w:color w:val="0F4761" w:themeColor="accent1" w:themeShade="BF"/>
    </w:rPr>
  </w:style>
  <w:style w:type="paragraph" w:styleId="IntenseQuote">
    <w:name w:val="Intense Quote"/>
    <w:basedOn w:val="Normal"/>
    <w:next w:val="Normal"/>
    <w:link w:val="IntenseQuoteChar"/>
    <w:uiPriority w:val="30"/>
    <w:qFormat/>
    <w:rsid w:val="00E50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14"/>
    <w:rPr>
      <w:i/>
      <w:iCs/>
      <w:color w:val="0F4761" w:themeColor="accent1" w:themeShade="BF"/>
    </w:rPr>
  </w:style>
  <w:style w:type="character" w:styleId="IntenseReference">
    <w:name w:val="Intense Reference"/>
    <w:basedOn w:val="DefaultParagraphFont"/>
    <w:uiPriority w:val="32"/>
    <w:qFormat/>
    <w:rsid w:val="00E50414"/>
    <w:rPr>
      <w:b/>
      <w:bCs/>
      <w:smallCaps/>
      <w:color w:val="0F4761" w:themeColor="accent1" w:themeShade="BF"/>
      <w:spacing w:val="5"/>
    </w:rPr>
  </w:style>
  <w:style w:type="paragraph" w:styleId="NoSpacing">
    <w:name w:val="No Spacing"/>
    <w:link w:val="NoSpacingChar"/>
    <w:uiPriority w:val="1"/>
    <w:qFormat/>
    <w:rsid w:val="00E50414"/>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E50414"/>
    <w:rPr>
      <w:rFonts w:eastAsiaTheme="minorEastAsia"/>
      <w:kern w:val="0"/>
      <w:sz w:val="22"/>
      <w:szCs w:val="22"/>
    </w:rPr>
  </w:style>
  <w:style w:type="paragraph" w:styleId="NormalWeb">
    <w:name w:val="Normal (Web)"/>
    <w:basedOn w:val="Normal"/>
    <w:uiPriority w:val="99"/>
    <w:semiHidden/>
    <w:unhideWhenUsed/>
    <w:rsid w:val="00FC6FD5"/>
    <w:rPr>
      <w:rFonts w:ascii="Times New Roman" w:hAnsi="Times New Roman" w:cs="Times New Roman"/>
    </w:rPr>
  </w:style>
  <w:style w:type="table" w:styleId="TableGrid">
    <w:name w:val="Table Grid"/>
    <w:basedOn w:val="TableNormal"/>
    <w:uiPriority w:val="39"/>
    <w:rsid w:val="005B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GgvdAqqELCPHtj35sZBcVaWyA==">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2759</Words>
  <Characters>15728</Characters>
  <Application>Microsoft Office Word</Application>
  <DocSecurity>0</DocSecurity>
  <Lines>131</Lines>
  <Paragraphs>36</Paragraphs>
  <ScaleCrop>false</ScaleCrop>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Members: Ethan Wasniak, Brendan Laird, Steven Dickinson, Kenise Balton, Francini Clemmons</dc:creator>
  <cp:lastModifiedBy>Ethan Wasniak</cp:lastModifiedBy>
  <cp:revision>3</cp:revision>
  <dcterms:created xsi:type="dcterms:W3CDTF">2026-03-27T10:52:00Z</dcterms:created>
  <dcterms:modified xsi:type="dcterms:W3CDTF">2026-03-31T13:40:00Z</dcterms:modified>
</cp:coreProperties>
</file>