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4FF7" w14:textId="77777777" w:rsidR="002457F9" w:rsidRDefault="002457F9">
      <w:pPr>
        <w:spacing w:before="1200"/>
      </w:pPr>
    </w:p>
    <w:p w14:paraId="43EA83FB" w14:textId="77777777" w:rsidR="002457F9" w:rsidRDefault="004613B7">
      <w:pPr>
        <w:spacing w:after="120"/>
      </w:pPr>
      <w:r>
        <w:rPr>
          <w:b/>
          <w:bCs/>
          <w:color w:val="0F1C2E"/>
          <w:spacing w:val="140"/>
          <w:sz w:val="44"/>
          <w:szCs w:val="44"/>
        </w:rPr>
        <w:t>CURATED EXPERIENCES™</w:t>
      </w:r>
    </w:p>
    <w:p w14:paraId="16D61871" w14:textId="77777777" w:rsidR="002457F9" w:rsidRDefault="002457F9">
      <w:pPr>
        <w:pBdr>
          <w:bottom w:val="single" w:sz="8" w:space="1" w:color="B8965A"/>
        </w:pBdr>
        <w:spacing w:after="240"/>
      </w:pPr>
    </w:p>
    <w:p w14:paraId="2E745BE0" w14:textId="77777777" w:rsidR="002457F9" w:rsidRDefault="004613B7">
      <w:pPr>
        <w:spacing w:after="120"/>
      </w:pPr>
      <w:r>
        <w:rPr>
          <w:color w:val="B8965A"/>
          <w:spacing w:val="40"/>
          <w:sz w:val="28"/>
          <w:szCs w:val="28"/>
        </w:rPr>
        <w:t>The Visual Identity Standard</w:t>
      </w:r>
    </w:p>
    <w:p w14:paraId="40F57C63" w14:textId="77777777" w:rsidR="002457F9" w:rsidRDefault="004613B7">
      <w:pPr>
        <w:spacing w:after="600"/>
      </w:pPr>
      <w:r>
        <w:rPr>
          <w:color w:val="888888"/>
          <w:sz w:val="18"/>
          <w:szCs w:val="18"/>
        </w:rPr>
        <w:t xml:space="preserve">Version </w:t>
      </w:r>
      <w:proofErr w:type="gramStart"/>
      <w:r>
        <w:rPr>
          <w:color w:val="888888"/>
          <w:sz w:val="18"/>
          <w:szCs w:val="18"/>
        </w:rPr>
        <w:t>2.2  ·</w:t>
      </w:r>
      <w:proofErr w:type="gramEnd"/>
      <w:r>
        <w:rPr>
          <w:color w:val="888888"/>
          <w:sz w:val="18"/>
          <w:szCs w:val="18"/>
        </w:rPr>
        <w:t xml:space="preserve">  May 2026</w:t>
      </w:r>
    </w:p>
    <w:p w14:paraId="24B1BDE7" w14:textId="77777777" w:rsidR="002457F9" w:rsidRDefault="004613B7">
      <w:pPr>
        <w:spacing w:before="80" w:after="120"/>
      </w:pPr>
      <w:r>
        <w:rPr>
          <w:color w:val="444444"/>
        </w:rPr>
        <w:t>This document governs the visual identity of Curated Experiences across all touchpoints. It is intended for anyone placing the CE mark, selecting type, applying colour, or composing imagery on behalf of the brand.</w:t>
      </w:r>
    </w:p>
    <w:p w14:paraId="51CF1BE3" w14:textId="77777777" w:rsidR="002457F9" w:rsidRDefault="004613B7">
      <w:pPr>
        <w:spacing w:before="80" w:after="120"/>
      </w:pPr>
      <w:r>
        <w:rPr>
          <w:color w:val="444444"/>
        </w:rPr>
        <w:t>Curated Experiences is a bespoke New Zealand travel company designing private, fully tailored itineraries for discerning international clients. The brand benchmarks against Aman, Black Tomato, Pelorus, and Butterfield &amp; Robinson.</w:t>
      </w:r>
    </w:p>
    <w:p w14:paraId="116DAC8F" w14:textId="77777777" w:rsidR="002457F9" w:rsidRDefault="004613B7">
      <w:pPr>
        <w:spacing w:before="80" w:after="120"/>
      </w:pPr>
      <w:r>
        <w:rPr>
          <w:color w:val="444444"/>
        </w:rPr>
        <w:t>The standard it sets is restrained, editorial, and globally refined. Every element in this system exists to ensure that every touchpoint feels considered, composed, and internationally credible.</w:t>
      </w:r>
    </w:p>
    <w:p w14:paraId="37819C4D" w14:textId="77777777" w:rsidR="002457F9" w:rsidRDefault="004613B7">
      <w:r>
        <w:br w:type="page"/>
      </w:r>
    </w:p>
    <w:p w14:paraId="02561237"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01  BRAND</w:t>
      </w:r>
      <w:proofErr w:type="gramEnd"/>
      <w:r>
        <w:rPr>
          <w:b/>
          <w:bCs/>
          <w:color w:val="0F1C2E"/>
          <w:spacing w:val="80"/>
          <w:sz w:val="24"/>
          <w:szCs w:val="24"/>
        </w:rPr>
        <w:t xml:space="preserve"> POSITIONING</w:t>
      </w:r>
    </w:p>
    <w:p w14:paraId="3B056C19" w14:textId="77777777" w:rsidR="002457F9" w:rsidRDefault="002457F9">
      <w:pPr>
        <w:spacing w:before="100"/>
      </w:pPr>
    </w:p>
    <w:p w14:paraId="5A10C3B0" w14:textId="77777777" w:rsidR="002457F9" w:rsidRDefault="004613B7">
      <w:pPr>
        <w:spacing w:before="80" w:after="200"/>
      </w:pPr>
      <w:r>
        <w:rPr>
          <w:color w:val="444444"/>
        </w:rPr>
        <w:t>Curated Experiences is not a tour operator. It is not a booking platform. It is a curation and concierge service for clients who expect every detail to feel considered.</w:t>
      </w:r>
    </w:p>
    <w:p w14:paraId="50302827" w14:textId="77777777" w:rsidR="002457F9" w:rsidRDefault="004613B7">
      <w:pPr>
        <w:spacing w:before="360" w:after="120"/>
      </w:pPr>
      <w:r>
        <w:rPr>
          <w:b/>
          <w:bCs/>
          <w:color w:val="B8965A"/>
          <w:spacing w:val="100"/>
          <w:sz w:val="18"/>
          <w:szCs w:val="18"/>
        </w:rPr>
        <w:t>VISUAL PRINCIPLES</w:t>
      </w:r>
    </w:p>
    <w:p w14:paraId="62814B9D" w14:textId="77777777" w:rsidR="002457F9" w:rsidRDefault="004613B7">
      <w:pPr>
        <w:spacing w:before="120" w:after="80"/>
      </w:pPr>
      <w:r>
        <w:rPr>
          <w:color w:val="444444"/>
        </w:rPr>
        <w:t>Restraint over decoration. Every visual decision should remove rather than add. If an element does not serve a clear function, it does not belong.</w:t>
      </w:r>
    </w:p>
    <w:p w14:paraId="153EB202" w14:textId="77777777" w:rsidR="002457F9" w:rsidRDefault="004613B7">
      <w:pPr>
        <w:spacing w:before="80" w:after="80"/>
      </w:pPr>
      <w:r>
        <w:rPr>
          <w:color w:val="444444"/>
        </w:rPr>
        <w:t>Specificity over generality. Show the actual place, the actual lodge, the actual view. Generic imagery undermines credibility.</w:t>
      </w:r>
    </w:p>
    <w:p w14:paraId="213FC6C1" w14:textId="77777777" w:rsidR="002457F9" w:rsidRDefault="004613B7">
      <w:pPr>
        <w:spacing w:before="80" w:after="80"/>
      </w:pPr>
      <w:r>
        <w:rPr>
          <w:color w:val="444444"/>
        </w:rPr>
        <w:t>Confidence through whitespace. Whitespace signals authority. Crowded layouts signal desperation.</w:t>
      </w:r>
    </w:p>
    <w:p w14:paraId="26B88D4B" w14:textId="77777777" w:rsidR="002457F9" w:rsidRDefault="004613B7">
      <w:pPr>
        <w:spacing w:before="80" w:after="80"/>
      </w:pPr>
      <w:r>
        <w:rPr>
          <w:color w:val="444444"/>
        </w:rPr>
        <w:t>Editorial over commercial. The brand should feel like a curated publication, not a travel brochure.</w:t>
      </w:r>
    </w:p>
    <w:p w14:paraId="11112C0C" w14:textId="77777777" w:rsidR="002457F9" w:rsidRDefault="004613B7">
      <w:pPr>
        <w:spacing w:before="80" w:after="120"/>
      </w:pPr>
      <w:r>
        <w:rPr>
          <w:color w:val="444444"/>
        </w:rPr>
        <w:t>Timelessness over trend. Avoid effects and treatments that date within a season. The identity should feel as relevant in five years as it does today.</w:t>
      </w:r>
    </w:p>
    <w:p w14:paraId="5AD38BDE" w14:textId="77777777" w:rsidR="002457F9" w:rsidRDefault="004613B7">
      <w:pPr>
        <w:spacing w:before="360" w:after="120"/>
      </w:pPr>
      <w:r>
        <w:rPr>
          <w:b/>
          <w:bCs/>
          <w:color w:val="B8965A"/>
          <w:spacing w:val="100"/>
          <w:sz w:val="18"/>
          <w:szCs w:val="18"/>
        </w:rPr>
        <w:t>WHAT CE IS NOT</w:t>
      </w:r>
    </w:p>
    <w:p w14:paraId="00A9B6BE" w14:textId="77777777" w:rsidR="002457F9" w:rsidRDefault="004613B7">
      <w:pPr>
        <w:spacing w:before="120" w:after="80"/>
      </w:pPr>
      <w:r>
        <w:rPr>
          <w:color w:val="444444"/>
        </w:rPr>
        <w:t xml:space="preserve">CE should never feel corporate, futuristic, or </w:t>
      </w:r>
      <w:proofErr w:type="gramStart"/>
      <w:r>
        <w:rPr>
          <w:color w:val="444444"/>
        </w:rPr>
        <w:t>startup-oriented</w:t>
      </w:r>
      <w:proofErr w:type="gramEnd"/>
      <w:r>
        <w:rPr>
          <w:color w:val="444444"/>
        </w:rPr>
        <w:t xml:space="preserve">. It should never feel tourism-board styled, adventure-brand aggressive, or minimal to the point of sterility. It should never feel excessively ornamental or </w:t>
      </w:r>
      <w:proofErr w:type="gramStart"/>
      <w:r>
        <w:rPr>
          <w:color w:val="444444"/>
        </w:rPr>
        <w:t>trend-driven</w:t>
      </w:r>
      <w:proofErr w:type="gramEnd"/>
      <w:r>
        <w:rPr>
          <w:color w:val="444444"/>
        </w:rPr>
        <w:t>.</w:t>
      </w:r>
    </w:p>
    <w:p w14:paraId="09D44A81" w14:textId="77777777" w:rsidR="002457F9" w:rsidRDefault="004613B7">
      <w:pPr>
        <w:spacing w:before="80" w:after="120"/>
      </w:pPr>
      <w:r>
        <w:rPr>
          <w:color w:val="444444"/>
        </w:rPr>
        <w:t>Every touchpoint should feel as though it belongs on an international stage — not regionally notable, but credible anywhere.</w:t>
      </w:r>
    </w:p>
    <w:p w14:paraId="303AE22D" w14:textId="77777777" w:rsidR="002457F9" w:rsidRDefault="004613B7">
      <w:pPr>
        <w:spacing w:before="360" w:after="120"/>
      </w:pPr>
      <w:r>
        <w:rPr>
          <w:b/>
          <w:bCs/>
          <w:color w:val="B8965A"/>
          <w:spacing w:val="100"/>
          <w:sz w:val="18"/>
          <w:szCs w:val="18"/>
        </w:rPr>
        <w:t>ON LUXURY</w:t>
      </w:r>
    </w:p>
    <w:p w14:paraId="5E0396E0" w14:textId="77777777" w:rsidR="002457F9" w:rsidRDefault="004613B7">
      <w:pPr>
        <w:spacing w:before="120" w:after="80"/>
      </w:pPr>
      <w:r>
        <w:rPr>
          <w:color w:val="444444"/>
        </w:rPr>
        <w:t>Luxury should emerge through restraint, specificity, atmosphere, and execution — never through decorative excess.</w:t>
      </w:r>
    </w:p>
    <w:p w14:paraId="4ABFEC40" w14:textId="77777777" w:rsidR="002457F9" w:rsidRDefault="004613B7">
      <w:r>
        <w:br w:type="page"/>
      </w:r>
    </w:p>
    <w:p w14:paraId="3FD71F61"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02  COLOUR</w:t>
      </w:r>
      <w:proofErr w:type="gramEnd"/>
      <w:r>
        <w:rPr>
          <w:b/>
          <w:bCs/>
          <w:color w:val="0F1C2E"/>
          <w:spacing w:val="80"/>
          <w:sz w:val="24"/>
          <w:szCs w:val="24"/>
        </w:rPr>
        <w:t xml:space="preserve"> SYSTEM</w:t>
      </w:r>
    </w:p>
    <w:p w14:paraId="3ADB94B2" w14:textId="77777777" w:rsidR="002457F9" w:rsidRDefault="002457F9">
      <w:pPr>
        <w:spacing w:before="100"/>
      </w:pPr>
    </w:p>
    <w:p w14:paraId="14E43CF2" w14:textId="77777777" w:rsidR="002457F9" w:rsidRDefault="004613B7">
      <w:pPr>
        <w:spacing w:before="80" w:after="200"/>
      </w:pPr>
      <w:r>
        <w:rPr>
          <w:color w:val="444444"/>
        </w:rPr>
        <w:t>The CE palette is built on four colours. Navy and Cream are the primary anchors. Stone provides a functional mid-tone. Gold is used sparingly as an accent. No additional colours should be introduced.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800"/>
        <w:gridCol w:w="3355"/>
      </w:tblGrid>
      <w:tr w:rsidR="0009301B" w14:paraId="0FCF3C3D" w14:textId="77777777" w:rsidTr="0009301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1302BFF2" w14:textId="77777777" w:rsidR="0009301B" w:rsidRDefault="0009301B">
            <w:r>
              <w:rPr>
                <w:b/>
                <w:bCs/>
                <w:color w:val="EDEAE2"/>
                <w:sz w:val="16"/>
                <w:szCs w:val="16"/>
              </w:rPr>
              <w:t>COLOUR</w:t>
            </w:r>
          </w:p>
        </w:tc>
        <w:tc>
          <w:tcPr>
            <w:tcW w:w="1400" w:type="dxa"/>
            <w:tcBorders>
              <w:top w:val="single" w:sz="1" w:space="0" w:color="CCCCCC"/>
              <w:left w:val="single" w:sz="1" w:space="0" w:color="CCCCCC"/>
              <w:bottom w:val="single" w:sz="1" w:space="0" w:color="CCCCCC"/>
              <w:right w:val="single" w:sz="1" w:space="0" w:color="CCCCCC"/>
            </w:tcBorders>
            <w:shd w:val="clear" w:color="auto" w:fill="0F1C2E"/>
          </w:tcPr>
          <w:p w14:paraId="0B8824C4" w14:textId="21843D72" w:rsidR="0009301B" w:rsidRDefault="0009301B">
            <w:pPr>
              <w:rPr>
                <w:b/>
                <w:bCs/>
                <w:color w:val="EDEAE2"/>
                <w:sz w:val="16"/>
                <w:szCs w:val="16"/>
              </w:rPr>
            </w:pPr>
            <w:r>
              <w:rPr>
                <w:b/>
                <w:bCs/>
                <w:color w:val="EDEAE2"/>
                <w:sz w:val="16"/>
                <w:szCs w:val="16"/>
              </w:rPr>
              <w:t>SAMPLE</w:t>
            </w:r>
          </w:p>
        </w:tc>
        <w:tc>
          <w:tcPr>
            <w:tcW w:w="1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6B8A6AF2" w14:textId="4D2124A8" w:rsidR="0009301B" w:rsidRDefault="0009301B">
            <w:r>
              <w:rPr>
                <w:b/>
                <w:bCs/>
                <w:color w:val="EDEAE2"/>
                <w:sz w:val="16"/>
                <w:szCs w:val="16"/>
              </w:rPr>
              <w:t>HEX</w:t>
            </w:r>
          </w:p>
        </w:tc>
        <w:tc>
          <w:tcPr>
            <w:tcW w:w="18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835C36B" w14:textId="77777777" w:rsidR="0009301B" w:rsidRDefault="0009301B">
            <w:r>
              <w:rPr>
                <w:b/>
                <w:bCs/>
                <w:color w:val="EDEAE2"/>
                <w:sz w:val="16"/>
                <w:szCs w:val="16"/>
              </w:rPr>
              <w:t>ROLE</w:t>
            </w:r>
          </w:p>
        </w:tc>
        <w:tc>
          <w:tcPr>
            <w:tcW w:w="3355"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0196C34E" w14:textId="77777777" w:rsidR="0009301B" w:rsidRDefault="0009301B">
            <w:r>
              <w:rPr>
                <w:b/>
                <w:bCs/>
                <w:color w:val="EDEAE2"/>
                <w:sz w:val="16"/>
                <w:szCs w:val="16"/>
              </w:rPr>
              <w:t>APPLICATION</w:t>
            </w:r>
          </w:p>
        </w:tc>
      </w:tr>
      <w:tr w:rsidR="0009301B" w14:paraId="12A0A5DA" w14:textId="77777777" w:rsidTr="0009301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ACC8" w14:textId="77777777" w:rsidR="0009301B" w:rsidRDefault="0009301B">
            <w:r>
              <w:rPr>
                <w:b/>
                <w:bCs/>
                <w:color w:val="0F1C2E"/>
                <w:sz w:val="17"/>
                <w:szCs w:val="17"/>
              </w:rPr>
              <w:t>Navy</w:t>
            </w:r>
          </w:p>
        </w:tc>
        <w:tc>
          <w:tcPr>
            <w:tcW w:w="1400" w:type="dxa"/>
            <w:tcBorders>
              <w:top w:val="single" w:sz="1" w:space="0" w:color="CCCCCC"/>
              <w:left w:val="single" w:sz="1" w:space="0" w:color="CCCCCC"/>
              <w:bottom w:val="single" w:sz="1" w:space="0" w:color="CCCCCC"/>
              <w:right w:val="single" w:sz="1" w:space="0" w:color="CCCCCC"/>
            </w:tcBorders>
            <w:shd w:val="clear" w:color="auto" w:fill="0F1C2E"/>
          </w:tcPr>
          <w:p w14:paraId="2337E289" w14:textId="77777777" w:rsidR="0009301B" w:rsidRDefault="0009301B">
            <w:pPr>
              <w:rPr>
                <w:color w:val="444444"/>
                <w:sz w:val="17"/>
                <w:szCs w:val="17"/>
              </w:rP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319C" w14:textId="00F71D9E" w:rsidR="0009301B" w:rsidRDefault="0009301B">
            <w:r>
              <w:rPr>
                <w:color w:val="444444"/>
                <w:sz w:val="17"/>
                <w:szCs w:val="17"/>
              </w:rPr>
              <w:t>#0F1C2E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11AB" w14:textId="77777777" w:rsidR="0009301B" w:rsidRDefault="0009301B">
            <w:r>
              <w:rPr>
                <w:color w:val="444444"/>
                <w:sz w:val="17"/>
                <w:szCs w:val="17"/>
              </w:rPr>
              <w:t>Primary Dark</w:t>
            </w:r>
          </w:p>
        </w:tc>
        <w:tc>
          <w:tcPr>
            <w:tcW w:w="33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7CC6" w14:textId="77777777" w:rsidR="0009301B" w:rsidRDefault="0009301B">
            <w:r>
              <w:rPr>
                <w:color w:val="444444"/>
                <w:sz w:val="17"/>
                <w:szCs w:val="17"/>
              </w:rPr>
              <w:t>Backgrounds, headings, footer, logo, hero sections, navigation</w:t>
            </w:r>
          </w:p>
        </w:tc>
      </w:tr>
      <w:tr w:rsidR="0009301B" w14:paraId="6B039F62" w14:textId="77777777" w:rsidTr="0009301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8076194" w14:textId="77777777" w:rsidR="0009301B" w:rsidRDefault="0009301B">
            <w:r>
              <w:rPr>
                <w:b/>
                <w:bCs/>
                <w:color w:val="0F1C2E"/>
                <w:sz w:val="17"/>
                <w:szCs w:val="17"/>
              </w:rPr>
              <w:t>Cream</w:t>
            </w:r>
          </w:p>
        </w:tc>
        <w:tc>
          <w:tcPr>
            <w:tcW w:w="1400" w:type="dxa"/>
            <w:tcBorders>
              <w:top w:val="single" w:sz="1" w:space="0" w:color="CCCCCC"/>
              <w:left w:val="single" w:sz="1" w:space="0" w:color="CCCCCC"/>
              <w:bottom w:val="single" w:sz="1" w:space="0" w:color="CCCCCC"/>
              <w:right w:val="single" w:sz="1" w:space="0" w:color="CCCCCC"/>
            </w:tcBorders>
            <w:shd w:val="clear" w:color="auto" w:fill="EDEAE2"/>
          </w:tcPr>
          <w:p w14:paraId="6B910FF7" w14:textId="77777777" w:rsidR="0009301B" w:rsidRPr="0009301B" w:rsidRDefault="0009301B">
            <w:pPr>
              <w:rPr>
                <w:color w:val="EDEAE2"/>
                <w:sz w:val="17"/>
                <w:szCs w:val="17"/>
              </w:rPr>
            </w:pPr>
          </w:p>
        </w:tc>
        <w:tc>
          <w:tcPr>
            <w:tcW w:w="1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E374C40" w14:textId="31FA54B9" w:rsidR="0009301B" w:rsidRDefault="0009301B">
            <w:r>
              <w:rPr>
                <w:color w:val="444444"/>
                <w:sz w:val="17"/>
                <w:szCs w:val="17"/>
              </w:rPr>
              <w:t>#EDEAE2</w:t>
            </w:r>
          </w:p>
        </w:tc>
        <w:tc>
          <w:tcPr>
            <w:tcW w:w="18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A74F2C9" w14:textId="77777777" w:rsidR="0009301B" w:rsidRDefault="0009301B">
            <w:r>
              <w:rPr>
                <w:color w:val="444444"/>
                <w:sz w:val="17"/>
                <w:szCs w:val="17"/>
              </w:rPr>
              <w:t>Primary Light</w:t>
            </w:r>
          </w:p>
        </w:tc>
        <w:tc>
          <w:tcPr>
            <w:tcW w:w="3355"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3930A6B" w14:textId="77777777" w:rsidR="0009301B" w:rsidRDefault="0009301B">
            <w:r>
              <w:rPr>
                <w:color w:val="444444"/>
                <w:sz w:val="17"/>
                <w:szCs w:val="17"/>
              </w:rPr>
              <w:t>Page backgrounds, logo reverse, body section backgrounds</w:t>
            </w:r>
          </w:p>
        </w:tc>
      </w:tr>
      <w:tr w:rsidR="0009301B" w14:paraId="26E9ABC3" w14:textId="77777777" w:rsidTr="0009301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65DD4" w14:textId="77777777" w:rsidR="0009301B" w:rsidRDefault="0009301B">
            <w:r>
              <w:rPr>
                <w:b/>
                <w:bCs/>
                <w:color w:val="0F1C2E"/>
                <w:sz w:val="17"/>
                <w:szCs w:val="17"/>
              </w:rPr>
              <w:t>Stone</w:t>
            </w:r>
          </w:p>
        </w:tc>
        <w:tc>
          <w:tcPr>
            <w:tcW w:w="1400" w:type="dxa"/>
            <w:tcBorders>
              <w:top w:val="single" w:sz="1" w:space="0" w:color="CCCCCC"/>
              <w:left w:val="single" w:sz="1" w:space="0" w:color="CCCCCC"/>
              <w:bottom w:val="single" w:sz="1" w:space="0" w:color="CCCCCC"/>
              <w:right w:val="single" w:sz="1" w:space="0" w:color="CCCCCC"/>
            </w:tcBorders>
            <w:shd w:val="clear" w:color="auto" w:fill="C8BCAD"/>
          </w:tcPr>
          <w:p w14:paraId="21B96AAB" w14:textId="77777777" w:rsidR="0009301B" w:rsidRDefault="0009301B">
            <w:pPr>
              <w:rPr>
                <w:color w:val="444444"/>
                <w:sz w:val="17"/>
                <w:szCs w:val="17"/>
              </w:rP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A3ECB" w14:textId="371E5541" w:rsidR="0009301B" w:rsidRDefault="0009301B">
            <w:r>
              <w:rPr>
                <w:color w:val="444444"/>
                <w:sz w:val="17"/>
                <w:szCs w:val="17"/>
              </w:rPr>
              <w:t>#C8BCAD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D51B" w14:textId="77777777" w:rsidR="0009301B" w:rsidRDefault="0009301B">
            <w:r>
              <w:rPr>
                <w:color w:val="444444"/>
                <w:sz w:val="17"/>
                <w:szCs w:val="17"/>
              </w:rPr>
              <w:t>Secondary</w:t>
            </w:r>
          </w:p>
        </w:tc>
        <w:tc>
          <w:tcPr>
            <w:tcW w:w="33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1ABE" w14:textId="77777777" w:rsidR="0009301B" w:rsidRDefault="0009301B">
            <w:r>
              <w:rPr>
                <w:color w:val="444444"/>
                <w:sz w:val="17"/>
                <w:szCs w:val="17"/>
              </w:rPr>
              <w:t>Card backgrounds, trust strips, section dividers, form fields</w:t>
            </w:r>
          </w:p>
        </w:tc>
      </w:tr>
      <w:tr w:rsidR="0009301B" w14:paraId="1A4AC7BB" w14:textId="77777777" w:rsidTr="0009301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D6F2F47" w14:textId="77777777" w:rsidR="0009301B" w:rsidRDefault="0009301B">
            <w:r>
              <w:rPr>
                <w:b/>
                <w:bCs/>
                <w:color w:val="0F1C2E"/>
                <w:sz w:val="17"/>
                <w:szCs w:val="17"/>
              </w:rPr>
              <w:t>Gold</w:t>
            </w:r>
          </w:p>
        </w:tc>
        <w:tc>
          <w:tcPr>
            <w:tcW w:w="1400" w:type="dxa"/>
            <w:tcBorders>
              <w:top w:val="single" w:sz="1" w:space="0" w:color="CCCCCC"/>
              <w:left w:val="single" w:sz="1" w:space="0" w:color="CCCCCC"/>
              <w:bottom w:val="single" w:sz="1" w:space="0" w:color="CCCCCC"/>
              <w:right w:val="single" w:sz="1" w:space="0" w:color="CCCCCC"/>
            </w:tcBorders>
            <w:shd w:val="clear" w:color="auto" w:fill="B8965A"/>
          </w:tcPr>
          <w:p w14:paraId="1E51A813" w14:textId="77777777" w:rsidR="0009301B" w:rsidRDefault="0009301B">
            <w:pPr>
              <w:rPr>
                <w:color w:val="444444"/>
                <w:sz w:val="17"/>
                <w:szCs w:val="17"/>
              </w:rPr>
            </w:pPr>
          </w:p>
        </w:tc>
        <w:tc>
          <w:tcPr>
            <w:tcW w:w="1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D75B605" w14:textId="613DE39B" w:rsidR="0009301B" w:rsidRDefault="0009301B">
            <w:r>
              <w:rPr>
                <w:color w:val="444444"/>
                <w:sz w:val="17"/>
                <w:szCs w:val="17"/>
              </w:rPr>
              <w:t>#B8965A</w:t>
            </w:r>
          </w:p>
        </w:tc>
        <w:tc>
          <w:tcPr>
            <w:tcW w:w="18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7D4C825" w14:textId="77777777" w:rsidR="0009301B" w:rsidRDefault="0009301B">
            <w:r>
              <w:rPr>
                <w:color w:val="444444"/>
                <w:sz w:val="17"/>
                <w:szCs w:val="17"/>
              </w:rPr>
              <w:t>Accent</w:t>
            </w:r>
          </w:p>
        </w:tc>
        <w:tc>
          <w:tcPr>
            <w:tcW w:w="3355"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90EDD41" w14:textId="77777777" w:rsidR="0009301B" w:rsidRDefault="0009301B">
            <w:r>
              <w:rPr>
                <w:color w:val="444444"/>
                <w:sz w:val="17"/>
                <w:szCs w:val="17"/>
              </w:rPr>
              <w:t>Category labels, divider lines, button borders, quote marks</w:t>
            </w:r>
          </w:p>
        </w:tc>
      </w:tr>
    </w:tbl>
    <w:p w14:paraId="41DCFE7D" w14:textId="77777777" w:rsidR="002457F9" w:rsidRDefault="002457F9">
      <w:pPr>
        <w:spacing w:before="240"/>
      </w:pPr>
    </w:p>
    <w:p w14:paraId="561BEC08" w14:textId="77777777" w:rsidR="002457F9" w:rsidRDefault="004613B7">
      <w:pPr>
        <w:spacing w:before="360" w:after="120"/>
      </w:pPr>
      <w:r>
        <w:rPr>
          <w:b/>
          <w:bCs/>
          <w:color w:val="B8965A"/>
          <w:spacing w:val="100"/>
          <w:sz w:val="18"/>
          <w:szCs w:val="18"/>
        </w:rPr>
        <w:t>COLOUR HIERARCHY</w:t>
      </w:r>
    </w:p>
    <w:p w14:paraId="083ADAF5" w14:textId="77777777" w:rsidR="002457F9" w:rsidRDefault="004613B7">
      <w:pPr>
        <w:spacing w:before="120" w:after="80"/>
      </w:pPr>
      <w:r>
        <w:rPr>
          <w:color w:val="444444"/>
        </w:rPr>
        <w:t>Every composition must be anchored by Navy or Cream. One of these two colours should dominate.</w:t>
      </w:r>
    </w:p>
    <w:p w14:paraId="54EE99A2" w14:textId="77777777" w:rsidR="002457F9" w:rsidRDefault="004613B7">
      <w:pPr>
        <w:spacing w:before="80" w:after="80"/>
      </w:pPr>
      <w:r>
        <w:rPr>
          <w:color w:val="444444"/>
        </w:rPr>
        <w:t>Stone is never a primary background. It creates depth and visual layers within a Navy or Cream-anchored layout.</w:t>
      </w:r>
    </w:p>
    <w:p w14:paraId="6088B145" w14:textId="77777777" w:rsidR="002457F9" w:rsidRDefault="004613B7">
      <w:pPr>
        <w:spacing w:before="80" w:after="80"/>
      </w:pPr>
      <w:r>
        <w:rPr>
          <w:color w:val="444444"/>
        </w:rPr>
        <w:t>Gold is an accent only. Acceptable uses: thin rules, category labels, button borders, quote marks. When uncertain, use less.</w:t>
      </w:r>
    </w:p>
    <w:p w14:paraId="7705809A" w14:textId="77777777" w:rsidR="002457F9" w:rsidRDefault="004613B7">
      <w:pPr>
        <w:spacing w:before="80" w:after="80"/>
      </w:pPr>
      <w:r>
        <w:rPr>
          <w:color w:val="444444"/>
        </w:rPr>
        <w:t>Secondary text may use Navy at 50–70% opacity to create hierarchy without introducing a fifth colour.</w:t>
      </w:r>
    </w:p>
    <w:p w14:paraId="29237A4D" w14:textId="77777777" w:rsidR="002457F9" w:rsidRDefault="004613B7">
      <w:pPr>
        <w:spacing w:before="360" w:after="120"/>
      </w:pPr>
      <w:r>
        <w:rPr>
          <w:b/>
          <w:bCs/>
          <w:color w:val="B8965A"/>
          <w:spacing w:val="100"/>
          <w:sz w:val="18"/>
          <w:szCs w:val="18"/>
        </w:rPr>
        <w:t>COLOUR PAIRINGS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2457F9" w14:paraId="675D88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5117943E" w14:textId="77777777" w:rsidR="002457F9" w:rsidRDefault="004613B7">
            <w:r>
              <w:rPr>
                <w:b/>
                <w:bCs/>
                <w:color w:val="EDEAE2"/>
                <w:sz w:val="16"/>
                <w:szCs w:val="16"/>
              </w:rPr>
              <w:t>CONTEXT</w:t>
            </w:r>
          </w:p>
        </w:tc>
        <w:tc>
          <w:tcPr>
            <w:tcW w:w="20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109EF82D" w14:textId="77777777" w:rsidR="002457F9" w:rsidRDefault="004613B7">
            <w:r>
              <w:rPr>
                <w:b/>
                <w:bCs/>
                <w:color w:val="EDEAE2"/>
                <w:sz w:val="16"/>
                <w:szCs w:val="16"/>
              </w:rPr>
              <w:t>BACKGROUND</w:t>
            </w:r>
          </w:p>
        </w:tc>
        <w:tc>
          <w:tcPr>
            <w:tcW w:w="2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DA38E2B" w14:textId="77777777" w:rsidR="002457F9" w:rsidRDefault="004613B7">
            <w:r>
              <w:rPr>
                <w:b/>
                <w:bCs/>
                <w:color w:val="EDEAE2"/>
                <w:sz w:val="16"/>
                <w:szCs w:val="16"/>
              </w:rPr>
              <w:t>TEXT</w:t>
            </w:r>
          </w:p>
        </w:tc>
        <w:tc>
          <w:tcPr>
            <w:tcW w:w="256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4691EDD3" w14:textId="77777777" w:rsidR="002457F9" w:rsidRDefault="004613B7">
            <w:r>
              <w:rPr>
                <w:b/>
                <w:bCs/>
                <w:color w:val="EDEAE2"/>
                <w:sz w:val="16"/>
                <w:szCs w:val="16"/>
              </w:rPr>
              <w:t>ACCENT</w:t>
            </w:r>
          </w:p>
        </w:tc>
      </w:tr>
      <w:tr w:rsidR="002457F9" w14:paraId="15EFC6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EF07C" w14:textId="77777777" w:rsidR="002457F9" w:rsidRDefault="004613B7">
            <w:r>
              <w:rPr>
                <w:b/>
                <w:bCs/>
                <w:color w:val="0F1C2E"/>
                <w:sz w:val="17"/>
                <w:szCs w:val="17"/>
              </w:rPr>
              <w:t>Hero / Dark sections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C845D" w14:textId="77777777" w:rsidR="002457F9" w:rsidRDefault="004613B7">
            <w:r>
              <w:rPr>
                <w:color w:val="444444"/>
                <w:sz w:val="17"/>
                <w:szCs w:val="17"/>
              </w:rPr>
              <w:t>Navy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EA9EB" w14:textId="77777777" w:rsidR="002457F9" w:rsidRDefault="004613B7">
            <w:r>
              <w:rPr>
                <w:color w:val="444444"/>
                <w:sz w:val="17"/>
                <w:szCs w:val="17"/>
              </w:rPr>
              <w:t>Cream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976D0" w14:textId="77777777" w:rsidR="002457F9" w:rsidRDefault="004613B7">
            <w:r>
              <w:rPr>
                <w:color w:val="444444"/>
                <w:sz w:val="17"/>
                <w:szCs w:val="17"/>
              </w:rPr>
              <w:t>Gold eyebrow labels</w:t>
            </w:r>
          </w:p>
        </w:tc>
      </w:tr>
      <w:tr w:rsidR="002457F9" w14:paraId="0B0F74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A958A66" w14:textId="77777777" w:rsidR="002457F9" w:rsidRDefault="004613B7">
            <w:r>
              <w:rPr>
                <w:b/>
                <w:bCs/>
                <w:color w:val="0F1C2E"/>
                <w:sz w:val="17"/>
                <w:szCs w:val="17"/>
              </w:rPr>
              <w:t>Body / Light sections</w:t>
            </w:r>
          </w:p>
        </w:tc>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5EB3C47" w14:textId="77777777" w:rsidR="002457F9" w:rsidRDefault="004613B7">
            <w:r>
              <w:rPr>
                <w:color w:val="444444"/>
                <w:sz w:val="17"/>
                <w:szCs w:val="17"/>
              </w:rPr>
              <w:t>Cream</w:t>
            </w:r>
          </w:p>
        </w:tc>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C7445BC" w14:textId="77777777" w:rsidR="002457F9" w:rsidRDefault="004613B7">
            <w:r>
              <w:rPr>
                <w:color w:val="444444"/>
                <w:sz w:val="17"/>
                <w:szCs w:val="17"/>
              </w:rPr>
              <w:t>Navy</w:t>
            </w:r>
          </w:p>
        </w:tc>
        <w:tc>
          <w:tcPr>
            <w:tcW w:w="25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3A42440" w14:textId="77777777" w:rsidR="002457F9" w:rsidRDefault="004613B7">
            <w:r>
              <w:rPr>
                <w:color w:val="444444"/>
                <w:sz w:val="17"/>
                <w:szCs w:val="17"/>
              </w:rPr>
              <w:t>Gold dividers</w:t>
            </w:r>
          </w:p>
        </w:tc>
      </w:tr>
      <w:tr w:rsidR="002457F9" w14:paraId="25170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4B0F6" w14:textId="77777777" w:rsidR="002457F9" w:rsidRDefault="004613B7">
            <w:r>
              <w:rPr>
                <w:b/>
                <w:bCs/>
                <w:color w:val="0F1C2E"/>
                <w:sz w:val="17"/>
                <w:szCs w:val="17"/>
              </w:rPr>
              <w:t>Card backgrounds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AE8D" w14:textId="77777777" w:rsidR="002457F9" w:rsidRDefault="004613B7">
            <w:r>
              <w:rPr>
                <w:color w:val="444444"/>
                <w:sz w:val="17"/>
                <w:szCs w:val="17"/>
              </w:rPr>
              <w:t>Stone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2154" w14:textId="77777777" w:rsidR="002457F9" w:rsidRDefault="004613B7">
            <w:r>
              <w:rPr>
                <w:color w:val="444444"/>
                <w:sz w:val="17"/>
                <w:szCs w:val="17"/>
              </w:rPr>
              <w:t>Navy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5FA5" w14:textId="77777777" w:rsidR="002457F9" w:rsidRDefault="004613B7">
            <w:r>
              <w:rPr>
                <w:color w:val="444444"/>
                <w:sz w:val="17"/>
                <w:szCs w:val="17"/>
              </w:rPr>
              <w:t>Gold category tags</w:t>
            </w:r>
          </w:p>
        </w:tc>
      </w:tr>
      <w:tr w:rsidR="002457F9" w14:paraId="3E039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F36E654" w14:textId="77777777" w:rsidR="002457F9" w:rsidRDefault="004613B7">
            <w:r>
              <w:rPr>
                <w:b/>
                <w:bCs/>
                <w:color w:val="0F1C2E"/>
                <w:sz w:val="17"/>
                <w:szCs w:val="17"/>
              </w:rPr>
              <w:t>Secondary band</w:t>
            </w:r>
          </w:p>
        </w:tc>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82F2145" w14:textId="77777777" w:rsidR="002457F9" w:rsidRDefault="004613B7">
            <w:r>
              <w:rPr>
                <w:color w:val="444444"/>
                <w:sz w:val="17"/>
                <w:szCs w:val="17"/>
              </w:rPr>
              <w:t>Stone</w:t>
            </w:r>
          </w:p>
        </w:tc>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31C3E8A" w14:textId="77777777" w:rsidR="002457F9" w:rsidRDefault="004613B7">
            <w:r>
              <w:rPr>
                <w:color w:val="444444"/>
                <w:sz w:val="17"/>
                <w:szCs w:val="17"/>
              </w:rPr>
              <w:t>Navy at 70%</w:t>
            </w:r>
          </w:p>
        </w:tc>
        <w:tc>
          <w:tcPr>
            <w:tcW w:w="25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D981252" w14:textId="77777777" w:rsidR="002457F9" w:rsidRDefault="004613B7">
            <w:r>
              <w:rPr>
                <w:color w:val="444444"/>
                <w:sz w:val="17"/>
                <w:szCs w:val="17"/>
              </w:rPr>
              <w:t>None</w:t>
            </w:r>
          </w:p>
        </w:tc>
      </w:tr>
      <w:tr w:rsidR="002457F9" w14:paraId="3C1A1E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3580A" w14:textId="77777777" w:rsidR="002457F9" w:rsidRDefault="004613B7">
            <w:r>
              <w:rPr>
                <w:b/>
                <w:bCs/>
                <w:color w:val="0F1C2E"/>
                <w:sz w:val="17"/>
                <w:szCs w:val="17"/>
              </w:rPr>
              <w:t>Footer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53539" w14:textId="77777777" w:rsidR="002457F9" w:rsidRDefault="004613B7">
            <w:r>
              <w:rPr>
                <w:color w:val="444444"/>
                <w:sz w:val="17"/>
                <w:szCs w:val="17"/>
              </w:rPr>
              <w:t>Navy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7B163" w14:textId="77777777" w:rsidR="002457F9" w:rsidRDefault="004613B7">
            <w:r>
              <w:rPr>
                <w:color w:val="444444"/>
                <w:sz w:val="17"/>
                <w:szCs w:val="17"/>
              </w:rPr>
              <w:t>Cream at 60%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E92C" w14:textId="77777777" w:rsidR="002457F9" w:rsidRDefault="004613B7">
            <w:r>
              <w:rPr>
                <w:color w:val="444444"/>
                <w:sz w:val="17"/>
                <w:szCs w:val="17"/>
              </w:rPr>
              <w:t>Gold thin rule</w:t>
            </w:r>
          </w:p>
        </w:tc>
      </w:tr>
      <w:tr w:rsidR="002457F9" w14:paraId="510B4F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10CC143" w14:textId="77777777" w:rsidR="002457F9" w:rsidRDefault="004613B7">
            <w:r>
              <w:rPr>
                <w:b/>
                <w:bCs/>
                <w:color w:val="0F1C2E"/>
                <w:sz w:val="17"/>
                <w:szCs w:val="17"/>
              </w:rPr>
              <w:t>CTA (primary)</w:t>
            </w:r>
          </w:p>
        </w:tc>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15F067F" w14:textId="77777777" w:rsidR="002457F9" w:rsidRDefault="004613B7">
            <w:r>
              <w:rPr>
                <w:color w:val="444444"/>
                <w:sz w:val="17"/>
                <w:szCs w:val="17"/>
              </w:rPr>
              <w:t>Navy fill</w:t>
            </w:r>
          </w:p>
        </w:tc>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5892A33" w14:textId="77777777" w:rsidR="002457F9" w:rsidRDefault="004613B7">
            <w:r>
              <w:rPr>
                <w:color w:val="444444"/>
                <w:sz w:val="17"/>
                <w:szCs w:val="17"/>
              </w:rPr>
              <w:t>Cream text</w:t>
            </w:r>
          </w:p>
        </w:tc>
        <w:tc>
          <w:tcPr>
            <w:tcW w:w="25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A24CE4D" w14:textId="77777777" w:rsidR="002457F9" w:rsidRDefault="004613B7">
            <w:r>
              <w:rPr>
                <w:color w:val="444444"/>
                <w:sz w:val="17"/>
                <w:szCs w:val="17"/>
              </w:rPr>
              <w:t>None</w:t>
            </w:r>
          </w:p>
        </w:tc>
      </w:tr>
      <w:tr w:rsidR="002457F9" w14:paraId="1B9FC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EC58" w14:textId="77777777" w:rsidR="002457F9" w:rsidRDefault="004613B7">
            <w:r>
              <w:rPr>
                <w:b/>
                <w:bCs/>
                <w:color w:val="0F1C2E"/>
                <w:sz w:val="17"/>
                <w:szCs w:val="17"/>
              </w:rPr>
              <w:t>CTA (secondary)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B327" w14:textId="77777777" w:rsidR="002457F9" w:rsidRDefault="004613B7">
            <w:r>
              <w:rPr>
                <w:color w:val="444444"/>
                <w:sz w:val="17"/>
                <w:szCs w:val="17"/>
              </w:rPr>
              <w:t>Transparent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7A812" w14:textId="77777777" w:rsidR="002457F9" w:rsidRDefault="004613B7">
            <w:r>
              <w:rPr>
                <w:color w:val="444444"/>
                <w:sz w:val="17"/>
                <w:szCs w:val="17"/>
              </w:rPr>
              <w:t>Gold border + text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7B0A1" w14:textId="77777777" w:rsidR="002457F9" w:rsidRDefault="004613B7">
            <w:r>
              <w:rPr>
                <w:color w:val="444444"/>
                <w:sz w:val="17"/>
                <w:szCs w:val="17"/>
              </w:rPr>
              <w:t>None</w:t>
            </w:r>
          </w:p>
        </w:tc>
      </w:tr>
    </w:tbl>
    <w:p w14:paraId="5CB49AD0" w14:textId="77777777" w:rsidR="002457F9" w:rsidRDefault="004613B7">
      <w:r>
        <w:br w:type="page"/>
      </w:r>
    </w:p>
    <w:p w14:paraId="17A405F1"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03  TYPOGRAPHY</w:t>
      </w:r>
      <w:proofErr w:type="gramEnd"/>
    </w:p>
    <w:p w14:paraId="0A84A301" w14:textId="77777777" w:rsidR="002457F9" w:rsidRDefault="002457F9">
      <w:pPr>
        <w:spacing w:before="100"/>
      </w:pPr>
    </w:p>
    <w:p w14:paraId="1D6E1689" w14:textId="77777777" w:rsidR="002457F9" w:rsidRDefault="004613B7">
      <w:pPr>
        <w:spacing w:before="80" w:after="200"/>
      </w:pPr>
      <w:r>
        <w:rPr>
          <w:color w:val="444444"/>
        </w:rPr>
        <w:t>Two typefaces. Cormorant Garamond carries the editorial voice. Inter carries all functional text. No additional typefaces should be introduced.</w:t>
      </w:r>
    </w:p>
    <w:p w14:paraId="23634FF3" w14:textId="77777777" w:rsidR="002457F9" w:rsidRDefault="004613B7">
      <w:pPr>
        <w:spacing w:before="360" w:after="120"/>
      </w:pPr>
      <w:r>
        <w:rPr>
          <w:b/>
          <w:bCs/>
          <w:color w:val="B8965A"/>
          <w:spacing w:val="100"/>
          <w:sz w:val="18"/>
          <w:szCs w:val="18"/>
        </w:rPr>
        <w:t>CORMORANT GARAMOND</w:t>
      </w:r>
      <w:r>
        <w:rPr>
          <w:b/>
          <w:bCs/>
          <w:color w:val="B8965A"/>
          <w:spacing w:val="100"/>
          <w:sz w:val="18"/>
          <w:szCs w:val="18"/>
        </w:rPr>
        <w:t xml:space="preserve"> — DISPLAY SERIF</w:t>
      </w:r>
    </w:p>
    <w:p w14:paraId="33FEF060" w14:textId="77777777" w:rsidR="002457F9" w:rsidRDefault="004613B7">
      <w:pPr>
        <w:spacing w:before="120" w:after="120"/>
      </w:pPr>
      <w:r>
        <w:rPr>
          <w:color w:val="444444"/>
        </w:rPr>
        <w:t>High-contrast thick-to-thin stroke variation. Used exclusively at heading scale. Never for body copy. Never below 16px.</w:t>
      </w:r>
    </w:p>
    <w:p w14:paraId="56585735" w14:textId="77777777" w:rsidR="002457F9" w:rsidRDefault="004613B7">
      <w:pPr>
        <w:spacing w:before="360" w:after="120"/>
      </w:pPr>
      <w:r>
        <w:rPr>
          <w:b/>
          <w:bCs/>
          <w:color w:val="B8965A"/>
          <w:spacing w:val="100"/>
          <w:sz w:val="18"/>
          <w:szCs w:val="18"/>
        </w:rPr>
        <w:t>INTER</w:t>
      </w:r>
      <w:r>
        <w:rPr>
          <w:b/>
          <w:bCs/>
          <w:color w:val="B8965A"/>
          <w:spacing w:val="100"/>
          <w:sz w:val="18"/>
          <w:szCs w:val="18"/>
        </w:rPr>
        <w:t xml:space="preserve"> — FUNCTIONAL SANS-SERIF</w:t>
      </w:r>
    </w:p>
    <w:p w14:paraId="16167F46" w14:textId="77777777" w:rsidR="002457F9" w:rsidRDefault="004613B7">
      <w:pPr>
        <w:spacing w:before="120" w:after="200"/>
      </w:pPr>
      <w:r>
        <w:rPr>
          <w:color w:val="444444"/>
        </w:rPr>
        <w:t>Neutral and legible. All body copy, navigation, labels, buttons, and captions. Always set with generous line-height (1.7–1.85).</w:t>
      </w:r>
    </w:p>
    <w:p w14:paraId="781D4CEF" w14:textId="77777777" w:rsidR="002457F9" w:rsidRDefault="004613B7">
      <w:pPr>
        <w:spacing w:before="360" w:after="120"/>
      </w:pPr>
      <w:r>
        <w:rPr>
          <w:b/>
          <w:bCs/>
          <w:color w:val="B8965A"/>
          <w:spacing w:val="100"/>
          <w:sz w:val="18"/>
          <w:szCs w:val="18"/>
        </w:rPr>
        <w:t>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360"/>
      </w:tblGrid>
      <w:tr w:rsidR="002457F9" w14:paraId="3FF704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171D68FC" w14:textId="77777777" w:rsidR="002457F9" w:rsidRDefault="004613B7">
            <w:r>
              <w:rPr>
                <w:b/>
                <w:bCs/>
                <w:color w:val="EDEAE2"/>
                <w:sz w:val="16"/>
                <w:szCs w:val="16"/>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5E513E46" w14:textId="77777777" w:rsidR="002457F9" w:rsidRDefault="004613B7">
            <w:r>
              <w:rPr>
                <w:b/>
                <w:bCs/>
                <w:color w:val="EDEAE2"/>
                <w:sz w:val="16"/>
                <w:szCs w:val="16"/>
              </w:rPr>
              <w:t>TYPEFACE</w:t>
            </w:r>
          </w:p>
        </w:tc>
        <w:tc>
          <w:tcPr>
            <w:tcW w:w="16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6DCEDC24" w14:textId="77777777" w:rsidR="002457F9" w:rsidRDefault="004613B7">
            <w:r>
              <w:rPr>
                <w:b/>
                <w:bCs/>
                <w:color w:val="EDEAE2"/>
                <w:sz w:val="16"/>
                <w:szCs w:val="16"/>
              </w:rPr>
              <w:t>WEIGHT</w:t>
            </w:r>
          </w:p>
        </w:tc>
        <w:tc>
          <w:tcPr>
            <w:tcW w:w="336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3E053AE" w14:textId="77777777" w:rsidR="002457F9" w:rsidRDefault="004613B7">
            <w:r>
              <w:rPr>
                <w:b/>
                <w:bCs/>
                <w:color w:val="EDEAE2"/>
                <w:sz w:val="16"/>
                <w:szCs w:val="16"/>
              </w:rPr>
              <w:t>NOTES</w:t>
            </w:r>
          </w:p>
        </w:tc>
      </w:tr>
      <w:tr w:rsidR="002457F9" w14:paraId="479E3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EA2C8" w14:textId="77777777" w:rsidR="002457F9" w:rsidRDefault="004613B7">
            <w:r>
              <w:rPr>
                <w:b/>
                <w:bCs/>
                <w:color w:val="0F1C2E"/>
                <w:sz w:val="17"/>
                <w:szCs w:val="17"/>
              </w:rPr>
              <w:t>Hero headline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78263" w14:textId="77777777" w:rsidR="002457F9" w:rsidRDefault="004613B7">
            <w:r>
              <w:rPr>
                <w:color w:val="444444"/>
                <w:sz w:val="17"/>
                <w:szCs w:val="17"/>
              </w:rPr>
              <w:t>Cormorant Garamond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DE7F" w14:textId="77777777" w:rsidR="002457F9" w:rsidRDefault="004613B7">
            <w:proofErr w:type="spellStart"/>
            <w:r>
              <w:rPr>
                <w:color w:val="444444"/>
                <w:sz w:val="17"/>
                <w:szCs w:val="17"/>
              </w:rPr>
              <w:t>SemiBold</w:t>
            </w:r>
            <w:proofErr w:type="spellEnd"/>
            <w:r>
              <w:rPr>
                <w:color w:val="444444"/>
                <w:sz w:val="17"/>
                <w:szCs w:val="17"/>
              </w:rPr>
              <w:t xml:space="preserve"> 600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1600A" w14:textId="77777777" w:rsidR="002457F9" w:rsidRDefault="004613B7">
            <w:r>
              <w:rPr>
                <w:color w:val="444444"/>
                <w:sz w:val="17"/>
                <w:szCs w:val="17"/>
              </w:rPr>
              <w:t>Hero moments only. Sparingly.</w:t>
            </w:r>
          </w:p>
        </w:tc>
      </w:tr>
      <w:tr w:rsidR="002457F9" w14:paraId="30B25D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1BE76A71" w14:textId="77777777" w:rsidR="002457F9" w:rsidRDefault="004613B7">
            <w:r>
              <w:rPr>
                <w:b/>
                <w:bCs/>
                <w:color w:val="0F1C2E"/>
                <w:sz w:val="17"/>
                <w:szCs w:val="17"/>
              </w:rPr>
              <w:t>Page titles</w:t>
            </w:r>
          </w:p>
        </w:tc>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17EB3769" w14:textId="77777777" w:rsidR="002457F9" w:rsidRDefault="004613B7">
            <w:r>
              <w:rPr>
                <w:color w:val="444444"/>
                <w:sz w:val="17"/>
                <w:szCs w:val="17"/>
              </w:rPr>
              <w:t>Cormorant Garamond</w:t>
            </w:r>
          </w:p>
        </w:tc>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5B98020" w14:textId="77777777" w:rsidR="002457F9" w:rsidRDefault="004613B7">
            <w:r>
              <w:rPr>
                <w:color w:val="444444"/>
                <w:sz w:val="17"/>
                <w:szCs w:val="17"/>
              </w:rPr>
              <w:t>Medium 500</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8752252" w14:textId="77777777" w:rsidR="002457F9" w:rsidRDefault="004613B7">
            <w:r>
              <w:rPr>
                <w:color w:val="444444"/>
                <w:sz w:val="17"/>
                <w:szCs w:val="17"/>
              </w:rPr>
              <w:t>Journey titles, section headings, article titles</w:t>
            </w:r>
          </w:p>
        </w:tc>
      </w:tr>
      <w:tr w:rsidR="002457F9" w14:paraId="671FDA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72E6" w14:textId="77777777" w:rsidR="002457F9" w:rsidRDefault="004613B7">
            <w:r>
              <w:rPr>
                <w:b/>
                <w:bCs/>
                <w:color w:val="0F1C2E"/>
                <w:sz w:val="17"/>
                <w:szCs w:val="17"/>
              </w:rPr>
              <w:t>Section headings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C669" w14:textId="77777777" w:rsidR="002457F9" w:rsidRDefault="004613B7">
            <w:r>
              <w:rPr>
                <w:color w:val="444444"/>
                <w:sz w:val="17"/>
                <w:szCs w:val="17"/>
              </w:rPr>
              <w:t>Cormorant Garamond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705A" w14:textId="77777777" w:rsidR="002457F9" w:rsidRDefault="004613B7">
            <w:r>
              <w:rPr>
                <w:color w:val="444444"/>
                <w:sz w:val="17"/>
                <w:szCs w:val="17"/>
              </w:rPr>
              <w:t>Medium 500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E1B" w14:textId="77777777" w:rsidR="002457F9" w:rsidRDefault="004613B7">
            <w:r>
              <w:rPr>
                <w:color w:val="444444"/>
                <w:sz w:val="17"/>
                <w:szCs w:val="17"/>
              </w:rPr>
              <w:t>H2 and H3 level headings</w:t>
            </w:r>
          </w:p>
        </w:tc>
      </w:tr>
      <w:tr w:rsidR="002457F9" w14:paraId="723DC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C099A66" w14:textId="77777777" w:rsidR="002457F9" w:rsidRDefault="004613B7">
            <w:r>
              <w:rPr>
                <w:b/>
                <w:bCs/>
                <w:color w:val="0F1C2E"/>
                <w:sz w:val="17"/>
                <w:szCs w:val="17"/>
              </w:rPr>
              <w:t>Pull quotes</w:t>
            </w:r>
          </w:p>
        </w:tc>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77508C2" w14:textId="77777777" w:rsidR="002457F9" w:rsidRDefault="004613B7">
            <w:r>
              <w:rPr>
                <w:color w:val="444444"/>
                <w:sz w:val="17"/>
                <w:szCs w:val="17"/>
              </w:rPr>
              <w:t>Cormorant Garamond</w:t>
            </w:r>
          </w:p>
        </w:tc>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FDDBBD0" w14:textId="77777777" w:rsidR="002457F9" w:rsidRDefault="004613B7">
            <w:r>
              <w:rPr>
                <w:color w:val="444444"/>
                <w:sz w:val="17"/>
                <w:szCs w:val="17"/>
              </w:rPr>
              <w:t>Medium 500</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87B0364" w14:textId="77777777" w:rsidR="002457F9" w:rsidRDefault="004613B7">
            <w:r>
              <w:rPr>
                <w:color w:val="444444"/>
                <w:sz w:val="17"/>
                <w:szCs w:val="17"/>
              </w:rPr>
              <w:t>Positioning statements, testimonials</w:t>
            </w:r>
          </w:p>
        </w:tc>
      </w:tr>
      <w:tr w:rsidR="002457F9" w14:paraId="1F6E05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36E1" w14:textId="77777777" w:rsidR="002457F9" w:rsidRDefault="004613B7">
            <w:r>
              <w:rPr>
                <w:b/>
                <w:bCs/>
                <w:color w:val="0F1C2E"/>
                <w:sz w:val="17"/>
                <w:szCs w:val="17"/>
              </w:rPr>
              <w:t>Editorial intro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8223D" w14:textId="77777777" w:rsidR="002457F9" w:rsidRDefault="004613B7">
            <w:r>
              <w:rPr>
                <w:color w:val="444444"/>
                <w:sz w:val="17"/>
                <w:szCs w:val="17"/>
              </w:rPr>
              <w:t>Cormorant Garamond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6976" w14:textId="77777777" w:rsidR="002457F9" w:rsidRDefault="004613B7">
            <w:r>
              <w:rPr>
                <w:color w:val="444444"/>
                <w:sz w:val="17"/>
                <w:szCs w:val="17"/>
              </w:rPr>
              <w:t>Regular 400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8B8A" w14:textId="77777777" w:rsidR="002457F9" w:rsidRDefault="004613B7">
            <w:r>
              <w:rPr>
                <w:color w:val="444444"/>
                <w:sz w:val="17"/>
                <w:szCs w:val="17"/>
              </w:rPr>
              <w:t>Journal intros, itinerary storytelling</w:t>
            </w:r>
          </w:p>
        </w:tc>
      </w:tr>
      <w:tr w:rsidR="002457F9" w14:paraId="4931C8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AD1F2D8" w14:textId="77777777" w:rsidR="002457F9" w:rsidRDefault="004613B7">
            <w:r>
              <w:rPr>
                <w:b/>
                <w:bCs/>
                <w:color w:val="0F1C2E"/>
                <w:sz w:val="17"/>
                <w:szCs w:val="17"/>
              </w:rPr>
              <w:t>Navigation</w:t>
            </w:r>
          </w:p>
        </w:tc>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35E2BAD" w14:textId="77777777" w:rsidR="002457F9" w:rsidRDefault="004613B7">
            <w:r>
              <w:rPr>
                <w:color w:val="444444"/>
                <w:sz w:val="17"/>
                <w:szCs w:val="17"/>
              </w:rPr>
              <w:t>Inter</w:t>
            </w:r>
          </w:p>
        </w:tc>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EBE5235" w14:textId="77777777" w:rsidR="002457F9" w:rsidRDefault="004613B7">
            <w:r>
              <w:rPr>
                <w:color w:val="444444"/>
                <w:sz w:val="17"/>
                <w:szCs w:val="17"/>
              </w:rPr>
              <w:t>Medium 500</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664843C" w14:textId="77777777" w:rsidR="002457F9" w:rsidRDefault="004613B7">
            <w:r>
              <w:rPr>
                <w:color w:val="444444"/>
                <w:sz w:val="17"/>
                <w:szCs w:val="17"/>
              </w:rPr>
              <w:t>Website nav, breadcrumbs</w:t>
            </w:r>
          </w:p>
        </w:tc>
      </w:tr>
      <w:tr w:rsidR="002457F9" w14:paraId="1D0434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4352" w14:textId="77777777" w:rsidR="002457F9" w:rsidRDefault="004613B7">
            <w:r>
              <w:rPr>
                <w:b/>
                <w:bCs/>
                <w:color w:val="0F1C2E"/>
                <w:sz w:val="17"/>
                <w:szCs w:val="17"/>
              </w:rPr>
              <w:t>Body copy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46773" w14:textId="77777777" w:rsidR="002457F9" w:rsidRDefault="004613B7">
            <w:r>
              <w:rPr>
                <w:color w:val="444444"/>
                <w:sz w:val="17"/>
                <w:szCs w:val="17"/>
              </w:rPr>
              <w:t>Inter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16545" w14:textId="77777777" w:rsidR="002457F9" w:rsidRDefault="004613B7">
            <w:r>
              <w:rPr>
                <w:color w:val="444444"/>
                <w:sz w:val="17"/>
                <w:szCs w:val="17"/>
              </w:rPr>
              <w:t>Regular 400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CE46" w14:textId="77777777" w:rsidR="002457F9" w:rsidRDefault="004613B7">
            <w:r>
              <w:rPr>
                <w:color w:val="444444"/>
                <w:sz w:val="17"/>
                <w:szCs w:val="17"/>
              </w:rPr>
              <w:t>All body text, descriptions, emails</w:t>
            </w:r>
          </w:p>
        </w:tc>
      </w:tr>
      <w:tr w:rsidR="002457F9" w14:paraId="25B6EF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56BD4AD" w14:textId="77777777" w:rsidR="002457F9" w:rsidRDefault="004613B7">
            <w:r>
              <w:rPr>
                <w:b/>
                <w:bCs/>
                <w:color w:val="0F1C2E"/>
                <w:sz w:val="17"/>
                <w:szCs w:val="17"/>
              </w:rPr>
              <w:t>Labels</w:t>
            </w:r>
          </w:p>
        </w:tc>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4CAD001" w14:textId="77777777" w:rsidR="002457F9" w:rsidRDefault="004613B7">
            <w:r>
              <w:rPr>
                <w:color w:val="444444"/>
                <w:sz w:val="17"/>
                <w:szCs w:val="17"/>
              </w:rPr>
              <w:t>Inter</w:t>
            </w:r>
          </w:p>
        </w:tc>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39AAA6E" w14:textId="77777777" w:rsidR="002457F9" w:rsidRDefault="004613B7">
            <w:r>
              <w:rPr>
                <w:color w:val="444444"/>
                <w:sz w:val="17"/>
                <w:szCs w:val="17"/>
              </w:rPr>
              <w:t>Medium 500</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F88FF4C" w14:textId="77777777" w:rsidR="002457F9" w:rsidRDefault="004613B7">
            <w:r>
              <w:rPr>
                <w:color w:val="444444"/>
                <w:sz w:val="17"/>
                <w:szCs w:val="17"/>
              </w:rPr>
              <w:t xml:space="preserve">Uppercase, </w:t>
            </w:r>
            <w:proofErr w:type="gramStart"/>
            <w:r>
              <w:rPr>
                <w:color w:val="444444"/>
                <w:sz w:val="17"/>
                <w:szCs w:val="17"/>
              </w:rPr>
              <w:t>letter-spacing</w:t>
            </w:r>
            <w:proofErr w:type="gramEnd"/>
            <w:r>
              <w:rPr>
                <w:color w:val="444444"/>
                <w:sz w:val="17"/>
                <w:szCs w:val="17"/>
              </w:rPr>
              <w:t xml:space="preserve"> 0.2–0.3em</w:t>
            </w:r>
          </w:p>
        </w:tc>
      </w:tr>
      <w:tr w:rsidR="002457F9" w14:paraId="53D2E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5395" w14:textId="77777777" w:rsidR="002457F9" w:rsidRDefault="004613B7">
            <w:r>
              <w:rPr>
                <w:b/>
                <w:bCs/>
                <w:color w:val="0F1C2E"/>
                <w:sz w:val="17"/>
                <w:szCs w:val="17"/>
              </w:rPr>
              <w:t>Buttons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F684C" w14:textId="77777777" w:rsidR="002457F9" w:rsidRDefault="004613B7">
            <w:r>
              <w:rPr>
                <w:color w:val="444444"/>
                <w:sz w:val="17"/>
                <w:szCs w:val="17"/>
              </w:rPr>
              <w:t>Inter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11E79" w14:textId="77777777" w:rsidR="002457F9" w:rsidRDefault="004613B7">
            <w:r>
              <w:rPr>
                <w:color w:val="444444"/>
                <w:sz w:val="17"/>
                <w:szCs w:val="17"/>
              </w:rPr>
              <w:t>Medium 500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AF341" w14:textId="77777777" w:rsidR="002457F9" w:rsidRDefault="004613B7">
            <w:r>
              <w:rPr>
                <w:color w:val="444444"/>
                <w:sz w:val="17"/>
                <w:szCs w:val="17"/>
              </w:rPr>
              <w:t xml:space="preserve">Uppercase, </w:t>
            </w:r>
            <w:proofErr w:type="gramStart"/>
            <w:r>
              <w:rPr>
                <w:color w:val="444444"/>
                <w:sz w:val="17"/>
                <w:szCs w:val="17"/>
              </w:rPr>
              <w:t>letter-spacing</w:t>
            </w:r>
            <w:proofErr w:type="gramEnd"/>
            <w:r>
              <w:rPr>
                <w:color w:val="444444"/>
                <w:sz w:val="17"/>
                <w:szCs w:val="17"/>
              </w:rPr>
              <w:t xml:space="preserve"> 0.25–0.3em</w:t>
            </w:r>
          </w:p>
        </w:tc>
      </w:tr>
      <w:tr w:rsidR="002457F9" w14:paraId="5027B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C4DD292" w14:textId="77777777" w:rsidR="002457F9" w:rsidRDefault="004613B7">
            <w:r>
              <w:rPr>
                <w:b/>
                <w:bCs/>
                <w:color w:val="0F1C2E"/>
                <w:sz w:val="17"/>
                <w:szCs w:val="17"/>
              </w:rPr>
              <w:t>Secondary text</w:t>
            </w:r>
          </w:p>
        </w:tc>
        <w:tc>
          <w:tcPr>
            <w:tcW w:w="2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09403D5" w14:textId="77777777" w:rsidR="002457F9" w:rsidRDefault="004613B7">
            <w:r>
              <w:rPr>
                <w:color w:val="444444"/>
                <w:sz w:val="17"/>
                <w:szCs w:val="17"/>
              </w:rPr>
              <w:t>Inter</w:t>
            </w:r>
          </w:p>
        </w:tc>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963BF39" w14:textId="77777777" w:rsidR="002457F9" w:rsidRDefault="004613B7">
            <w:r>
              <w:rPr>
                <w:color w:val="444444"/>
                <w:sz w:val="17"/>
                <w:szCs w:val="17"/>
              </w:rPr>
              <w:t>Regular 400</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2ABB411" w14:textId="77777777" w:rsidR="002457F9" w:rsidRDefault="004613B7">
            <w:r>
              <w:rPr>
                <w:color w:val="444444"/>
                <w:sz w:val="17"/>
                <w:szCs w:val="17"/>
              </w:rPr>
              <w:t>Dates, credits — Navy at 50–70% opacity</w:t>
            </w:r>
          </w:p>
        </w:tc>
      </w:tr>
    </w:tbl>
    <w:p w14:paraId="1EF70A3A" w14:textId="77777777" w:rsidR="002457F9" w:rsidRDefault="002457F9">
      <w:pPr>
        <w:spacing w:before="240"/>
      </w:pPr>
    </w:p>
    <w:p w14:paraId="06500C9E" w14:textId="77777777" w:rsidR="002457F9" w:rsidRDefault="004613B7">
      <w:pPr>
        <w:spacing w:before="360" w:after="120"/>
      </w:pPr>
      <w:r>
        <w:rPr>
          <w:b/>
          <w:bCs/>
          <w:color w:val="B8965A"/>
          <w:spacing w:val="100"/>
          <w:sz w:val="18"/>
          <w:szCs w:val="18"/>
        </w:rPr>
        <w:t>TYPOGRAPHIC PRINCIPLES</w:t>
      </w:r>
    </w:p>
    <w:p w14:paraId="4800D00E" w14:textId="77777777" w:rsidR="002457F9" w:rsidRDefault="004613B7">
      <w:pPr>
        <w:spacing w:before="120" w:after="80"/>
      </w:pPr>
      <w:r>
        <w:rPr>
          <w:color w:val="444444"/>
        </w:rPr>
        <w:t xml:space="preserve">Medium (500) is the primary Cormorant Garamond weight. </w:t>
      </w:r>
      <w:proofErr w:type="spellStart"/>
      <w:r>
        <w:rPr>
          <w:color w:val="444444"/>
        </w:rPr>
        <w:t>SemiBold</w:t>
      </w:r>
      <w:proofErr w:type="spellEnd"/>
      <w:r>
        <w:rPr>
          <w:color w:val="444444"/>
        </w:rPr>
        <w:t xml:space="preserve"> (600) is reserved for hero moments only. Overusing </w:t>
      </w:r>
      <w:proofErr w:type="spellStart"/>
      <w:r>
        <w:rPr>
          <w:color w:val="444444"/>
        </w:rPr>
        <w:t>SemiBold</w:t>
      </w:r>
      <w:proofErr w:type="spellEnd"/>
      <w:r>
        <w:rPr>
          <w:color w:val="444444"/>
        </w:rPr>
        <w:t xml:space="preserve"> makes the brand feel marketed rather than composed.</w:t>
      </w:r>
    </w:p>
    <w:p w14:paraId="623A8DF0" w14:textId="77777777" w:rsidR="002457F9" w:rsidRDefault="004613B7">
      <w:pPr>
        <w:spacing w:before="80" w:after="80"/>
      </w:pPr>
      <w:r>
        <w:rPr>
          <w:color w:val="444444"/>
        </w:rPr>
        <w:t xml:space="preserve">Cormorant Light (300) is not used. Ultra-thin serif weights feel fragile and </w:t>
      </w:r>
      <w:proofErr w:type="gramStart"/>
      <w:r>
        <w:rPr>
          <w:color w:val="444444"/>
        </w:rPr>
        <w:t>trend-driven</w:t>
      </w:r>
      <w:proofErr w:type="gramEnd"/>
      <w:r>
        <w:rPr>
          <w:color w:val="444444"/>
        </w:rPr>
        <w:t>.</w:t>
      </w:r>
    </w:p>
    <w:p w14:paraId="7B641CC1" w14:textId="77777777" w:rsidR="002457F9" w:rsidRDefault="004613B7">
      <w:pPr>
        <w:spacing w:before="80" w:after="80"/>
      </w:pPr>
      <w:r>
        <w:rPr>
          <w:color w:val="444444"/>
        </w:rPr>
        <w:t>The Cormorant Garamond r–a ligature is a natural feature of the typeface and should remain active.</w:t>
      </w:r>
    </w:p>
    <w:p w14:paraId="4AB01FE2" w14:textId="77777777" w:rsidR="002457F9" w:rsidRDefault="004613B7">
      <w:pPr>
        <w:spacing w:before="360" w:after="120"/>
      </w:pPr>
      <w:r>
        <w:rPr>
          <w:b/>
          <w:bCs/>
          <w:color w:val="B8965A"/>
          <w:spacing w:val="100"/>
          <w:sz w:val="18"/>
          <w:szCs w:val="18"/>
        </w:rPr>
        <w:t>TYPOGRAPHIC RESTRAINT</w:t>
      </w:r>
    </w:p>
    <w:p w14:paraId="61C40009" w14:textId="77777777" w:rsidR="002457F9" w:rsidRDefault="004613B7">
      <w:pPr>
        <w:spacing w:before="120" w:after="80"/>
      </w:pPr>
      <w:r>
        <w:rPr>
          <w:color w:val="444444"/>
        </w:rPr>
        <w:t>Display typography should be used sparingly and with confidence. Not every composition requires a serif headline. Excessive display typography weakens hierarchy and creates visual fatigue. When in doubt, let the photography and whitespace carry the page.</w:t>
      </w:r>
    </w:p>
    <w:p w14:paraId="3742386E" w14:textId="77777777" w:rsidR="002457F9" w:rsidRDefault="004613B7">
      <w:pPr>
        <w:spacing w:before="360" w:after="120"/>
      </w:pPr>
      <w:r>
        <w:rPr>
          <w:b/>
          <w:bCs/>
          <w:color w:val="B8965A"/>
          <w:spacing w:val="100"/>
          <w:sz w:val="18"/>
          <w:szCs w:val="18"/>
        </w:rPr>
        <w:t>FALLBACK TYPEFACES</w:t>
      </w:r>
    </w:p>
    <w:p w14:paraId="027BA1AA" w14:textId="77777777" w:rsidR="002457F9" w:rsidRDefault="004613B7">
      <w:pPr>
        <w:spacing w:before="120" w:after="80"/>
      </w:pPr>
      <w:r>
        <w:rPr>
          <w:color w:val="444444"/>
        </w:rPr>
        <w:lastRenderedPageBreak/>
        <w:t>Where Cormorant Garamond is unavailable: Georgia. Where Inter is unavailable: Arial. These are functional substitutions only.</w:t>
      </w:r>
    </w:p>
    <w:p w14:paraId="5BF5B818" w14:textId="77777777" w:rsidR="002457F9" w:rsidRDefault="004613B7">
      <w:r>
        <w:br w:type="page"/>
      </w:r>
    </w:p>
    <w:p w14:paraId="7CA4598B"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04  LOGO</w:t>
      </w:r>
      <w:proofErr w:type="gramEnd"/>
      <w:r>
        <w:rPr>
          <w:b/>
          <w:bCs/>
          <w:color w:val="0F1C2E"/>
          <w:spacing w:val="80"/>
          <w:sz w:val="24"/>
          <w:szCs w:val="24"/>
        </w:rPr>
        <w:t xml:space="preserve"> SYSTEM</w:t>
      </w:r>
    </w:p>
    <w:p w14:paraId="491EB7AF" w14:textId="77777777" w:rsidR="0009301B" w:rsidRDefault="0009301B">
      <w:pPr>
        <w:spacing w:before="100"/>
      </w:pPr>
    </w:p>
    <w:p w14:paraId="480C1EC2" w14:textId="56A3130D" w:rsidR="002457F9" w:rsidRDefault="0009301B">
      <w:pPr>
        <w:spacing w:before="100"/>
      </w:pPr>
      <w:r w:rsidRPr="0009301B">
        <w:t>The CE mark interweaves the letters C and E in a flowing form inspired by the infinity symbol. The two letterforms share a visual rhythm that reads as a single, considered gesture rather than two separate letters.</w:t>
      </w:r>
    </w:p>
    <w:p w14:paraId="1991ED41" w14:textId="77777777" w:rsidR="002457F9" w:rsidRDefault="004613B7">
      <w:pPr>
        <w:spacing w:before="360" w:after="120"/>
      </w:pPr>
      <w:r>
        <w:rPr>
          <w:b/>
          <w:bCs/>
          <w:color w:val="B8965A"/>
          <w:spacing w:val="100"/>
          <w:sz w:val="18"/>
          <w:szCs w:val="18"/>
        </w:rPr>
        <w:t>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457F9" w14:paraId="7B7437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0E479063" w14:textId="77777777" w:rsidR="002457F9" w:rsidRDefault="004613B7">
            <w:r>
              <w:rPr>
                <w:b/>
                <w:bCs/>
                <w:color w:val="EDEAE2"/>
                <w:sz w:val="16"/>
                <w:szCs w:val="16"/>
              </w:rPr>
              <w:t>VARIANT</w:t>
            </w:r>
          </w:p>
        </w:tc>
        <w:tc>
          <w:tcPr>
            <w:tcW w:w="32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6A7ADB29" w14:textId="77777777" w:rsidR="002457F9" w:rsidRDefault="004613B7">
            <w:r>
              <w:rPr>
                <w:b/>
                <w:bCs/>
                <w:color w:val="EDEAE2"/>
                <w:sz w:val="16"/>
                <w:szCs w:val="16"/>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0636B2C1" w14:textId="77777777" w:rsidR="002457F9" w:rsidRDefault="004613B7">
            <w:r>
              <w:rPr>
                <w:b/>
                <w:bCs/>
                <w:color w:val="EDEAE2"/>
                <w:sz w:val="16"/>
                <w:szCs w:val="16"/>
              </w:rPr>
              <w:t>PRIMARY USE</w:t>
            </w:r>
          </w:p>
        </w:tc>
      </w:tr>
      <w:tr w:rsidR="002457F9" w14:paraId="6356C1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1F779" w14:textId="77777777" w:rsidR="002457F9" w:rsidRDefault="004613B7">
            <w:r>
              <w:rPr>
                <w:b/>
                <w:bCs/>
                <w:color w:val="0F1C2E"/>
                <w:sz w:val="17"/>
                <w:szCs w:val="17"/>
              </w:rPr>
              <w:t>Horizontal Lockup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A484" w14:textId="77777777" w:rsidR="002457F9" w:rsidRDefault="004613B7">
            <w:r>
              <w:rPr>
                <w:color w:val="444444"/>
                <w:sz w:val="17"/>
                <w:szCs w:val="17"/>
              </w:rPr>
              <w:t>Monogram left, vertical rule, wordmark right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72157" w14:textId="77777777" w:rsidR="002457F9" w:rsidRDefault="004613B7">
            <w:r>
              <w:rPr>
                <w:color w:val="444444"/>
                <w:sz w:val="17"/>
                <w:szCs w:val="17"/>
              </w:rPr>
              <w:t>Website header, proposals, presentations, email headers</w:t>
            </w:r>
          </w:p>
        </w:tc>
      </w:tr>
      <w:tr w:rsidR="002457F9" w14:paraId="08367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1252BC1D" w14:textId="77777777" w:rsidR="002457F9" w:rsidRDefault="004613B7">
            <w:r>
              <w:rPr>
                <w:b/>
                <w:bCs/>
                <w:color w:val="0F1C2E"/>
                <w:sz w:val="17"/>
                <w:szCs w:val="17"/>
              </w:rPr>
              <w:t>Stacked Lockup</w:t>
            </w:r>
          </w:p>
        </w:tc>
        <w:tc>
          <w:tcPr>
            <w:tcW w:w="3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B075937" w14:textId="77777777" w:rsidR="002457F9" w:rsidRDefault="004613B7">
            <w:r>
              <w:rPr>
                <w:color w:val="444444"/>
                <w:sz w:val="17"/>
                <w:szCs w:val="17"/>
              </w:rPr>
              <w:t>Monogram centred above wordmark</w:t>
            </w:r>
          </w:p>
        </w:tc>
        <w:tc>
          <w:tcPr>
            <w:tcW w:w="37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3F63AB2" w14:textId="7A88D1B1" w:rsidR="002457F9" w:rsidRDefault="004613B7">
            <w:proofErr w:type="spellStart"/>
            <w:r>
              <w:rPr>
                <w:color w:val="444444"/>
                <w:sz w:val="17"/>
                <w:szCs w:val="17"/>
              </w:rPr>
              <w:t>S</w:t>
            </w:r>
            <w:r>
              <w:rPr>
                <w:color w:val="444444"/>
                <w:sz w:val="17"/>
                <w:szCs w:val="17"/>
              </w:rPr>
              <w:t>itle</w:t>
            </w:r>
            <w:proofErr w:type="spellEnd"/>
            <w:r>
              <w:rPr>
                <w:color w:val="444444"/>
                <w:sz w:val="17"/>
                <w:szCs w:val="17"/>
              </w:rPr>
              <w:t xml:space="preserve"> pages, print covers, welcome cards</w:t>
            </w:r>
          </w:p>
        </w:tc>
      </w:tr>
      <w:tr w:rsidR="002457F9" w14:paraId="05E81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24EE8" w14:textId="77777777" w:rsidR="002457F9" w:rsidRDefault="004613B7">
            <w:r>
              <w:rPr>
                <w:b/>
                <w:bCs/>
                <w:color w:val="0F1C2E"/>
                <w:sz w:val="17"/>
                <w:szCs w:val="17"/>
              </w:rPr>
              <w:t>Monogram Only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9D40D" w14:textId="77777777" w:rsidR="002457F9" w:rsidRDefault="004613B7">
            <w:r>
              <w:rPr>
                <w:color w:val="444444"/>
                <w:sz w:val="17"/>
                <w:szCs w:val="17"/>
              </w:rPr>
              <w:t>CE mark without wordmark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8D24A" w14:textId="4B4E5B4F" w:rsidR="002457F9" w:rsidRDefault="0009301B">
            <w:r>
              <w:rPr>
                <w:color w:val="444444"/>
                <w:sz w:val="17"/>
                <w:szCs w:val="17"/>
              </w:rPr>
              <w:t>Social profile, f</w:t>
            </w:r>
            <w:r w:rsidR="004613B7">
              <w:rPr>
                <w:color w:val="444444"/>
                <w:sz w:val="17"/>
                <w:szCs w:val="17"/>
              </w:rPr>
              <w:t>avicon, social avatar, watermark, embossing, wax seal</w:t>
            </w:r>
          </w:p>
        </w:tc>
      </w:tr>
    </w:tbl>
    <w:p w14:paraId="332E216C" w14:textId="77777777" w:rsidR="002457F9" w:rsidRDefault="002457F9">
      <w:pPr>
        <w:spacing w:before="240"/>
      </w:pPr>
    </w:p>
    <w:p w14:paraId="0BC50314" w14:textId="77777777" w:rsidR="002457F9" w:rsidRDefault="004613B7">
      <w:pPr>
        <w:spacing w:before="360" w:after="120"/>
      </w:pPr>
      <w:r>
        <w:rPr>
          <w:b/>
          <w:bCs/>
          <w:color w:val="B8965A"/>
          <w:spacing w:val="100"/>
          <w:sz w:val="18"/>
          <w:szCs w:val="18"/>
        </w:rPr>
        <w:t>COLOUR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200"/>
        <w:gridCol w:w="1800"/>
        <w:gridCol w:w="3360"/>
      </w:tblGrid>
      <w:tr w:rsidR="002457F9" w14:paraId="77A10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2013DDC0" w14:textId="77777777" w:rsidR="002457F9" w:rsidRDefault="004613B7">
            <w:r>
              <w:rPr>
                <w:b/>
                <w:bCs/>
                <w:color w:val="EDEAE2"/>
                <w:sz w:val="16"/>
                <w:szCs w:val="16"/>
              </w:rPr>
              <w:t>VERSION</w:t>
            </w:r>
          </w:p>
        </w:tc>
        <w:tc>
          <w:tcPr>
            <w:tcW w:w="10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52ECD2B" w14:textId="77777777" w:rsidR="002457F9" w:rsidRDefault="004613B7">
            <w:r>
              <w:rPr>
                <w:b/>
                <w:bCs/>
                <w:color w:val="EDEAE2"/>
                <w:sz w:val="16"/>
                <w:szCs w:val="16"/>
              </w:rPr>
              <w:t>CODE</w:t>
            </w:r>
          </w:p>
        </w:tc>
        <w:tc>
          <w:tcPr>
            <w:tcW w:w="12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5F81A9DC" w14:textId="77777777" w:rsidR="002457F9" w:rsidRDefault="004613B7">
            <w:r>
              <w:rPr>
                <w:b/>
                <w:bCs/>
                <w:color w:val="EDEAE2"/>
                <w:sz w:val="16"/>
                <w:szCs w:val="16"/>
              </w:rPr>
              <w:t>MARK</w:t>
            </w:r>
          </w:p>
        </w:tc>
        <w:tc>
          <w:tcPr>
            <w:tcW w:w="18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0C5E4274" w14:textId="77777777" w:rsidR="002457F9" w:rsidRDefault="004613B7">
            <w:r>
              <w:rPr>
                <w:b/>
                <w:bCs/>
                <w:color w:val="EDEAE2"/>
                <w:sz w:val="16"/>
                <w:szCs w:val="16"/>
              </w:rPr>
              <w:t>BACKGROUND</w:t>
            </w:r>
          </w:p>
        </w:tc>
        <w:tc>
          <w:tcPr>
            <w:tcW w:w="336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17281457" w14:textId="77777777" w:rsidR="002457F9" w:rsidRDefault="004613B7">
            <w:r>
              <w:rPr>
                <w:b/>
                <w:bCs/>
                <w:color w:val="EDEAE2"/>
                <w:sz w:val="16"/>
                <w:szCs w:val="16"/>
              </w:rPr>
              <w:t>USE</w:t>
            </w:r>
          </w:p>
        </w:tc>
      </w:tr>
      <w:tr w:rsidR="002457F9" w14:paraId="363315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850A" w14:textId="77777777" w:rsidR="002457F9" w:rsidRDefault="004613B7">
            <w:r>
              <w:rPr>
                <w:b/>
                <w:bCs/>
                <w:color w:val="0F1C2E"/>
                <w:sz w:val="17"/>
                <w:szCs w:val="17"/>
              </w:rPr>
              <w:t>Cream Background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AB676" w14:textId="77777777" w:rsidR="002457F9" w:rsidRDefault="004613B7">
            <w:r>
              <w:rPr>
                <w:color w:val="444444"/>
                <w:sz w:val="17"/>
                <w:szCs w:val="17"/>
              </w:rPr>
              <w:t>CB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A103" w14:textId="77777777" w:rsidR="002457F9" w:rsidRDefault="004613B7">
            <w:r>
              <w:rPr>
                <w:color w:val="444444"/>
                <w:sz w:val="17"/>
                <w:szCs w:val="17"/>
              </w:rPr>
              <w:t>Navy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C941" w14:textId="77777777" w:rsidR="002457F9" w:rsidRDefault="004613B7">
            <w:r>
              <w:rPr>
                <w:color w:val="444444"/>
                <w:sz w:val="17"/>
                <w:szCs w:val="17"/>
              </w:rPr>
              <w:t>Cream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4A24C" w14:textId="77777777" w:rsidR="002457F9" w:rsidRDefault="004613B7">
            <w:r>
              <w:rPr>
                <w:color w:val="444444"/>
                <w:sz w:val="17"/>
                <w:szCs w:val="17"/>
              </w:rPr>
              <w:t>All light contexts</w:t>
            </w:r>
          </w:p>
        </w:tc>
      </w:tr>
      <w:tr w:rsidR="002457F9" w14:paraId="2C05E8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0D54B6C" w14:textId="77777777" w:rsidR="002457F9" w:rsidRDefault="004613B7">
            <w:r>
              <w:rPr>
                <w:b/>
                <w:bCs/>
                <w:color w:val="0F1C2E"/>
                <w:sz w:val="17"/>
                <w:szCs w:val="17"/>
              </w:rPr>
              <w:t>Navy Background</w:t>
            </w:r>
          </w:p>
        </w:tc>
        <w:tc>
          <w:tcPr>
            <w:tcW w:w="1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1BB59AE" w14:textId="77777777" w:rsidR="002457F9" w:rsidRDefault="004613B7">
            <w:r>
              <w:rPr>
                <w:color w:val="444444"/>
                <w:sz w:val="17"/>
                <w:szCs w:val="17"/>
              </w:rPr>
              <w:t>NB</w:t>
            </w:r>
          </w:p>
        </w:tc>
        <w:tc>
          <w:tcPr>
            <w:tcW w:w="1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B6C542F" w14:textId="77777777" w:rsidR="002457F9" w:rsidRDefault="004613B7">
            <w:r>
              <w:rPr>
                <w:color w:val="444444"/>
                <w:sz w:val="17"/>
                <w:szCs w:val="17"/>
              </w:rPr>
              <w:t>Cream</w:t>
            </w:r>
          </w:p>
        </w:tc>
        <w:tc>
          <w:tcPr>
            <w:tcW w:w="18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5E65F2C" w14:textId="77777777" w:rsidR="002457F9" w:rsidRDefault="004613B7">
            <w:r>
              <w:rPr>
                <w:color w:val="444444"/>
                <w:sz w:val="17"/>
                <w:szCs w:val="17"/>
              </w:rPr>
              <w:t>Navy</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1DDFB7E" w14:textId="77777777" w:rsidR="002457F9" w:rsidRDefault="004613B7">
            <w:r>
              <w:rPr>
                <w:color w:val="444444"/>
                <w:sz w:val="17"/>
                <w:szCs w:val="17"/>
              </w:rPr>
              <w:t>All dark contexts</w:t>
            </w:r>
          </w:p>
        </w:tc>
      </w:tr>
      <w:tr w:rsidR="002457F9" w14:paraId="3FF1CE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5DCF" w14:textId="77777777" w:rsidR="002457F9" w:rsidRDefault="004613B7">
            <w:r>
              <w:rPr>
                <w:b/>
                <w:bCs/>
                <w:color w:val="0F1C2E"/>
                <w:sz w:val="17"/>
                <w:szCs w:val="17"/>
              </w:rPr>
              <w:t>Transparent / Cream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8BDC5" w14:textId="77777777" w:rsidR="002457F9" w:rsidRDefault="004613B7">
            <w:r>
              <w:rPr>
                <w:color w:val="444444"/>
                <w:sz w:val="17"/>
                <w:szCs w:val="17"/>
              </w:rPr>
              <w:t>TB Cream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4F3E0" w14:textId="77777777" w:rsidR="002457F9" w:rsidRDefault="004613B7">
            <w:r>
              <w:rPr>
                <w:color w:val="444444"/>
                <w:sz w:val="17"/>
                <w:szCs w:val="17"/>
              </w:rPr>
              <w:t>Cream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CB2E4" w14:textId="77777777" w:rsidR="002457F9" w:rsidRDefault="004613B7">
            <w:r>
              <w:rPr>
                <w:color w:val="444444"/>
                <w:sz w:val="17"/>
                <w:szCs w:val="17"/>
              </w:rPr>
              <w:t>Transparent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7987C" w14:textId="77777777" w:rsidR="002457F9" w:rsidRDefault="004613B7">
            <w:r>
              <w:rPr>
                <w:color w:val="444444"/>
                <w:sz w:val="17"/>
                <w:szCs w:val="17"/>
              </w:rPr>
              <w:t>Over dark photography, video</w:t>
            </w:r>
          </w:p>
        </w:tc>
      </w:tr>
      <w:tr w:rsidR="002457F9" w14:paraId="5E24DB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A7B80A6" w14:textId="77777777" w:rsidR="002457F9" w:rsidRDefault="004613B7">
            <w:r>
              <w:rPr>
                <w:b/>
                <w:bCs/>
                <w:color w:val="0F1C2E"/>
                <w:sz w:val="17"/>
                <w:szCs w:val="17"/>
              </w:rPr>
              <w:t>Transparent / Navy</w:t>
            </w:r>
          </w:p>
        </w:tc>
        <w:tc>
          <w:tcPr>
            <w:tcW w:w="1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F0340AA" w14:textId="77777777" w:rsidR="002457F9" w:rsidRDefault="004613B7">
            <w:r>
              <w:rPr>
                <w:color w:val="444444"/>
                <w:sz w:val="17"/>
                <w:szCs w:val="17"/>
              </w:rPr>
              <w:t>TB Navy</w:t>
            </w:r>
          </w:p>
        </w:tc>
        <w:tc>
          <w:tcPr>
            <w:tcW w:w="1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AD483DD" w14:textId="77777777" w:rsidR="002457F9" w:rsidRDefault="004613B7">
            <w:r>
              <w:rPr>
                <w:color w:val="444444"/>
                <w:sz w:val="17"/>
                <w:szCs w:val="17"/>
              </w:rPr>
              <w:t>Navy</w:t>
            </w:r>
          </w:p>
        </w:tc>
        <w:tc>
          <w:tcPr>
            <w:tcW w:w="18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5D3816A" w14:textId="77777777" w:rsidR="002457F9" w:rsidRDefault="004613B7">
            <w:r>
              <w:rPr>
                <w:color w:val="444444"/>
                <w:sz w:val="17"/>
                <w:szCs w:val="17"/>
              </w:rPr>
              <w:t>Transparent</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E1887F8" w14:textId="77777777" w:rsidR="002457F9" w:rsidRDefault="004613B7">
            <w:r>
              <w:rPr>
                <w:color w:val="444444"/>
                <w:sz w:val="17"/>
                <w:szCs w:val="17"/>
              </w:rPr>
              <w:t>Over light photography</w:t>
            </w:r>
          </w:p>
        </w:tc>
      </w:tr>
    </w:tbl>
    <w:p w14:paraId="46F2B21E" w14:textId="77777777" w:rsidR="002457F9" w:rsidRDefault="002457F9">
      <w:pPr>
        <w:spacing w:before="240"/>
      </w:pPr>
    </w:p>
    <w:p w14:paraId="67A8134B" w14:textId="77777777" w:rsidR="002457F9" w:rsidRDefault="004613B7">
      <w:pPr>
        <w:spacing w:before="360" w:after="120"/>
      </w:pPr>
      <w:r>
        <w:rPr>
          <w:b/>
          <w:bCs/>
          <w:color w:val="B8965A"/>
          <w:spacing w:val="100"/>
          <w:sz w:val="18"/>
          <w:szCs w:val="18"/>
        </w:rPr>
        <w:t>MINIMUM SIZES &amp; CLEAR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500"/>
        <w:gridCol w:w="1200"/>
        <w:gridCol w:w="1400"/>
        <w:gridCol w:w="2060"/>
      </w:tblGrid>
      <w:tr w:rsidR="002457F9" w14:paraId="23990D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5F921C0" w14:textId="77777777" w:rsidR="002457F9" w:rsidRDefault="004613B7">
            <w:r>
              <w:rPr>
                <w:b/>
                <w:bCs/>
                <w:color w:val="EDEAE2"/>
                <w:sz w:val="16"/>
                <w:szCs w:val="16"/>
              </w:rPr>
              <w:t>VARIANT</w:t>
            </w:r>
          </w:p>
        </w:tc>
        <w:tc>
          <w:tcPr>
            <w:tcW w:w="1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190A61B" w14:textId="77777777" w:rsidR="002457F9" w:rsidRDefault="004613B7">
            <w:r>
              <w:rPr>
                <w:b/>
                <w:bCs/>
                <w:color w:val="EDEAE2"/>
                <w:sz w:val="16"/>
                <w:szCs w:val="16"/>
              </w:rPr>
              <w:t>MIN DIGITAL</w:t>
            </w:r>
          </w:p>
        </w:tc>
        <w:tc>
          <w:tcPr>
            <w:tcW w:w="15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15412E1B" w14:textId="77777777" w:rsidR="002457F9" w:rsidRDefault="004613B7">
            <w:r>
              <w:rPr>
                <w:b/>
                <w:bCs/>
                <w:color w:val="EDEAE2"/>
                <w:sz w:val="16"/>
                <w:szCs w:val="16"/>
              </w:rPr>
              <w:t>PREFERRED DIGITAL</w:t>
            </w:r>
          </w:p>
        </w:tc>
        <w:tc>
          <w:tcPr>
            <w:tcW w:w="12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0092828D" w14:textId="77777777" w:rsidR="002457F9" w:rsidRDefault="004613B7">
            <w:r>
              <w:rPr>
                <w:b/>
                <w:bCs/>
                <w:color w:val="EDEAE2"/>
                <w:sz w:val="16"/>
                <w:szCs w:val="16"/>
              </w:rPr>
              <w:t>MIN PRINT</w:t>
            </w:r>
          </w:p>
        </w:tc>
        <w:tc>
          <w:tcPr>
            <w:tcW w:w="1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0FA70C4E" w14:textId="77777777" w:rsidR="002457F9" w:rsidRDefault="004613B7">
            <w:r>
              <w:rPr>
                <w:b/>
                <w:bCs/>
                <w:color w:val="EDEAE2"/>
                <w:sz w:val="16"/>
                <w:szCs w:val="16"/>
              </w:rPr>
              <w:t>PREFERRED PRINT</w:t>
            </w:r>
          </w:p>
        </w:tc>
        <w:tc>
          <w:tcPr>
            <w:tcW w:w="206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168FBED7" w14:textId="77777777" w:rsidR="002457F9" w:rsidRDefault="004613B7">
            <w:r>
              <w:rPr>
                <w:b/>
                <w:bCs/>
                <w:color w:val="EDEAE2"/>
                <w:sz w:val="16"/>
                <w:szCs w:val="16"/>
              </w:rPr>
              <w:t>CLEAR SPACE</w:t>
            </w:r>
          </w:p>
        </w:tc>
      </w:tr>
      <w:tr w:rsidR="002457F9" w14:paraId="5018D6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492C2" w14:textId="77777777" w:rsidR="002457F9" w:rsidRDefault="004613B7">
            <w:r>
              <w:rPr>
                <w:b/>
                <w:bCs/>
                <w:color w:val="0F1C2E"/>
                <w:sz w:val="17"/>
                <w:szCs w:val="17"/>
              </w:rPr>
              <w:t>Horizontal Lockup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EE63E" w14:textId="77777777" w:rsidR="002457F9" w:rsidRDefault="004613B7">
            <w:r>
              <w:rPr>
                <w:color w:val="444444"/>
                <w:sz w:val="17"/>
                <w:szCs w:val="17"/>
              </w:rPr>
              <w:t>180px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BEE1" w14:textId="77777777" w:rsidR="002457F9" w:rsidRDefault="004613B7">
            <w:r>
              <w:rPr>
                <w:color w:val="444444"/>
                <w:sz w:val="17"/>
                <w:szCs w:val="17"/>
              </w:rPr>
              <w:t>220px+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E75DC" w14:textId="77777777" w:rsidR="002457F9" w:rsidRDefault="004613B7">
            <w:r>
              <w:rPr>
                <w:color w:val="444444"/>
                <w:sz w:val="17"/>
                <w:szCs w:val="17"/>
              </w:rPr>
              <w:t>45mm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54A2" w14:textId="77777777" w:rsidR="002457F9" w:rsidRDefault="004613B7">
            <w:r>
              <w:rPr>
                <w:color w:val="444444"/>
                <w:sz w:val="17"/>
                <w:szCs w:val="17"/>
              </w:rPr>
              <w:t>55mm+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B148" w14:textId="77777777" w:rsidR="002457F9" w:rsidRDefault="004613B7">
            <w:r>
              <w:rPr>
                <w:color w:val="444444"/>
                <w:sz w:val="17"/>
                <w:szCs w:val="17"/>
              </w:rPr>
              <w:t>24px / 6mm</w:t>
            </w:r>
          </w:p>
        </w:tc>
      </w:tr>
      <w:tr w:rsidR="002457F9" w14:paraId="130E2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3E2E659" w14:textId="77777777" w:rsidR="002457F9" w:rsidRDefault="004613B7">
            <w:r>
              <w:rPr>
                <w:b/>
                <w:bCs/>
                <w:color w:val="0F1C2E"/>
                <w:sz w:val="17"/>
                <w:szCs w:val="17"/>
              </w:rPr>
              <w:t>Stacked Lockup</w:t>
            </w:r>
          </w:p>
        </w:tc>
        <w:tc>
          <w:tcPr>
            <w:tcW w:w="1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12ABC704" w14:textId="77777777" w:rsidR="002457F9" w:rsidRDefault="004613B7">
            <w:r>
              <w:rPr>
                <w:color w:val="444444"/>
                <w:sz w:val="17"/>
                <w:szCs w:val="17"/>
              </w:rPr>
              <w:t>130px</w:t>
            </w:r>
          </w:p>
        </w:tc>
        <w:tc>
          <w:tcPr>
            <w:tcW w:w="15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2FEA065" w14:textId="77777777" w:rsidR="002457F9" w:rsidRDefault="004613B7">
            <w:r>
              <w:rPr>
                <w:color w:val="444444"/>
                <w:sz w:val="17"/>
                <w:szCs w:val="17"/>
              </w:rPr>
              <w:t>160px+</w:t>
            </w:r>
          </w:p>
        </w:tc>
        <w:tc>
          <w:tcPr>
            <w:tcW w:w="12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D5C2884" w14:textId="77777777" w:rsidR="002457F9" w:rsidRDefault="004613B7">
            <w:r>
              <w:rPr>
                <w:color w:val="444444"/>
                <w:sz w:val="17"/>
                <w:szCs w:val="17"/>
              </w:rPr>
              <w:t>30mm</w:t>
            </w:r>
          </w:p>
        </w:tc>
        <w:tc>
          <w:tcPr>
            <w:tcW w:w="1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38B4A63" w14:textId="77777777" w:rsidR="002457F9" w:rsidRDefault="004613B7">
            <w:r>
              <w:rPr>
                <w:color w:val="444444"/>
                <w:sz w:val="17"/>
                <w:szCs w:val="17"/>
              </w:rPr>
              <w:t>38mm+</w:t>
            </w:r>
          </w:p>
        </w:tc>
        <w:tc>
          <w:tcPr>
            <w:tcW w:w="20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1B18A2A" w14:textId="77777777" w:rsidR="002457F9" w:rsidRDefault="004613B7">
            <w:r>
              <w:rPr>
                <w:color w:val="444444"/>
                <w:sz w:val="17"/>
                <w:szCs w:val="17"/>
              </w:rPr>
              <w:t>20px / 5mm</w:t>
            </w:r>
          </w:p>
        </w:tc>
      </w:tr>
      <w:tr w:rsidR="002457F9" w14:paraId="11F9F3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8ECC6" w14:textId="77777777" w:rsidR="002457F9" w:rsidRDefault="004613B7">
            <w:r>
              <w:rPr>
                <w:b/>
                <w:bCs/>
                <w:color w:val="0F1C2E"/>
                <w:sz w:val="17"/>
                <w:szCs w:val="17"/>
              </w:rPr>
              <w:t>Monogram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26F2" w14:textId="77777777" w:rsidR="002457F9" w:rsidRDefault="004613B7">
            <w:r>
              <w:rPr>
                <w:color w:val="444444"/>
                <w:sz w:val="17"/>
                <w:szCs w:val="17"/>
              </w:rPr>
              <w:t>28px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E289" w14:textId="77777777" w:rsidR="002457F9" w:rsidRDefault="004613B7">
            <w:r>
              <w:rPr>
                <w:color w:val="444444"/>
                <w:sz w:val="17"/>
                <w:szCs w:val="17"/>
              </w:rPr>
              <w:t>40px+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8CB2" w14:textId="77777777" w:rsidR="002457F9" w:rsidRDefault="004613B7">
            <w:r>
              <w:rPr>
                <w:color w:val="444444"/>
                <w:sz w:val="17"/>
                <w:szCs w:val="17"/>
              </w:rPr>
              <w:t>7mm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43DB" w14:textId="77777777" w:rsidR="002457F9" w:rsidRDefault="004613B7">
            <w:r>
              <w:rPr>
                <w:color w:val="444444"/>
                <w:sz w:val="17"/>
                <w:szCs w:val="17"/>
              </w:rPr>
              <w:t>10mm+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3156E" w14:textId="77777777" w:rsidR="002457F9" w:rsidRDefault="004613B7">
            <w:r>
              <w:rPr>
                <w:color w:val="444444"/>
                <w:sz w:val="17"/>
                <w:szCs w:val="17"/>
              </w:rPr>
              <w:t>8px / 2mm</w:t>
            </w:r>
          </w:p>
        </w:tc>
      </w:tr>
    </w:tbl>
    <w:p w14:paraId="3D10AD0F" w14:textId="77777777" w:rsidR="002457F9" w:rsidRDefault="002457F9">
      <w:pPr>
        <w:spacing w:before="160"/>
      </w:pPr>
    </w:p>
    <w:p w14:paraId="43CBF4FC" w14:textId="77777777" w:rsidR="002457F9" w:rsidRDefault="004613B7">
      <w:pPr>
        <w:spacing w:before="80" w:after="80"/>
      </w:pPr>
      <w:r>
        <w:rPr>
          <w:color w:val="444444"/>
        </w:rPr>
        <w:t>Clear space is the minimum empty area surrounding the logo on all sides. No text, imagery, or graphic elements may enter this zone. Err toward more space, not less.</w:t>
      </w:r>
    </w:p>
    <w:p w14:paraId="02824DE7" w14:textId="77777777" w:rsidR="002457F9" w:rsidRDefault="004613B7">
      <w:r>
        <w:br w:type="page"/>
      </w:r>
    </w:p>
    <w:p w14:paraId="5BF34F0A"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05  LOGO</w:t>
      </w:r>
      <w:proofErr w:type="gramEnd"/>
      <w:r>
        <w:rPr>
          <w:b/>
          <w:bCs/>
          <w:color w:val="0F1C2E"/>
          <w:spacing w:val="80"/>
          <w:sz w:val="24"/>
          <w:szCs w:val="24"/>
        </w:rPr>
        <w:t xml:space="preserve"> FILE LIBRARY</w:t>
      </w:r>
    </w:p>
    <w:p w14:paraId="202C0E5A" w14:textId="77777777" w:rsidR="002457F9" w:rsidRDefault="002457F9">
      <w:pPr>
        <w:spacing w:before="100"/>
      </w:pPr>
    </w:p>
    <w:p w14:paraId="552F4366" w14:textId="77777777" w:rsidR="002457F9" w:rsidRDefault="004613B7">
      <w:pPr>
        <w:spacing w:before="80" w:after="200"/>
      </w:pPr>
      <w:r>
        <w:rPr>
          <w:color w:val="444444"/>
        </w:rPr>
        <w:t>The complete file library contains approximately 40 export variations across five size categories and four colour versions. Every file exists in both PNG and SVG format.</w:t>
      </w:r>
    </w:p>
    <w:p w14:paraId="11397C72" w14:textId="77777777" w:rsidR="002457F9" w:rsidRDefault="004613B7">
      <w:pPr>
        <w:spacing w:before="360" w:after="120"/>
      </w:pPr>
      <w:r>
        <w:rPr>
          <w:b/>
          <w:bCs/>
          <w:color w:val="B8965A"/>
          <w:spacing w:val="100"/>
          <w:sz w:val="18"/>
          <w:szCs w:val="18"/>
        </w:rPr>
        <w:t>EXPORT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440"/>
        <w:gridCol w:w="1440"/>
        <w:gridCol w:w="1440"/>
        <w:gridCol w:w="1440"/>
      </w:tblGrid>
      <w:tr w:rsidR="002457F9" w14:paraId="17D9CF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6567D377" w14:textId="77777777" w:rsidR="002457F9" w:rsidRDefault="004613B7">
            <w:r>
              <w:rPr>
                <w:b/>
                <w:bCs/>
                <w:color w:val="EDEAE2"/>
                <w:sz w:val="16"/>
                <w:szCs w:val="16"/>
              </w:rPr>
              <w:t>SIZE</w:t>
            </w:r>
          </w:p>
        </w:tc>
        <w:tc>
          <w:tcPr>
            <w:tcW w:w="20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5B2862F5" w14:textId="77777777" w:rsidR="002457F9" w:rsidRDefault="004613B7">
            <w:r>
              <w:rPr>
                <w:b/>
                <w:bCs/>
                <w:color w:val="EDEAE2"/>
                <w:sz w:val="16"/>
                <w:szCs w:val="16"/>
              </w:rPr>
              <w:t>LAYOUT</w:t>
            </w:r>
          </w:p>
        </w:tc>
        <w:tc>
          <w:tcPr>
            <w:tcW w:w="144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7692BF8" w14:textId="77777777" w:rsidR="002457F9" w:rsidRDefault="004613B7">
            <w:r>
              <w:rPr>
                <w:b/>
                <w:bCs/>
                <w:color w:val="EDEAE2"/>
                <w:sz w:val="16"/>
                <w:szCs w:val="16"/>
              </w:rPr>
              <w:t>CB</w:t>
            </w:r>
          </w:p>
        </w:tc>
        <w:tc>
          <w:tcPr>
            <w:tcW w:w="144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58C89033" w14:textId="77777777" w:rsidR="002457F9" w:rsidRDefault="004613B7">
            <w:r>
              <w:rPr>
                <w:b/>
                <w:bCs/>
                <w:color w:val="EDEAE2"/>
                <w:sz w:val="16"/>
                <w:szCs w:val="16"/>
              </w:rPr>
              <w:t>NB</w:t>
            </w:r>
          </w:p>
        </w:tc>
        <w:tc>
          <w:tcPr>
            <w:tcW w:w="144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2150DCD4" w14:textId="77777777" w:rsidR="002457F9" w:rsidRDefault="004613B7">
            <w:r>
              <w:rPr>
                <w:b/>
                <w:bCs/>
                <w:color w:val="EDEAE2"/>
                <w:sz w:val="16"/>
                <w:szCs w:val="16"/>
              </w:rPr>
              <w:t>TB CREAM</w:t>
            </w:r>
          </w:p>
        </w:tc>
        <w:tc>
          <w:tcPr>
            <w:tcW w:w="144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363484DC" w14:textId="77777777" w:rsidR="002457F9" w:rsidRDefault="004613B7">
            <w:r>
              <w:rPr>
                <w:b/>
                <w:bCs/>
                <w:color w:val="EDEAE2"/>
                <w:sz w:val="16"/>
                <w:szCs w:val="16"/>
              </w:rPr>
              <w:t>TB NAVY</w:t>
            </w:r>
          </w:p>
        </w:tc>
      </w:tr>
      <w:tr w:rsidR="002457F9" w14:paraId="085CF0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2A93" w14:textId="77777777" w:rsidR="002457F9" w:rsidRDefault="004613B7">
            <w:r>
              <w:rPr>
                <w:b/>
                <w:bCs/>
                <w:color w:val="0F1C2E"/>
                <w:sz w:val="17"/>
                <w:szCs w:val="17"/>
              </w:rPr>
              <w:t>32 x 32px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F9A9" w14:textId="77777777" w:rsidR="002457F9" w:rsidRDefault="004613B7">
            <w:r>
              <w:rPr>
                <w:color w:val="444444"/>
                <w:sz w:val="17"/>
                <w:szCs w:val="17"/>
              </w:rPr>
              <w:t>Monogram only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47AF9"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6D3B"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17B46"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31C9A" w14:textId="77777777" w:rsidR="002457F9" w:rsidRDefault="004613B7">
            <w:r>
              <w:rPr>
                <w:color w:val="444444"/>
                <w:sz w:val="17"/>
                <w:szCs w:val="17"/>
              </w:rPr>
              <w:t>PNG + SVG</w:t>
            </w:r>
          </w:p>
        </w:tc>
      </w:tr>
      <w:tr w:rsidR="002457F9" w14:paraId="2C4E27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077AD77" w14:textId="77777777" w:rsidR="002457F9" w:rsidRDefault="004613B7">
            <w:r>
              <w:rPr>
                <w:b/>
                <w:bCs/>
                <w:color w:val="0F1C2E"/>
                <w:sz w:val="17"/>
                <w:szCs w:val="17"/>
              </w:rPr>
              <w:t>600 x 200px</w:t>
            </w:r>
          </w:p>
        </w:tc>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A469F5F" w14:textId="77777777" w:rsidR="002457F9" w:rsidRDefault="004613B7">
            <w:r>
              <w:rPr>
                <w:color w:val="444444"/>
                <w:sz w:val="17"/>
                <w:szCs w:val="17"/>
              </w:rPr>
              <w:t>Horizontal lockup</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25CE424"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0A910C0"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0F436CA"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63E6E78E" w14:textId="77777777" w:rsidR="002457F9" w:rsidRDefault="004613B7">
            <w:r>
              <w:rPr>
                <w:color w:val="444444"/>
                <w:sz w:val="17"/>
                <w:szCs w:val="17"/>
              </w:rPr>
              <w:t>PNG + SVG</w:t>
            </w:r>
          </w:p>
        </w:tc>
      </w:tr>
      <w:tr w:rsidR="002457F9" w14:paraId="0E160F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93F0" w14:textId="77777777" w:rsidR="002457F9" w:rsidRDefault="004613B7">
            <w:r>
              <w:rPr>
                <w:b/>
                <w:bCs/>
                <w:color w:val="0F1C2E"/>
                <w:sz w:val="17"/>
                <w:szCs w:val="17"/>
              </w:rPr>
              <w:t>800 x 800px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72B70" w14:textId="77777777" w:rsidR="002457F9" w:rsidRDefault="004613B7">
            <w:r>
              <w:rPr>
                <w:color w:val="444444"/>
                <w:sz w:val="17"/>
                <w:szCs w:val="17"/>
              </w:rPr>
              <w:t>Stacked lockup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A4BF1"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37BD"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29AC"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6876C" w14:textId="77777777" w:rsidR="002457F9" w:rsidRDefault="004613B7">
            <w:r>
              <w:rPr>
                <w:color w:val="444444"/>
                <w:sz w:val="17"/>
                <w:szCs w:val="17"/>
              </w:rPr>
              <w:t>PNG + SVG</w:t>
            </w:r>
          </w:p>
        </w:tc>
      </w:tr>
      <w:tr w:rsidR="002457F9" w14:paraId="34039B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F5216FA" w14:textId="77777777" w:rsidR="002457F9" w:rsidRDefault="004613B7">
            <w:r>
              <w:rPr>
                <w:b/>
                <w:bCs/>
                <w:color w:val="0F1C2E"/>
                <w:sz w:val="17"/>
                <w:szCs w:val="17"/>
              </w:rPr>
              <w:t>1080 x 1080px</w:t>
            </w:r>
          </w:p>
        </w:tc>
        <w:tc>
          <w:tcPr>
            <w:tcW w:w="20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B4873E7" w14:textId="77777777" w:rsidR="002457F9" w:rsidRDefault="004613B7">
            <w:r>
              <w:rPr>
                <w:color w:val="444444"/>
                <w:sz w:val="17"/>
                <w:szCs w:val="17"/>
              </w:rPr>
              <w:t>Monogram only</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5931ACA"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777A83A"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47D81D4"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DEA63CD" w14:textId="77777777" w:rsidR="002457F9" w:rsidRDefault="004613B7">
            <w:r>
              <w:rPr>
                <w:color w:val="444444"/>
                <w:sz w:val="17"/>
                <w:szCs w:val="17"/>
              </w:rPr>
              <w:t>PNG + SVG</w:t>
            </w:r>
          </w:p>
        </w:tc>
      </w:tr>
      <w:tr w:rsidR="002457F9" w14:paraId="4EAA4C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B3ED" w14:textId="77777777" w:rsidR="002457F9" w:rsidRDefault="004613B7">
            <w:r>
              <w:rPr>
                <w:b/>
                <w:bCs/>
                <w:color w:val="0F1C2E"/>
                <w:sz w:val="17"/>
                <w:szCs w:val="17"/>
              </w:rPr>
              <w:t>1200 x 400px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2DCA" w14:textId="77777777" w:rsidR="002457F9" w:rsidRDefault="004613B7">
            <w:r>
              <w:rPr>
                <w:color w:val="444444"/>
                <w:sz w:val="17"/>
                <w:szCs w:val="17"/>
              </w:rPr>
              <w:t>Horizontal lockup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7C0B"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8DC9"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1F0D" w14:textId="77777777" w:rsidR="002457F9" w:rsidRDefault="004613B7">
            <w:r>
              <w:rPr>
                <w:color w:val="444444"/>
                <w:sz w:val="17"/>
                <w:szCs w:val="17"/>
              </w:rPr>
              <w:t>PNG + SVG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170D" w14:textId="77777777" w:rsidR="002457F9" w:rsidRDefault="004613B7">
            <w:r>
              <w:rPr>
                <w:color w:val="444444"/>
                <w:sz w:val="17"/>
                <w:szCs w:val="17"/>
              </w:rPr>
              <w:t>PNG + SVG</w:t>
            </w:r>
          </w:p>
        </w:tc>
      </w:tr>
    </w:tbl>
    <w:p w14:paraId="76347226" w14:textId="77777777" w:rsidR="002457F9" w:rsidRDefault="002457F9">
      <w:pPr>
        <w:spacing w:before="240"/>
      </w:pPr>
    </w:p>
    <w:p w14:paraId="550C1D6E" w14:textId="77777777" w:rsidR="002457F9" w:rsidRDefault="004613B7">
      <w:pPr>
        <w:spacing w:before="360" w:after="120"/>
      </w:pPr>
      <w:r>
        <w:rPr>
          <w:b/>
          <w:bCs/>
          <w:color w:val="B8965A"/>
          <w:spacing w:val="100"/>
          <w:sz w:val="18"/>
          <w:szCs w:val="18"/>
        </w:rPr>
        <w:t>FORMAT GUIDANCE</w:t>
      </w:r>
    </w:p>
    <w:p w14:paraId="4CD1E817" w14:textId="77777777" w:rsidR="002457F9" w:rsidRDefault="004613B7">
      <w:pPr>
        <w:spacing w:before="120" w:after="80"/>
      </w:pPr>
      <w:r>
        <w:rPr>
          <w:color w:val="444444"/>
        </w:rPr>
        <w:t>SVG for all website and digital design applications. PNG for email, proposals, social media uploads, and print collateral.</w:t>
      </w:r>
    </w:p>
    <w:p w14:paraId="2BC1A01C" w14:textId="77777777" w:rsidR="002457F9" w:rsidRDefault="004613B7">
      <w:pPr>
        <w:spacing w:before="80" w:after="80"/>
      </w:pPr>
      <w:r>
        <w:rPr>
          <w:color w:val="444444"/>
        </w:rPr>
        <w:t>Transparent Background (TB) variants are for placement over photography, video, or coloured surfaces.</w:t>
      </w:r>
    </w:p>
    <w:p w14:paraId="3E281F46" w14:textId="77777777" w:rsidR="002457F9" w:rsidRDefault="004613B7">
      <w:pPr>
        <w:spacing w:before="360" w:after="120"/>
      </w:pPr>
      <w:r>
        <w:rPr>
          <w:b/>
          <w:bCs/>
          <w:color w:val="B8965A"/>
          <w:spacing w:val="100"/>
          <w:sz w:val="18"/>
          <w:szCs w:val="18"/>
        </w:rPr>
        <w:t>APPLICATION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2457F9" w14:paraId="6BE66D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244496C0" w14:textId="77777777" w:rsidR="002457F9" w:rsidRDefault="004613B7">
            <w:r>
              <w:rPr>
                <w:b/>
                <w:bCs/>
                <w:color w:val="EDEAE2"/>
                <w:sz w:val="16"/>
                <w:szCs w:val="16"/>
              </w:rPr>
              <w:t>CONTEXT</w:t>
            </w:r>
          </w:p>
        </w:tc>
        <w:tc>
          <w:tcPr>
            <w:tcW w:w="360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765800D0" w14:textId="77777777" w:rsidR="002457F9" w:rsidRDefault="004613B7">
            <w:r>
              <w:rPr>
                <w:b/>
                <w:bCs/>
                <w:color w:val="EDEAE2"/>
                <w:sz w:val="16"/>
                <w:szCs w:val="16"/>
              </w:rPr>
              <w:t>RECOMMENDED FILE</w:t>
            </w:r>
          </w:p>
        </w:tc>
        <w:tc>
          <w:tcPr>
            <w:tcW w:w="3360" w:type="dxa"/>
            <w:tcBorders>
              <w:top w:val="single" w:sz="1" w:space="0" w:color="CCCCCC"/>
              <w:left w:val="single" w:sz="1" w:space="0" w:color="CCCCCC"/>
              <w:bottom w:val="single" w:sz="1" w:space="0" w:color="CCCCCC"/>
              <w:right w:val="single" w:sz="1" w:space="0" w:color="CCCCCC"/>
            </w:tcBorders>
            <w:shd w:val="clear" w:color="auto" w:fill="0F1C2E"/>
            <w:tcMar>
              <w:top w:w="80" w:type="dxa"/>
              <w:left w:w="120" w:type="dxa"/>
              <w:bottom w:w="80" w:type="dxa"/>
              <w:right w:w="120" w:type="dxa"/>
            </w:tcMar>
          </w:tcPr>
          <w:p w14:paraId="29242D31" w14:textId="77777777" w:rsidR="002457F9" w:rsidRDefault="004613B7">
            <w:r>
              <w:rPr>
                <w:b/>
                <w:bCs/>
                <w:color w:val="EDEAE2"/>
                <w:sz w:val="16"/>
                <w:szCs w:val="16"/>
              </w:rPr>
              <w:t>FORMAT</w:t>
            </w:r>
          </w:p>
        </w:tc>
      </w:tr>
      <w:tr w:rsidR="002457F9" w14:paraId="5099F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396F" w14:textId="77777777" w:rsidR="002457F9" w:rsidRDefault="004613B7">
            <w:r>
              <w:rPr>
                <w:b/>
                <w:bCs/>
                <w:color w:val="0F1C2E"/>
                <w:sz w:val="17"/>
                <w:szCs w:val="17"/>
              </w:rPr>
              <w:t>Website navbar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5FE36" w14:textId="77777777" w:rsidR="002457F9" w:rsidRDefault="004613B7">
            <w:r>
              <w:rPr>
                <w:color w:val="444444"/>
                <w:sz w:val="17"/>
                <w:szCs w:val="17"/>
              </w:rPr>
              <w:t>1200 x 400px horizontal lockup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41E1" w14:textId="77777777" w:rsidR="002457F9" w:rsidRDefault="004613B7">
            <w:r>
              <w:rPr>
                <w:color w:val="444444"/>
                <w:sz w:val="17"/>
                <w:szCs w:val="17"/>
              </w:rPr>
              <w:t>SVG</w:t>
            </w:r>
          </w:p>
        </w:tc>
      </w:tr>
      <w:tr w:rsidR="002457F9" w14:paraId="5A45D2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E206FD6" w14:textId="77777777" w:rsidR="002457F9" w:rsidRDefault="004613B7">
            <w:r>
              <w:rPr>
                <w:b/>
                <w:bCs/>
                <w:color w:val="0F1C2E"/>
                <w:sz w:val="17"/>
                <w:szCs w:val="17"/>
              </w:rPr>
              <w:t>Favicon</w:t>
            </w:r>
          </w:p>
        </w:tc>
        <w:tc>
          <w:tcPr>
            <w:tcW w:w="3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7D6F4180" w14:textId="77777777" w:rsidR="002457F9" w:rsidRDefault="004613B7">
            <w:r>
              <w:rPr>
                <w:color w:val="444444"/>
                <w:sz w:val="17"/>
                <w:szCs w:val="17"/>
              </w:rPr>
              <w:t>32 x 32px monogram</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3030C6C2" w14:textId="77777777" w:rsidR="002457F9" w:rsidRDefault="004613B7">
            <w:r>
              <w:rPr>
                <w:color w:val="444444"/>
                <w:sz w:val="17"/>
                <w:szCs w:val="17"/>
              </w:rPr>
              <w:t>SVG or PNG</w:t>
            </w:r>
          </w:p>
        </w:tc>
      </w:tr>
      <w:tr w:rsidR="002457F9" w14:paraId="54BC52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FF44A" w14:textId="77777777" w:rsidR="002457F9" w:rsidRDefault="004613B7">
            <w:r>
              <w:rPr>
                <w:b/>
                <w:bCs/>
                <w:color w:val="0F1C2E"/>
                <w:sz w:val="17"/>
                <w:szCs w:val="17"/>
              </w:rPr>
              <w:t>Instagram / LinkedIn profile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92A0" w14:textId="77777777" w:rsidR="002457F9" w:rsidRDefault="004613B7">
            <w:r>
              <w:rPr>
                <w:color w:val="444444"/>
                <w:sz w:val="17"/>
                <w:szCs w:val="17"/>
              </w:rPr>
              <w:t>1080 x 1080px monogram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D281" w14:textId="77777777" w:rsidR="002457F9" w:rsidRDefault="004613B7">
            <w:r>
              <w:rPr>
                <w:color w:val="444444"/>
                <w:sz w:val="17"/>
                <w:szCs w:val="17"/>
              </w:rPr>
              <w:t>PNG (NB)</w:t>
            </w:r>
          </w:p>
        </w:tc>
      </w:tr>
      <w:tr w:rsidR="002457F9" w14:paraId="2452D9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57A9E589" w14:textId="77777777" w:rsidR="002457F9" w:rsidRDefault="004613B7">
            <w:r>
              <w:rPr>
                <w:b/>
                <w:bCs/>
                <w:color w:val="0F1C2E"/>
                <w:sz w:val="17"/>
                <w:szCs w:val="17"/>
              </w:rPr>
              <w:t>Email signature</w:t>
            </w:r>
          </w:p>
        </w:tc>
        <w:tc>
          <w:tcPr>
            <w:tcW w:w="3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BD79A67" w14:textId="77777777" w:rsidR="002457F9" w:rsidRDefault="004613B7">
            <w:r>
              <w:rPr>
                <w:color w:val="444444"/>
                <w:sz w:val="17"/>
                <w:szCs w:val="17"/>
              </w:rPr>
              <w:t>600 x 200px horizontal lockup</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094B2EE6" w14:textId="77777777" w:rsidR="002457F9" w:rsidRDefault="004613B7">
            <w:r>
              <w:rPr>
                <w:color w:val="444444"/>
                <w:sz w:val="17"/>
                <w:szCs w:val="17"/>
              </w:rPr>
              <w:t>PNG (CB)</w:t>
            </w:r>
          </w:p>
        </w:tc>
      </w:tr>
      <w:tr w:rsidR="002457F9" w14:paraId="167929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8DBD" w14:textId="77777777" w:rsidR="002457F9" w:rsidRDefault="004613B7">
            <w:r>
              <w:rPr>
                <w:b/>
                <w:bCs/>
                <w:color w:val="0F1C2E"/>
                <w:sz w:val="17"/>
                <w:szCs w:val="17"/>
              </w:rPr>
              <w:t>Proposal cover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426F" w14:textId="77777777" w:rsidR="002457F9" w:rsidRDefault="004613B7">
            <w:r>
              <w:rPr>
                <w:color w:val="444444"/>
                <w:sz w:val="17"/>
                <w:szCs w:val="17"/>
              </w:rPr>
              <w:t>800 x 800px stacked lockup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6DB2" w14:textId="77777777" w:rsidR="002457F9" w:rsidRDefault="004613B7">
            <w:r>
              <w:rPr>
                <w:color w:val="444444"/>
                <w:sz w:val="17"/>
                <w:szCs w:val="17"/>
              </w:rPr>
              <w:t>PNG or SVG (CB)</w:t>
            </w:r>
          </w:p>
        </w:tc>
      </w:tr>
      <w:tr w:rsidR="002457F9" w14:paraId="7900F9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413B9848" w14:textId="77777777" w:rsidR="002457F9" w:rsidRDefault="004613B7">
            <w:r>
              <w:rPr>
                <w:b/>
                <w:bCs/>
                <w:color w:val="0F1C2E"/>
                <w:sz w:val="17"/>
                <w:szCs w:val="17"/>
              </w:rPr>
              <w:t>Over photography</w:t>
            </w:r>
          </w:p>
        </w:tc>
        <w:tc>
          <w:tcPr>
            <w:tcW w:w="360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264DD361" w14:textId="77777777" w:rsidR="002457F9" w:rsidRDefault="004613B7">
            <w:r>
              <w:rPr>
                <w:color w:val="444444"/>
                <w:sz w:val="17"/>
                <w:szCs w:val="17"/>
              </w:rPr>
              <w:t>Transparent variant</w:t>
            </w:r>
          </w:p>
        </w:tc>
        <w:tc>
          <w:tcPr>
            <w:tcW w:w="3360" w:type="dxa"/>
            <w:tcBorders>
              <w:top w:val="single" w:sz="1" w:space="0" w:color="CCCCCC"/>
              <w:left w:val="single" w:sz="1" w:space="0" w:color="CCCCCC"/>
              <w:bottom w:val="single" w:sz="1" w:space="0" w:color="CCCCCC"/>
              <w:right w:val="single" w:sz="1" w:space="0" w:color="CCCCCC"/>
            </w:tcBorders>
            <w:shd w:val="clear" w:color="auto" w:fill="F9F7F4"/>
            <w:tcMar>
              <w:top w:w="80" w:type="dxa"/>
              <w:left w:w="120" w:type="dxa"/>
              <w:bottom w:w="80" w:type="dxa"/>
              <w:right w:w="120" w:type="dxa"/>
            </w:tcMar>
          </w:tcPr>
          <w:p w14:paraId="12B3062F" w14:textId="77777777" w:rsidR="002457F9" w:rsidRDefault="004613B7">
            <w:r>
              <w:rPr>
                <w:color w:val="444444"/>
                <w:sz w:val="17"/>
                <w:szCs w:val="17"/>
              </w:rPr>
              <w:t>PNG (TB Cream over dark, TB Navy over light)</w:t>
            </w:r>
          </w:p>
        </w:tc>
      </w:tr>
      <w:tr w:rsidR="002457F9" w14:paraId="4F9BC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6B843" w14:textId="77777777" w:rsidR="002457F9" w:rsidRDefault="004613B7">
            <w:r>
              <w:rPr>
                <w:b/>
                <w:bCs/>
                <w:color w:val="0F1C2E"/>
                <w:sz w:val="17"/>
                <w:szCs w:val="17"/>
              </w:rPr>
              <w:t>Print collateral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7C386" w14:textId="77777777" w:rsidR="002457F9" w:rsidRDefault="004613B7">
            <w:r>
              <w:rPr>
                <w:color w:val="444444"/>
                <w:sz w:val="17"/>
                <w:szCs w:val="17"/>
              </w:rPr>
              <w:t>800 x 800px stacked lockup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4B5B6" w14:textId="77777777" w:rsidR="002457F9" w:rsidRDefault="004613B7">
            <w:r>
              <w:rPr>
                <w:color w:val="444444"/>
                <w:sz w:val="17"/>
                <w:szCs w:val="17"/>
              </w:rPr>
              <w:t>SVG or high-res PNG</w:t>
            </w:r>
          </w:p>
        </w:tc>
      </w:tr>
    </w:tbl>
    <w:p w14:paraId="26F88C5F" w14:textId="77777777" w:rsidR="002457F9" w:rsidRDefault="004613B7">
      <w:r>
        <w:br w:type="page"/>
      </w:r>
    </w:p>
    <w:p w14:paraId="282DE46A"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06  LOGO</w:t>
      </w:r>
      <w:proofErr w:type="gramEnd"/>
      <w:r>
        <w:rPr>
          <w:b/>
          <w:bCs/>
          <w:color w:val="0F1C2E"/>
          <w:spacing w:val="80"/>
          <w:sz w:val="24"/>
          <w:szCs w:val="24"/>
        </w:rPr>
        <w:t xml:space="preserve"> USAGE RULES</w:t>
      </w:r>
    </w:p>
    <w:p w14:paraId="03A0906D" w14:textId="77777777" w:rsidR="002457F9" w:rsidRDefault="002457F9">
      <w:pPr>
        <w:spacing w:before="100"/>
      </w:pPr>
    </w:p>
    <w:p w14:paraId="41D157E0" w14:textId="77777777" w:rsidR="002457F9" w:rsidRDefault="004613B7">
      <w:pPr>
        <w:spacing w:before="360" w:after="120"/>
      </w:pPr>
      <w:r>
        <w:rPr>
          <w:b/>
          <w:bCs/>
          <w:color w:val="B8965A"/>
          <w:spacing w:val="100"/>
          <w:sz w:val="18"/>
          <w:szCs w:val="18"/>
        </w:rPr>
        <w:t>CORRECT USAGE</w:t>
      </w:r>
    </w:p>
    <w:p w14:paraId="172501A5" w14:textId="77777777" w:rsidR="002457F9" w:rsidRDefault="004613B7">
      <w:pPr>
        <w:spacing w:before="120" w:after="80"/>
      </w:pPr>
      <w:r>
        <w:rPr>
          <w:color w:val="444444"/>
        </w:rPr>
        <w:t>Always use the provided files. Never recreate the logo from type.</w:t>
      </w:r>
    </w:p>
    <w:p w14:paraId="01BCE58C" w14:textId="77777777" w:rsidR="002457F9" w:rsidRDefault="004613B7">
      <w:pPr>
        <w:spacing w:before="80" w:after="80"/>
      </w:pPr>
      <w:r>
        <w:rPr>
          <w:color w:val="444444"/>
        </w:rPr>
        <w:t>On light backgrounds: CB. On dark backgrounds: NB. Over photography: the appropriate TB variant.</w:t>
      </w:r>
    </w:p>
    <w:p w14:paraId="46BECDBA" w14:textId="77777777" w:rsidR="002457F9" w:rsidRDefault="004613B7">
      <w:pPr>
        <w:spacing w:before="80" w:after="80"/>
      </w:pPr>
      <w:r>
        <w:rPr>
          <w:color w:val="444444"/>
        </w:rPr>
        <w:t>Maintain clear space on all sides. When uncertain, add more.</w:t>
      </w:r>
    </w:p>
    <w:p w14:paraId="20E7364F" w14:textId="77777777" w:rsidR="002457F9" w:rsidRDefault="004613B7">
      <w:pPr>
        <w:spacing w:before="80" w:after="200"/>
      </w:pPr>
      <w:r>
        <w:rPr>
          <w:color w:val="444444"/>
        </w:rPr>
        <w:t>When the logo sits over photography, ensure the image area behind the mark is uncluttered. If the image is too busy, place a semi-transparent field behind the mark.</w:t>
      </w:r>
    </w:p>
    <w:p w14:paraId="611B4818" w14:textId="77777777" w:rsidR="002457F9" w:rsidRDefault="004613B7">
      <w:pPr>
        <w:spacing w:before="360" w:after="120"/>
      </w:pPr>
      <w:r>
        <w:rPr>
          <w:b/>
          <w:bCs/>
          <w:color w:val="B8965A"/>
          <w:spacing w:val="100"/>
          <w:sz w:val="18"/>
          <w:szCs w:val="18"/>
        </w:rPr>
        <w:t>AVOID</w:t>
      </w:r>
    </w:p>
    <w:p w14:paraId="6EA9A0ED" w14:textId="77777777" w:rsidR="002457F9" w:rsidRDefault="004613B7">
      <w:pPr>
        <w:spacing w:before="120" w:after="80"/>
      </w:pPr>
      <w:r>
        <w:rPr>
          <w:color w:val="444444"/>
        </w:rPr>
        <w:t>Stretching, distorting, rotating, or skewing the logo.</w:t>
      </w:r>
    </w:p>
    <w:p w14:paraId="7C8F86A0" w14:textId="77777777" w:rsidR="002457F9" w:rsidRDefault="004613B7">
      <w:pPr>
        <w:spacing w:before="80" w:after="80"/>
      </w:pPr>
      <w:r>
        <w:rPr>
          <w:color w:val="444444"/>
        </w:rPr>
        <w:t>Drop shadows, outlines, gradients, bevels, or effects of any kind.</w:t>
      </w:r>
    </w:p>
    <w:p w14:paraId="292CA2EF" w14:textId="77777777" w:rsidR="002457F9" w:rsidRDefault="004613B7">
      <w:pPr>
        <w:spacing w:before="80" w:after="80"/>
      </w:pPr>
      <w:r>
        <w:rPr>
          <w:color w:val="444444"/>
        </w:rPr>
        <w:t>Placing the logo on a visually competing background without a clean field.</w:t>
      </w:r>
    </w:p>
    <w:p w14:paraId="30737993" w14:textId="77777777" w:rsidR="002457F9" w:rsidRDefault="004613B7">
      <w:pPr>
        <w:spacing w:before="80" w:after="80"/>
      </w:pPr>
      <w:r>
        <w:rPr>
          <w:color w:val="444444"/>
        </w:rPr>
        <w:t>Reproducing the logo in any colour other than Navy or Cream.</w:t>
      </w:r>
    </w:p>
    <w:p w14:paraId="590BD292" w14:textId="77777777" w:rsidR="002457F9" w:rsidRDefault="004613B7">
      <w:pPr>
        <w:spacing w:before="80" w:after="80"/>
      </w:pPr>
      <w:r>
        <w:rPr>
          <w:color w:val="444444"/>
        </w:rPr>
        <w:t>Cropping, masking, or partially obscuring the monogram.</w:t>
      </w:r>
    </w:p>
    <w:p w14:paraId="359A0089" w14:textId="77777777" w:rsidR="002457F9" w:rsidRDefault="004613B7">
      <w:pPr>
        <w:spacing w:before="80" w:after="80"/>
      </w:pPr>
      <w:r>
        <w:rPr>
          <w:color w:val="444444"/>
        </w:rPr>
        <w:t>Adding taglines or descriptors within the clear space zone.</w:t>
      </w:r>
    </w:p>
    <w:p w14:paraId="701344E9" w14:textId="77777777" w:rsidR="002457F9" w:rsidRDefault="004613B7">
      <w:pPr>
        <w:spacing w:before="80" w:after="80"/>
      </w:pPr>
      <w:r>
        <w:rPr>
          <w:color w:val="444444"/>
        </w:rPr>
        <w:t>Using the logo below the minimum sizes defined in Section 04.</w:t>
      </w:r>
    </w:p>
    <w:p w14:paraId="2E4780E0" w14:textId="77777777" w:rsidR="002457F9" w:rsidRDefault="004613B7">
      <w:r>
        <w:br w:type="page"/>
      </w:r>
    </w:p>
    <w:p w14:paraId="0827F050"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07  PHOTOGRAPHY</w:t>
      </w:r>
      <w:proofErr w:type="gramEnd"/>
      <w:r>
        <w:rPr>
          <w:b/>
          <w:bCs/>
          <w:color w:val="0F1C2E"/>
          <w:spacing w:val="80"/>
          <w:sz w:val="24"/>
          <w:szCs w:val="24"/>
        </w:rPr>
        <w:t xml:space="preserve"> &amp; ART DIRECTION</w:t>
      </w:r>
    </w:p>
    <w:p w14:paraId="7F3AE5DB" w14:textId="77777777" w:rsidR="002457F9" w:rsidRDefault="002457F9">
      <w:pPr>
        <w:spacing w:before="100"/>
      </w:pPr>
    </w:p>
    <w:p w14:paraId="1190F6A0" w14:textId="77777777" w:rsidR="002457F9" w:rsidRDefault="004613B7">
      <w:pPr>
        <w:spacing w:before="80" w:after="200"/>
      </w:pPr>
      <w:r>
        <w:rPr>
          <w:color w:val="444444"/>
        </w:rPr>
        <w:t>Photography is the single most important element determining whether CE feels internationally credible or regionally promotional. Every image must meet the standards below.</w:t>
      </w:r>
    </w:p>
    <w:p w14:paraId="0152198B" w14:textId="77777777" w:rsidR="002457F9" w:rsidRDefault="004613B7">
      <w:pPr>
        <w:spacing w:before="360" w:after="120"/>
      </w:pPr>
      <w:r>
        <w:rPr>
          <w:b/>
          <w:bCs/>
          <w:color w:val="B8965A"/>
          <w:spacing w:val="100"/>
          <w:sz w:val="18"/>
          <w:szCs w:val="18"/>
        </w:rPr>
        <w:t>PHOTOGRAPHIC STYLE</w:t>
      </w:r>
    </w:p>
    <w:p w14:paraId="45AA8C90" w14:textId="77777777" w:rsidR="002457F9" w:rsidRDefault="004613B7">
      <w:pPr>
        <w:spacing w:before="120" w:after="80"/>
      </w:pPr>
      <w:r>
        <w:rPr>
          <w:color w:val="444444"/>
        </w:rPr>
        <w:t>Cinematic, not commercial. Images should feel like stills from a documentary, not marketing materials.</w:t>
      </w:r>
    </w:p>
    <w:p w14:paraId="3ADF4A74" w14:textId="77777777" w:rsidR="002457F9" w:rsidRDefault="004613B7">
      <w:pPr>
        <w:spacing w:before="80" w:after="80"/>
      </w:pPr>
      <w:r>
        <w:rPr>
          <w:color w:val="444444"/>
        </w:rPr>
        <w:t>Natural light always. No flash-lit interiors, oversaturation, or HDR processing.</w:t>
      </w:r>
    </w:p>
    <w:p w14:paraId="233816CA" w14:textId="77777777" w:rsidR="002457F9" w:rsidRDefault="004613B7">
      <w:pPr>
        <w:spacing w:before="80" w:after="80"/>
      </w:pPr>
      <w:r>
        <w:rPr>
          <w:color w:val="444444"/>
        </w:rPr>
        <w:t>Specificity over generality. The actual view from a specific suite, the actual trail, the actual vineyard.</w:t>
      </w:r>
    </w:p>
    <w:p w14:paraId="39CF0445" w14:textId="77777777" w:rsidR="002457F9" w:rsidRDefault="004613B7">
      <w:pPr>
        <w:spacing w:before="80" w:after="80"/>
      </w:pPr>
      <w:r>
        <w:rPr>
          <w:color w:val="444444"/>
        </w:rPr>
        <w:t>People shown rarely. When they appear, they should be secondary to the environment — a small figure in a vast landscape. Never posed, never looking at camera.</w:t>
      </w:r>
    </w:p>
    <w:p w14:paraId="55E3B072" w14:textId="77777777" w:rsidR="002457F9" w:rsidRDefault="004613B7">
      <w:pPr>
        <w:spacing w:before="80" w:after="80"/>
      </w:pPr>
      <w:r>
        <w:rPr>
          <w:color w:val="444444"/>
        </w:rPr>
        <w:t>Muted and natural. The colour palette of photography should complement the brand palette. Avoid oversaturated greens, blues, or orange sunset tones.</w:t>
      </w:r>
    </w:p>
    <w:p w14:paraId="1AF4D60A" w14:textId="77777777" w:rsidR="002457F9" w:rsidRDefault="004613B7">
      <w:pPr>
        <w:spacing w:before="360" w:after="120"/>
      </w:pPr>
      <w:r>
        <w:rPr>
          <w:b/>
          <w:bCs/>
          <w:color w:val="B8965A"/>
          <w:spacing w:val="100"/>
          <w:sz w:val="18"/>
          <w:szCs w:val="18"/>
        </w:rPr>
        <w:t>COMPOSITION</w:t>
      </w:r>
    </w:p>
    <w:p w14:paraId="3DC40231" w14:textId="77777777" w:rsidR="002457F9" w:rsidRDefault="004613B7">
      <w:pPr>
        <w:spacing w:before="120" w:after="80"/>
      </w:pPr>
      <w:r>
        <w:rPr>
          <w:color w:val="444444"/>
        </w:rPr>
        <w:t>Landscape-dominant with generous sky or foreground. Asymmetric framing — subjects at thirds, not centred. Depth and layers — foreground, midground, background — creating immersion and scale.</w:t>
      </w:r>
    </w:p>
    <w:p w14:paraId="2394F35C" w14:textId="77777777" w:rsidR="002457F9" w:rsidRDefault="004613B7">
      <w:pPr>
        <w:spacing w:before="360" w:after="120"/>
      </w:pPr>
      <w:r>
        <w:rPr>
          <w:b/>
          <w:bCs/>
          <w:color w:val="B8965A"/>
          <w:spacing w:val="100"/>
          <w:sz w:val="18"/>
          <w:szCs w:val="18"/>
        </w:rPr>
        <w:t>SUBJECTS — PRIORITY</w:t>
      </w:r>
    </w:p>
    <w:p w14:paraId="2448D6EE" w14:textId="77777777" w:rsidR="002457F9" w:rsidRDefault="004613B7">
      <w:pPr>
        <w:spacing w:before="120" w:after="80"/>
      </w:pPr>
      <w:r>
        <w:rPr>
          <w:color w:val="444444"/>
        </w:rPr>
        <w:t>Landscape and environment. Lodge interiors in natural light. Food and wine — never overhead flat-lays. Wildlife in natural habitat. Experiences showing scale — helicopters against mountains, sailing on open water.</w:t>
      </w:r>
    </w:p>
    <w:p w14:paraId="196A3F61" w14:textId="77777777" w:rsidR="002457F9" w:rsidRDefault="004613B7">
      <w:pPr>
        <w:spacing w:before="360" w:after="120"/>
      </w:pPr>
      <w:r>
        <w:rPr>
          <w:b/>
          <w:bCs/>
          <w:color w:val="B8965A"/>
          <w:spacing w:val="100"/>
          <w:sz w:val="18"/>
          <w:szCs w:val="18"/>
        </w:rPr>
        <w:t>NEVER USE</w:t>
      </w:r>
    </w:p>
    <w:p w14:paraId="1C0E3AB1" w14:textId="77777777" w:rsidR="002457F9" w:rsidRDefault="004613B7">
      <w:pPr>
        <w:spacing w:before="120" w:after="80"/>
      </w:pPr>
      <w:r>
        <w:rPr>
          <w:color w:val="444444"/>
        </w:rPr>
        <w:t xml:space="preserve">Generic stock landscapes without specific New Zealand identity. Posed group photos. </w:t>
      </w:r>
      <w:proofErr w:type="gramStart"/>
      <w:r>
        <w:rPr>
          <w:color w:val="444444"/>
        </w:rPr>
        <w:t>Directly-overhead</w:t>
      </w:r>
      <w:proofErr w:type="gramEnd"/>
      <w:r>
        <w:rPr>
          <w:color w:val="444444"/>
        </w:rPr>
        <w:t xml:space="preserve"> drone shots. Images with visible watermarks or editing artefacts. Heavily filtered or HDR-processed imagery.</w:t>
      </w:r>
    </w:p>
    <w:p w14:paraId="68EE5298" w14:textId="77777777" w:rsidR="002457F9" w:rsidRDefault="004613B7">
      <w:r>
        <w:br w:type="page"/>
      </w:r>
    </w:p>
    <w:p w14:paraId="19E37733"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08  EDITORIAL</w:t>
      </w:r>
      <w:proofErr w:type="gramEnd"/>
      <w:r>
        <w:rPr>
          <w:b/>
          <w:bCs/>
          <w:color w:val="0F1C2E"/>
          <w:spacing w:val="80"/>
          <w:sz w:val="24"/>
          <w:szCs w:val="24"/>
        </w:rPr>
        <w:t xml:space="preserve"> COMPOSITION</w:t>
      </w:r>
    </w:p>
    <w:p w14:paraId="46609B2C" w14:textId="77777777" w:rsidR="002457F9" w:rsidRDefault="002457F9">
      <w:pPr>
        <w:spacing w:before="100"/>
      </w:pPr>
    </w:p>
    <w:p w14:paraId="032DB0F1" w14:textId="77777777" w:rsidR="002457F9" w:rsidRDefault="004613B7">
      <w:pPr>
        <w:spacing w:before="80" w:after="200"/>
      </w:pPr>
      <w:r>
        <w:rPr>
          <w:color w:val="444444"/>
        </w:rPr>
        <w:t>Every page — digital or print — should feel composed rather than assembled. Atmosphere over information. The feeling a page creates matters more than the volume of content it delivers.</w:t>
      </w:r>
    </w:p>
    <w:p w14:paraId="0AE9CBBF" w14:textId="77777777" w:rsidR="002457F9" w:rsidRDefault="004613B7">
      <w:pPr>
        <w:spacing w:before="360" w:after="120"/>
      </w:pPr>
      <w:r>
        <w:rPr>
          <w:b/>
          <w:bCs/>
          <w:color w:val="B8965A"/>
          <w:spacing w:val="100"/>
          <w:sz w:val="18"/>
          <w:szCs w:val="18"/>
        </w:rPr>
        <w:t>WHITESPACE</w:t>
      </w:r>
    </w:p>
    <w:p w14:paraId="463A08B9" w14:textId="77777777" w:rsidR="002457F9" w:rsidRDefault="004613B7">
      <w:pPr>
        <w:spacing w:before="120" w:after="80"/>
      </w:pPr>
      <w:r>
        <w:rPr>
          <w:color w:val="444444"/>
        </w:rPr>
        <w:t>Whitespace is a deliberate design element that signals authority. Layouts should feel materially underfilled rather than optimised for density. When reviewing a composition, the first question is always: can something be removed?</w:t>
      </w:r>
    </w:p>
    <w:p w14:paraId="3B6D83BB" w14:textId="77777777" w:rsidR="002457F9" w:rsidRDefault="004613B7">
      <w:pPr>
        <w:spacing w:before="360" w:after="120"/>
      </w:pPr>
      <w:r>
        <w:rPr>
          <w:b/>
          <w:bCs/>
          <w:color w:val="B8965A"/>
          <w:spacing w:val="100"/>
          <w:sz w:val="18"/>
          <w:szCs w:val="18"/>
        </w:rPr>
        <w:t>GRID</w:t>
      </w:r>
    </w:p>
    <w:p w14:paraId="73636204" w14:textId="77777777" w:rsidR="002457F9" w:rsidRDefault="004613B7">
      <w:pPr>
        <w:spacing w:before="120" w:after="80"/>
      </w:pPr>
      <w:r>
        <w:rPr>
          <w:color w:val="444444"/>
        </w:rPr>
        <w:t xml:space="preserve">Maximum three columns on desktop. Two is often better. One is acceptable for editorial </w:t>
      </w:r>
      <w:proofErr w:type="gramStart"/>
      <w:r>
        <w:rPr>
          <w:color w:val="444444"/>
        </w:rPr>
        <w:t>long-form</w:t>
      </w:r>
      <w:proofErr w:type="gramEnd"/>
      <w:r>
        <w:rPr>
          <w:color w:val="444444"/>
        </w:rPr>
        <w:t>. Every element should align to a consistent grid.</w:t>
      </w:r>
    </w:p>
    <w:p w14:paraId="46B41F6D" w14:textId="77777777" w:rsidR="002457F9" w:rsidRDefault="004613B7">
      <w:pPr>
        <w:spacing w:before="360" w:after="120"/>
      </w:pPr>
      <w:r>
        <w:rPr>
          <w:b/>
          <w:bCs/>
          <w:color w:val="B8965A"/>
          <w:spacing w:val="100"/>
          <w:sz w:val="18"/>
          <w:szCs w:val="18"/>
        </w:rPr>
        <w:t>SECTION RHYTHM</w:t>
      </w:r>
    </w:p>
    <w:p w14:paraId="072668B3" w14:textId="77777777" w:rsidR="002457F9" w:rsidRDefault="004613B7">
      <w:pPr>
        <w:spacing w:before="120" w:after="80"/>
      </w:pPr>
      <w:r>
        <w:rPr>
          <w:color w:val="444444"/>
        </w:rPr>
        <w:t>Alternate between Navy-anchored and Cream-anchored sections. Use Stone sections sparingly — once or twice per page — as transitional moments.</w:t>
      </w:r>
    </w:p>
    <w:p w14:paraId="678B552B" w14:textId="77777777" w:rsidR="002457F9" w:rsidRDefault="004613B7">
      <w:pPr>
        <w:spacing w:before="360" w:after="120"/>
      </w:pPr>
      <w:r>
        <w:rPr>
          <w:b/>
          <w:bCs/>
          <w:color w:val="B8965A"/>
          <w:spacing w:val="100"/>
          <w:sz w:val="18"/>
          <w:szCs w:val="18"/>
        </w:rPr>
        <w:t>COMPONENT HIERARCHY</w:t>
      </w:r>
    </w:p>
    <w:p w14:paraId="674F5106" w14:textId="77777777" w:rsidR="002457F9" w:rsidRDefault="004613B7">
      <w:pPr>
        <w:spacing w:before="120" w:after="80"/>
      </w:pPr>
      <w:r>
        <w:rPr>
          <w:color w:val="444444"/>
        </w:rPr>
        <w:t>The core editorial unit: a gold eyebrow label (Inter Medium, uppercase, wide tracking) above a Cormorant Garamond heading, separated from body copy below by a thin gold rule. This three-layer stack defines the CE visual language.</w:t>
      </w:r>
    </w:p>
    <w:p w14:paraId="68E43D6D" w14:textId="77777777" w:rsidR="002457F9" w:rsidRDefault="004613B7">
      <w:pPr>
        <w:spacing w:before="360" w:after="120"/>
      </w:pPr>
      <w:r>
        <w:rPr>
          <w:b/>
          <w:bCs/>
          <w:color w:val="B8965A"/>
          <w:spacing w:val="100"/>
          <w:sz w:val="18"/>
          <w:szCs w:val="18"/>
        </w:rPr>
        <w:t>CARDS</w:t>
      </w:r>
    </w:p>
    <w:p w14:paraId="17156E2B" w14:textId="77777777" w:rsidR="002457F9" w:rsidRDefault="004613B7">
      <w:pPr>
        <w:spacing w:before="120" w:after="80"/>
      </w:pPr>
      <w:r>
        <w:rPr>
          <w:color w:val="444444"/>
        </w:rPr>
        <w:t>Stone backgrounds. Generous internal padding. No visible borders. No shadows. The Stone background provides sufficient separation from the Cream page.</w:t>
      </w:r>
    </w:p>
    <w:p w14:paraId="2C302CDB" w14:textId="77777777" w:rsidR="002457F9" w:rsidRDefault="004613B7">
      <w:pPr>
        <w:spacing w:before="360" w:after="120"/>
      </w:pPr>
      <w:r>
        <w:rPr>
          <w:b/>
          <w:bCs/>
          <w:color w:val="B8965A"/>
          <w:spacing w:val="100"/>
          <w:sz w:val="18"/>
          <w:szCs w:val="18"/>
        </w:rPr>
        <w:t>CALLS TO ACTION</w:t>
      </w:r>
    </w:p>
    <w:p w14:paraId="4F35A11A" w14:textId="77777777" w:rsidR="002457F9" w:rsidRDefault="004613B7">
      <w:pPr>
        <w:spacing w:before="120" w:after="80"/>
      </w:pPr>
      <w:r>
        <w:rPr>
          <w:color w:val="444444"/>
        </w:rPr>
        <w:t xml:space="preserve">Never urgent, never commercial. Primary: ghost button (gold border, gold text, no fill). Secondary: text link with right arrow. </w:t>
      </w:r>
      <w:proofErr w:type="gramStart"/>
      <w:r>
        <w:rPr>
          <w:color w:val="444444"/>
        </w:rPr>
        <w:t>Both in</w:t>
      </w:r>
      <w:proofErr w:type="gramEnd"/>
      <w:r>
        <w:rPr>
          <w:color w:val="444444"/>
        </w:rPr>
        <w:t xml:space="preserve"> Inter Medium, uppercase, wide tracking.</w:t>
      </w:r>
    </w:p>
    <w:p w14:paraId="57725097" w14:textId="77777777" w:rsidR="002457F9" w:rsidRDefault="004613B7">
      <w:r>
        <w:br w:type="page"/>
      </w:r>
    </w:p>
    <w:p w14:paraId="578A8B25"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09  MOTION</w:t>
      </w:r>
      <w:proofErr w:type="gramEnd"/>
      <w:r>
        <w:rPr>
          <w:b/>
          <w:bCs/>
          <w:color w:val="0F1C2E"/>
          <w:spacing w:val="80"/>
          <w:sz w:val="24"/>
          <w:szCs w:val="24"/>
        </w:rPr>
        <w:t xml:space="preserve"> &amp; INTERACTION</w:t>
      </w:r>
    </w:p>
    <w:p w14:paraId="7908DF8F" w14:textId="77777777" w:rsidR="002457F9" w:rsidRDefault="002457F9">
      <w:pPr>
        <w:spacing w:before="100"/>
      </w:pPr>
    </w:p>
    <w:p w14:paraId="647557F9" w14:textId="77777777" w:rsidR="002457F9" w:rsidRDefault="004613B7">
      <w:pPr>
        <w:spacing w:before="80" w:after="200"/>
      </w:pPr>
      <w:r>
        <w:rPr>
          <w:color w:val="444444"/>
        </w:rPr>
        <w:t>Motion and interaction define how the brand feels in use. Without governance, developers and designers often introduce movement that undermines the editorial calm of the identity.</w:t>
      </w:r>
    </w:p>
    <w:p w14:paraId="04BCE25F" w14:textId="77777777" w:rsidR="002457F9" w:rsidRDefault="004613B7">
      <w:pPr>
        <w:spacing w:before="360" w:after="120"/>
      </w:pPr>
      <w:r>
        <w:rPr>
          <w:b/>
          <w:bCs/>
          <w:color w:val="B8965A"/>
          <w:spacing w:val="100"/>
          <w:sz w:val="18"/>
          <w:szCs w:val="18"/>
        </w:rPr>
        <w:t>PRINCIPLES</w:t>
      </w:r>
    </w:p>
    <w:p w14:paraId="5D45141A" w14:textId="77777777" w:rsidR="002457F9" w:rsidRDefault="004613B7">
      <w:pPr>
        <w:spacing w:before="120" w:after="80"/>
      </w:pPr>
      <w:r>
        <w:rPr>
          <w:color w:val="444444"/>
        </w:rPr>
        <w:t>Motion should feel cinematic, not technological. Transitions should be slow, understated, and cinematic. The website should feel calm and unhurried.</w:t>
      </w:r>
    </w:p>
    <w:p w14:paraId="3E210F20" w14:textId="77777777" w:rsidR="002457F9" w:rsidRDefault="004613B7">
      <w:pPr>
        <w:spacing w:before="80" w:after="80"/>
      </w:pPr>
      <w:r>
        <w:rPr>
          <w:color w:val="444444"/>
        </w:rPr>
        <w:t>Fade and reveal transitions are preferred over movement-heavy interactions. Content should appear to settle into place, not slide or bounce.</w:t>
      </w:r>
    </w:p>
    <w:p w14:paraId="154E04C3" w14:textId="77777777" w:rsidR="002457F9" w:rsidRDefault="004613B7">
      <w:pPr>
        <w:spacing w:before="360" w:after="120"/>
      </w:pPr>
      <w:r>
        <w:rPr>
          <w:b/>
          <w:bCs/>
          <w:color w:val="B8965A"/>
          <w:spacing w:val="100"/>
          <w:sz w:val="18"/>
          <w:szCs w:val="18"/>
        </w:rPr>
        <w:t>AVOID</w:t>
      </w:r>
    </w:p>
    <w:p w14:paraId="6D1960EA" w14:textId="77777777" w:rsidR="002457F9" w:rsidRDefault="004613B7">
      <w:pPr>
        <w:spacing w:before="120" w:after="80"/>
      </w:pPr>
      <w:r>
        <w:rPr>
          <w:color w:val="444444"/>
        </w:rPr>
        <w:t xml:space="preserve">Aggressive parallax scrolling. Animated gradients. Hover effects that feel playful, reactive, or gamified. Fast transitions. Scroll-hijacking. Loading animations that feel </w:t>
      </w:r>
      <w:proofErr w:type="gramStart"/>
      <w:r>
        <w:rPr>
          <w:color w:val="444444"/>
        </w:rPr>
        <w:t>startup-oriented</w:t>
      </w:r>
      <w:proofErr w:type="gramEnd"/>
      <w:r>
        <w:rPr>
          <w:color w:val="444444"/>
        </w:rPr>
        <w:t>. Any motion that draws attention to itself rather than serving the content.</w:t>
      </w:r>
    </w:p>
    <w:p w14:paraId="01A7D411" w14:textId="77777777" w:rsidR="002457F9" w:rsidRDefault="004613B7">
      <w:pPr>
        <w:spacing w:before="360" w:after="120"/>
      </w:pPr>
      <w:r>
        <w:rPr>
          <w:b/>
          <w:bCs/>
          <w:color w:val="B8965A"/>
          <w:spacing w:val="100"/>
          <w:sz w:val="18"/>
          <w:szCs w:val="18"/>
        </w:rPr>
        <w:t>NAVIGATION</w:t>
      </w:r>
    </w:p>
    <w:p w14:paraId="1E7F48C0" w14:textId="77777777" w:rsidR="002457F9" w:rsidRDefault="004613B7">
      <w:pPr>
        <w:spacing w:before="120" w:after="80"/>
      </w:pPr>
      <w:r>
        <w:rPr>
          <w:color w:val="444444"/>
        </w:rPr>
        <w:t>Navigation should be minimal, fixed, and unobtrusive. Dropdowns — if used at all — should open with a gentle fade, not a snap. Mobile navigation should feel like an editorial drawer, not a utility menu.</w:t>
      </w:r>
    </w:p>
    <w:p w14:paraId="1416A68D" w14:textId="77777777" w:rsidR="002457F9" w:rsidRDefault="004613B7">
      <w:r>
        <w:br w:type="page"/>
      </w:r>
    </w:p>
    <w:p w14:paraId="44002210"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10  DIGITAL</w:t>
      </w:r>
      <w:proofErr w:type="gramEnd"/>
      <w:r>
        <w:rPr>
          <w:b/>
          <w:bCs/>
          <w:color w:val="0F1C2E"/>
          <w:spacing w:val="80"/>
          <w:sz w:val="24"/>
          <w:szCs w:val="24"/>
        </w:rPr>
        <w:t xml:space="preserve"> APPLICATION</w:t>
      </w:r>
    </w:p>
    <w:p w14:paraId="54278FCC" w14:textId="77777777" w:rsidR="002457F9" w:rsidRDefault="002457F9">
      <w:pPr>
        <w:spacing w:before="100"/>
      </w:pPr>
    </w:p>
    <w:p w14:paraId="0CC46E50" w14:textId="77777777" w:rsidR="002457F9" w:rsidRDefault="004613B7">
      <w:pPr>
        <w:spacing w:before="360" w:after="120"/>
      </w:pPr>
      <w:r>
        <w:rPr>
          <w:b/>
          <w:bCs/>
          <w:color w:val="B8965A"/>
          <w:spacing w:val="100"/>
          <w:sz w:val="18"/>
          <w:szCs w:val="18"/>
        </w:rPr>
        <w:t>WEBSITE</w:t>
      </w:r>
    </w:p>
    <w:p w14:paraId="66C8A76F" w14:textId="77777777" w:rsidR="002457F9" w:rsidRDefault="004613B7">
      <w:pPr>
        <w:spacing w:before="120" w:after="120"/>
      </w:pPr>
      <w:r>
        <w:rPr>
          <w:color w:val="444444"/>
        </w:rPr>
        <w:t>The website should feel like a curated editorial experience, not a transactional booking site. Full-bleed cinematic photography, generous padding between sections, and minimal navigation. The design should guide visitors toward conversation, not checkout.</w:t>
      </w:r>
    </w:p>
    <w:p w14:paraId="3ACC4C41" w14:textId="77777777" w:rsidR="002457F9" w:rsidRDefault="004613B7">
      <w:pPr>
        <w:spacing w:before="360" w:after="120"/>
      </w:pPr>
      <w:r>
        <w:rPr>
          <w:b/>
          <w:bCs/>
          <w:color w:val="B8965A"/>
          <w:spacing w:val="100"/>
          <w:sz w:val="18"/>
          <w:szCs w:val="18"/>
        </w:rPr>
        <w:t>SOCIAL MEDIA</w:t>
      </w:r>
    </w:p>
    <w:p w14:paraId="4A9627EA" w14:textId="77777777" w:rsidR="002457F9" w:rsidRDefault="004613B7">
      <w:pPr>
        <w:spacing w:before="120" w:after="120"/>
      </w:pPr>
      <w:r>
        <w:rPr>
          <w:color w:val="444444"/>
        </w:rPr>
        <w:t>Use the 1080x1080 monogram-only NB version as the profile image on all platforms. Content follows the photography direction in Section 07. Avoid text-heavy posts. Let the imagery speak.</w:t>
      </w:r>
    </w:p>
    <w:p w14:paraId="7D860EBA" w14:textId="77777777" w:rsidR="002457F9" w:rsidRDefault="004613B7">
      <w:pPr>
        <w:spacing w:before="360" w:after="120"/>
      </w:pPr>
      <w:r>
        <w:rPr>
          <w:b/>
          <w:bCs/>
          <w:color w:val="B8965A"/>
          <w:spacing w:val="100"/>
          <w:sz w:val="18"/>
          <w:szCs w:val="18"/>
        </w:rPr>
        <w:t>EMAIL</w:t>
      </w:r>
    </w:p>
    <w:p w14:paraId="1AEFE3CB" w14:textId="77777777" w:rsidR="002457F9" w:rsidRDefault="004613B7">
      <w:pPr>
        <w:spacing w:before="120" w:after="120"/>
      </w:pPr>
      <w:r>
        <w:rPr>
          <w:color w:val="444444"/>
        </w:rPr>
        <w:t>600x200 horizontal lockup CB as the header. Body text in Inter Regular, 14–16px. Navy on white or cream background. Gold for divider lines only.</w:t>
      </w:r>
    </w:p>
    <w:p w14:paraId="00029DB8" w14:textId="77777777" w:rsidR="002457F9" w:rsidRDefault="004613B7">
      <w:pPr>
        <w:spacing w:before="360" w:after="120"/>
      </w:pPr>
      <w:r>
        <w:rPr>
          <w:b/>
          <w:bCs/>
          <w:color w:val="B8965A"/>
          <w:spacing w:val="100"/>
          <w:sz w:val="18"/>
          <w:szCs w:val="18"/>
        </w:rPr>
        <w:t>PROPOSALS &amp; DOCUMENTS</w:t>
      </w:r>
    </w:p>
    <w:p w14:paraId="7F694D71" w14:textId="77777777" w:rsidR="002457F9" w:rsidRDefault="004613B7">
      <w:pPr>
        <w:spacing w:before="120" w:after="80"/>
      </w:pPr>
      <w:r>
        <w:rPr>
          <w:color w:val="444444"/>
        </w:rPr>
        <w:t>800x800 stacked lockup on the cover page. Interior pages use the horizontal lockup in the header. Body copy in Inter Regular. Headings in Cormorant Garamond Medium. Navy headings, gold section dividers.</w:t>
      </w:r>
    </w:p>
    <w:p w14:paraId="05CCF1B3" w14:textId="77777777" w:rsidR="002457F9" w:rsidRDefault="004613B7">
      <w:r>
        <w:br w:type="page"/>
      </w:r>
    </w:p>
    <w:p w14:paraId="226114DB" w14:textId="77777777" w:rsidR="002457F9" w:rsidRDefault="004613B7" w:rsidP="007B0C4F">
      <w:pPr>
        <w:pBdr>
          <w:bottom w:val="single" w:sz="6" w:space="31" w:color="B8965A"/>
        </w:pBdr>
        <w:spacing w:before="600" w:after="200"/>
      </w:pPr>
      <w:proofErr w:type="gramStart"/>
      <w:r>
        <w:rPr>
          <w:b/>
          <w:bCs/>
          <w:color w:val="0F1C2E"/>
          <w:spacing w:val="80"/>
          <w:sz w:val="24"/>
          <w:szCs w:val="24"/>
        </w:rPr>
        <w:lastRenderedPageBreak/>
        <w:t>11  PRINT</w:t>
      </w:r>
      <w:proofErr w:type="gramEnd"/>
      <w:r>
        <w:rPr>
          <w:b/>
          <w:bCs/>
          <w:color w:val="0F1C2E"/>
          <w:spacing w:val="80"/>
          <w:sz w:val="24"/>
          <w:szCs w:val="24"/>
        </w:rPr>
        <w:t xml:space="preserve"> &amp; MATERIALITY</w:t>
      </w:r>
    </w:p>
    <w:p w14:paraId="0169CB36" w14:textId="77777777" w:rsidR="002457F9" w:rsidRDefault="002457F9">
      <w:pPr>
        <w:spacing w:before="100"/>
      </w:pPr>
    </w:p>
    <w:p w14:paraId="52A58C31" w14:textId="77777777" w:rsidR="002457F9" w:rsidRDefault="004613B7">
      <w:pPr>
        <w:spacing w:before="80" w:after="200"/>
      </w:pPr>
      <w:r>
        <w:rPr>
          <w:color w:val="444444"/>
        </w:rPr>
        <w:t>Print materials should feel heavier, more tactile, and more considered than their digital equivalents. The quality of stock, printing technique, and finishing is as important as the design.</w:t>
      </w:r>
    </w:p>
    <w:p w14:paraId="340008C6" w14:textId="77777777" w:rsidR="002457F9" w:rsidRDefault="004613B7">
      <w:pPr>
        <w:spacing w:before="360" w:after="120"/>
      </w:pPr>
      <w:r>
        <w:rPr>
          <w:b/>
          <w:bCs/>
          <w:color w:val="B8965A"/>
          <w:spacing w:val="100"/>
          <w:sz w:val="18"/>
          <w:szCs w:val="18"/>
        </w:rPr>
        <w:t>PAPER STOCK</w:t>
      </w:r>
    </w:p>
    <w:p w14:paraId="005D5220" w14:textId="77777777" w:rsidR="002457F9" w:rsidRDefault="004613B7">
      <w:pPr>
        <w:spacing w:before="120" w:after="80"/>
      </w:pPr>
      <w:r>
        <w:rPr>
          <w:color w:val="444444"/>
        </w:rPr>
        <w:t>Uncoated warm white stock with subtle texture. 300gsm+ for business cards and covers, 170gsm+ for interior pages. The stock should echo the warmth and weight of the Cream digital background.</w:t>
      </w:r>
    </w:p>
    <w:p w14:paraId="17243FF6" w14:textId="77777777" w:rsidR="002457F9" w:rsidRDefault="004613B7">
      <w:pPr>
        <w:spacing w:before="360" w:after="120"/>
      </w:pPr>
      <w:r>
        <w:rPr>
          <w:b/>
          <w:bCs/>
          <w:color w:val="B8965A"/>
          <w:spacing w:val="100"/>
          <w:sz w:val="18"/>
          <w:szCs w:val="18"/>
        </w:rPr>
        <w:t>PRINT FINISHES</w:t>
      </w:r>
    </w:p>
    <w:p w14:paraId="64B68BE5" w14:textId="77777777" w:rsidR="002457F9" w:rsidRDefault="004613B7">
      <w:pPr>
        <w:spacing w:before="120" w:after="80"/>
      </w:pPr>
      <w:r>
        <w:rPr>
          <w:color w:val="444444"/>
        </w:rPr>
        <w:t>The monogram is suited to foil stamping (navy foil on cream stock) or blind embossing. Gold foil should be used with extreme restraint — never for text, only for the monogram or a single accent element per piece.</w:t>
      </w:r>
    </w:p>
    <w:p w14:paraId="4A21BBFF" w14:textId="77777777" w:rsidR="002457F9" w:rsidRDefault="004613B7">
      <w:pPr>
        <w:spacing w:before="360" w:after="120"/>
      </w:pPr>
      <w:r>
        <w:rPr>
          <w:b/>
          <w:bCs/>
          <w:color w:val="B8965A"/>
          <w:spacing w:val="100"/>
          <w:sz w:val="18"/>
          <w:szCs w:val="18"/>
        </w:rPr>
        <w:t>BUSINESS CARDS</w:t>
      </w:r>
    </w:p>
    <w:p w14:paraId="0B35EF98" w14:textId="77777777" w:rsidR="002457F9" w:rsidRDefault="004613B7">
      <w:pPr>
        <w:spacing w:before="120" w:after="80"/>
      </w:pPr>
      <w:r>
        <w:rPr>
          <w:color w:val="444444"/>
        </w:rPr>
        <w:t xml:space="preserve">Monogram only on front, centred, with generous surrounding space. Full details on reverse. Navy text on cream stock. </w:t>
      </w:r>
      <w:proofErr w:type="gramStart"/>
      <w:r>
        <w:rPr>
          <w:color w:val="444444"/>
        </w:rPr>
        <w:t>Blind</w:t>
      </w:r>
      <w:proofErr w:type="gramEnd"/>
      <w:r>
        <w:rPr>
          <w:color w:val="444444"/>
        </w:rPr>
        <w:t xml:space="preserve"> emboss for the monogram adds tactile depth.</w:t>
      </w:r>
    </w:p>
    <w:p w14:paraId="2F355869" w14:textId="77777777" w:rsidR="002457F9" w:rsidRDefault="004613B7">
      <w:pPr>
        <w:spacing w:before="360" w:after="120"/>
      </w:pPr>
      <w:r>
        <w:rPr>
          <w:b/>
          <w:bCs/>
          <w:color w:val="B8965A"/>
          <w:spacing w:val="100"/>
          <w:sz w:val="18"/>
          <w:szCs w:val="18"/>
        </w:rPr>
        <w:t>MATERIALITY</w:t>
      </w:r>
    </w:p>
    <w:p w14:paraId="2C8D84D8" w14:textId="77777777" w:rsidR="002457F9" w:rsidRDefault="004613B7">
      <w:pPr>
        <w:spacing w:before="120" w:after="80"/>
      </w:pPr>
      <w:r>
        <w:rPr>
          <w:color w:val="444444"/>
        </w:rPr>
        <w:t>Every physical touchpoint should feel substantial and considered. Paper weight, texture, and finishing communicate as much as the design itself. Choose materials that feel warm, natural, and quietly expensive.</w:t>
      </w:r>
    </w:p>
    <w:p w14:paraId="4C2E1DFF" w14:textId="77777777" w:rsidR="002457F9" w:rsidRDefault="004613B7">
      <w:r>
        <w:br w:type="page"/>
      </w:r>
    </w:p>
    <w:p w14:paraId="20419D13"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12  BRAND</w:t>
      </w:r>
      <w:proofErr w:type="gramEnd"/>
      <w:r>
        <w:rPr>
          <w:b/>
          <w:bCs/>
          <w:color w:val="0F1C2E"/>
          <w:spacing w:val="80"/>
          <w:sz w:val="24"/>
          <w:szCs w:val="24"/>
        </w:rPr>
        <w:t xml:space="preserve"> CONSISTENCY</w:t>
      </w:r>
    </w:p>
    <w:p w14:paraId="1033A8CA" w14:textId="77777777" w:rsidR="002457F9" w:rsidRDefault="002457F9">
      <w:pPr>
        <w:spacing w:before="100"/>
      </w:pPr>
    </w:p>
    <w:p w14:paraId="28DEFA6B" w14:textId="77777777" w:rsidR="002457F9" w:rsidRDefault="004613B7">
      <w:pPr>
        <w:spacing w:before="160" w:after="40"/>
      </w:pPr>
      <w:r>
        <w:rPr>
          <w:b/>
          <w:bCs/>
          <w:color w:val="0F1C2E"/>
        </w:rPr>
        <w:t>Only the four brand colours. No exceptions.</w:t>
      </w:r>
    </w:p>
    <w:p w14:paraId="0D3994B8" w14:textId="77777777" w:rsidR="002457F9" w:rsidRDefault="004613B7">
      <w:pPr>
        <w:spacing w:before="80" w:after="120"/>
      </w:pPr>
      <w:r>
        <w:rPr>
          <w:color w:val="444444"/>
        </w:rPr>
        <w:t>Navy, Cream, Stone, Gold. Opacity variations of Navy are permitted for secondary text.</w:t>
      </w:r>
    </w:p>
    <w:p w14:paraId="750B1302" w14:textId="77777777" w:rsidR="002457F9" w:rsidRDefault="004613B7">
      <w:pPr>
        <w:spacing w:before="160" w:after="40"/>
      </w:pPr>
      <w:r>
        <w:rPr>
          <w:b/>
          <w:bCs/>
          <w:color w:val="0F1C2E"/>
        </w:rPr>
        <w:t>Only the two brand typefaces. No exceptions.</w:t>
      </w:r>
    </w:p>
    <w:p w14:paraId="44E52E76" w14:textId="77777777" w:rsidR="002457F9" w:rsidRDefault="004613B7">
      <w:pPr>
        <w:spacing w:before="80" w:after="120"/>
      </w:pPr>
      <w:r>
        <w:rPr>
          <w:color w:val="444444"/>
        </w:rPr>
        <w:t>Cormorant Garamond for display. Inter for everything else.</w:t>
      </w:r>
    </w:p>
    <w:p w14:paraId="27342CBA" w14:textId="77777777" w:rsidR="002457F9" w:rsidRDefault="004613B7">
      <w:pPr>
        <w:spacing w:before="160" w:after="40"/>
      </w:pPr>
      <w:r>
        <w:rPr>
          <w:b/>
          <w:bCs/>
          <w:color w:val="0F1C2E"/>
        </w:rPr>
        <w:t>The logo exists in two colours only.</w:t>
      </w:r>
    </w:p>
    <w:p w14:paraId="17A49677" w14:textId="77777777" w:rsidR="002457F9" w:rsidRDefault="004613B7">
      <w:pPr>
        <w:spacing w:before="80" w:after="120"/>
      </w:pPr>
      <w:r>
        <w:rPr>
          <w:color w:val="444444"/>
        </w:rPr>
        <w:t>Navy and Cream. No white version, grey version, or any other colour variant.</w:t>
      </w:r>
    </w:p>
    <w:p w14:paraId="202D243B" w14:textId="77777777" w:rsidR="002457F9" w:rsidRDefault="004613B7">
      <w:pPr>
        <w:spacing w:before="160" w:after="40"/>
      </w:pPr>
      <w:r>
        <w:rPr>
          <w:b/>
          <w:bCs/>
          <w:color w:val="0F1C2E"/>
        </w:rPr>
        <w:t>Whitespace should dominate compositions wherever possible.</w:t>
      </w:r>
    </w:p>
    <w:p w14:paraId="7ED3AC78" w14:textId="77777777" w:rsidR="002457F9" w:rsidRDefault="004613B7">
      <w:pPr>
        <w:spacing w:before="80" w:after="120"/>
      </w:pPr>
      <w:r>
        <w:rPr>
          <w:color w:val="444444"/>
        </w:rPr>
        <w:t>This applies to web pages, social posts, emails, print materials, and proposals.</w:t>
      </w:r>
    </w:p>
    <w:p w14:paraId="198C6AE9" w14:textId="77777777" w:rsidR="002457F9" w:rsidRDefault="004613B7">
      <w:pPr>
        <w:spacing w:before="160" w:after="40"/>
      </w:pPr>
      <w:r>
        <w:rPr>
          <w:b/>
          <w:bCs/>
          <w:color w:val="0F1C2E"/>
        </w:rPr>
        <w:t>Photography must meet the standard defined in Section 07.</w:t>
      </w:r>
    </w:p>
    <w:p w14:paraId="3AEE351A" w14:textId="77777777" w:rsidR="002457F9" w:rsidRDefault="004613B7">
      <w:pPr>
        <w:spacing w:before="80" w:after="120"/>
      </w:pPr>
      <w:r>
        <w:rPr>
          <w:color w:val="444444"/>
        </w:rPr>
        <w:t>It is better to use no image than a wrong image.</w:t>
      </w:r>
    </w:p>
    <w:p w14:paraId="5F77F2B9" w14:textId="77777777" w:rsidR="002457F9" w:rsidRDefault="004613B7">
      <w:pPr>
        <w:spacing w:before="160" w:after="40"/>
      </w:pPr>
      <w:r>
        <w:rPr>
          <w:b/>
          <w:bCs/>
          <w:color w:val="0F1C2E"/>
        </w:rPr>
        <w:t>Every touchpoint should feel credible in any global context.</w:t>
      </w:r>
    </w:p>
    <w:p w14:paraId="17A7799A" w14:textId="77777777" w:rsidR="002457F9" w:rsidRDefault="002457F9">
      <w:pPr>
        <w:spacing w:before="80" w:after="120"/>
      </w:pPr>
    </w:p>
    <w:p w14:paraId="0EF0CCFC" w14:textId="77777777" w:rsidR="002457F9" w:rsidRDefault="004613B7">
      <w:r>
        <w:br w:type="page"/>
      </w:r>
    </w:p>
    <w:p w14:paraId="46F49053"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13  VERBAL</w:t>
      </w:r>
      <w:proofErr w:type="gramEnd"/>
      <w:r>
        <w:rPr>
          <w:b/>
          <w:bCs/>
          <w:color w:val="0F1C2E"/>
          <w:spacing w:val="80"/>
          <w:sz w:val="24"/>
          <w:szCs w:val="24"/>
        </w:rPr>
        <w:t xml:space="preserve"> TONE</w:t>
      </w:r>
    </w:p>
    <w:p w14:paraId="2F51A382" w14:textId="77777777" w:rsidR="002457F9" w:rsidRDefault="002457F9">
      <w:pPr>
        <w:spacing w:before="100"/>
      </w:pPr>
    </w:p>
    <w:p w14:paraId="69FA8685" w14:textId="77777777" w:rsidR="002457F9" w:rsidRDefault="004613B7">
      <w:pPr>
        <w:spacing w:before="80" w:after="200"/>
      </w:pPr>
      <w:r>
        <w:rPr>
          <w:color w:val="444444"/>
        </w:rPr>
        <w:t>Writing should feel calm, intelligent, and composed rather than persuasive. Avoid urgency language, exaggerated claims, tourism clichés, and overt selling. The brand voice should feel informed, restrained, and quietly confident.</w:t>
      </w:r>
    </w:p>
    <w:p w14:paraId="4B07836B" w14:textId="77777777" w:rsidR="002457F9" w:rsidRDefault="004613B7">
      <w:pPr>
        <w:spacing w:before="360" w:after="120"/>
      </w:pPr>
      <w:r>
        <w:rPr>
          <w:b/>
          <w:bCs/>
          <w:color w:val="B8965A"/>
          <w:spacing w:val="100"/>
          <w:sz w:val="18"/>
          <w:szCs w:val="18"/>
        </w:rPr>
        <w:t>PRINCIPLES</w:t>
      </w:r>
    </w:p>
    <w:p w14:paraId="7A49774F" w14:textId="77777777" w:rsidR="002457F9" w:rsidRDefault="004613B7">
      <w:pPr>
        <w:spacing w:before="120" w:after="80"/>
      </w:pPr>
      <w:r>
        <w:rPr>
          <w:color w:val="444444"/>
        </w:rPr>
        <w:t>Reveal rather than sell. Inform rather than excite. Trust is built through specificity, not superlatives.</w:t>
      </w:r>
    </w:p>
    <w:p w14:paraId="6F7310ED" w14:textId="77777777" w:rsidR="002457F9" w:rsidRDefault="004613B7">
      <w:pPr>
        <w:spacing w:before="80" w:after="80"/>
      </w:pPr>
      <w:r>
        <w:rPr>
          <w:color w:val="444444"/>
        </w:rPr>
        <w:t>Write with the calm confidence of someone deeply familiar with the subject.</w:t>
      </w:r>
    </w:p>
    <w:p w14:paraId="2C5D3E6C" w14:textId="77777777" w:rsidR="002457F9" w:rsidRDefault="004613B7">
      <w:pPr>
        <w:spacing w:before="80" w:after="80"/>
        <w:rPr>
          <w:color w:val="444444"/>
        </w:rPr>
      </w:pPr>
      <w:r>
        <w:rPr>
          <w:color w:val="444444"/>
        </w:rPr>
        <w:t>Short sentences. Short paragraphs. Active voice. Specific beats general.</w:t>
      </w:r>
    </w:p>
    <w:p w14:paraId="0A615C58" w14:textId="19A90CE7" w:rsidR="007B0C4F" w:rsidRDefault="007B0C4F">
      <w:pPr>
        <w:spacing w:before="80" w:after="80"/>
      </w:pPr>
      <w:r>
        <w:rPr>
          <w:color w:val="444444"/>
        </w:rPr>
        <w:t>Natural, effortless, unforced.</w:t>
      </w:r>
    </w:p>
    <w:p w14:paraId="1030857C" w14:textId="77777777" w:rsidR="002457F9" w:rsidRDefault="004613B7">
      <w:pPr>
        <w:spacing w:before="360" w:after="120"/>
      </w:pPr>
      <w:r>
        <w:rPr>
          <w:b/>
          <w:bCs/>
          <w:color w:val="B8965A"/>
          <w:spacing w:val="100"/>
          <w:sz w:val="18"/>
          <w:szCs w:val="18"/>
        </w:rPr>
        <w:t>AVOID</w:t>
      </w:r>
    </w:p>
    <w:p w14:paraId="307DAE21" w14:textId="17B9D263" w:rsidR="002457F9" w:rsidRDefault="004613B7">
      <w:pPr>
        <w:spacing w:before="120" w:after="80"/>
      </w:pPr>
      <w:r>
        <w:rPr>
          <w:color w:val="444444"/>
        </w:rPr>
        <w:t xml:space="preserve">The following words and phrases should not appear in any client-facing copy: </w:t>
      </w:r>
      <w:r>
        <w:rPr>
          <w:color w:val="444444"/>
        </w:rPr>
        <w:t>unforgettable, luxury experience, tailor-made, world-class, breathtaking</w:t>
      </w:r>
      <w:r>
        <w:rPr>
          <w:color w:val="444444"/>
        </w:rPr>
        <w:t>, passionate about, one-of-a-kind, we pride ourselves, dedicated to</w:t>
      </w:r>
      <w:r>
        <w:rPr>
          <w:color w:val="444444"/>
        </w:rPr>
        <w:t>.</w:t>
      </w:r>
    </w:p>
    <w:p w14:paraId="608DF7C9" w14:textId="77777777" w:rsidR="002457F9" w:rsidRDefault="004613B7">
      <w:pPr>
        <w:spacing w:before="80" w:after="80"/>
      </w:pPr>
      <w:r>
        <w:rPr>
          <w:color w:val="444444"/>
        </w:rPr>
        <w:t xml:space="preserve">No exclamation marks. No rhetorical questions. No </w:t>
      </w:r>
      <w:proofErr w:type="spellStart"/>
      <w:r>
        <w:rPr>
          <w:color w:val="444444"/>
        </w:rPr>
        <w:t>em</w:t>
      </w:r>
      <w:proofErr w:type="spellEnd"/>
      <w:r>
        <w:rPr>
          <w:color w:val="444444"/>
        </w:rPr>
        <w:t>-dashes in client-facing copy.</w:t>
      </w:r>
    </w:p>
    <w:p w14:paraId="4167C504" w14:textId="77777777" w:rsidR="002457F9" w:rsidRDefault="004613B7">
      <w:r>
        <w:br w:type="page"/>
      </w:r>
    </w:p>
    <w:p w14:paraId="44FE12FA" w14:textId="77777777" w:rsidR="002457F9" w:rsidRDefault="004613B7">
      <w:pPr>
        <w:pBdr>
          <w:bottom w:val="single" w:sz="6" w:space="6" w:color="B8965A"/>
        </w:pBdr>
        <w:spacing w:before="600" w:after="200"/>
      </w:pPr>
      <w:proofErr w:type="gramStart"/>
      <w:r>
        <w:rPr>
          <w:b/>
          <w:bCs/>
          <w:color w:val="0F1C2E"/>
          <w:spacing w:val="80"/>
          <w:sz w:val="24"/>
          <w:szCs w:val="24"/>
        </w:rPr>
        <w:lastRenderedPageBreak/>
        <w:t>14  FUTURE</w:t>
      </w:r>
      <w:proofErr w:type="gramEnd"/>
      <w:r>
        <w:rPr>
          <w:b/>
          <w:bCs/>
          <w:color w:val="0F1C2E"/>
          <w:spacing w:val="80"/>
          <w:sz w:val="24"/>
          <w:szCs w:val="24"/>
        </w:rPr>
        <w:t xml:space="preserve"> DEVELOPMENT</w:t>
      </w:r>
    </w:p>
    <w:p w14:paraId="622AE991" w14:textId="77777777" w:rsidR="002457F9" w:rsidRDefault="002457F9">
      <w:pPr>
        <w:spacing w:before="100"/>
      </w:pPr>
    </w:p>
    <w:p w14:paraId="234F5D55" w14:textId="77777777" w:rsidR="002457F9" w:rsidRDefault="004613B7">
      <w:pPr>
        <w:spacing w:before="360" w:after="120"/>
      </w:pPr>
      <w:r>
        <w:rPr>
          <w:b/>
          <w:bCs/>
          <w:color w:val="B8965A"/>
          <w:spacing w:val="100"/>
          <w:sz w:val="18"/>
          <w:szCs w:val="18"/>
        </w:rPr>
        <w:t>MONOGRAM REFINEMENT</w:t>
      </w:r>
    </w:p>
    <w:p w14:paraId="36BC50CF" w14:textId="77777777" w:rsidR="002457F9" w:rsidRDefault="004613B7">
      <w:pPr>
        <w:spacing w:before="120" w:after="80"/>
      </w:pPr>
      <w:r>
        <w:rPr>
          <w:color w:val="444444"/>
        </w:rPr>
        <w:t>The current monogram is approved as the official launch mark of Curated Experiences. Future refinements may evolve the artwork while preserving the core ligature architecture and infinity-inspired gesture.</w:t>
      </w:r>
    </w:p>
    <w:p w14:paraId="7174E140" w14:textId="77777777" w:rsidR="002457F9" w:rsidRDefault="004613B7">
      <w:pPr>
        <w:spacing w:before="80" w:after="200"/>
      </w:pPr>
      <w:r>
        <w:rPr>
          <w:color w:val="444444"/>
        </w:rPr>
        <w:t>Refinement should be undertaken only by a specialist typographic designer experienced in identity systems at this level. Areas for development: optical weight balancing of the E strokes, terminal refinement, custom kerning of the wordmark, and bespoke spacing logic for the horizontal lockup.</w:t>
      </w:r>
    </w:p>
    <w:p w14:paraId="2BF23C1A" w14:textId="77777777" w:rsidR="002457F9" w:rsidRDefault="004613B7">
      <w:pPr>
        <w:spacing w:before="360" w:after="120"/>
      </w:pPr>
      <w:r>
        <w:rPr>
          <w:b/>
          <w:bCs/>
          <w:color w:val="B8965A"/>
          <w:spacing w:val="100"/>
          <w:sz w:val="18"/>
          <w:szCs w:val="18"/>
        </w:rPr>
        <w:t>EXTENDED BRAND KIT</w:t>
      </w:r>
    </w:p>
    <w:p w14:paraId="06F881FF" w14:textId="77777777" w:rsidR="002457F9" w:rsidRDefault="004613B7">
      <w:pPr>
        <w:spacing w:before="120" w:after="80"/>
      </w:pPr>
      <w:r>
        <w:rPr>
          <w:color w:val="444444"/>
        </w:rPr>
        <w:t>Future additions: branded document templates, email template designs, social media content templates, stationery suite, and a comprehensive Figma component library.</w:t>
      </w:r>
    </w:p>
    <w:p w14:paraId="069FD13B" w14:textId="77777777" w:rsidR="002457F9" w:rsidRDefault="004613B7">
      <w:pPr>
        <w:spacing w:before="360" w:after="120"/>
      </w:pPr>
      <w:r>
        <w:rPr>
          <w:b/>
          <w:bCs/>
          <w:color w:val="B8965A"/>
          <w:spacing w:val="100"/>
          <w:sz w:val="18"/>
          <w:szCs w:val="18"/>
        </w:rPr>
        <w:t>CUSTOM PHOTOGRAPHY</w:t>
      </w:r>
    </w:p>
    <w:p w14:paraId="3C2A83C0" w14:textId="77777777" w:rsidR="002457F9" w:rsidRDefault="004613B7">
      <w:pPr>
        <w:spacing w:before="120" w:after="80"/>
      </w:pPr>
      <w:r>
        <w:rPr>
          <w:color w:val="444444"/>
        </w:rPr>
        <w:t>When the time is right, commission original photography at key properties and experiences. This creates a proprietary visual library that no competitor can replicate.</w:t>
      </w:r>
    </w:p>
    <w:p w14:paraId="460D22E2" w14:textId="77777777" w:rsidR="002457F9" w:rsidRDefault="002457F9">
      <w:pPr>
        <w:spacing w:before="400"/>
      </w:pPr>
    </w:p>
    <w:p w14:paraId="0100128B" w14:textId="77777777" w:rsidR="002457F9" w:rsidRDefault="002457F9">
      <w:pPr>
        <w:pBdr>
          <w:bottom w:val="single" w:sz="4" w:space="1" w:color="B8965A"/>
        </w:pBdr>
        <w:spacing w:before="120" w:after="120"/>
      </w:pPr>
    </w:p>
    <w:p w14:paraId="7AD41B2F" w14:textId="77777777" w:rsidR="002457F9" w:rsidRDefault="002457F9">
      <w:pPr>
        <w:spacing w:before="120"/>
      </w:pPr>
    </w:p>
    <w:p w14:paraId="3623DF39" w14:textId="77777777" w:rsidR="002457F9" w:rsidRDefault="004613B7">
      <w:pPr>
        <w:spacing w:after="40"/>
        <w:jc w:val="center"/>
      </w:pPr>
      <w:r>
        <w:rPr>
          <w:color w:val="888888"/>
          <w:spacing w:val="80"/>
          <w:sz w:val="16"/>
          <w:szCs w:val="16"/>
        </w:rPr>
        <w:t>CURATED EXPERIENCES™</w:t>
      </w:r>
    </w:p>
    <w:p w14:paraId="19376A8C" w14:textId="697E46A3" w:rsidR="002457F9" w:rsidRDefault="004613B7">
      <w:pPr>
        <w:jc w:val="center"/>
      </w:pPr>
      <w:r>
        <w:rPr>
          <w:color w:val="888888"/>
          <w:spacing w:val="60"/>
          <w:sz w:val="14"/>
          <w:szCs w:val="14"/>
        </w:rPr>
        <w:t>THE VISUAL IDENTITY STANDARD  ·  VERSION 2.</w:t>
      </w:r>
      <w:r w:rsidR="007B0C4F">
        <w:rPr>
          <w:color w:val="888888"/>
          <w:spacing w:val="60"/>
          <w:sz w:val="14"/>
          <w:szCs w:val="14"/>
        </w:rPr>
        <w:t>3</w:t>
      </w:r>
      <w:r>
        <w:rPr>
          <w:color w:val="888888"/>
          <w:spacing w:val="60"/>
          <w:sz w:val="14"/>
          <w:szCs w:val="14"/>
        </w:rPr>
        <w:t xml:space="preserve">  ·  MAY 2026</w:t>
      </w:r>
    </w:p>
    <w:sectPr w:rsidR="002457F9">
      <w:headerReference w:type="default" r:id="rId7"/>
      <w:footerReference w:type="default" r:id="rId8"/>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87146" w14:textId="77777777" w:rsidR="004613B7" w:rsidRDefault="004613B7">
      <w:r>
        <w:separator/>
      </w:r>
    </w:p>
  </w:endnote>
  <w:endnote w:type="continuationSeparator" w:id="0">
    <w:p w14:paraId="52C70471" w14:textId="77777777" w:rsidR="004613B7" w:rsidRDefault="00461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F1D3" w14:textId="77777777" w:rsidR="002457F9" w:rsidRDefault="004613B7">
    <w:pPr>
      <w:pBdr>
        <w:top w:val="single" w:sz="2" w:space="6" w:color="C8BCAD"/>
      </w:pBdr>
      <w:tabs>
        <w:tab w:val="right" w:pos="9026"/>
      </w:tabs>
    </w:pPr>
    <w:r>
      <w:rPr>
        <w:color w:val="888888"/>
        <w:spacing w:val="40"/>
        <w:sz w:val="12"/>
        <w:szCs w:val="12"/>
      </w:rPr>
      <w:t>CONFIDENTIAL</w:t>
    </w:r>
    <w:r>
      <w:rPr>
        <w:sz w:val="12"/>
        <w:szCs w:val="12"/>
      </w:rPr>
      <w:tab/>
    </w:r>
    <w:r>
      <w:rPr>
        <w:color w:val="888888"/>
        <w:sz w:val="12"/>
        <w:szCs w:val="12"/>
      </w:rPr>
      <w:t xml:space="preserve">Page </w:t>
    </w:r>
    <w:r>
      <w:rPr>
        <w:color w:val="888888"/>
        <w:sz w:val="12"/>
        <w:szCs w:val="12"/>
      </w:rPr>
      <w:fldChar w:fldCharType="begin"/>
    </w:r>
    <w:r>
      <w:rPr>
        <w:color w:val="888888"/>
        <w:sz w:val="12"/>
        <w:szCs w:val="12"/>
      </w:rPr>
      <w:instrText>PAGE</w:instrText>
    </w:r>
    <w:r>
      <w:rPr>
        <w:color w:val="888888"/>
        <w:sz w:val="12"/>
        <w:szCs w:val="12"/>
      </w:rPr>
      <w:fldChar w:fldCharType="separate"/>
    </w:r>
    <w:r w:rsidR="0009301B">
      <w:rPr>
        <w:noProof/>
        <w:color w:val="888888"/>
        <w:sz w:val="12"/>
        <w:szCs w:val="12"/>
      </w:rPr>
      <w:t>1</w:t>
    </w:r>
    <w:r>
      <w:rPr>
        <w:color w:val="888888"/>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656CB" w14:textId="77777777" w:rsidR="004613B7" w:rsidRDefault="004613B7">
      <w:r>
        <w:separator/>
      </w:r>
    </w:p>
  </w:footnote>
  <w:footnote w:type="continuationSeparator" w:id="0">
    <w:p w14:paraId="0704FE03" w14:textId="77777777" w:rsidR="004613B7" w:rsidRDefault="00461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3C6D" w14:textId="77777777" w:rsidR="002457F9" w:rsidRDefault="004613B7">
    <w:pPr>
      <w:pBdr>
        <w:bottom w:val="single" w:sz="2" w:space="6" w:color="C8BCAD"/>
      </w:pBdr>
      <w:tabs>
        <w:tab w:val="right" w:pos="9026"/>
      </w:tabs>
      <w:spacing w:after="200"/>
    </w:pPr>
    <w:r>
      <w:rPr>
        <w:color w:val="888888"/>
        <w:spacing w:val="60"/>
        <w:sz w:val="14"/>
        <w:szCs w:val="14"/>
      </w:rPr>
      <w:t>CURATED EXPERIENCES</w:t>
    </w:r>
    <w:r>
      <w:rPr>
        <w:color w:val="888888"/>
        <w:spacing w:val="40"/>
        <w:sz w:val="14"/>
        <w:szCs w:val="14"/>
      </w:rPr>
      <w:tab/>
      <w:t>THE VISUAL IDENTITY STANDARD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870E3"/>
    <w:multiLevelType w:val="hybridMultilevel"/>
    <w:tmpl w:val="16E4723E"/>
    <w:lvl w:ilvl="0" w:tplc="0DCEDA48">
      <w:start w:val="1"/>
      <w:numFmt w:val="bullet"/>
      <w:lvlText w:val="●"/>
      <w:lvlJc w:val="left"/>
      <w:pPr>
        <w:ind w:left="720" w:hanging="360"/>
      </w:pPr>
    </w:lvl>
    <w:lvl w:ilvl="1" w:tplc="BC965700">
      <w:start w:val="1"/>
      <w:numFmt w:val="bullet"/>
      <w:lvlText w:val="○"/>
      <w:lvlJc w:val="left"/>
      <w:pPr>
        <w:ind w:left="1440" w:hanging="360"/>
      </w:pPr>
    </w:lvl>
    <w:lvl w:ilvl="2" w:tplc="F600E5CC">
      <w:start w:val="1"/>
      <w:numFmt w:val="bullet"/>
      <w:lvlText w:val="■"/>
      <w:lvlJc w:val="left"/>
      <w:pPr>
        <w:ind w:left="2160" w:hanging="360"/>
      </w:pPr>
    </w:lvl>
    <w:lvl w:ilvl="3" w:tplc="47C81594">
      <w:start w:val="1"/>
      <w:numFmt w:val="bullet"/>
      <w:lvlText w:val="●"/>
      <w:lvlJc w:val="left"/>
      <w:pPr>
        <w:ind w:left="2880" w:hanging="360"/>
      </w:pPr>
    </w:lvl>
    <w:lvl w:ilvl="4" w:tplc="23BC5E60">
      <w:start w:val="1"/>
      <w:numFmt w:val="bullet"/>
      <w:lvlText w:val="○"/>
      <w:lvlJc w:val="left"/>
      <w:pPr>
        <w:ind w:left="3600" w:hanging="360"/>
      </w:pPr>
    </w:lvl>
    <w:lvl w:ilvl="5" w:tplc="E786C69E">
      <w:start w:val="1"/>
      <w:numFmt w:val="bullet"/>
      <w:lvlText w:val="■"/>
      <w:lvlJc w:val="left"/>
      <w:pPr>
        <w:ind w:left="4320" w:hanging="360"/>
      </w:pPr>
    </w:lvl>
    <w:lvl w:ilvl="6" w:tplc="2320CFB8">
      <w:start w:val="1"/>
      <w:numFmt w:val="bullet"/>
      <w:lvlText w:val="●"/>
      <w:lvlJc w:val="left"/>
      <w:pPr>
        <w:ind w:left="5040" w:hanging="360"/>
      </w:pPr>
    </w:lvl>
    <w:lvl w:ilvl="7" w:tplc="53E61A16">
      <w:start w:val="1"/>
      <w:numFmt w:val="bullet"/>
      <w:lvlText w:val="●"/>
      <w:lvlJc w:val="left"/>
      <w:pPr>
        <w:ind w:left="5760" w:hanging="360"/>
      </w:pPr>
    </w:lvl>
    <w:lvl w:ilvl="8" w:tplc="312263E6">
      <w:start w:val="1"/>
      <w:numFmt w:val="bullet"/>
      <w:lvlText w:val="●"/>
      <w:lvlJc w:val="left"/>
      <w:pPr>
        <w:ind w:left="6480" w:hanging="360"/>
      </w:pPr>
    </w:lvl>
  </w:abstractNum>
  <w:num w:numId="1" w16cid:durableId="535386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F9"/>
    <w:rsid w:val="0009301B"/>
    <w:rsid w:val="002457F9"/>
    <w:rsid w:val="004613B7"/>
    <w:rsid w:val="007B0C4F"/>
    <w:rsid w:val="008E3F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A8FA"/>
  <w15:docId w15:val="{031332DF-164F-412D-B1FD-40E0CBDE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2618</Words>
  <Characters>14693</Characters>
  <Application>Microsoft Office Word</Application>
  <DocSecurity>0</DocSecurity>
  <Lines>473</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Liam Regan</cp:lastModifiedBy>
  <cp:revision>2</cp:revision>
  <dcterms:created xsi:type="dcterms:W3CDTF">2026-05-21T04:58:00Z</dcterms:created>
  <dcterms:modified xsi:type="dcterms:W3CDTF">2026-05-21T04:58:00Z</dcterms:modified>
</cp:coreProperties>
</file>