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7" w:rsidRDefault="00CC1C8D">
      <w:pPr>
        <w:rPr>
          <w:b/>
          <w:sz w:val="32"/>
        </w:rPr>
      </w:pPr>
      <w:r w:rsidRPr="00CC1C8D">
        <w:rPr>
          <w:rStyle w:val="TitleChar"/>
          <w:sz w:val="56"/>
          <w:szCs w:val="56"/>
        </w:rPr>
        <w:t xml:space="preserve">Blair </w:t>
      </w:r>
      <w:proofErr w:type="spellStart"/>
      <w:r w:rsidRPr="00CC1C8D">
        <w:rPr>
          <w:rStyle w:val="TitleChar"/>
          <w:sz w:val="56"/>
          <w:szCs w:val="56"/>
        </w:rPr>
        <w:t>Gemmer</w:t>
      </w:r>
      <w:proofErr w:type="spellEnd"/>
      <w:r>
        <w:rPr>
          <w:b/>
          <w:sz w:val="32"/>
        </w:rPr>
        <w:t xml:space="preserve"> </w:t>
      </w:r>
    </w:p>
    <w:p w:rsidR="00845324" w:rsidRDefault="00CC1C8D">
      <w:r w:rsidRPr="00CC1C8D">
        <w:rPr>
          <w:rStyle w:val="SubtleEmphasis"/>
          <w:i w:val="0"/>
        </w:rPr>
        <w:t>{</w:t>
      </w:r>
      <w:hyperlink r:id="rId7" w:history="1">
        <w:r w:rsidRPr="00CC1C8D">
          <w:rPr>
            <w:rStyle w:val="SubtleEmphasis"/>
            <w:i w:val="0"/>
          </w:rPr>
          <w:t>blair.gemmer@gmail.com</w:t>
        </w:r>
      </w:hyperlink>
      <w:r w:rsidR="00B343A7">
        <w:rPr>
          <w:rStyle w:val="SubtleEmphasis"/>
          <w:i w:val="0"/>
        </w:rPr>
        <w:t xml:space="preserve"> |</w:t>
      </w:r>
      <w:r w:rsidRPr="00CC1C8D">
        <w:rPr>
          <w:rStyle w:val="SubtleEmphasis"/>
          <w:i w:val="0"/>
        </w:rPr>
        <w:t xml:space="preserve"> 406.253.4962</w:t>
      </w:r>
      <w:r w:rsidR="00B343A7">
        <w:rPr>
          <w:rStyle w:val="SubtleEmphasis"/>
          <w:i w:val="0"/>
        </w:rPr>
        <w:t xml:space="preserve"> | </w:t>
      </w:r>
      <w:hyperlink r:id="rId8" w:history="1">
        <w:r w:rsidR="00B343A7" w:rsidRPr="00CC1C8D">
          <w:rPr>
            <w:rStyle w:val="SubtleEmphasis"/>
            <w:i w:val="0"/>
          </w:rPr>
          <w:t>blairgemmer.com</w:t>
        </w:r>
      </w:hyperlink>
      <w:r w:rsidR="00B343A7">
        <w:rPr>
          <w:rStyle w:val="SubtleEmphasis"/>
          <w:i w:val="0"/>
        </w:rPr>
        <w:t xml:space="preserve"> | </w:t>
      </w:r>
      <w:hyperlink r:id="rId9" w:history="1">
        <w:r w:rsidR="00B343A7" w:rsidRPr="00B343A7">
          <w:rPr>
            <w:rStyle w:val="SubtleEmphasis"/>
            <w:i w:val="0"/>
          </w:rPr>
          <w:t>linkedin.com/in/</w:t>
        </w:r>
        <w:proofErr w:type="spellStart"/>
        <w:r w:rsidR="00B343A7" w:rsidRPr="00B343A7">
          <w:rPr>
            <w:rStyle w:val="SubtleEmphasis"/>
            <w:i w:val="0"/>
          </w:rPr>
          <w:t>blairgemmer</w:t>
        </w:r>
        <w:proofErr w:type="spellEnd"/>
      </w:hyperlink>
      <w:r w:rsidRPr="00CC1C8D">
        <w:rPr>
          <w:rStyle w:val="SubtleEmphasis"/>
          <w:i w:val="0"/>
        </w:rPr>
        <w:t>}</w:t>
      </w:r>
    </w:p>
    <w:p w:rsidR="00845324" w:rsidRDefault="00845324" w:rsidP="00CC1C8D">
      <w:pPr>
        <w:pBdr>
          <w:bottom w:val="single" w:sz="6" w:space="1" w:color="000000"/>
        </w:pBdr>
        <w:spacing w:line="240" w:lineRule="auto"/>
      </w:pPr>
    </w:p>
    <w:p w:rsidR="00845324" w:rsidRPr="00CC1C8D" w:rsidRDefault="00CC1C8D" w:rsidP="00CC1C8D">
      <w:pPr>
        <w:pStyle w:val="Heading1"/>
        <w:rPr>
          <w:sz w:val="32"/>
        </w:rPr>
      </w:pPr>
      <w:r w:rsidRPr="00CC1C8D">
        <w:rPr>
          <w:sz w:val="32"/>
        </w:rPr>
        <w:t>Summary</w:t>
      </w:r>
    </w:p>
    <w:p w:rsidR="00845324" w:rsidRDefault="00CC1C8D">
      <w:proofErr w:type="gramStart"/>
      <w:r>
        <w:t>Full-stack software engineer and technical product strategist specializing in automation, data infrastructure, and cloud-native backends.</w:t>
      </w:r>
      <w:proofErr w:type="gramEnd"/>
      <w:r>
        <w:t xml:space="preserve"> In the past five years: delivered healthcare and education platforms at scale, led DevOps for high-throughput releases, and built reliable integrations across AWS and modern Python stacks. I focus on systems that reduce toil, surface signal, and ship value quickly.</w:t>
      </w:r>
    </w:p>
    <w:p w:rsidR="00845324" w:rsidRPr="00CC1C8D" w:rsidRDefault="00CC1C8D" w:rsidP="00CC1C8D">
      <w:pPr>
        <w:pStyle w:val="Heading1"/>
        <w:rPr>
          <w:sz w:val="32"/>
        </w:rPr>
      </w:pPr>
      <w:r w:rsidRPr="00CC1C8D">
        <w:rPr>
          <w:sz w:val="32"/>
        </w:rPr>
        <w:t>Core Skills</w:t>
      </w:r>
    </w:p>
    <w:p w:rsidR="00845324" w:rsidRDefault="00CC1C8D">
      <w:r>
        <w:rPr>
          <w:b/>
        </w:rPr>
        <w:t>Languages &amp; Frame</w:t>
      </w:r>
      <w:bookmarkStart w:id="0" w:name="_GoBack"/>
      <w:bookmarkEnd w:id="0"/>
      <w:r>
        <w:rPr>
          <w:b/>
        </w:rPr>
        <w:t xml:space="preserve">works: </w:t>
      </w:r>
      <w:r>
        <w:t>Python, TypeScript/JavaScript, SQL, React, Next.js</w:t>
      </w:r>
    </w:p>
    <w:p w:rsidR="00845324" w:rsidRDefault="00CC1C8D">
      <w:r>
        <w:rPr>
          <w:b/>
        </w:rPr>
        <w:t xml:space="preserve">Cloud &amp; Infrastructure: </w:t>
      </w:r>
      <w:r>
        <w:t>AWS (Lambda, API Gateway, DynamoDB, RDS, EC2/ELB, Route 53, IAM/ACM, CloudWatch/X-Ray, EventBridge), CloudFormation, Serverless Framework, Docker, Kubernetes</w:t>
      </w:r>
    </w:p>
    <w:p w:rsidR="00845324" w:rsidRDefault="00CC1C8D">
      <w:r>
        <w:rPr>
          <w:b/>
        </w:rPr>
        <w:t xml:space="preserve">Data &amp; Pipelines: </w:t>
      </w:r>
      <w:r>
        <w:t>PostgreSQL, Redis, Snowflake, ETL/ingestion, PynamoDB</w:t>
      </w:r>
    </w:p>
    <w:p w:rsidR="00845324" w:rsidRDefault="00CC1C8D">
      <w:r>
        <w:rPr>
          <w:b/>
        </w:rPr>
        <w:t xml:space="preserve">CI/CD &amp; Quality: </w:t>
      </w:r>
      <w:r>
        <w:t>GitHub Actions, AWS CodePipeline, Bitbucket Pipelines, Tox, Poetry, Pytest, Playwright (E2E), integration/load tests in CI</w:t>
      </w:r>
    </w:p>
    <w:p w:rsidR="00845324" w:rsidRDefault="00CC1C8D">
      <w:r>
        <w:rPr>
          <w:b/>
        </w:rPr>
        <w:t xml:space="preserve">Product &amp; Collaboration: </w:t>
      </w:r>
      <w:r>
        <w:t>Jira, Linear, Confluence, Slack (bots/integrations)</w:t>
      </w:r>
    </w:p>
    <w:p w:rsidR="00845324" w:rsidRDefault="00CC1C8D">
      <w:r>
        <w:rPr>
          <w:b/>
        </w:rPr>
        <w:t xml:space="preserve">AI &amp; Automation: </w:t>
      </w:r>
      <w:r>
        <w:t>OpenAI/ChatGPT API, n8n, MCP, v0</w:t>
      </w:r>
    </w:p>
    <w:p w:rsidR="00845324" w:rsidRPr="00CC1C8D" w:rsidRDefault="00CC1C8D" w:rsidP="00CC1C8D">
      <w:pPr>
        <w:pStyle w:val="Heading1"/>
        <w:rPr>
          <w:sz w:val="32"/>
        </w:rPr>
      </w:pPr>
      <w:r w:rsidRPr="00CC1C8D">
        <w:rPr>
          <w:sz w:val="32"/>
        </w:rPr>
        <w:t>Professional Experience</w:t>
      </w:r>
    </w:p>
    <w:p w:rsidR="00845324" w:rsidRDefault="00CC1C8D">
      <w:r>
        <w:rPr>
          <w:b/>
        </w:rPr>
        <w:t xml:space="preserve">Freelance Software Engineer / Consultant — Various Clients (Missoula, MT) </w:t>
      </w:r>
      <w:r>
        <w:t>2009–Present</w:t>
      </w:r>
    </w:p>
    <w:p w:rsidR="00845324" w:rsidRDefault="00CC1C8D">
      <w:r>
        <w:rPr>
          <w:i/>
        </w:rPr>
        <w:t>Data infrastructure, AI/automation integrations, and product delivery</w:t>
      </w:r>
    </w:p>
    <w:p w:rsidR="00845324" w:rsidRDefault="00CC1C8D">
      <w:pPr>
        <w:pStyle w:val="ListBullet"/>
      </w:pPr>
      <w:r>
        <w:rPr>
          <w:b/>
        </w:rPr>
        <w:t xml:space="preserve">Intrust Funding / Heaton Dainard (2024–2025): </w:t>
      </w:r>
      <w:r>
        <w:t>Designed real-estate data ingestion and analytics pipelines integrating Snowflake with ATTOM and Salesforce; built Python ETL jobs, automated reporting, and implemented cost controls.</w:t>
      </w:r>
    </w:p>
    <w:p w:rsidR="00845324" w:rsidRDefault="00CC1C8D">
      <w:pPr>
        <w:pStyle w:val="ListBullet"/>
      </w:pPr>
      <w:r>
        <w:rPr>
          <w:b/>
        </w:rPr>
        <w:t xml:space="preserve">AI/Automation Integrations (2022–2025): </w:t>
      </w:r>
      <w:r>
        <w:t>Built internal tools/bots using OpenAI API and n8n with Slack integrations to automate reporting, summarization, approvals, and human-in-the-loop workflows.</w:t>
      </w:r>
    </w:p>
    <w:p w:rsidR="00845324" w:rsidRDefault="00CC1C8D">
      <w:pPr>
        <w:pStyle w:val="ListBullet"/>
      </w:pPr>
      <w:r>
        <w:rPr>
          <w:b/>
        </w:rPr>
        <w:t xml:space="preserve">Product &amp; Delivery: </w:t>
      </w:r>
      <w:r>
        <w:t>Built and launched cloud-native products and web apps for startups and personal ventures using AWS, React/Next.js, and Django/Flask. Drove end-to-end execution, from architecture and CI/CD automation to team building, project management, and technical operations.</w:t>
      </w:r>
    </w:p>
    <w:p w:rsidR="00845324" w:rsidRDefault="00CC1C8D">
      <w:pPr>
        <w:pStyle w:val="ListBullet"/>
      </w:pPr>
      <w:r>
        <w:rPr>
          <w:b/>
        </w:rPr>
        <w:t xml:space="preserve">Tool → outcome: </w:t>
      </w:r>
      <w:r>
        <w:t>Snowflake + Python ETL → partitioned loads and scheduled tasks for leaner storage/compute; n8n + Slack → faster approvals and fewer manual steps.</w:t>
      </w:r>
    </w:p>
    <w:p w:rsidR="00845324" w:rsidRDefault="00CC1C8D">
      <w:pPr>
        <w:pStyle w:val="ListBullet"/>
      </w:pPr>
      <w:r>
        <w:rPr>
          <w:b/>
        </w:rPr>
        <w:lastRenderedPageBreak/>
        <w:t xml:space="preserve">Stack: </w:t>
      </w:r>
      <w:r>
        <w:t>Python, React, Next.js, Django/Flask, PostgreSQL, Redis, Snowflake, REST APIs, GitHub Actions, Serverless approaches, OpenAI API, n8n.</w:t>
      </w:r>
    </w:p>
    <w:p w:rsidR="00845324" w:rsidRDefault="00CC1C8D">
      <w:r>
        <w:rPr>
          <w:b/>
        </w:rPr>
        <w:br/>
        <w:t xml:space="preserve">Software Engineer — VYNYL, LLC (Remote) </w:t>
      </w:r>
      <w:r>
        <w:t>Mar 2021–Apr 2024</w:t>
      </w:r>
    </w:p>
    <w:p w:rsidR="00845324" w:rsidRDefault="00CC1C8D">
      <w:r>
        <w:rPr>
          <w:i/>
        </w:rPr>
        <w:t>Healthcare (Happier Living) • Early Childhood Education (UCSF Multitudes)</w:t>
      </w:r>
    </w:p>
    <w:p w:rsidR="00845324" w:rsidRDefault="00CC1C8D">
      <w:pPr>
        <w:pStyle w:val="ListBullet"/>
      </w:pPr>
      <w:r>
        <w:rPr>
          <w:b/>
        </w:rPr>
        <w:t xml:space="preserve">Product &amp; Backend: </w:t>
      </w:r>
      <w:r>
        <w:t>Built a mobile-responsive healthcare portal integrating Zoom consultations and Athena scheduling using Python on AWS (Lambda, API Gateway) with a modern web front end.</w:t>
      </w:r>
    </w:p>
    <w:p w:rsidR="00845324" w:rsidRDefault="00CC1C8D">
      <w:pPr>
        <w:pStyle w:val="ListBullet"/>
      </w:pPr>
      <w:r>
        <w:rPr>
          <w:b/>
        </w:rPr>
        <w:t xml:space="preserve">Data &amp; Validation (UCSF Multitudes): </w:t>
      </w:r>
      <w:r>
        <w:t>Implemented Playwright E2E for critical flows; automated CSV→database validation in Python; added CI gates to block ingestion/UI regressions.</w:t>
      </w:r>
    </w:p>
    <w:p w:rsidR="00845324" w:rsidRDefault="00CC1C8D">
      <w:pPr>
        <w:pStyle w:val="ListBullet"/>
      </w:pPr>
      <w:r>
        <w:rPr>
          <w:b/>
        </w:rPr>
        <w:t xml:space="preserve">Observability &amp; Delivery: </w:t>
      </w:r>
      <w:r>
        <w:t>Modeled operational data in DynamoDB via PynamoDB; AWS X-Ray + CloudWatch for tracing/metrics; Serverless Framework + GitHub Actions for reproducible envs and low-downtime deploys.</w:t>
      </w:r>
    </w:p>
    <w:p w:rsidR="00845324" w:rsidRDefault="00CC1C8D">
      <w:pPr>
        <w:pStyle w:val="ListBullet"/>
      </w:pPr>
      <w:r>
        <w:rPr>
          <w:b/>
        </w:rPr>
        <w:t xml:space="preserve">Impact: </w:t>
      </w:r>
      <w:r>
        <w:t>Delivered compliant, reliable clinician workflows and robust data validation across ingestion and UI.</w:t>
      </w:r>
    </w:p>
    <w:p w:rsidR="00845324" w:rsidRDefault="00CC1C8D">
      <w:pPr>
        <w:pStyle w:val="ListBullet"/>
      </w:pPr>
      <w:r>
        <w:rPr>
          <w:b/>
        </w:rPr>
        <w:t xml:space="preserve">Stack: </w:t>
      </w:r>
      <w:r>
        <w:t>Python, React, AWS (Lambda, API Gateway, DynamoDB, CloudWatch, X-Ray), Serverless Framework, GitHub Actions, Playwright, Pandas, PynamoDB.</w:t>
      </w:r>
    </w:p>
    <w:p w:rsidR="00845324" w:rsidRDefault="00CC1C8D">
      <w:r>
        <w:rPr>
          <w:b/>
        </w:rPr>
        <w:t xml:space="preserve">Software Engineer, DevOps — Submittable, Inc. (Missoula, MT) </w:t>
      </w:r>
      <w:r>
        <w:t>Sep 2019–Mar 2021</w:t>
      </w:r>
    </w:p>
    <w:p w:rsidR="00845324" w:rsidRDefault="00CC1C8D">
      <w:r>
        <w:rPr>
          <w:i/>
        </w:rPr>
        <w:t>DevOps • Release Engineering • Production Operations</w:t>
      </w:r>
    </w:p>
    <w:p w:rsidR="00845324" w:rsidRDefault="00CC1C8D">
      <w:pPr>
        <w:pStyle w:val="ListBullet"/>
      </w:pPr>
      <w:r>
        <w:rPr>
          <w:b/>
        </w:rPr>
        <w:t xml:space="preserve">Release Engineering: </w:t>
      </w:r>
      <w:r>
        <w:t>Orchestrated SDLC and production releases using AWS CodePipeline; automated comms via GitHub releases and Slack; enforced branch hygiene and quality bars (Pytest/Tox) to stabilize daily deploy cadence.</w:t>
      </w:r>
    </w:p>
    <w:p w:rsidR="00845324" w:rsidRDefault="00CC1C8D">
      <w:pPr>
        <w:pStyle w:val="ListBullet"/>
      </w:pPr>
      <w:r>
        <w:rPr>
          <w:b/>
        </w:rPr>
        <w:t xml:space="preserve">IaC &amp; Environments: </w:t>
      </w:r>
      <w:r>
        <w:t>Built and maintained test/prod with CloudFormation, Serverless Framework, EventBridge, and Lambda; managed IAM/ACM and Route 53; owned cert rotation and release gating.</w:t>
      </w:r>
    </w:p>
    <w:p w:rsidR="00845324" w:rsidRDefault="00CC1C8D">
      <w:pPr>
        <w:pStyle w:val="ListBullet"/>
      </w:pPr>
      <w:r>
        <w:rPr>
          <w:b/>
        </w:rPr>
        <w:t xml:space="preserve">Observability &amp; Ops: </w:t>
      </w:r>
      <w:r>
        <w:t>CloudWatch dashboards/alerts; on-call with fast rollback/runbooks; Dependabot for dependency hygiene across repos.</w:t>
      </w:r>
    </w:p>
    <w:p w:rsidR="00845324" w:rsidRDefault="00CC1C8D">
      <w:pPr>
        <w:pStyle w:val="ListBullet"/>
      </w:pPr>
      <w:r>
        <w:rPr>
          <w:b/>
        </w:rPr>
        <w:t xml:space="preserve">Impact: </w:t>
      </w:r>
      <w:r>
        <w:t>Reduced deployment overhead ~30% and moved from weekly to daily reliability-focused releases.</w:t>
      </w:r>
    </w:p>
    <w:p w:rsidR="00845324" w:rsidRDefault="00CC1C8D">
      <w:pPr>
        <w:pStyle w:val="ListBullet"/>
      </w:pPr>
      <w:r>
        <w:rPr>
          <w:b/>
        </w:rPr>
        <w:t xml:space="preserve">Stack: </w:t>
      </w:r>
      <w:r>
        <w:t>AWS (CodePipeline, CloudFormation, Lambda, EventBridge, IAM, ACM, EC2, ELB, RDS, Route 53, CloudWatch), Serverless Framework, GitHub, Pytest, Tox.</w:t>
      </w:r>
    </w:p>
    <w:p w:rsidR="00845324" w:rsidRDefault="00CC1C8D">
      <w:r>
        <w:rPr>
          <w:b/>
        </w:rPr>
        <w:t xml:space="preserve">CTO — TOMIS, Inc. </w:t>
      </w:r>
      <w:r>
        <w:t>Sep 2016–Jul 2019</w:t>
      </w:r>
    </w:p>
    <w:p w:rsidR="00845324" w:rsidRDefault="00CC1C8D">
      <w:r>
        <w:rPr>
          <w:i/>
        </w:rPr>
        <w:t>Digital marketing and analytics platform</w:t>
      </w:r>
    </w:p>
    <w:p w:rsidR="00845324" w:rsidRDefault="00CC1C8D">
      <w:pPr>
        <w:pStyle w:val="ListBullet"/>
      </w:pPr>
      <w:r>
        <w:rPr>
          <w:b/>
        </w:rPr>
        <w:t xml:space="preserve">Technical Leadership: </w:t>
      </w:r>
      <w:r>
        <w:t>Owned product design from executive vision through technical implementation; authored detailed technical specifications and delivery plans. Led backend engineering for REST APIs (Python/Django); partnered with React teams on QA and key design decisions. Researched emerging tech; built prototypes and proofs-of-concept to de-risk roadmap bets.</w:t>
      </w:r>
    </w:p>
    <w:p w:rsidR="00845324" w:rsidRDefault="00CC1C8D">
      <w:pPr>
        <w:pStyle w:val="ListBullet"/>
      </w:pPr>
      <w:r>
        <w:rPr>
          <w:b/>
        </w:rPr>
        <w:t xml:space="preserve">Project Management: </w:t>
      </w:r>
      <w:r>
        <w:t>Scrum Master: sprint planning, daily standups, retros; administered Jira (boards, workflows, triage) and Confluence docs. Managed Bitbucket repos and branching strategy; integrated Slack for release comms and team coordination. Authored release notes from Jira releases using Confluence templates; prioritized epics using Jira Next-Gen Kanban.</w:t>
      </w:r>
    </w:p>
    <w:p w:rsidR="00845324" w:rsidRDefault="00CC1C8D">
      <w:pPr>
        <w:pStyle w:val="ListBullet"/>
      </w:pPr>
      <w:r>
        <w:rPr>
          <w:b/>
        </w:rPr>
        <w:lastRenderedPageBreak/>
        <w:t xml:space="preserve">DevOps: </w:t>
      </w:r>
      <w:r>
        <w:t>Enforced commit quality and code review processes; maintained feature/release/hotfix branching hygiene. Implemented Bitbucket Pipelines for automated testing on feature branches; tracked bugs/feedback with Usersnap.</w:t>
      </w:r>
    </w:p>
    <w:p w:rsidR="00845324" w:rsidRDefault="00CC1C8D">
      <w:pPr>
        <w:pStyle w:val="ListBullet"/>
      </w:pPr>
      <w:r>
        <w:rPr>
          <w:b/>
        </w:rPr>
        <w:t xml:space="preserve">Site Reliability &amp; Observability: </w:t>
      </w:r>
      <w:r>
        <w:t>Production monitoring and tracing with Datadog &amp; Honeycomb; centralized logging and infra monitoring with Stackdriver/Datadog. Exception reporting via Sentry (with Jira integration); uptime and incident comms via UptimeRobot and Statuspage.io.</w:t>
      </w:r>
    </w:p>
    <w:p w:rsidR="00845324" w:rsidRDefault="00CC1C8D">
      <w:pPr>
        <w:pStyle w:val="ListBullet"/>
      </w:pPr>
      <w:r>
        <w:rPr>
          <w:b/>
        </w:rPr>
        <w:t xml:space="preserve">Impact: </w:t>
      </w:r>
      <w:r>
        <w:t>Spearheaded a SaaS platform for tour operators that automated workflows and delivered actionable analytics.</w:t>
      </w:r>
    </w:p>
    <w:p w:rsidR="00845324" w:rsidRDefault="00CC1C8D">
      <w:pPr>
        <w:pStyle w:val="ListBullet"/>
      </w:pPr>
      <w:r>
        <w:rPr>
          <w:b/>
        </w:rPr>
        <w:t xml:space="preserve">Stack: </w:t>
      </w:r>
      <w:r>
        <w:t>Python, Django, PostgreSQL; Bitbucket Pipelines; Jira, Confluence, Slack; Datadog, Honeycomb, Stackdriver, Sentry; Usersnap; UptimeRobot, Statuspage.io.</w:t>
      </w:r>
    </w:p>
    <w:p w:rsidR="00845324" w:rsidRDefault="00CC1C8D">
      <w:r>
        <w:rPr>
          <w:b/>
        </w:rPr>
        <w:t xml:space="preserve">Co-Founder / CTO — dotmos, LLC </w:t>
      </w:r>
      <w:r>
        <w:t>Jul 2015–Jan 2017</w:t>
      </w:r>
    </w:p>
    <w:p w:rsidR="00845324" w:rsidRDefault="00CC1C8D">
      <w:r>
        <w:rPr>
          <w:i/>
        </w:rPr>
        <w:t>Social/search aggregation product &amp; consulting</w:t>
      </w:r>
    </w:p>
    <w:p w:rsidR="00845324" w:rsidRDefault="00CC1C8D">
      <w:pPr>
        <w:pStyle w:val="ListBullet"/>
      </w:pPr>
      <w:r>
        <w:t>Product/architecture for Django/Node/React stack; delivered core features and integrations; supported CI/CD and monitoring.</w:t>
      </w:r>
    </w:p>
    <w:p w:rsidR="00845324" w:rsidRDefault="00CC1C8D">
      <w:pPr>
        <w:pStyle w:val="ListBullet"/>
      </w:pPr>
      <w:r>
        <w:rPr>
          <w:b/>
        </w:rPr>
        <w:t xml:space="preserve">Stack: </w:t>
      </w:r>
      <w:r>
        <w:t>Python/JavaScript, Django/Node/React, SQL; AWS/GCP (as applicable); CI/CD.</w:t>
      </w:r>
    </w:p>
    <w:p w:rsidR="00845324" w:rsidRDefault="00CC1C8D">
      <w:r>
        <w:rPr>
          <w:b/>
        </w:rPr>
        <w:t xml:space="preserve">Data Scientist / Software Engineer — Upstream Research, Inc. </w:t>
      </w:r>
      <w:r>
        <w:t>Nov 2015–Sep 2016</w:t>
      </w:r>
    </w:p>
    <w:p w:rsidR="00845324" w:rsidRDefault="00CC1C8D">
      <w:r>
        <w:rPr>
          <w:i/>
        </w:rPr>
        <w:t>Data and research workflows</w:t>
      </w:r>
    </w:p>
    <w:p w:rsidR="00845324" w:rsidRDefault="00CC1C8D">
      <w:pPr>
        <w:pStyle w:val="ListBullet"/>
      </w:pPr>
      <w:r>
        <w:t>Implemented data processing automation and reporting pipelines; built internal dashboards/APIs.</w:t>
      </w:r>
    </w:p>
    <w:p w:rsidR="00845324" w:rsidRDefault="00CC1C8D">
      <w:pPr>
        <w:pStyle w:val="ListBullet"/>
      </w:pPr>
      <w:r>
        <w:t>Built an ETL pipeline to generate ArcGIS layers from source datasets for geospatial visualization and analysis.</w:t>
      </w:r>
    </w:p>
    <w:p w:rsidR="00845324" w:rsidRDefault="00CC1C8D">
      <w:pPr>
        <w:pStyle w:val="ListBullet"/>
      </w:pPr>
      <w:r>
        <w:rPr>
          <w:b/>
        </w:rPr>
        <w:t xml:space="preserve">Stack: </w:t>
      </w:r>
      <w:r>
        <w:t>Python, PostgreSQL, ETL tooling, Azure (admin), REST APIs; ArcGIS/ArcPy; ASP.NET MVC (C#).</w:t>
      </w:r>
    </w:p>
    <w:p w:rsidR="00845324" w:rsidRPr="00CC1C8D" w:rsidRDefault="00CC1C8D" w:rsidP="00CC1C8D">
      <w:pPr>
        <w:pStyle w:val="Heading1"/>
        <w:rPr>
          <w:sz w:val="32"/>
        </w:rPr>
      </w:pPr>
      <w:r w:rsidRPr="00CC1C8D">
        <w:rPr>
          <w:sz w:val="32"/>
        </w:rPr>
        <w:t>Additional Experience</w:t>
      </w:r>
    </w:p>
    <w:p w:rsidR="00845324" w:rsidRDefault="00CC1C8D">
      <w:r>
        <w:t>Security Consultant — LMG Security</w:t>
      </w:r>
    </w:p>
    <w:p w:rsidR="00845324" w:rsidRDefault="00CC1C8D">
      <w:r>
        <w:t>Senior Software Developer — Hanna-James Enterprises</w:t>
      </w:r>
    </w:p>
    <w:p w:rsidR="00845324" w:rsidRPr="00CC1C8D" w:rsidRDefault="00CC1C8D" w:rsidP="00CC1C8D">
      <w:pPr>
        <w:pStyle w:val="Heading1"/>
        <w:rPr>
          <w:sz w:val="32"/>
        </w:rPr>
      </w:pPr>
      <w:r w:rsidRPr="00CC1C8D">
        <w:rPr>
          <w:sz w:val="32"/>
        </w:rPr>
        <w:t>Education</w:t>
      </w:r>
    </w:p>
    <w:p w:rsidR="00845324" w:rsidRDefault="00CC1C8D">
      <w:r>
        <w:t>M.S., Computer Science (AI/ML emphasis) — University of Montana</w:t>
      </w:r>
    </w:p>
    <w:p w:rsidR="00845324" w:rsidRDefault="00CC1C8D">
      <w:r>
        <w:t>B.A., Psychology — University of Montana — Minors: Mathematics, Media Arts</w:t>
      </w:r>
    </w:p>
    <w:sectPr w:rsidR="00845324" w:rsidSect="00034616">
      <w:pgSz w:w="12240" w:h="15840"/>
      <w:pgMar w:top="1080" w:right="1152" w:bottom="108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5324"/>
    <w:rsid w:val="00AA1D8D"/>
    <w:rsid w:val="00B343A7"/>
    <w:rsid w:val="00B47730"/>
    <w:rsid w:val="00CB0664"/>
    <w:rsid w:val="00CC1C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6F6F7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6F6F74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7B78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7B78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535356" w:themeColor="accent1" w:themeShade="BF"/>
    </w:rPr>
    <w:tblPr>
      <w:tblStyleRowBandSize w:val="1"/>
      <w:tblStyleColBandSize w:val="1"/>
      <w:tblInd w:w="0" w:type="dxa"/>
      <w:tblBorders>
        <w:top w:val="single" w:sz="8" w:space="0" w:color="6F6F74" w:themeColor="accent1"/>
        <w:bottom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6F74" w:themeColor="accent1"/>
          <w:left w:val="nil"/>
          <w:bottom w:val="single" w:sz="8" w:space="0" w:color="6F6F7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6F74" w:themeColor="accent1"/>
          <w:left w:val="nil"/>
          <w:bottom w:val="single" w:sz="8" w:space="0" w:color="6F6F7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0945B" w:themeColor="accent2" w:themeShade="BF"/>
    </w:rPr>
    <w:tblPr>
      <w:tblStyleRowBandSize w:val="1"/>
      <w:tblStyleColBandSize w:val="1"/>
      <w:tblInd w:w="0" w:type="dxa"/>
      <w:tblBorders>
        <w:top w:val="single" w:sz="8" w:space="0" w:color="A7B789" w:themeColor="accent2"/>
        <w:bottom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B789" w:themeColor="accent2"/>
          <w:left w:val="nil"/>
          <w:bottom w:val="single" w:sz="8" w:space="0" w:color="A7B78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B789" w:themeColor="accent2"/>
          <w:left w:val="nil"/>
          <w:bottom w:val="single" w:sz="8" w:space="0" w:color="A7B78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E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DE1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618096" w:themeColor="accent4" w:themeShade="BF"/>
    </w:rPr>
    <w:tblPr>
      <w:tblStyleRowBandSize w:val="1"/>
      <w:tblStyleColBandSize w:val="1"/>
      <w:tblInd w:w="0" w:type="dxa"/>
      <w:tblBorders>
        <w:top w:val="single" w:sz="8" w:space="0" w:color="92A9B9" w:themeColor="accent4"/>
        <w:bottom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 w:themeColor="accent4"/>
          <w:left w:val="nil"/>
          <w:bottom w:val="single" w:sz="8" w:space="0" w:color="92A9B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 w:themeColor="accent4"/>
          <w:left w:val="nil"/>
          <w:bottom w:val="single" w:sz="8" w:space="0" w:color="92A9B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9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5614B" w:themeColor="accent5" w:themeShade="BF"/>
    </w:rPr>
    <w:tblPr>
      <w:tblStyleRowBandSize w:val="1"/>
      <w:tblStyleColBandSize w:val="1"/>
      <w:tblInd w:w="0" w:type="dxa"/>
      <w:tblBorders>
        <w:top w:val="single" w:sz="8" w:space="0" w:color="9C8265" w:themeColor="accent5"/>
        <w:bottom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265" w:themeColor="accent5"/>
          <w:left w:val="nil"/>
          <w:bottom w:val="single" w:sz="8" w:space="0" w:color="9C826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265" w:themeColor="accent5"/>
          <w:left w:val="nil"/>
          <w:bottom w:val="single" w:sz="8" w:space="0" w:color="9C826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D8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694E56" w:themeColor="accent6" w:themeShade="BF"/>
    </w:rPr>
    <w:tblPr>
      <w:tblStyleRowBandSize w:val="1"/>
      <w:tblStyleColBandSize w:val="1"/>
      <w:tblInd w:w="0" w:type="dxa"/>
      <w:tblBorders>
        <w:top w:val="single" w:sz="8" w:space="0" w:color="8D6974" w:themeColor="accent6"/>
        <w:bottom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6974" w:themeColor="accent6"/>
          <w:left w:val="nil"/>
          <w:bottom w:val="single" w:sz="8" w:space="0" w:color="8D697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6974" w:themeColor="accent6"/>
          <w:left w:val="nil"/>
          <w:bottom w:val="single" w:sz="8" w:space="0" w:color="8D697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band1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B789" w:themeColor="accent2"/>
        <w:left w:val="single" w:sz="8" w:space="0" w:color="A7B789" w:themeColor="accent2"/>
        <w:bottom w:val="single" w:sz="8" w:space="0" w:color="A7B789" w:themeColor="accent2"/>
        <w:right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B78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</w:tcPr>
    </w:tblStylePr>
    <w:tblStylePr w:type="band1Horz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EAE98" w:themeColor="accent3"/>
        <w:left w:val="single" w:sz="8" w:space="0" w:color="BEAE98" w:themeColor="accent3"/>
        <w:bottom w:val="single" w:sz="8" w:space="0" w:color="BEAE98" w:themeColor="accent3"/>
        <w:right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AE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</w:tcPr>
    </w:tblStylePr>
    <w:tblStylePr w:type="band1Horz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A9B9" w:themeColor="accent4"/>
        <w:left w:val="single" w:sz="8" w:space="0" w:color="92A9B9" w:themeColor="accent4"/>
        <w:bottom w:val="single" w:sz="8" w:space="0" w:color="92A9B9" w:themeColor="accent4"/>
        <w:right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A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</w:tcPr>
    </w:tblStylePr>
    <w:tblStylePr w:type="band1Horz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265" w:themeColor="accent5"/>
        <w:left w:val="single" w:sz="8" w:space="0" w:color="9C8265" w:themeColor="accent5"/>
        <w:bottom w:val="single" w:sz="8" w:space="0" w:color="9C8265" w:themeColor="accent5"/>
        <w:right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26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</w:tcPr>
    </w:tblStylePr>
    <w:tblStylePr w:type="band1Horz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6974" w:themeColor="accent6"/>
        <w:left w:val="single" w:sz="8" w:space="0" w:color="8D6974" w:themeColor="accent6"/>
        <w:bottom w:val="single" w:sz="8" w:space="0" w:color="8D6974" w:themeColor="accent6"/>
        <w:right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697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  <w:tblStylePr w:type="band1Horz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  <w:insideH w:val="single" w:sz="8" w:space="0" w:color="6F6F74" w:themeColor="accent1"/>
        <w:insideV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18" w:space="0" w:color="6F6F74" w:themeColor="accent1"/>
          <w:right w:val="single" w:sz="8" w:space="0" w:color="6F6F74" w:themeColor="accent1"/>
          <w:insideH w:val="nil"/>
          <w:insideV w:val="single" w:sz="8" w:space="0" w:color="6F6F7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  <w:insideH w:val="nil"/>
          <w:insideV w:val="single" w:sz="8" w:space="0" w:color="6F6F7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band1Vert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  <w:shd w:val="clear" w:color="auto" w:fill="DBDBDC" w:themeFill="accent1" w:themeFillTint="3F"/>
      </w:tcPr>
    </w:tblStylePr>
    <w:tblStylePr w:type="band1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  <w:insideV w:val="single" w:sz="8" w:space="0" w:color="6F6F74" w:themeColor="accent1"/>
        </w:tcBorders>
        <w:shd w:val="clear" w:color="auto" w:fill="DBDBDC" w:themeFill="accent1" w:themeFillTint="3F"/>
      </w:tcPr>
    </w:tblStylePr>
    <w:tblStylePr w:type="band2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  <w:insideV w:val="single" w:sz="8" w:space="0" w:color="6F6F7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B789" w:themeColor="accent2"/>
        <w:left w:val="single" w:sz="8" w:space="0" w:color="A7B789" w:themeColor="accent2"/>
        <w:bottom w:val="single" w:sz="8" w:space="0" w:color="A7B789" w:themeColor="accent2"/>
        <w:right w:val="single" w:sz="8" w:space="0" w:color="A7B789" w:themeColor="accent2"/>
        <w:insideH w:val="single" w:sz="8" w:space="0" w:color="A7B789" w:themeColor="accent2"/>
        <w:insideV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18" w:space="0" w:color="A7B789" w:themeColor="accent2"/>
          <w:right w:val="single" w:sz="8" w:space="0" w:color="A7B789" w:themeColor="accent2"/>
          <w:insideH w:val="nil"/>
          <w:insideV w:val="single" w:sz="8" w:space="0" w:color="A7B78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  <w:insideH w:val="nil"/>
          <w:insideV w:val="single" w:sz="8" w:space="0" w:color="A7B78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</w:tcPr>
    </w:tblStylePr>
    <w:tblStylePr w:type="band1Vert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  <w:shd w:val="clear" w:color="auto" w:fill="E9EDE1" w:themeFill="accent2" w:themeFillTint="3F"/>
      </w:tcPr>
    </w:tblStylePr>
    <w:tblStylePr w:type="band1Horz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  <w:insideV w:val="single" w:sz="8" w:space="0" w:color="A7B789" w:themeColor="accent2"/>
        </w:tcBorders>
        <w:shd w:val="clear" w:color="auto" w:fill="E9EDE1" w:themeFill="accent2" w:themeFillTint="3F"/>
      </w:tcPr>
    </w:tblStylePr>
    <w:tblStylePr w:type="band2Horz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  <w:insideV w:val="single" w:sz="8" w:space="0" w:color="A7B78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EAE98" w:themeColor="accent3"/>
        <w:left w:val="single" w:sz="8" w:space="0" w:color="BEAE98" w:themeColor="accent3"/>
        <w:bottom w:val="single" w:sz="8" w:space="0" w:color="BEAE98" w:themeColor="accent3"/>
        <w:right w:val="single" w:sz="8" w:space="0" w:color="BEAE98" w:themeColor="accent3"/>
        <w:insideH w:val="single" w:sz="8" w:space="0" w:color="BEAE98" w:themeColor="accent3"/>
        <w:insideV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18" w:space="0" w:color="BEAE98" w:themeColor="accent3"/>
          <w:right w:val="single" w:sz="8" w:space="0" w:color="BEAE98" w:themeColor="accent3"/>
          <w:insideH w:val="nil"/>
          <w:insideV w:val="single" w:sz="8" w:space="0" w:color="BEAE9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  <w:insideH w:val="nil"/>
          <w:insideV w:val="single" w:sz="8" w:space="0" w:color="BEAE9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</w:tcPr>
    </w:tblStylePr>
    <w:tblStylePr w:type="band1Vert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  <w:shd w:val="clear" w:color="auto" w:fill="EFEAE5" w:themeFill="accent3" w:themeFillTint="3F"/>
      </w:tcPr>
    </w:tblStylePr>
    <w:tblStylePr w:type="band1Horz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  <w:insideV w:val="single" w:sz="8" w:space="0" w:color="BEAE98" w:themeColor="accent3"/>
        </w:tcBorders>
        <w:shd w:val="clear" w:color="auto" w:fill="EFEAE5" w:themeFill="accent3" w:themeFillTint="3F"/>
      </w:tcPr>
    </w:tblStylePr>
    <w:tblStylePr w:type="band2Horz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  <w:insideV w:val="single" w:sz="8" w:space="0" w:color="BEAE98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A9B9" w:themeColor="accent4"/>
        <w:left w:val="single" w:sz="8" w:space="0" w:color="92A9B9" w:themeColor="accent4"/>
        <w:bottom w:val="single" w:sz="8" w:space="0" w:color="92A9B9" w:themeColor="accent4"/>
        <w:right w:val="single" w:sz="8" w:space="0" w:color="92A9B9" w:themeColor="accent4"/>
        <w:insideH w:val="single" w:sz="8" w:space="0" w:color="92A9B9" w:themeColor="accent4"/>
        <w:insideV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18" w:space="0" w:color="92A9B9" w:themeColor="accent4"/>
          <w:right w:val="single" w:sz="8" w:space="0" w:color="92A9B9" w:themeColor="accent4"/>
          <w:insideH w:val="nil"/>
          <w:insideV w:val="single" w:sz="8" w:space="0" w:color="92A9B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  <w:insideH w:val="nil"/>
          <w:insideV w:val="single" w:sz="8" w:space="0" w:color="92A9B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</w:tcPr>
    </w:tblStylePr>
    <w:tblStylePr w:type="band1Vert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  <w:shd w:val="clear" w:color="auto" w:fill="E4E9ED" w:themeFill="accent4" w:themeFillTint="3F"/>
      </w:tcPr>
    </w:tblStylePr>
    <w:tblStylePr w:type="band1Horz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  <w:insideV w:val="single" w:sz="8" w:space="0" w:color="92A9B9" w:themeColor="accent4"/>
        </w:tcBorders>
        <w:shd w:val="clear" w:color="auto" w:fill="E4E9ED" w:themeFill="accent4" w:themeFillTint="3F"/>
      </w:tcPr>
    </w:tblStylePr>
    <w:tblStylePr w:type="band2Horz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  <w:insideV w:val="single" w:sz="8" w:space="0" w:color="92A9B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265" w:themeColor="accent5"/>
        <w:left w:val="single" w:sz="8" w:space="0" w:color="9C8265" w:themeColor="accent5"/>
        <w:bottom w:val="single" w:sz="8" w:space="0" w:color="9C8265" w:themeColor="accent5"/>
        <w:right w:val="single" w:sz="8" w:space="0" w:color="9C8265" w:themeColor="accent5"/>
        <w:insideH w:val="single" w:sz="8" w:space="0" w:color="9C8265" w:themeColor="accent5"/>
        <w:insideV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18" w:space="0" w:color="9C8265" w:themeColor="accent5"/>
          <w:right w:val="single" w:sz="8" w:space="0" w:color="9C8265" w:themeColor="accent5"/>
          <w:insideH w:val="nil"/>
          <w:insideV w:val="single" w:sz="8" w:space="0" w:color="9C826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  <w:insideH w:val="nil"/>
          <w:insideV w:val="single" w:sz="8" w:space="0" w:color="9C826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</w:tcPr>
    </w:tblStylePr>
    <w:tblStylePr w:type="band1Vert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  <w:shd w:val="clear" w:color="auto" w:fill="E6E0D8" w:themeFill="accent5" w:themeFillTint="3F"/>
      </w:tcPr>
    </w:tblStylePr>
    <w:tblStylePr w:type="band1Horz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  <w:insideV w:val="single" w:sz="8" w:space="0" w:color="9C8265" w:themeColor="accent5"/>
        </w:tcBorders>
        <w:shd w:val="clear" w:color="auto" w:fill="E6E0D8" w:themeFill="accent5" w:themeFillTint="3F"/>
      </w:tcPr>
    </w:tblStylePr>
    <w:tblStylePr w:type="band2Horz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  <w:insideV w:val="single" w:sz="8" w:space="0" w:color="9C826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6974" w:themeColor="accent6"/>
        <w:left w:val="single" w:sz="8" w:space="0" w:color="8D6974" w:themeColor="accent6"/>
        <w:bottom w:val="single" w:sz="8" w:space="0" w:color="8D6974" w:themeColor="accent6"/>
        <w:right w:val="single" w:sz="8" w:space="0" w:color="8D6974" w:themeColor="accent6"/>
        <w:insideH w:val="single" w:sz="8" w:space="0" w:color="8D6974" w:themeColor="accent6"/>
        <w:insideV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18" w:space="0" w:color="8D6974" w:themeColor="accent6"/>
          <w:right w:val="single" w:sz="8" w:space="0" w:color="8D6974" w:themeColor="accent6"/>
          <w:insideH w:val="nil"/>
          <w:insideV w:val="single" w:sz="8" w:space="0" w:color="8D697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  <w:insideH w:val="nil"/>
          <w:insideV w:val="single" w:sz="8" w:space="0" w:color="8D697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  <w:tblStylePr w:type="band1Vert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  <w:shd w:val="clear" w:color="auto" w:fill="E3D9DC" w:themeFill="accent6" w:themeFillTint="3F"/>
      </w:tcPr>
    </w:tblStylePr>
    <w:tblStylePr w:type="band1Horz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  <w:insideV w:val="single" w:sz="8" w:space="0" w:color="8D6974" w:themeColor="accent6"/>
        </w:tcBorders>
        <w:shd w:val="clear" w:color="auto" w:fill="E3D9DC" w:themeFill="accent6" w:themeFillTint="3F"/>
      </w:tcPr>
    </w:tblStylePr>
    <w:tblStylePr w:type="band2Horz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  <w:insideV w:val="single" w:sz="8" w:space="0" w:color="8D6974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DC9A6" w:themeColor="accent2" w:themeTint="BF"/>
        <w:left w:val="single" w:sz="8" w:space="0" w:color="BDC9A6" w:themeColor="accent2" w:themeTint="BF"/>
        <w:bottom w:val="single" w:sz="8" w:space="0" w:color="BDC9A6" w:themeColor="accent2" w:themeTint="BF"/>
        <w:right w:val="single" w:sz="8" w:space="0" w:color="BDC9A6" w:themeColor="accent2" w:themeTint="BF"/>
        <w:insideH w:val="single" w:sz="8" w:space="0" w:color="BDC9A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C9A6" w:themeColor="accent2" w:themeTint="BF"/>
          <w:left w:val="single" w:sz="8" w:space="0" w:color="BDC9A6" w:themeColor="accent2" w:themeTint="BF"/>
          <w:bottom w:val="single" w:sz="8" w:space="0" w:color="BDC9A6" w:themeColor="accent2" w:themeTint="BF"/>
          <w:right w:val="single" w:sz="8" w:space="0" w:color="BDC9A6" w:themeColor="accent2" w:themeTint="BF"/>
          <w:insideH w:val="nil"/>
          <w:insideV w:val="nil"/>
        </w:tcBorders>
        <w:shd w:val="clear" w:color="auto" w:fill="A7B78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C9A6" w:themeColor="accent2" w:themeTint="BF"/>
          <w:left w:val="single" w:sz="8" w:space="0" w:color="BDC9A6" w:themeColor="accent2" w:themeTint="BF"/>
          <w:bottom w:val="single" w:sz="8" w:space="0" w:color="BDC9A6" w:themeColor="accent2" w:themeTint="BF"/>
          <w:right w:val="single" w:sz="8" w:space="0" w:color="BDC9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E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DE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2B1" w:themeColor="accent3" w:themeTint="BF"/>
        <w:left w:val="single" w:sz="8" w:space="0" w:color="CEC2B1" w:themeColor="accent3" w:themeTint="BF"/>
        <w:bottom w:val="single" w:sz="8" w:space="0" w:color="CEC2B1" w:themeColor="accent3" w:themeTint="BF"/>
        <w:right w:val="single" w:sz="8" w:space="0" w:color="CEC2B1" w:themeColor="accent3" w:themeTint="BF"/>
        <w:insideH w:val="single" w:sz="8" w:space="0" w:color="CEC2B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C2B1" w:themeColor="accent3" w:themeTint="BF"/>
          <w:left w:val="single" w:sz="8" w:space="0" w:color="CEC2B1" w:themeColor="accent3" w:themeTint="BF"/>
          <w:bottom w:val="single" w:sz="8" w:space="0" w:color="CEC2B1" w:themeColor="accent3" w:themeTint="BF"/>
          <w:right w:val="single" w:sz="8" w:space="0" w:color="CEC2B1" w:themeColor="accent3" w:themeTint="BF"/>
          <w:insideH w:val="nil"/>
          <w:insideV w:val="nil"/>
        </w:tcBorders>
        <w:shd w:val="clear" w:color="auto" w:fill="BEAE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C2B1" w:themeColor="accent3" w:themeTint="BF"/>
          <w:left w:val="single" w:sz="8" w:space="0" w:color="CEC2B1" w:themeColor="accent3" w:themeTint="BF"/>
          <w:bottom w:val="single" w:sz="8" w:space="0" w:color="CEC2B1" w:themeColor="accent3" w:themeTint="BF"/>
          <w:right w:val="single" w:sz="8" w:space="0" w:color="CEC2B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BECA" w:themeColor="accent4" w:themeTint="BF"/>
        <w:left w:val="single" w:sz="8" w:space="0" w:color="ADBECA" w:themeColor="accent4" w:themeTint="BF"/>
        <w:bottom w:val="single" w:sz="8" w:space="0" w:color="ADBECA" w:themeColor="accent4" w:themeTint="BF"/>
        <w:right w:val="single" w:sz="8" w:space="0" w:color="ADBECA" w:themeColor="accent4" w:themeTint="BF"/>
        <w:insideH w:val="single" w:sz="8" w:space="0" w:color="ADBEC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BECA" w:themeColor="accent4" w:themeTint="BF"/>
          <w:left w:val="single" w:sz="8" w:space="0" w:color="ADBECA" w:themeColor="accent4" w:themeTint="BF"/>
          <w:bottom w:val="single" w:sz="8" w:space="0" w:color="ADBECA" w:themeColor="accent4" w:themeTint="BF"/>
          <w:right w:val="single" w:sz="8" w:space="0" w:color="ADBECA" w:themeColor="accent4" w:themeTint="BF"/>
          <w:insideH w:val="nil"/>
          <w:insideV w:val="nil"/>
        </w:tcBorders>
        <w:shd w:val="clear" w:color="auto" w:fill="92A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BECA" w:themeColor="accent4" w:themeTint="BF"/>
          <w:left w:val="single" w:sz="8" w:space="0" w:color="ADBECA" w:themeColor="accent4" w:themeTint="BF"/>
          <w:bottom w:val="single" w:sz="8" w:space="0" w:color="ADBECA" w:themeColor="accent4" w:themeTint="BF"/>
          <w:right w:val="single" w:sz="8" w:space="0" w:color="ADBE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9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18B" w:themeColor="accent5" w:themeTint="BF"/>
        <w:left w:val="single" w:sz="8" w:space="0" w:color="B4A18B" w:themeColor="accent5" w:themeTint="BF"/>
        <w:bottom w:val="single" w:sz="8" w:space="0" w:color="B4A18B" w:themeColor="accent5" w:themeTint="BF"/>
        <w:right w:val="single" w:sz="8" w:space="0" w:color="B4A18B" w:themeColor="accent5" w:themeTint="BF"/>
        <w:insideH w:val="single" w:sz="8" w:space="0" w:color="B4A18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18B" w:themeColor="accent5" w:themeTint="BF"/>
          <w:left w:val="single" w:sz="8" w:space="0" w:color="B4A18B" w:themeColor="accent5" w:themeTint="BF"/>
          <w:bottom w:val="single" w:sz="8" w:space="0" w:color="B4A18B" w:themeColor="accent5" w:themeTint="BF"/>
          <w:right w:val="single" w:sz="8" w:space="0" w:color="B4A18B" w:themeColor="accent5" w:themeTint="BF"/>
          <w:insideH w:val="nil"/>
          <w:insideV w:val="nil"/>
        </w:tcBorders>
        <w:shd w:val="clear" w:color="auto" w:fill="9C826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18B" w:themeColor="accent5" w:themeTint="BF"/>
          <w:left w:val="single" w:sz="8" w:space="0" w:color="B4A18B" w:themeColor="accent5" w:themeTint="BF"/>
          <w:bottom w:val="single" w:sz="8" w:space="0" w:color="B4A18B" w:themeColor="accent5" w:themeTint="BF"/>
          <w:right w:val="single" w:sz="8" w:space="0" w:color="B4A18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8D96" w:themeColor="accent6" w:themeTint="BF"/>
        <w:left w:val="single" w:sz="8" w:space="0" w:color="AA8D96" w:themeColor="accent6" w:themeTint="BF"/>
        <w:bottom w:val="single" w:sz="8" w:space="0" w:color="AA8D96" w:themeColor="accent6" w:themeTint="BF"/>
        <w:right w:val="single" w:sz="8" w:space="0" w:color="AA8D96" w:themeColor="accent6" w:themeTint="BF"/>
        <w:insideH w:val="single" w:sz="8" w:space="0" w:color="AA8D9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8D96" w:themeColor="accent6" w:themeTint="BF"/>
          <w:left w:val="single" w:sz="8" w:space="0" w:color="AA8D96" w:themeColor="accent6" w:themeTint="BF"/>
          <w:bottom w:val="single" w:sz="8" w:space="0" w:color="AA8D96" w:themeColor="accent6" w:themeTint="BF"/>
          <w:right w:val="single" w:sz="8" w:space="0" w:color="AA8D96" w:themeColor="accent6" w:themeTint="BF"/>
          <w:insideH w:val="nil"/>
          <w:insideV w:val="nil"/>
        </w:tcBorders>
        <w:shd w:val="clear" w:color="auto" w:fill="8D697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8D96" w:themeColor="accent6" w:themeTint="BF"/>
          <w:left w:val="single" w:sz="8" w:space="0" w:color="AA8D96" w:themeColor="accent6" w:themeTint="BF"/>
          <w:bottom w:val="single" w:sz="8" w:space="0" w:color="AA8D96" w:themeColor="accent6" w:themeTint="BF"/>
          <w:right w:val="single" w:sz="8" w:space="0" w:color="AA8D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9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9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6F7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6F7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B78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B78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B78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AE9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AE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AE9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9B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A9B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26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26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26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697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697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697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6F74" w:themeColor="accent1"/>
        <w:bottom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6F74" w:themeColor="accent1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6F6F74" w:themeColor="accent1"/>
          <w:bottom w:val="single" w:sz="8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6F74" w:themeColor="accent1"/>
          <w:bottom w:val="single" w:sz="8" w:space="0" w:color="6F6F74" w:themeColor="accent1"/>
        </w:tcBorders>
      </w:tc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shd w:val="clear" w:color="auto" w:fill="DBDBDC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7B789" w:themeColor="accent2"/>
        <w:bottom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B789" w:themeColor="accent2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A7B789" w:themeColor="accent2"/>
          <w:bottom w:val="single" w:sz="8" w:space="0" w:color="A7B78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B789" w:themeColor="accent2"/>
          <w:bottom w:val="single" w:sz="8" w:space="0" w:color="A7B789" w:themeColor="accent2"/>
        </w:tcBorders>
      </w:tcPr>
    </w:tblStylePr>
    <w:tblStylePr w:type="band1Vert">
      <w:tblPr/>
      <w:tcPr>
        <w:shd w:val="clear" w:color="auto" w:fill="E9EDE1" w:themeFill="accent2" w:themeFillTint="3F"/>
      </w:tcPr>
    </w:tblStylePr>
    <w:tblStylePr w:type="band1Horz">
      <w:tblPr/>
      <w:tcPr>
        <w:shd w:val="clear" w:color="auto" w:fill="E9EDE1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AE98" w:themeColor="accent3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BEAE98" w:themeColor="accent3"/>
          <w:bottom w:val="single" w:sz="8" w:space="0" w:color="BEAE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AE98" w:themeColor="accent3"/>
          <w:bottom w:val="single" w:sz="8" w:space="0" w:color="BEAE98" w:themeColor="accent3"/>
        </w:tcBorders>
      </w:tcPr>
    </w:tblStylePr>
    <w:tblStylePr w:type="band1Vert">
      <w:tblPr/>
      <w:tcPr>
        <w:shd w:val="clear" w:color="auto" w:fill="EFEAE5" w:themeFill="accent3" w:themeFillTint="3F"/>
      </w:tcPr>
    </w:tblStylePr>
    <w:tblStylePr w:type="band1Horz">
      <w:tblPr/>
      <w:tcPr>
        <w:shd w:val="clear" w:color="auto" w:fill="EFEA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A9B9" w:themeColor="accent4"/>
        <w:bottom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A9B9" w:themeColor="accent4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92A9B9" w:themeColor="accent4"/>
          <w:bottom w:val="single" w:sz="8" w:space="0" w:color="92A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A9B9" w:themeColor="accent4"/>
          <w:bottom w:val="single" w:sz="8" w:space="0" w:color="92A9B9" w:themeColor="accent4"/>
        </w:tcBorders>
      </w:tcPr>
    </w:tblStylePr>
    <w:tblStylePr w:type="band1Vert">
      <w:tblPr/>
      <w:tcPr>
        <w:shd w:val="clear" w:color="auto" w:fill="E4E9ED" w:themeFill="accent4" w:themeFillTint="3F"/>
      </w:tcPr>
    </w:tblStylePr>
    <w:tblStylePr w:type="band1Horz">
      <w:tblPr/>
      <w:tcPr>
        <w:shd w:val="clear" w:color="auto" w:fill="E4E9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265" w:themeColor="accent5"/>
        <w:bottom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265" w:themeColor="accent5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9C8265" w:themeColor="accent5"/>
          <w:bottom w:val="single" w:sz="8" w:space="0" w:color="9C826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265" w:themeColor="accent5"/>
          <w:bottom w:val="single" w:sz="8" w:space="0" w:color="9C8265" w:themeColor="accent5"/>
        </w:tcBorders>
      </w:tcPr>
    </w:tblStylePr>
    <w:tblStylePr w:type="band1Vert">
      <w:tblPr/>
      <w:tcPr>
        <w:shd w:val="clear" w:color="auto" w:fill="E6E0D8" w:themeFill="accent5" w:themeFillTint="3F"/>
      </w:tcPr>
    </w:tblStylePr>
    <w:tblStylePr w:type="band1Horz">
      <w:tblPr/>
      <w:tcPr>
        <w:shd w:val="clear" w:color="auto" w:fill="E6E0D8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6974" w:themeColor="accent6"/>
        <w:bottom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6974" w:themeColor="accent6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8D6974" w:themeColor="accent6"/>
          <w:bottom w:val="single" w:sz="8" w:space="0" w:color="8D697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6974" w:themeColor="accent6"/>
          <w:bottom w:val="single" w:sz="8" w:space="0" w:color="8D6974" w:themeColor="accent6"/>
        </w:tcBorders>
      </w:tcPr>
    </w:tblStylePr>
    <w:tblStylePr w:type="band1Vert">
      <w:tblPr/>
      <w:tcPr>
        <w:shd w:val="clear" w:color="auto" w:fill="E3D9DC" w:themeFill="accent6" w:themeFillTint="3F"/>
      </w:tcPr>
    </w:tblStylePr>
    <w:tblStylePr w:type="band1Horz">
      <w:tblPr/>
      <w:tcPr>
        <w:shd w:val="clear" w:color="auto" w:fill="E3D9DC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6F7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F6F7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6F7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6F7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7B789" w:themeColor="accent2"/>
        <w:left w:val="single" w:sz="8" w:space="0" w:color="A7B789" w:themeColor="accent2"/>
        <w:bottom w:val="single" w:sz="8" w:space="0" w:color="A7B789" w:themeColor="accent2"/>
        <w:right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B78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7B78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B78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B78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E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DE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AE98" w:themeColor="accent3"/>
        <w:left w:val="single" w:sz="8" w:space="0" w:color="BEAE98" w:themeColor="accent3"/>
        <w:bottom w:val="single" w:sz="8" w:space="0" w:color="BEAE98" w:themeColor="accent3"/>
        <w:right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AE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AE9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AE9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AE9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A9B9" w:themeColor="accent4"/>
        <w:left w:val="single" w:sz="8" w:space="0" w:color="92A9B9" w:themeColor="accent4"/>
        <w:bottom w:val="single" w:sz="8" w:space="0" w:color="92A9B9" w:themeColor="accent4"/>
        <w:right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A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A9B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A9B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A9B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9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265" w:themeColor="accent5"/>
        <w:left w:val="single" w:sz="8" w:space="0" w:color="9C8265" w:themeColor="accent5"/>
        <w:bottom w:val="single" w:sz="8" w:space="0" w:color="9C8265" w:themeColor="accent5"/>
        <w:right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26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826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26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26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6974" w:themeColor="accent6"/>
        <w:left w:val="single" w:sz="8" w:space="0" w:color="8D6974" w:themeColor="accent6"/>
        <w:bottom w:val="single" w:sz="8" w:space="0" w:color="8D6974" w:themeColor="accent6"/>
        <w:right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697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D697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697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697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9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  <w:insideV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A" w:themeFill="accent1" w:themeFillTint="7F"/>
      </w:tcPr>
    </w:tblStylePr>
    <w:tblStylePr w:type="band1Horz">
      <w:tblPr/>
      <w:tcPr>
        <w:shd w:val="clear" w:color="auto" w:fill="B6B6B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DC9A6" w:themeColor="accent2" w:themeTint="BF"/>
        <w:left w:val="single" w:sz="8" w:space="0" w:color="BDC9A6" w:themeColor="accent2" w:themeTint="BF"/>
        <w:bottom w:val="single" w:sz="8" w:space="0" w:color="BDC9A6" w:themeColor="accent2" w:themeTint="BF"/>
        <w:right w:val="single" w:sz="8" w:space="0" w:color="BDC9A6" w:themeColor="accent2" w:themeTint="BF"/>
        <w:insideH w:val="single" w:sz="8" w:space="0" w:color="BDC9A6" w:themeColor="accent2" w:themeTint="BF"/>
        <w:insideV w:val="single" w:sz="8" w:space="0" w:color="BDC9A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DE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C9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BC4" w:themeFill="accent2" w:themeFillTint="7F"/>
      </w:tcPr>
    </w:tblStylePr>
    <w:tblStylePr w:type="band1Horz">
      <w:tblPr/>
      <w:tcPr>
        <w:shd w:val="clear" w:color="auto" w:fill="D3DBC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2B1" w:themeColor="accent3" w:themeTint="BF"/>
        <w:left w:val="single" w:sz="8" w:space="0" w:color="CEC2B1" w:themeColor="accent3" w:themeTint="BF"/>
        <w:bottom w:val="single" w:sz="8" w:space="0" w:color="CEC2B1" w:themeColor="accent3" w:themeTint="BF"/>
        <w:right w:val="single" w:sz="8" w:space="0" w:color="CEC2B1" w:themeColor="accent3" w:themeTint="BF"/>
        <w:insideH w:val="single" w:sz="8" w:space="0" w:color="CEC2B1" w:themeColor="accent3" w:themeTint="BF"/>
        <w:insideV w:val="single" w:sz="8" w:space="0" w:color="CEC2B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A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C2B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6CB" w:themeFill="accent3" w:themeFillTint="7F"/>
      </w:tcPr>
    </w:tblStylePr>
    <w:tblStylePr w:type="band1Horz">
      <w:tblPr/>
      <w:tcPr>
        <w:shd w:val="clear" w:color="auto" w:fill="DED6C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BECA" w:themeColor="accent4" w:themeTint="BF"/>
        <w:left w:val="single" w:sz="8" w:space="0" w:color="ADBECA" w:themeColor="accent4" w:themeTint="BF"/>
        <w:bottom w:val="single" w:sz="8" w:space="0" w:color="ADBECA" w:themeColor="accent4" w:themeTint="BF"/>
        <w:right w:val="single" w:sz="8" w:space="0" w:color="ADBECA" w:themeColor="accent4" w:themeTint="BF"/>
        <w:insideH w:val="single" w:sz="8" w:space="0" w:color="ADBECA" w:themeColor="accent4" w:themeTint="BF"/>
        <w:insideV w:val="single" w:sz="8" w:space="0" w:color="ADBEC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9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BE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4DC" w:themeFill="accent4" w:themeFillTint="7F"/>
      </w:tcPr>
    </w:tblStylePr>
    <w:tblStylePr w:type="band1Horz">
      <w:tblPr/>
      <w:tcPr>
        <w:shd w:val="clear" w:color="auto" w:fill="C8D4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18B" w:themeColor="accent5" w:themeTint="BF"/>
        <w:left w:val="single" w:sz="8" w:space="0" w:color="B4A18B" w:themeColor="accent5" w:themeTint="BF"/>
        <w:bottom w:val="single" w:sz="8" w:space="0" w:color="B4A18B" w:themeColor="accent5" w:themeTint="BF"/>
        <w:right w:val="single" w:sz="8" w:space="0" w:color="B4A18B" w:themeColor="accent5" w:themeTint="BF"/>
        <w:insideH w:val="single" w:sz="8" w:space="0" w:color="B4A18B" w:themeColor="accent5" w:themeTint="BF"/>
        <w:insideV w:val="single" w:sz="8" w:space="0" w:color="B4A18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18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0B2" w:themeFill="accent5" w:themeFillTint="7F"/>
      </w:tcPr>
    </w:tblStylePr>
    <w:tblStylePr w:type="band1Horz">
      <w:tblPr/>
      <w:tcPr>
        <w:shd w:val="clear" w:color="auto" w:fill="CDC0B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8D96" w:themeColor="accent6" w:themeTint="BF"/>
        <w:left w:val="single" w:sz="8" w:space="0" w:color="AA8D96" w:themeColor="accent6" w:themeTint="BF"/>
        <w:bottom w:val="single" w:sz="8" w:space="0" w:color="AA8D96" w:themeColor="accent6" w:themeTint="BF"/>
        <w:right w:val="single" w:sz="8" w:space="0" w:color="AA8D96" w:themeColor="accent6" w:themeTint="BF"/>
        <w:insideH w:val="single" w:sz="8" w:space="0" w:color="AA8D96" w:themeColor="accent6" w:themeTint="BF"/>
        <w:insideV w:val="single" w:sz="8" w:space="0" w:color="AA8D9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9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8D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3B9" w:themeFill="accent6" w:themeFillTint="7F"/>
      </w:tcPr>
    </w:tblStylePr>
    <w:tblStylePr w:type="band1Horz">
      <w:tblPr/>
      <w:tcPr>
        <w:shd w:val="clear" w:color="auto" w:fill="C6B3B9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  <w:insideH w:val="single" w:sz="8" w:space="0" w:color="6F6F74" w:themeColor="accent1"/>
        <w:insideV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3" w:themeFill="accent1" w:themeFillTint="33"/>
      </w:tcPr>
    </w:tblStylePr>
    <w:tblStylePr w:type="band1Vert">
      <w:tblPr/>
      <w:tcPr>
        <w:shd w:val="clear" w:color="auto" w:fill="B6B6BA" w:themeFill="accent1" w:themeFillTint="7F"/>
      </w:tcPr>
    </w:tblStylePr>
    <w:tblStylePr w:type="band1Horz">
      <w:tblPr/>
      <w:tcPr>
        <w:tcBorders>
          <w:insideH w:val="single" w:sz="6" w:space="0" w:color="6F6F74" w:themeColor="accent1"/>
          <w:insideV w:val="single" w:sz="6" w:space="0" w:color="6F6F74" w:themeColor="accent1"/>
        </w:tcBorders>
        <w:shd w:val="clear" w:color="auto" w:fill="B6B6B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7B789" w:themeColor="accent2"/>
        <w:left w:val="single" w:sz="8" w:space="0" w:color="A7B789" w:themeColor="accent2"/>
        <w:bottom w:val="single" w:sz="8" w:space="0" w:color="A7B789" w:themeColor="accent2"/>
        <w:right w:val="single" w:sz="8" w:space="0" w:color="A7B789" w:themeColor="accent2"/>
        <w:insideH w:val="single" w:sz="8" w:space="0" w:color="A7B789" w:themeColor="accent2"/>
        <w:insideV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DE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E7" w:themeFill="accent2" w:themeFillTint="33"/>
      </w:tcPr>
    </w:tblStylePr>
    <w:tblStylePr w:type="band1Vert">
      <w:tblPr/>
      <w:tcPr>
        <w:shd w:val="clear" w:color="auto" w:fill="D3DBC4" w:themeFill="accent2" w:themeFillTint="7F"/>
      </w:tcPr>
    </w:tblStylePr>
    <w:tblStylePr w:type="band1Horz">
      <w:tblPr/>
      <w:tcPr>
        <w:tcBorders>
          <w:insideH w:val="single" w:sz="6" w:space="0" w:color="A7B789" w:themeColor="accent2"/>
          <w:insideV w:val="single" w:sz="6" w:space="0" w:color="A7B789" w:themeColor="accent2"/>
        </w:tcBorders>
        <w:shd w:val="clear" w:color="auto" w:fill="D3DBC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AE98" w:themeColor="accent3"/>
        <w:left w:val="single" w:sz="8" w:space="0" w:color="BEAE98" w:themeColor="accent3"/>
        <w:bottom w:val="single" w:sz="8" w:space="0" w:color="BEAE98" w:themeColor="accent3"/>
        <w:right w:val="single" w:sz="8" w:space="0" w:color="BEAE98" w:themeColor="accent3"/>
        <w:insideH w:val="single" w:sz="8" w:space="0" w:color="BEAE98" w:themeColor="accent3"/>
        <w:insideV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A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EA" w:themeFill="accent3" w:themeFillTint="33"/>
      </w:tcPr>
    </w:tblStylePr>
    <w:tblStylePr w:type="band1Vert">
      <w:tblPr/>
      <w:tcPr>
        <w:shd w:val="clear" w:color="auto" w:fill="DED6CB" w:themeFill="accent3" w:themeFillTint="7F"/>
      </w:tcPr>
    </w:tblStylePr>
    <w:tblStylePr w:type="band1Horz">
      <w:tblPr/>
      <w:tcPr>
        <w:tcBorders>
          <w:insideH w:val="single" w:sz="6" w:space="0" w:color="BEAE98" w:themeColor="accent3"/>
          <w:insideV w:val="single" w:sz="6" w:space="0" w:color="BEAE98" w:themeColor="accent3"/>
        </w:tcBorders>
        <w:shd w:val="clear" w:color="auto" w:fill="DED6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A9B9" w:themeColor="accent4"/>
        <w:left w:val="single" w:sz="8" w:space="0" w:color="92A9B9" w:themeColor="accent4"/>
        <w:bottom w:val="single" w:sz="8" w:space="0" w:color="92A9B9" w:themeColor="accent4"/>
        <w:right w:val="single" w:sz="8" w:space="0" w:color="92A9B9" w:themeColor="accent4"/>
        <w:insideH w:val="single" w:sz="8" w:space="0" w:color="92A9B9" w:themeColor="accent4"/>
        <w:insideV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9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F1" w:themeFill="accent4" w:themeFillTint="33"/>
      </w:tcPr>
    </w:tblStylePr>
    <w:tblStylePr w:type="band1Vert">
      <w:tblPr/>
      <w:tcPr>
        <w:shd w:val="clear" w:color="auto" w:fill="C8D4DC" w:themeFill="accent4" w:themeFillTint="7F"/>
      </w:tcPr>
    </w:tblStylePr>
    <w:tblStylePr w:type="band1Horz">
      <w:tblPr/>
      <w:tcPr>
        <w:tcBorders>
          <w:insideH w:val="single" w:sz="6" w:space="0" w:color="92A9B9" w:themeColor="accent4"/>
          <w:insideV w:val="single" w:sz="6" w:space="0" w:color="92A9B9" w:themeColor="accent4"/>
        </w:tcBorders>
        <w:shd w:val="clear" w:color="auto" w:fill="C8D4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265" w:themeColor="accent5"/>
        <w:left w:val="single" w:sz="8" w:space="0" w:color="9C8265" w:themeColor="accent5"/>
        <w:bottom w:val="single" w:sz="8" w:space="0" w:color="9C8265" w:themeColor="accent5"/>
        <w:right w:val="single" w:sz="8" w:space="0" w:color="9C8265" w:themeColor="accent5"/>
        <w:insideH w:val="single" w:sz="8" w:space="0" w:color="9C8265" w:themeColor="accent5"/>
        <w:insideV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5E0" w:themeFill="accent5" w:themeFillTint="33"/>
      </w:tcPr>
    </w:tblStylePr>
    <w:tblStylePr w:type="band1Vert">
      <w:tblPr/>
      <w:tcPr>
        <w:shd w:val="clear" w:color="auto" w:fill="CDC0B2" w:themeFill="accent5" w:themeFillTint="7F"/>
      </w:tcPr>
    </w:tblStylePr>
    <w:tblStylePr w:type="band1Horz">
      <w:tblPr/>
      <w:tcPr>
        <w:tcBorders>
          <w:insideH w:val="single" w:sz="6" w:space="0" w:color="9C8265" w:themeColor="accent5"/>
          <w:insideV w:val="single" w:sz="6" w:space="0" w:color="9C8265" w:themeColor="accent5"/>
        </w:tcBorders>
        <w:shd w:val="clear" w:color="auto" w:fill="CDC0B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6974" w:themeColor="accent6"/>
        <w:left w:val="single" w:sz="8" w:space="0" w:color="8D6974" w:themeColor="accent6"/>
        <w:bottom w:val="single" w:sz="8" w:space="0" w:color="8D6974" w:themeColor="accent6"/>
        <w:right w:val="single" w:sz="8" w:space="0" w:color="8D6974" w:themeColor="accent6"/>
        <w:insideH w:val="single" w:sz="8" w:space="0" w:color="8D6974" w:themeColor="accent6"/>
        <w:insideV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9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0E2" w:themeFill="accent6" w:themeFillTint="33"/>
      </w:tcPr>
    </w:tblStylePr>
    <w:tblStylePr w:type="band1Vert">
      <w:tblPr/>
      <w:tcPr>
        <w:shd w:val="clear" w:color="auto" w:fill="C6B3B9" w:themeFill="accent6" w:themeFillTint="7F"/>
      </w:tcPr>
    </w:tblStylePr>
    <w:tblStylePr w:type="band1Horz">
      <w:tblPr/>
      <w:tcPr>
        <w:tcBorders>
          <w:insideH w:val="single" w:sz="6" w:space="0" w:color="8D6974" w:themeColor="accent6"/>
          <w:insideV w:val="single" w:sz="6" w:space="0" w:color="8D6974" w:themeColor="accent6"/>
        </w:tcBorders>
        <w:shd w:val="clear" w:color="auto" w:fill="C6B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6F7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6F7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6F7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6F7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DE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B78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B78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B78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B78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DBC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DBC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A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AE9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AE9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AE9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AE9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6C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6C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9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A9B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A9B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A9B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A9B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D4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D4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26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26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26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26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0B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0B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9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697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697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697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697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3B9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6F7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7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35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35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35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35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7B78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62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94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94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4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45B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AE9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57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846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846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46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463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A9B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56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09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09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09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096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826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03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614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614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614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614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D697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343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4E5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4E5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E5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E56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7B78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B78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7B789" w:themeColor="accent2"/>
        <w:left w:val="single" w:sz="4" w:space="0" w:color="6F6F74" w:themeColor="accent1"/>
        <w:bottom w:val="single" w:sz="4" w:space="0" w:color="6F6F74" w:themeColor="accent1"/>
        <w:right w:val="single" w:sz="4" w:space="0" w:color="6F6F7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B78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5" w:themeColor="accent1" w:themeShade="99"/>
          <w:insideV w:val="nil"/>
        </w:tcBorders>
        <w:shd w:val="clear" w:color="auto" w:fill="4242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5" w:themeFill="accent1" w:themeFillShade="99"/>
      </w:tcPr>
    </w:tblStylePr>
    <w:tblStylePr w:type="band1Vert">
      <w:tblPr/>
      <w:tcPr>
        <w:shd w:val="clear" w:color="auto" w:fill="C5C5C7" w:themeFill="accent1" w:themeFillTint="66"/>
      </w:tcPr>
    </w:tblStylePr>
    <w:tblStylePr w:type="band1Horz">
      <w:tblPr/>
      <w:tcPr>
        <w:shd w:val="clear" w:color="auto" w:fill="B6B6B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7B789" w:themeColor="accent2"/>
        <w:left w:val="single" w:sz="4" w:space="0" w:color="A7B789" w:themeColor="accent2"/>
        <w:bottom w:val="single" w:sz="4" w:space="0" w:color="A7B789" w:themeColor="accent2"/>
        <w:right w:val="single" w:sz="4" w:space="0" w:color="A7B78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B78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7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7748" w:themeColor="accent2" w:themeShade="99"/>
          <w:insideV w:val="nil"/>
        </w:tcBorders>
        <w:shd w:val="clear" w:color="auto" w:fill="6677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748" w:themeFill="accent2" w:themeFillShade="99"/>
      </w:tcPr>
    </w:tblStylePr>
    <w:tblStylePr w:type="band1Vert">
      <w:tblPr/>
      <w:tcPr>
        <w:shd w:val="clear" w:color="auto" w:fill="DBE2CF" w:themeFill="accent2" w:themeFillTint="66"/>
      </w:tcPr>
    </w:tblStylePr>
    <w:tblStylePr w:type="band1Horz">
      <w:tblPr/>
      <w:tcPr>
        <w:shd w:val="clear" w:color="auto" w:fill="D3DBC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2A9B9" w:themeColor="accent4"/>
        <w:left w:val="single" w:sz="4" w:space="0" w:color="BEAE98" w:themeColor="accent3"/>
        <w:bottom w:val="single" w:sz="4" w:space="0" w:color="BEAE98" w:themeColor="accent3"/>
        <w:right w:val="single" w:sz="4" w:space="0" w:color="BEAE98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6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A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6A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6A4F" w:themeColor="accent3" w:themeShade="99"/>
          <w:insideV w:val="nil"/>
        </w:tcBorders>
        <w:shd w:val="clear" w:color="auto" w:fill="7D6A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A4F" w:themeFill="accent3" w:themeFillShade="99"/>
      </w:tcPr>
    </w:tblStylePr>
    <w:tblStylePr w:type="band1Vert">
      <w:tblPr/>
      <w:tcPr>
        <w:shd w:val="clear" w:color="auto" w:fill="E5DED5" w:themeFill="accent3" w:themeFillTint="66"/>
      </w:tcPr>
    </w:tblStylePr>
    <w:tblStylePr w:type="band1Horz">
      <w:tblPr/>
      <w:tcPr>
        <w:shd w:val="clear" w:color="auto" w:fill="DED6C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EAE98" w:themeColor="accent3"/>
        <w:left w:val="single" w:sz="4" w:space="0" w:color="92A9B9" w:themeColor="accent4"/>
        <w:bottom w:val="single" w:sz="4" w:space="0" w:color="92A9B9" w:themeColor="accent4"/>
        <w:right w:val="single" w:sz="4" w:space="0" w:color="92A9B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AE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667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6678" w:themeColor="accent4" w:themeShade="99"/>
          <w:insideV w:val="nil"/>
        </w:tcBorders>
        <w:shd w:val="clear" w:color="auto" w:fill="4D667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6678" w:themeFill="accent4" w:themeFillShade="99"/>
      </w:tcPr>
    </w:tblStylePr>
    <w:tblStylePr w:type="band1Vert">
      <w:tblPr/>
      <w:tcPr>
        <w:shd w:val="clear" w:color="auto" w:fill="D3DCE3" w:themeFill="accent4" w:themeFillTint="66"/>
      </w:tcPr>
    </w:tblStylePr>
    <w:tblStylePr w:type="band1Horz">
      <w:tblPr/>
      <w:tcPr>
        <w:shd w:val="clear" w:color="auto" w:fill="C8D4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D6974" w:themeColor="accent6"/>
        <w:left w:val="single" w:sz="4" w:space="0" w:color="9C8265" w:themeColor="accent5"/>
        <w:bottom w:val="single" w:sz="4" w:space="0" w:color="9C8265" w:themeColor="accent5"/>
        <w:right w:val="single" w:sz="4" w:space="0" w:color="9C826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697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D3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D3C" w:themeColor="accent5" w:themeShade="99"/>
          <w:insideV w:val="nil"/>
        </w:tcBorders>
        <w:shd w:val="clear" w:color="auto" w:fill="5D4D3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D3C" w:themeFill="accent5" w:themeFillShade="99"/>
      </w:tcPr>
    </w:tblStylePr>
    <w:tblStylePr w:type="band1Vert">
      <w:tblPr/>
      <w:tcPr>
        <w:shd w:val="clear" w:color="auto" w:fill="D7CCC1" w:themeFill="accent5" w:themeFillTint="66"/>
      </w:tcPr>
    </w:tblStylePr>
    <w:tblStylePr w:type="band1Horz">
      <w:tblPr/>
      <w:tcPr>
        <w:shd w:val="clear" w:color="auto" w:fill="CDC0B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C8265" w:themeColor="accent5"/>
        <w:left w:val="single" w:sz="4" w:space="0" w:color="8D6974" w:themeColor="accent6"/>
        <w:bottom w:val="single" w:sz="4" w:space="0" w:color="8D6974" w:themeColor="accent6"/>
        <w:right w:val="single" w:sz="4" w:space="0" w:color="8D697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26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3F4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3F45" w:themeColor="accent6" w:themeShade="99"/>
          <w:insideV w:val="nil"/>
        </w:tcBorders>
        <w:shd w:val="clear" w:color="auto" w:fill="543F4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3F45" w:themeFill="accent6" w:themeFillShade="99"/>
      </w:tcPr>
    </w:tblStylePr>
    <w:tblStylePr w:type="band1Vert">
      <w:tblPr/>
      <w:tcPr>
        <w:shd w:val="clear" w:color="auto" w:fill="D2C2C7" w:themeFill="accent6" w:themeFillTint="66"/>
      </w:tcPr>
    </w:tblStylePr>
    <w:tblStylePr w:type="band1Horz">
      <w:tblPr/>
      <w:tcPr>
        <w:shd w:val="clear" w:color="auto" w:fill="C6B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E61" w:themeFill="accent2" w:themeFillShade="CC"/>
      </w:tcPr>
    </w:tblStylePr>
    <w:tblStylePr w:type="lastRow">
      <w:rPr>
        <w:b/>
        <w:bCs/>
        <w:color w:val="899E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E61" w:themeFill="accent2" w:themeFillShade="CC"/>
      </w:tcPr>
    </w:tblStylePr>
    <w:tblStylePr w:type="lastRow">
      <w:rPr>
        <w:b/>
        <w:bCs/>
        <w:color w:val="899E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E61" w:themeFill="accent2" w:themeFillShade="CC"/>
      </w:tcPr>
    </w:tblStylePr>
    <w:tblStylePr w:type="lastRow">
      <w:rPr>
        <w:b/>
        <w:bCs/>
        <w:color w:val="899E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E1" w:themeFill="accent2" w:themeFillTint="3F"/>
      </w:tcPr>
    </w:tblStylePr>
    <w:tblStylePr w:type="band1Horz">
      <w:tblPr/>
      <w:tcPr>
        <w:shd w:val="clear" w:color="auto" w:fill="EDF0E7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6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899F" w:themeFill="accent4" w:themeFillShade="CC"/>
      </w:tcPr>
    </w:tblStylePr>
    <w:tblStylePr w:type="lastRow">
      <w:rPr>
        <w:b/>
        <w:bCs/>
        <w:color w:val="69899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shd w:val="clear" w:color="auto" w:fill="F2EE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C6D" w:themeFill="accent3" w:themeFillShade="CC"/>
      </w:tcPr>
    </w:tblStylePr>
    <w:tblStylePr w:type="lastRow">
      <w:rPr>
        <w:b/>
        <w:bCs/>
        <w:color w:val="A38C6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9ED" w:themeFill="accent4" w:themeFillTint="3F"/>
      </w:tcPr>
    </w:tblStylePr>
    <w:tblStylePr w:type="band1Horz">
      <w:tblPr/>
      <w:tcPr>
        <w:shd w:val="clear" w:color="auto" w:fill="E9ED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45C" w:themeFill="accent6" w:themeFillShade="CC"/>
      </w:tcPr>
    </w:tblStylePr>
    <w:tblStylePr w:type="lastRow">
      <w:rPr>
        <w:b/>
        <w:bCs/>
        <w:color w:val="70545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D8" w:themeFill="accent5" w:themeFillTint="3F"/>
      </w:tcPr>
    </w:tblStylePr>
    <w:tblStylePr w:type="band1Horz">
      <w:tblPr/>
      <w:tcPr>
        <w:shd w:val="clear" w:color="auto" w:fill="EBE5E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6750" w:themeFill="accent5" w:themeFillShade="CC"/>
      </w:tcPr>
    </w:tblStylePr>
    <w:tblStylePr w:type="lastRow">
      <w:rPr>
        <w:b/>
        <w:bCs/>
        <w:color w:val="7C675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  <w:tblStylePr w:type="band1Horz">
      <w:tblPr/>
      <w:tcPr>
        <w:shd w:val="clear" w:color="auto" w:fill="E8E0E2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3" w:themeFill="accent1" w:themeFillTint="33"/>
    </w:tcPr>
    <w:tblStylePr w:type="firstRow">
      <w:rPr>
        <w:b/>
        <w:bCs/>
      </w:rPr>
      <w:tblPr/>
      <w:tcPr>
        <w:shd w:val="clear" w:color="auto" w:fill="C5C5C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C5C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3535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35356" w:themeFill="accent1" w:themeFillShade="BF"/>
      </w:tcPr>
    </w:tblStylePr>
    <w:tblStylePr w:type="band1Vert">
      <w:tblPr/>
      <w:tcPr>
        <w:shd w:val="clear" w:color="auto" w:fill="B6B6BA" w:themeFill="accent1" w:themeFillTint="7F"/>
      </w:tcPr>
    </w:tblStylePr>
    <w:tblStylePr w:type="band1Horz">
      <w:tblPr/>
      <w:tcPr>
        <w:shd w:val="clear" w:color="auto" w:fill="B6B6B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0E7" w:themeFill="accent2" w:themeFillTint="33"/>
    </w:tcPr>
    <w:tblStylePr w:type="firstRow">
      <w:rPr>
        <w:b/>
        <w:bCs/>
      </w:rPr>
      <w:tblPr/>
      <w:tcPr>
        <w:shd w:val="clear" w:color="auto" w:fill="DBE2C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E2C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094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0945B" w:themeFill="accent2" w:themeFillShade="BF"/>
      </w:tcPr>
    </w:tblStylePr>
    <w:tblStylePr w:type="band1Vert">
      <w:tblPr/>
      <w:tcPr>
        <w:shd w:val="clear" w:color="auto" w:fill="D3DBC4" w:themeFill="accent2" w:themeFillTint="7F"/>
      </w:tcPr>
    </w:tblStylePr>
    <w:tblStylePr w:type="band1Horz">
      <w:tblPr/>
      <w:tcPr>
        <w:shd w:val="clear" w:color="auto" w:fill="D3DBC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EEA" w:themeFill="accent3" w:themeFillTint="33"/>
    </w:tcPr>
    <w:tblStylePr w:type="firstRow">
      <w:rPr>
        <w:b/>
        <w:bCs/>
      </w:rPr>
      <w:tblPr/>
      <w:tcPr>
        <w:shd w:val="clear" w:color="auto" w:fill="E5DE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E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846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8463" w:themeFill="accent3" w:themeFillShade="BF"/>
      </w:tcPr>
    </w:tblStylePr>
    <w:tblStylePr w:type="band1Vert">
      <w:tblPr/>
      <w:tcPr>
        <w:shd w:val="clear" w:color="auto" w:fill="DED6CB" w:themeFill="accent3" w:themeFillTint="7F"/>
      </w:tcPr>
    </w:tblStylePr>
    <w:tblStylePr w:type="band1Horz">
      <w:tblPr/>
      <w:tcPr>
        <w:shd w:val="clear" w:color="auto" w:fill="DED6C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DF1" w:themeFill="accent4" w:themeFillTint="33"/>
    </w:tcPr>
    <w:tblStylePr w:type="firstRow">
      <w:rPr>
        <w:b/>
        <w:bCs/>
      </w:rPr>
      <w:tblPr/>
      <w:tcPr>
        <w:shd w:val="clear" w:color="auto" w:fill="D3DC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C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1809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18096" w:themeFill="accent4" w:themeFillShade="BF"/>
      </w:tcPr>
    </w:tblStylePr>
    <w:tblStylePr w:type="band1Vert">
      <w:tblPr/>
      <w:tcPr>
        <w:shd w:val="clear" w:color="auto" w:fill="C8D4DC" w:themeFill="accent4" w:themeFillTint="7F"/>
      </w:tcPr>
    </w:tblStylePr>
    <w:tblStylePr w:type="band1Horz">
      <w:tblPr/>
      <w:tcPr>
        <w:shd w:val="clear" w:color="auto" w:fill="C8D4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5E0" w:themeFill="accent5" w:themeFillTint="33"/>
    </w:tcPr>
    <w:tblStylePr w:type="firstRow">
      <w:rPr>
        <w:b/>
        <w:bCs/>
      </w:rPr>
      <w:tblPr/>
      <w:tcPr>
        <w:shd w:val="clear" w:color="auto" w:fill="D7CCC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CC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614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614B" w:themeFill="accent5" w:themeFillShade="BF"/>
      </w:tcPr>
    </w:tblStylePr>
    <w:tblStylePr w:type="band1Vert">
      <w:tblPr/>
      <w:tcPr>
        <w:shd w:val="clear" w:color="auto" w:fill="CDC0B2" w:themeFill="accent5" w:themeFillTint="7F"/>
      </w:tcPr>
    </w:tblStylePr>
    <w:tblStylePr w:type="band1Horz">
      <w:tblPr/>
      <w:tcPr>
        <w:shd w:val="clear" w:color="auto" w:fill="CDC0B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0E2" w:themeFill="accent6" w:themeFillTint="33"/>
    </w:tcPr>
    <w:tblStylePr w:type="firstRow">
      <w:rPr>
        <w:b/>
        <w:bCs/>
      </w:rPr>
      <w:tblPr/>
      <w:tcPr>
        <w:shd w:val="clear" w:color="auto" w:fill="D2C2C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2C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94E5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94E56" w:themeFill="accent6" w:themeFillShade="BF"/>
      </w:tcPr>
    </w:tblStylePr>
    <w:tblStylePr w:type="band1Vert">
      <w:tblPr/>
      <w:tcPr>
        <w:shd w:val="clear" w:color="auto" w:fill="C6B3B9" w:themeFill="accent6" w:themeFillTint="7F"/>
      </w:tcPr>
    </w:tblStylePr>
    <w:tblStylePr w:type="band1Horz">
      <w:tblPr/>
      <w:tcPr>
        <w:shd w:val="clear" w:color="auto" w:fill="C6B3B9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C1C8D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6F6F7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6F6F74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7B78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7B78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535356" w:themeColor="accent1" w:themeShade="BF"/>
    </w:rPr>
    <w:tblPr>
      <w:tblStyleRowBandSize w:val="1"/>
      <w:tblStyleColBandSize w:val="1"/>
      <w:tblInd w:w="0" w:type="dxa"/>
      <w:tblBorders>
        <w:top w:val="single" w:sz="8" w:space="0" w:color="6F6F74" w:themeColor="accent1"/>
        <w:bottom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6F74" w:themeColor="accent1"/>
          <w:left w:val="nil"/>
          <w:bottom w:val="single" w:sz="8" w:space="0" w:color="6F6F7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6F74" w:themeColor="accent1"/>
          <w:left w:val="nil"/>
          <w:bottom w:val="single" w:sz="8" w:space="0" w:color="6F6F7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0945B" w:themeColor="accent2" w:themeShade="BF"/>
    </w:rPr>
    <w:tblPr>
      <w:tblStyleRowBandSize w:val="1"/>
      <w:tblStyleColBandSize w:val="1"/>
      <w:tblInd w:w="0" w:type="dxa"/>
      <w:tblBorders>
        <w:top w:val="single" w:sz="8" w:space="0" w:color="A7B789" w:themeColor="accent2"/>
        <w:bottom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B789" w:themeColor="accent2"/>
          <w:left w:val="nil"/>
          <w:bottom w:val="single" w:sz="8" w:space="0" w:color="A7B78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B789" w:themeColor="accent2"/>
          <w:left w:val="nil"/>
          <w:bottom w:val="single" w:sz="8" w:space="0" w:color="A7B78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E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DE1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618096" w:themeColor="accent4" w:themeShade="BF"/>
    </w:rPr>
    <w:tblPr>
      <w:tblStyleRowBandSize w:val="1"/>
      <w:tblStyleColBandSize w:val="1"/>
      <w:tblInd w:w="0" w:type="dxa"/>
      <w:tblBorders>
        <w:top w:val="single" w:sz="8" w:space="0" w:color="92A9B9" w:themeColor="accent4"/>
        <w:bottom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 w:themeColor="accent4"/>
          <w:left w:val="nil"/>
          <w:bottom w:val="single" w:sz="8" w:space="0" w:color="92A9B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 w:themeColor="accent4"/>
          <w:left w:val="nil"/>
          <w:bottom w:val="single" w:sz="8" w:space="0" w:color="92A9B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9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5614B" w:themeColor="accent5" w:themeShade="BF"/>
    </w:rPr>
    <w:tblPr>
      <w:tblStyleRowBandSize w:val="1"/>
      <w:tblStyleColBandSize w:val="1"/>
      <w:tblInd w:w="0" w:type="dxa"/>
      <w:tblBorders>
        <w:top w:val="single" w:sz="8" w:space="0" w:color="9C8265" w:themeColor="accent5"/>
        <w:bottom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265" w:themeColor="accent5"/>
          <w:left w:val="nil"/>
          <w:bottom w:val="single" w:sz="8" w:space="0" w:color="9C826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265" w:themeColor="accent5"/>
          <w:left w:val="nil"/>
          <w:bottom w:val="single" w:sz="8" w:space="0" w:color="9C826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D8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694E56" w:themeColor="accent6" w:themeShade="BF"/>
    </w:rPr>
    <w:tblPr>
      <w:tblStyleRowBandSize w:val="1"/>
      <w:tblStyleColBandSize w:val="1"/>
      <w:tblInd w:w="0" w:type="dxa"/>
      <w:tblBorders>
        <w:top w:val="single" w:sz="8" w:space="0" w:color="8D6974" w:themeColor="accent6"/>
        <w:bottom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6974" w:themeColor="accent6"/>
          <w:left w:val="nil"/>
          <w:bottom w:val="single" w:sz="8" w:space="0" w:color="8D697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6974" w:themeColor="accent6"/>
          <w:left w:val="nil"/>
          <w:bottom w:val="single" w:sz="8" w:space="0" w:color="8D697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band1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B789" w:themeColor="accent2"/>
        <w:left w:val="single" w:sz="8" w:space="0" w:color="A7B789" w:themeColor="accent2"/>
        <w:bottom w:val="single" w:sz="8" w:space="0" w:color="A7B789" w:themeColor="accent2"/>
        <w:right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B78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</w:tcPr>
    </w:tblStylePr>
    <w:tblStylePr w:type="band1Horz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EAE98" w:themeColor="accent3"/>
        <w:left w:val="single" w:sz="8" w:space="0" w:color="BEAE98" w:themeColor="accent3"/>
        <w:bottom w:val="single" w:sz="8" w:space="0" w:color="BEAE98" w:themeColor="accent3"/>
        <w:right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AE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</w:tcPr>
    </w:tblStylePr>
    <w:tblStylePr w:type="band1Horz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A9B9" w:themeColor="accent4"/>
        <w:left w:val="single" w:sz="8" w:space="0" w:color="92A9B9" w:themeColor="accent4"/>
        <w:bottom w:val="single" w:sz="8" w:space="0" w:color="92A9B9" w:themeColor="accent4"/>
        <w:right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A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</w:tcPr>
    </w:tblStylePr>
    <w:tblStylePr w:type="band1Horz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265" w:themeColor="accent5"/>
        <w:left w:val="single" w:sz="8" w:space="0" w:color="9C8265" w:themeColor="accent5"/>
        <w:bottom w:val="single" w:sz="8" w:space="0" w:color="9C8265" w:themeColor="accent5"/>
        <w:right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26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</w:tcPr>
    </w:tblStylePr>
    <w:tblStylePr w:type="band1Horz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6974" w:themeColor="accent6"/>
        <w:left w:val="single" w:sz="8" w:space="0" w:color="8D6974" w:themeColor="accent6"/>
        <w:bottom w:val="single" w:sz="8" w:space="0" w:color="8D6974" w:themeColor="accent6"/>
        <w:right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697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  <w:tblStylePr w:type="band1Horz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  <w:insideH w:val="single" w:sz="8" w:space="0" w:color="6F6F74" w:themeColor="accent1"/>
        <w:insideV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18" w:space="0" w:color="6F6F74" w:themeColor="accent1"/>
          <w:right w:val="single" w:sz="8" w:space="0" w:color="6F6F74" w:themeColor="accent1"/>
          <w:insideH w:val="nil"/>
          <w:insideV w:val="single" w:sz="8" w:space="0" w:color="6F6F7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  <w:insideH w:val="nil"/>
          <w:insideV w:val="single" w:sz="8" w:space="0" w:color="6F6F7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band1Vert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  <w:shd w:val="clear" w:color="auto" w:fill="DBDBDC" w:themeFill="accent1" w:themeFillTint="3F"/>
      </w:tcPr>
    </w:tblStylePr>
    <w:tblStylePr w:type="band1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  <w:insideV w:val="single" w:sz="8" w:space="0" w:color="6F6F74" w:themeColor="accent1"/>
        </w:tcBorders>
        <w:shd w:val="clear" w:color="auto" w:fill="DBDBDC" w:themeFill="accent1" w:themeFillTint="3F"/>
      </w:tcPr>
    </w:tblStylePr>
    <w:tblStylePr w:type="band2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  <w:insideV w:val="single" w:sz="8" w:space="0" w:color="6F6F7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B789" w:themeColor="accent2"/>
        <w:left w:val="single" w:sz="8" w:space="0" w:color="A7B789" w:themeColor="accent2"/>
        <w:bottom w:val="single" w:sz="8" w:space="0" w:color="A7B789" w:themeColor="accent2"/>
        <w:right w:val="single" w:sz="8" w:space="0" w:color="A7B789" w:themeColor="accent2"/>
        <w:insideH w:val="single" w:sz="8" w:space="0" w:color="A7B789" w:themeColor="accent2"/>
        <w:insideV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18" w:space="0" w:color="A7B789" w:themeColor="accent2"/>
          <w:right w:val="single" w:sz="8" w:space="0" w:color="A7B789" w:themeColor="accent2"/>
          <w:insideH w:val="nil"/>
          <w:insideV w:val="single" w:sz="8" w:space="0" w:color="A7B78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  <w:insideH w:val="nil"/>
          <w:insideV w:val="single" w:sz="8" w:space="0" w:color="A7B78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</w:tcPr>
    </w:tblStylePr>
    <w:tblStylePr w:type="band1Vert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</w:tcBorders>
        <w:shd w:val="clear" w:color="auto" w:fill="E9EDE1" w:themeFill="accent2" w:themeFillTint="3F"/>
      </w:tcPr>
    </w:tblStylePr>
    <w:tblStylePr w:type="band1Horz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  <w:insideV w:val="single" w:sz="8" w:space="0" w:color="A7B789" w:themeColor="accent2"/>
        </w:tcBorders>
        <w:shd w:val="clear" w:color="auto" w:fill="E9EDE1" w:themeFill="accent2" w:themeFillTint="3F"/>
      </w:tcPr>
    </w:tblStylePr>
    <w:tblStylePr w:type="band2Horz">
      <w:tblPr/>
      <w:tcPr>
        <w:tcBorders>
          <w:top w:val="single" w:sz="8" w:space="0" w:color="A7B789" w:themeColor="accent2"/>
          <w:left w:val="single" w:sz="8" w:space="0" w:color="A7B789" w:themeColor="accent2"/>
          <w:bottom w:val="single" w:sz="8" w:space="0" w:color="A7B789" w:themeColor="accent2"/>
          <w:right w:val="single" w:sz="8" w:space="0" w:color="A7B789" w:themeColor="accent2"/>
          <w:insideV w:val="single" w:sz="8" w:space="0" w:color="A7B78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EAE98" w:themeColor="accent3"/>
        <w:left w:val="single" w:sz="8" w:space="0" w:color="BEAE98" w:themeColor="accent3"/>
        <w:bottom w:val="single" w:sz="8" w:space="0" w:color="BEAE98" w:themeColor="accent3"/>
        <w:right w:val="single" w:sz="8" w:space="0" w:color="BEAE98" w:themeColor="accent3"/>
        <w:insideH w:val="single" w:sz="8" w:space="0" w:color="BEAE98" w:themeColor="accent3"/>
        <w:insideV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18" w:space="0" w:color="BEAE98" w:themeColor="accent3"/>
          <w:right w:val="single" w:sz="8" w:space="0" w:color="BEAE98" w:themeColor="accent3"/>
          <w:insideH w:val="nil"/>
          <w:insideV w:val="single" w:sz="8" w:space="0" w:color="BEAE9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  <w:insideH w:val="nil"/>
          <w:insideV w:val="single" w:sz="8" w:space="0" w:color="BEAE9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</w:tcPr>
    </w:tblStylePr>
    <w:tblStylePr w:type="band1Vert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</w:tcBorders>
        <w:shd w:val="clear" w:color="auto" w:fill="EFEAE5" w:themeFill="accent3" w:themeFillTint="3F"/>
      </w:tcPr>
    </w:tblStylePr>
    <w:tblStylePr w:type="band1Horz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  <w:insideV w:val="single" w:sz="8" w:space="0" w:color="BEAE98" w:themeColor="accent3"/>
        </w:tcBorders>
        <w:shd w:val="clear" w:color="auto" w:fill="EFEAE5" w:themeFill="accent3" w:themeFillTint="3F"/>
      </w:tcPr>
    </w:tblStylePr>
    <w:tblStylePr w:type="band2Horz">
      <w:tblPr/>
      <w:tcPr>
        <w:tcBorders>
          <w:top w:val="single" w:sz="8" w:space="0" w:color="BEAE98" w:themeColor="accent3"/>
          <w:left w:val="single" w:sz="8" w:space="0" w:color="BEAE98" w:themeColor="accent3"/>
          <w:bottom w:val="single" w:sz="8" w:space="0" w:color="BEAE98" w:themeColor="accent3"/>
          <w:right w:val="single" w:sz="8" w:space="0" w:color="BEAE98" w:themeColor="accent3"/>
          <w:insideV w:val="single" w:sz="8" w:space="0" w:color="BEAE98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A9B9" w:themeColor="accent4"/>
        <w:left w:val="single" w:sz="8" w:space="0" w:color="92A9B9" w:themeColor="accent4"/>
        <w:bottom w:val="single" w:sz="8" w:space="0" w:color="92A9B9" w:themeColor="accent4"/>
        <w:right w:val="single" w:sz="8" w:space="0" w:color="92A9B9" w:themeColor="accent4"/>
        <w:insideH w:val="single" w:sz="8" w:space="0" w:color="92A9B9" w:themeColor="accent4"/>
        <w:insideV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18" w:space="0" w:color="92A9B9" w:themeColor="accent4"/>
          <w:right w:val="single" w:sz="8" w:space="0" w:color="92A9B9" w:themeColor="accent4"/>
          <w:insideH w:val="nil"/>
          <w:insideV w:val="single" w:sz="8" w:space="0" w:color="92A9B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  <w:insideH w:val="nil"/>
          <w:insideV w:val="single" w:sz="8" w:space="0" w:color="92A9B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</w:tcPr>
    </w:tblStylePr>
    <w:tblStylePr w:type="band1Vert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</w:tcBorders>
        <w:shd w:val="clear" w:color="auto" w:fill="E4E9ED" w:themeFill="accent4" w:themeFillTint="3F"/>
      </w:tcPr>
    </w:tblStylePr>
    <w:tblStylePr w:type="band1Horz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  <w:insideV w:val="single" w:sz="8" w:space="0" w:color="92A9B9" w:themeColor="accent4"/>
        </w:tcBorders>
        <w:shd w:val="clear" w:color="auto" w:fill="E4E9ED" w:themeFill="accent4" w:themeFillTint="3F"/>
      </w:tcPr>
    </w:tblStylePr>
    <w:tblStylePr w:type="band2Horz">
      <w:tblPr/>
      <w:tcPr>
        <w:tcBorders>
          <w:top w:val="single" w:sz="8" w:space="0" w:color="92A9B9" w:themeColor="accent4"/>
          <w:left w:val="single" w:sz="8" w:space="0" w:color="92A9B9" w:themeColor="accent4"/>
          <w:bottom w:val="single" w:sz="8" w:space="0" w:color="92A9B9" w:themeColor="accent4"/>
          <w:right w:val="single" w:sz="8" w:space="0" w:color="92A9B9" w:themeColor="accent4"/>
          <w:insideV w:val="single" w:sz="8" w:space="0" w:color="92A9B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265" w:themeColor="accent5"/>
        <w:left w:val="single" w:sz="8" w:space="0" w:color="9C8265" w:themeColor="accent5"/>
        <w:bottom w:val="single" w:sz="8" w:space="0" w:color="9C8265" w:themeColor="accent5"/>
        <w:right w:val="single" w:sz="8" w:space="0" w:color="9C8265" w:themeColor="accent5"/>
        <w:insideH w:val="single" w:sz="8" w:space="0" w:color="9C8265" w:themeColor="accent5"/>
        <w:insideV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18" w:space="0" w:color="9C8265" w:themeColor="accent5"/>
          <w:right w:val="single" w:sz="8" w:space="0" w:color="9C8265" w:themeColor="accent5"/>
          <w:insideH w:val="nil"/>
          <w:insideV w:val="single" w:sz="8" w:space="0" w:color="9C826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  <w:insideH w:val="nil"/>
          <w:insideV w:val="single" w:sz="8" w:space="0" w:color="9C826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</w:tcPr>
    </w:tblStylePr>
    <w:tblStylePr w:type="band1Vert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</w:tcBorders>
        <w:shd w:val="clear" w:color="auto" w:fill="E6E0D8" w:themeFill="accent5" w:themeFillTint="3F"/>
      </w:tcPr>
    </w:tblStylePr>
    <w:tblStylePr w:type="band1Horz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  <w:insideV w:val="single" w:sz="8" w:space="0" w:color="9C8265" w:themeColor="accent5"/>
        </w:tcBorders>
        <w:shd w:val="clear" w:color="auto" w:fill="E6E0D8" w:themeFill="accent5" w:themeFillTint="3F"/>
      </w:tcPr>
    </w:tblStylePr>
    <w:tblStylePr w:type="band2Horz">
      <w:tblPr/>
      <w:tcPr>
        <w:tcBorders>
          <w:top w:val="single" w:sz="8" w:space="0" w:color="9C8265" w:themeColor="accent5"/>
          <w:left w:val="single" w:sz="8" w:space="0" w:color="9C8265" w:themeColor="accent5"/>
          <w:bottom w:val="single" w:sz="8" w:space="0" w:color="9C8265" w:themeColor="accent5"/>
          <w:right w:val="single" w:sz="8" w:space="0" w:color="9C8265" w:themeColor="accent5"/>
          <w:insideV w:val="single" w:sz="8" w:space="0" w:color="9C826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6974" w:themeColor="accent6"/>
        <w:left w:val="single" w:sz="8" w:space="0" w:color="8D6974" w:themeColor="accent6"/>
        <w:bottom w:val="single" w:sz="8" w:space="0" w:color="8D6974" w:themeColor="accent6"/>
        <w:right w:val="single" w:sz="8" w:space="0" w:color="8D6974" w:themeColor="accent6"/>
        <w:insideH w:val="single" w:sz="8" w:space="0" w:color="8D6974" w:themeColor="accent6"/>
        <w:insideV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18" w:space="0" w:color="8D6974" w:themeColor="accent6"/>
          <w:right w:val="single" w:sz="8" w:space="0" w:color="8D6974" w:themeColor="accent6"/>
          <w:insideH w:val="nil"/>
          <w:insideV w:val="single" w:sz="8" w:space="0" w:color="8D697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  <w:insideH w:val="nil"/>
          <w:insideV w:val="single" w:sz="8" w:space="0" w:color="8D697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  <w:tblStylePr w:type="band1Vert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  <w:shd w:val="clear" w:color="auto" w:fill="E3D9DC" w:themeFill="accent6" w:themeFillTint="3F"/>
      </w:tcPr>
    </w:tblStylePr>
    <w:tblStylePr w:type="band1Horz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  <w:insideV w:val="single" w:sz="8" w:space="0" w:color="8D6974" w:themeColor="accent6"/>
        </w:tcBorders>
        <w:shd w:val="clear" w:color="auto" w:fill="E3D9DC" w:themeFill="accent6" w:themeFillTint="3F"/>
      </w:tcPr>
    </w:tblStylePr>
    <w:tblStylePr w:type="band2Horz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  <w:insideV w:val="single" w:sz="8" w:space="0" w:color="8D6974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DC9A6" w:themeColor="accent2" w:themeTint="BF"/>
        <w:left w:val="single" w:sz="8" w:space="0" w:color="BDC9A6" w:themeColor="accent2" w:themeTint="BF"/>
        <w:bottom w:val="single" w:sz="8" w:space="0" w:color="BDC9A6" w:themeColor="accent2" w:themeTint="BF"/>
        <w:right w:val="single" w:sz="8" w:space="0" w:color="BDC9A6" w:themeColor="accent2" w:themeTint="BF"/>
        <w:insideH w:val="single" w:sz="8" w:space="0" w:color="BDC9A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C9A6" w:themeColor="accent2" w:themeTint="BF"/>
          <w:left w:val="single" w:sz="8" w:space="0" w:color="BDC9A6" w:themeColor="accent2" w:themeTint="BF"/>
          <w:bottom w:val="single" w:sz="8" w:space="0" w:color="BDC9A6" w:themeColor="accent2" w:themeTint="BF"/>
          <w:right w:val="single" w:sz="8" w:space="0" w:color="BDC9A6" w:themeColor="accent2" w:themeTint="BF"/>
          <w:insideH w:val="nil"/>
          <w:insideV w:val="nil"/>
        </w:tcBorders>
        <w:shd w:val="clear" w:color="auto" w:fill="A7B78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C9A6" w:themeColor="accent2" w:themeTint="BF"/>
          <w:left w:val="single" w:sz="8" w:space="0" w:color="BDC9A6" w:themeColor="accent2" w:themeTint="BF"/>
          <w:bottom w:val="single" w:sz="8" w:space="0" w:color="BDC9A6" w:themeColor="accent2" w:themeTint="BF"/>
          <w:right w:val="single" w:sz="8" w:space="0" w:color="BDC9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E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DE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2B1" w:themeColor="accent3" w:themeTint="BF"/>
        <w:left w:val="single" w:sz="8" w:space="0" w:color="CEC2B1" w:themeColor="accent3" w:themeTint="BF"/>
        <w:bottom w:val="single" w:sz="8" w:space="0" w:color="CEC2B1" w:themeColor="accent3" w:themeTint="BF"/>
        <w:right w:val="single" w:sz="8" w:space="0" w:color="CEC2B1" w:themeColor="accent3" w:themeTint="BF"/>
        <w:insideH w:val="single" w:sz="8" w:space="0" w:color="CEC2B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C2B1" w:themeColor="accent3" w:themeTint="BF"/>
          <w:left w:val="single" w:sz="8" w:space="0" w:color="CEC2B1" w:themeColor="accent3" w:themeTint="BF"/>
          <w:bottom w:val="single" w:sz="8" w:space="0" w:color="CEC2B1" w:themeColor="accent3" w:themeTint="BF"/>
          <w:right w:val="single" w:sz="8" w:space="0" w:color="CEC2B1" w:themeColor="accent3" w:themeTint="BF"/>
          <w:insideH w:val="nil"/>
          <w:insideV w:val="nil"/>
        </w:tcBorders>
        <w:shd w:val="clear" w:color="auto" w:fill="BEAE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C2B1" w:themeColor="accent3" w:themeTint="BF"/>
          <w:left w:val="single" w:sz="8" w:space="0" w:color="CEC2B1" w:themeColor="accent3" w:themeTint="BF"/>
          <w:bottom w:val="single" w:sz="8" w:space="0" w:color="CEC2B1" w:themeColor="accent3" w:themeTint="BF"/>
          <w:right w:val="single" w:sz="8" w:space="0" w:color="CEC2B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BECA" w:themeColor="accent4" w:themeTint="BF"/>
        <w:left w:val="single" w:sz="8" w:space="0" w:color="ADBECA" w:themeColor="accent4" w:themeTint="BF"/>
        <w:bottom w:val="single" w:sz="8" w:space="0" w:color="ADBECA" w:themeColor="accent4" w:themeTint="BF"/>
        <w:right w:val="single" w:sz="8" w:space="0" w:color="ADBECA" w:themeColor="accent4" w:themeTint="BF"/>
        <w:insideH w:val="single" w:sz="8" w:space="0" w:color="ADBEC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BECA" w:themeColor="accent4" w:themeTint="BF"/>
          <w:left w:val="single" w:sz="8" w:space="0" w:color="ADBECA" w:themeColor="accent4" w:themeTint="BF"/>
          <w:bottom w:val="single" w:sz="8" w:space="0" w:color="ADBECA" w:themeColor="accent4" w:themeTint="BF"/>
          <w:right w:val="single" w:sz="8" w:space="0" w:color="ADBECA" w:themeColor="accent4" w:themeTint="BF"/>
          <w:insideH w:val="nil"/>
          <w:insideV w:val="nil"/>
        </w:tcBorders>
        <w:shd w:val="clear" w:color="auto" w:fill="92A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BECA" w:themeColor="accent4" w:themeTint="BF"/>
          <w:left w:val="single" w:sz="8" w:space="0" w:color="ADBECA" w:themeColor="accent4" w:themeTint="BF"/>
          <w:bottom w:val="single" w:sz="8" w:space="0" w:color="ADBECA" w:themeColor="accent4" w:themeTint="BF"/>
          <w:right w:val="single" w:sz="8" w:space="0" w:color="ADBE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9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18B" w:themeColor="accent5" w:themeTint="BF"/>
        <w:left w:val="single" w:sz="8" w:space="0" w:color="B4A18B" w:themeColor="accent5" w:themeTint="BF"/>
        <w:bottom w:val="single" w:sz="8" w:space="0" w:color="B4A18B" w:themeColor="accent5" w:themeTint="BF"/>
        <w:right w:val="single" w:sz="8" w:space="0" w:color="B4A18B" w:themeColor="accent5" w:themeTint="BF"/>
        <w:insideH w:val="single" w:sz="8" w:space="0" w:color="B4A18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18B" w:themeColor="accent5" w:themeTint="BF"/>
          <w:left w:val="single" w:sz="8" w:space="0" w:color="B4A18B" w:themeColor="accent5" w:themeTint="BF"/>
          <w:bottom w:val="single" w:sz="8" w:space="0" w:color="B4A18B" w:themeColor="accent5" w:themeTint="BF"/>
          <w:right w:val="single" w:sz="8" w:space="0" w:color="B4A18B" w:themeColor="accent5" w:themeTint="BF"/>
          <w:insideH w:val="nil"/>
          <w:insideV w:val="nil"/>
        </w:tcBorders>
        <w:shd w:val="clear" w:color="auto" w:fill="9C826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18B" w:themeColor="accent5" w:themeTint="BF"/>
          <w:left w:val="single" w:sz="8" w:space="0" w:color="B4A18B" w:themeColor="accent5" w:themeTint="BF"/>
          <w:bottom w:val="single" w:sz="8" w:space="0" w:color="B4A18B" w:themeColor="accent5" w:themeTint="BF"/>
          <w:right w:val="single" w:sz="8" w:space="0" w:color="B4A18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8D96" w:themeColor="accent6" w:themeTint="BF"/>
        <w:left w:val="single" w:sz="8" w:space="0" w:color="AA8D96" w:themeColor="accent6" w:themeTint="BF"/>
        <w:bottom w:val="single" w:sz="8" w:space="0" w:color="AA8D96" w:themeColor="accent6" w:themeTint="BF"/>
        <w:right w:val="single" w:sz="8" w:space="0" w:color="AA8D96" w:themeColor="accent6" w:themeTint="BF"/>
        <w:insideH w:val="single" w:sz="8" w:space="0" w:color="AA8D9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8D96" w:themeColor="accent6" w:themeTint="BF"/>
          <w:left w:val="single" w:sz="8" w:space="0" w:color="AA8D96" w:themeColor="accent6" w:themeTint="BF"/>
          <w:bottom w:val="single" w:sz="8" w:space="0" w:color="AA8D96" w:themeColor="accent6" w:themeTint="BF"/>
          <w:right w:val="single" w:sz="8" w:space="0" w:color="AA8D96" w:themeColor="accent6" w:themeTint="BF"/>
          <w:insideH w:val="nil"/>
          <w:insideV w:val="nil"/>
        </w:tcBorders>
        <w:shd w:val="clear" w:color="auto" w:fill="8D697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8D96" w:themeColor="accent6" w:themeTint="BF"/>
          <w:left w:val="single" w:sz="8" w:space="0" w:color="AA8D96" w:themeColor="accent6" w:themeTint="BF"/>
          <w:bottom w:val="single" w:sz="8" w:space="0" w:color="AA8D96" w:themeColor="accent6" w:themeTint="BF"/>
          <w:right w:val="single" w:sz="8" w:space="0" w:color="AA8D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9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9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6F7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6F7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B78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B78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B78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AE9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AE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AE9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9B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A9B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26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26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26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697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697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697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6F74" w:themeColor="accent1"/>
        <w:bottom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6F74" w:themeColor="accent1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6F6F74" w:themeColor="accent1"/>
          <w:bottom w:val="single" w:sz="8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6F74" w:themeColor="accent1"/>
          <w:bottom w:val="single" w:sz="8" w:space="0" w:color="6F6F74" w:themeColor="accent1"/>
        </w:tcBorders>
      </w:tc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shd w:val="clear" w:color="auto" w:fill="DBDBDC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7B789" w:themeColor="accent2"/>
        <w:bottom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B789" w:themeColor="accent2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A7B789" w:themeColor="accent2"/>
          <w:bottom w:val="single" w:sz="8" w:space="0" w:color="A7B78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B789" w:themeColor="accent2"/>
          <w:bottom w:val="single" w:sz="8" w:space="0" w:color="A7B789" w:themeColor="accent2"/>
        </w:tcBorders>
      </w:tcPr>
    </w:tblStylePr>
    <w:tblStylePr w:type="band1Vert">
      <w:tblPr/>
      <w:tcPr>
        <w:shd w:val="clear" w:color="auto" w:fill="E9EDE1" w:themeFill="accent2" w:themeFillTint="3F"/>
      </w:tcPr>
    </w:tblStylePr>
    <w:tblStylePr w:type="band1Horz">
      <w:tblPr/>
      <w:tcPr>
        <w:shd w:val="clear" w:color="auto" w:fill="E9EDE1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AE98" w:themeColor="accent3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BEAE98" w:themeColor="accent3"/>
          <w:bottom w:val="single" w:sz="8" w:space="0" w:color="BEAE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AE98" w:themeColor="accent3"/>
          <w:bottom w:val="single" w:sz="8" w:space="0" w:color="BEAE98" w:themeColor="accent3"/>
        </w:tcBorders>
      </w:tcPr>
    </w:tblStylePr>
    <w:tblStylePr w:type="band1Vert">
      <w:tblPr/>
      <w:tcPr>
        <w:shd w:val="clear" w:color="auto" w:fill="EFEAE5" w:themeFill="accent3" w:themeFillTint="3F"/>
      </w:tcPr>
    </w:tblStylePr>
    <w:tblStylePr w:type="band1Horz">
      <w:tblPr/>
      <w:tcPr>
        <w:shd w:val="clear" w:color="auto" w:fill="EFEA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A9B9" w:themeColor="accent4"/>
        <w:bottom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A9B9" w:themeColor="accent4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92A9B9" w:themeColor="accent4"/>
          <w:bottom w:val="single" w:sz="8" w:space="0" w:color="92A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A9B9" w:themeColor="accent4"/>
          <w:bottom w:val="single" w:sz="8" w:space="0" w:color="92A9B9" w:themeColor="accent4"/>
        </w:tcBorders>
      </w:tcPr>
    </w:tblStylePr>
    <w:tblStylePr w:type="band1Vert">
      <w:tblPr/>
      <w:tcPr>
        <w:shd w:val="clear" w:color="auto" w:fill="E4E9ED" w:themeFill="accent4" w:themeFillTint="3F"/>
      </w:tcPr>
    </w:tblStylePr>
    <w:tblStylePr w:type="band1Horz">
      <w:tblPr/>
      <w:tcPr>
        <w:shd w:val="clear" w:color="auto" w:fill="E4E9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265" w:themeColor="accent5"/>
        <w:bottom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265" w:themeColor="accent5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9C8265" w:themeColor="accent5"/>
          <w:bottom w:val="single" w:sz="8" w:space="0" w:color="9C826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265" w:themeColor="accent5"/>
          <w:bottom w:val="single" w:sz="8" w:space="0" w:color="9C8265" w:themeColor="accent5"/>
        </w:tcBorders>
      </w:tcPr>
    </w:tblStylePr>
    <w:tblStylePr w:type="band1Vert">
      <w:tblPr/>
      <w:tcPr>
        <w:shd w:val="clear" w:color="auto" w:fill="E6E0D8" w:themeFill="accent5" w:themeFillTint="3F"/>
      </w:tcPr>
    </w:tblStylePr>
    <w:tblStylePr w:type="band1Horz">
      <w:tblPr/>
      <w:tcPr>
        <w:shd w:val="clear" w:color="auto" w:fill="E6E0D8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6974" w:themeColor="accent6"/>
        <w:bottom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6974" w:themeColor="accent6"/>
        </w:tcBorders>
      </w:tcPr>
    </w:tblStylePr>
    <w:tblStylePr w:type="lastRow">
      <w:rPr>
        <w:b/>
        <w:bCs/>
        <w:color w:val="46464A" w:themeColor="text2"/>
      </w:rPr>
      <w:tblPr/>
      <w:tcPr>
        <w:tcBorders>
          <w:top w:val="single" w:sz="8" w:space="0" w:color="8D6974" w:themeColor="accent6"/>
          <w:bottom w:val="single" w:sz="8" w:space="0" w:color="8D697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6974" w:themeColor="accent6"/>
          <w:bottom w:val="single" w:sz="8" w:space="0" w:color="8D6974" w:themeColor="accent6"/>
        </w:tcBorders>
      </w:tcPr>
    </w:tblStylePr>
    <w:tblStylePr w:type="band1Vert">
      <w:tblPr/>
      <w:tcPr>
        <w:shd w:val="clear" w:color="auto" w:fill="E3D9DC" w:themeFill="accent6" w:themeFillTint="3F"/>
      </w:tcPr>
    </w:tblStylePr>
    <w:tblStylePr w:type="band1Horz">
      <w:tblPr/>
      <w:tcPr>
        <w:shd w:val="clear" w:color="auto" w:fill="E3D9DC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6F7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F6F7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6F7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6F7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7B789" w:themeColor="accent2"/>
        <w:left w:val="single" w:sz="8" w:space="0" w:color="A7B789" w:themeColor="accent2"/>
        <w:bottom w:val="single" w:sz="8" w:space="0" w:color="A7B789" w:themeColor="accent2"/>
        <w:right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B78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7B78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B78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B78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E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DE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AE98" w:themeColor="accent3"/>
        <w:left w:val="single" w:sz="8" w:space="0" w:color="BEAE98" w:themeColor="accent3"/>
        <w:bottom w:val="single" w:sz="8" w:space="0" w:color="BEAE98" w:themeColor="accent3"/>
        <w:right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AE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AE9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AE9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AE9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A9B9" w:themeColor="accent4"/>
        <w:left w:val="single" w:sz="8" w:space="0" w:color="92A9B9" w:themeColor="accent4"/>
        <w:bottom w:val="single" w:sz="8" w:space="0" w:color="92A9B9" w:themeColor="accent4"/>
        <w:right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A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A9B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A9B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A9B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9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265" w:themeColor="accent5"/>
        <w:left w:val="single" w:sz="8" w:space="0" w:color="9C8265" w:themeColor="accent5"/>
        <w:bottom w:val="single" w:sz="8" w:space="0" w:color="9C8265" w:themeColor="accent5"/>
        <w:right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26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826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26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26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6974" w:themeColor="accent6"/>
        <w:left w:val="single" w:sz="8" w:space="0" w:color="8D6974" w:themeColor="accent6"/>
        <w:bottom w:val="single" w:sz="8" w:space="0" w:color="8D6974" w:themeColor="accent6"/>
        <w:right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697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D697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697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697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9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  <w:insideV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A" w:themeFill="accent1" w:themeFillTint="7F"/>
      </w:tcPr>
    </w:tblStylePr>
    <w:tblStylePr w:type="band1Horz">
      <w:tblPr/>
      <w:tcPr>
        <w:shd w:val="clear" w:color="auto" w:fill="B6B6B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DC9A6" w:themeColor="accent2" w:themeTint="BF"/>
        <w:left w:val="single" w:sz="8" w:space="0" w:color="BDC9A6" w:themeColor="accent2" w:themeTint="BF"/>
        <w:bottom w:val="single" w:sz="8" w:space="0" w:color="BDC9A6" w:themeColor="accent2" w:themeTint="BF"/>
        <w:right w:val="single" w:sz="8" w:space="0" w:color="BDC9A6" w:themeColor="accent2" w:themeTint="BF"/>
        <w:insideH w:val="single" w:sz="8" w:space="0" w:color="BDC9A6" w:themeColor="accent2" w:themeTint="BF"/>
        <w:insideV w:val="single" w:sz="8" w:space="0" w:color="BDC9A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DE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C9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BC4" w:themeFill="accent2" w:themeFillTint="7F"/>
      </w:tcPr>
    </w:tblStylePr>
    <w:tblStylePr w:type="band1Horz">
      <w:tblPr/>
      <w:tcPr>
        <w:shd w:val="clear" w:color="auto" w:fill="D3DBC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2B1" w:themeColor="accent3" w:themeTint="BF"/>
        <w:left w:val="single" w:sz="8" w:space="0" w:color="CEC2B1" w:themeColor="accent3" w:themeTint="BF"/>
        <w:bottom w:val="single" w:sz="8" w:space="0" w:color="CEC2B1" w:themeColor="accent3" w:themeTint="BF"/>
        <w:right w:val="single" w:sz="8" w:space="0" w:color="CEC2B1" w:themeColor="accent3" w:themeTint="BF"/>
        <w:insideH w:val="single" w:sz="8" w:space="0" w:color="CEC2B1" w:themeColor="accent3" w:themeTint="BF"/>
        <w:insideV w:val="single" w:sz="8" w:space="0" w:color="CEC2B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A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C2B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6CB" w:themeFill="accent3" w:themeFillTint="7F"/>
      </w:tcPr>
    </w:tblStylePr>
    <w:tblStylePr w:type="band1Horz">
      <w:tblPr/>
      <w:tcPr>
        <w:shd w:val="clear" w:color="auto" w:fill="DED6C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BECA" w:themeColor="accent4" w:themeTint="BF"/>
        <w:left w:val="single" w:sz="8" w:space="0" w:color="ADBECA" w:themeColor="accent4" w:themeTint="BF"/>
        <w:bottom w:val="single" w:sz="8" w:space="0" w:color="ADBECA" w:themeColor="accent4" w:themeTint="BF"/>
        <w:right w:val="single" w:sz="8" w:space="0" w:color="ADBECA" w:themeColor="accent4" w:themeTint="BF"/>
        <w:insideH w:val="single" w:sz="8" w:space="0" w:color="ADBECA" w:themeColor="accent4" w:themeTint="BF"/>
        <w:insideV w:val="single" w:sz="8" w:space="0" w:color="ADBEC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9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BE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4DC" w:themeFill="accent4" w:themeFillTint="7F"/>
      </w:tcPr>
    </w:tblStylePr>
    <w:tblStylePr w:type="band1Horz">
      <w:tblPr/>
      <w:tcPr>
        <w:shd w:val="clear" w:color="auto" w:fill="C8D4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18B" w:themeColor="accent5" w:themeTint="BF"/>
        <w:left w:val="single" w:sz="8" w:space="0" w:color="B4A18B" w:themeColor="accent5" w:themeTint="BF"/>
        <w:bottom w:val="single" w:sz="8" w:space="0" w:color="B4A18B" w:themeColor="accent5" w:themeTint="BF"/>
        <w:right w:val="single" w:sz="8" w:space="0" w:color="B4A18B" w:themeColor="accent5" w:themeTint="BF"/>
        <w:insideH w:val="single" w:sz="8" w:space="0" w:color="B4A18B" w:themeColor="accent5" w:themeTint="BF"/>
        <w:insideV w:val="single" w:sz="8" w:space="0" w:color="B4A18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18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0B2" w:themeFill="accent5" w:themeFillTint="7F"/>
      </w:tcPr>
    </w:tblStylePr>
    <w:tblStylePr w:type="band1Horz">
      <w:tblPr/>
      <w:tcPr>
        <w:shd w:val="clear" w:color="auto" w:fill="CDC0B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8D96" w:themeColor="accent6" w:themeTint="BF"/>
        <w:left w:val="single" w:sz="8" w:space="0" w:color="AA8D96" w:themeColor="accent6" w:themeTint="BF"/>
        <w:bottom w:val="single" w:sz="8" w:space="0" w:color="AA8D96" w:themeColor="accent6" w:themeTint="BF"/>
        <w:right w:val="single" w:sz="8" w:space="0" w:color="AA8D96" w:themeColor="accent6" w:themeTint="BF"/>
        <w:insideH w:val="single" w:sz="8" w:space="0" w:color="AA8D96" w:themeColor="accent6" w:themeTint="BF"/>
        <w:insideV w:val="single" w:sz="8" w:space="0" w:color="AA8D9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9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8D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3B9" w:themeFill="accent6" w:themeFillTint="7F"/>
      </w:tcPr>
    </w:tblStylePr>
    <w:tblStylePr w:type="band1Horz">
      <w:tblPr/>
      <w:tcPr>
        <w:shd w:val="clear" w:color="auto" w:fill="C6B3B9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  <w:insideH w:val="single" w:sz="8" w:space="0" w:color="6F6F74" w:themeColor="accent1"/>
        <w:insideV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3" w:themeFill="accent1" w:themeFillTint="33"/>
      </w:tcPr>
    </w:tblStylePr>
    <w:tblStylePr w:type="band1Vert">
      <w:tblPr/>
      <w:tcPr>
        <w:shd w:val="clear" w:color="auto" w:fill="B6B6BA" w:themeFill="accent1" w:themeFillTint="7F"/>
      </w:tcPr>
    </w:tblStylePr>
    <w:tblStylePr w:type="band1Horz">
      <w:tblPr/>
      <w:tcPr>
        <w:tcBorders>
          <w:insideH w:val="single" w:sz="6" w:space="0" w:color="6F6F74" w:themeColor="accent1"/>
          <w:insideV w:val="single" w:sz="6" w:space="0" w:color="6F6F74" w:themeColor="accent1"/>
        </w:tcBorders>
        <w:shd w:val="clear" w:color="auto" w:fill="B6B6B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7B789" w:themeColor="accent2"/>
        <w:left w:val="single" w:sz="8" w:space="0" w:color="A7B789" w:themeColor="accent2"/>
        <w:bottom w:val="single" w:sz="8" w:space="0" w:color="A7B789" w:themeColor="accent2"/>
        <w:right w:val="single" w:sz="8" w:space="0" w:color="A7B789" w:themeColor="accent2"/>
        <w:insideH w:val="single" w:sz="8" w:space="0" w:color="A7B789" w:themeColor="accent2"/>
        <w:insideV w:val="single" w:sz="8" w:space="0" w:color="A7B78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DE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E7" w:themeFill="accent2" w:themeFillTint="33"/>
      </w:tcPr>
    </w:tblStylePr>
    <w:tblStylePr w:type="band1Vert">
      <w:tblPr/>
      <w:tcPr>
        <w:shd w:val="clear" w:color="auto" w:fill="D3DBC4" w:themeFill="accent2" w:themeFillTint="7F"/>
      </w:tcPr>
    </w:tblStylePr>
    <w:tblStylePr w:type="band1Horz">
      <w:tblPr/>
      <w:tcPr>
        <w:tcBorders>
          <w:insideH w:val="single" w:sz="6" w:space="0" w:color="A7B789" w:themeColor="accent2"/>
          <w:insideV w:val="single" w:sz="6" w:space="0" w:color="A7B789" w:themeColor="accent2"/>
        </w:tcBorders>
        <w:shd w:val="clear" w:color="auto" w:fill="D3DBC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AE98" w:themeColor="accent3"/>
        <w:left w:val="single" w:sz="8" w:space="0" w:color="BEAE98" w:themeColor="accent3"/>
        <w:bottom w:val="single" w:sz="8" w:space="0" w:color="BEAE98" w:themeColor="accent3"/>
        <w:right w:val="single" w:sz="8" w:space="0" w:color="BEAE98" w:themeColor="accent3"/>
        <w:insideH w:val="single" w:sz="8" w:space="0" w:color="BEAE98" w:themeColor="accent3"/>
        <w:insideV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A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EA" w:themeFill="accent3" w:themeFillTint="33"/>
      </w:tcPr>
    </w:tblStylePr>
    <w:tblStylePr w:type="band1Vert">
      <w:tblPr/>
      <w:tcPr>
        <w:shd w:val="clear" w:color="auto" w:fill="DED6CB" w:themeFill="accent3" w:themeFillTint="7F"/>
      </w:tcPr>
    </w:tblStylePr>
    <w:tblStylePr w:type="band1Horz">
      <w:tblPr/>
      <w:tcPr>
        <w:tcBorders>
          <w:insideH w:val="single" w:sz="6" w:space="0" w:color="BEAE98" w:themeColor="accent3"/>
          <w:insideV w:val="single" w:sz="6" w:space="0" w:color="BEAE98" w:themeColor="accent3"/>
        </w:tcBorders>
        <w:shd w:val="clear" w:color="auto" w:fill="DED6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A9B9" w:themeColor="accent4"/>
        <w:left w:val="single" w:sz="8" w:space="0" w:color="92A9B9" w:themeColor="accent4"/>
        <w:bottom w:val="single" w:sz="8" w:space="0" w:color="92A9B9" w:themeColor="accent4"/>
        <w:right w:val="single" w:sz="8" w:space="0" w:color="92A9B9" w:themeColor="accent4"/>
        <w:insideH w:val="single" w:sz="8" w:space="0" w:color="92A9B9" w:themeColor="accent4"/>
        <w:insideV w:val="single" w:sz="8" w:space="0" w:color="92A9B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9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F1" w:themeFill="accent4" w:themeFillTint="33"/>
      </w:tcPr>
    </w:tblStylePr>
    <w:tblStylePr w:type="band1Vert">
      <w:tblPr/>
      <w:tcPr>
        <w:shd w:val="clear" w:color="auto" w:fill="C8D4DC" w:themeFill="accent4" w:themeFillTint="7F"/>
      </w:tcPr>
    </w:tblStylePr>
    <w:tblStylePr w:type="band1Horz">
      <w:tblPr/>
      <w:tcPr>
        <w:tcBorders>
          <w:insideH w:val="single" w:sz="6" w:space="0" w:color="92A9B9" w:themeColor="accent4"/>
          <w:insideV w:val="single" w:sz="6" w:space="0" w:color="92A9B9" w:themeColor="accent4"/>
        </w:tcBorders>
        <w:shd w:val="clear" w:color="auto" w:fill="C8D4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265" w:themeColor="accent5"/>
        <w:left w:val="single" w:sz="8" w:space="0" w:color="9C8265" w:themeColor="accent5"/>
        <w:bottom w:val="single" w:sz="8" w:space="0" w:color="9C8265" w:themeColor="accent5"/>
        <w:right w:val="single" w:sz="8" w:space="0" w:color="9C8265" w:themeColor="accent5"/>
        <w:insideH w:val="single" w:sz="8" w:space="0" w:color="9C8265" w:themeColor="accent5"/>
        <w:insideV w:val="single" w:sz="8" w:space="0" w:color="9C826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5E0" w:themeFill="accent5" w:themeFillTint="33"/>
      </w:tcPr>
    </w:tblStylePr>
    <w:tblStylePr w:type="band1Vert">
      <w:tblPr/>
      <w:tcPr>
        <w:shd w:val="clear" w:color="auto" w:fill="CDC0B2" w:themeFill="accent5" w:themeFillTint="7F"/>
      </w:tcPr>
    </w:tblStylePr>
    <w:tblStylePr w:type="band1Horz">
      <w:tblPr/>
      <w:tcPr>
        <w:tcBorders>
          <w:insideH w:val="single" w:sz="6" w:space="0" w:color="9C8265" w:themeColor="accent5"/>
          <w:insideV w:val="single" w:sz="6" w:space="0" w:color="9C8265" w:themeColor="accent5"/>
        </w:tcBorders>
        <w:shd w:val="clear" w:color="auto" w:fill="CDC0B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6974" w:themeColor="accent6"/>
        <w:left w:val="single" w:sz="8" w:space="0" w:color="8D6974" w:themeColor="accent6"/>
        <w:bottom w:val="single" w:sz="8" w:space="0" w:color="8D6974" w:themeColor="accent6"/>
        <w:right w:val="single" w:sz="8" w:space="0" w:color="8D6974" w:themeColor="accent6"/>
        <w:insideH w:val="single" w:sz="8" w:space="0" w:color="8D6974" w:themeColor="accent6"/>
        <w:insideV w:val="single" w:sz="8" w:space="0" w:color="8D697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9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0E2" w:themeFill="accent6" w:themeFillTint="33"/>
      </w:tcPr>
    </w:tblStylePr>
    <w:tblStylePr w:type="band1Vert">
      <w:tblPr/>
      <w:tcPr>
        <w:shd w:val="clear" w:color="auto" w:fill="C6B3B9" w:themeFill="accent6" w:themeFillTint="7F"/>
      </w:tcPr>
    </w:tblStylePr>
    <w:tblStylePr w:type="band1Horz">
      <w:tblPr/>
      <w:tcPr>
        <w:tcBorders>
          <w:insideH w:val="single" w:sz="6" w:space="0" w:color="8D6974" w:themeColor="accent6"/>
          <w:insideV w:val="single" w:sz="6" w:space="0" w:color="8D6974" w:themeColor="accent6"/>
        </w:tcBorders>
        <w:shd w:val="clear" w:color="auto" w:fill="C6B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6F7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6F7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6F7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6F7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DE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B78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B78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B78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B78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DBC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DBC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A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AE9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AE9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AE9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AE9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6C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6C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9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A9B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A9B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A9B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A9B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D4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D4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26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26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26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26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0B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0B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9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697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697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697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697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3B9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6F7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7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35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35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35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35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7B78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62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94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94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4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45B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AE9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57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846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846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46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463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A9B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56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09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09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09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096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826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03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614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614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614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614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D697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343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4E5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4E5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E5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E56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7B78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B78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7B789" w:themeColor="accent2"/>
        <w:left w:val="single" w:sz="4" w:space="0" w:color="6F6F74" w:themeColor="accent1"/>
        <w:bottom w:val="single" w:sz="4" w:space="0" w:color="6F6F74" w:themeColor="accent1"/>
        <w:right w:val="single" w:sz="4" w:space="0" w:color="6F6F7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B78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5" w:themeColor="accent1" w:themeShade="99"/>
          <w:insideV w:val="nil"/>
        </w:tcBorders>
        <w:shd w:val="clear" w:color="auto" w:fill="4242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5" w:themeFill="accent1" w:themeFillShade="99"/>
      </w:tcPr>
    </w:tblStylePr>
    <w:tblStylePr w:type="band1Vert">
      <w:tblPr/>
      <w:tcPr>
        <w:shd w:val="clear" w:color="auto" w:fill="C5C5C7" w:themeFill="accent1" w:themeFillTint="66"/>
      </w:tcPr>
    </w:tblStylePr>
    <w:tblStylePr w:type="band1Horz">
      <w:tblPr/>
      <w:tcPr>
        <w:shd w:val="clear" w:color="auto" w:fill="B6B6B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7B789" w:themeColor="accent2"/>
        <w:left w:val="single" w:sz="4" w:space="0" w:color="A7B789" w:themeColor="accent2"/>
        <w:bottom w:val="single" w:sz="4" w:space="0" w:color="A7B789" w:themeColor="accent2"/>
        <w:right w:val="single" w:sz="4" w:space="0" w:color="A7B78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B78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7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7748" w:themeColor="accent2" w:themeShade="99"/>
          <w:insideV w:val="nil"/>
        </w:tcBorders>
        <w:shd w:val="clear" w:color="auto" w:fill="6677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748" w:themeFill="accent2" w:themeFillShade="99"/>
      </w:tcPr>
    </w:tblStylePr>
    <w:tblStylePr w:type="band1Vert">
      <w:tblPr/>
      <w:tcPr>
        <w:shd w:val="clear" w:color="auto" w:fill="DBE2CF" w:themeFill="accent2" w:themeFillTint="66"/>
      </w:tcPr>
    </w:tblStylePr>
    <w:tblStylePr w:type="band1Horz">
      <w:tblPr/>
      <w:tcPr>
        <w:shd w:val="clear" w:color="auto" w:fill="D3DBC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2A9B9" w:themeColor="accent4"/>
        <w:left w:val="single" w:sz="4" w:space="0" w:color="BEAE98" w:themeColor="accent3"/>
        <w:bottom w:val="single" w:sz="4" w:space="0" w:color="BEAE98" w:themeColor="accent3"/>
        <w:right w:val="single" w:sz="4" w:space="0" w:color="BEAE98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6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A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6A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6A4F" w:themeColor="accent3" w:themeShade="99"/>
          <w:insideV w:val="nil"/>
        </w:tcBorders>
        <w:shd w:val="clear" w:color="auto" w:fill="7D6A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A4F" w:themeFill="accent3" w:themeFillShade="99"/>
      </w:tcPr>
    </w:tblStylePr>
    <w:tblStylePr w:type="band1Vert">
      <w:tblPr/>
      <w:tcPr>
        <w:shd w:val="clear" w:color="auto" w:fill="E5DED5" w:themeFill="accent3" w:themeFillTint="66"/>
      </w:tcPr>
    </w:tblStylePr>
    <w:tblStylePr w:type="band1Horz">
      <w:tblPr/>
      <w:tcPr>
        <w:shd w:val="clear" w:color="auto" w:fill="DED6C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EAE98" w:themeColor="accent3"/>
        <w:left w:val="single" w:sz="4" w:space="0" w:color="92A9B9" w:themeColor="accent4"/>
        <w:bottom w:val="single" w:sz="4" w:space="0" w:color="92A9B9" w:themeColor="accent4"/>
        <w:right w:val="single" w:sz="4" w:space="0" w:color="92A9B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AE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667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6678" w:themeColor="accent4" w:themeShade="99"/>
          <w:insideV w:val="nil"/>
        </w:tcBorders>
        <w:shd w:val="clear" w:color="auto" w:fill="4D667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6678" w:themeFill="accent4" w:themeFillShade="99"/>
      </w:tcPr>
    </w:tblStylePr>
    <w:tblStylePr w:type="band1Vert">
      <w:tblPr/>
      <w:tcPr>
        <w:shd w:val="clear" w:color="auto" w:fill="D3DCE3" w:themeFill="accent4" w:themeFillTint="66"/>
      </w:tcPr>
    </w:tblStylePr>
    <w:tblStylePr w:type="band1Horz">
      <w:tblPr/>
      <w:tcPr>
        <w:shd w:val="clear" w:color="auto" w:fill="C8D4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D6974" w:themeColor="accent6"/>
        <w:left w:val="single" w:sz="4" w:space="0" w:color="9C8265" w:themeColor="accent5"/>
        <w:bottom w:val="single" w:sz="4" w:space="0" w:color="9C8265" w:themeColor="accent5"/>
        <w:right w:val="single" w:sz="4" w:space="0" w:color="9C826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697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D3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D3C" w:themeColor="accent5" w:themeShade="99"/>
          <w:insideV w:val="nil"/>
        </w:tcBorders>
        <w:shd w:val="clear" w:color="auto" w:fill="5D4D3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D3C" w:themeFill="accent5" w:themeFillShade="99"/>
      </w:tcPr>
    </w:tblStylePr>
    <w:tblStylePr w:type="band1Vert">
      <w:tblPr/>
      <w:tcPr>
        <w:shd w:val="clear" w:color="auto" w:fill="D7CCC1" w:themeFill="accent5" w:themeFillTint="66"/>
      </w:tcPr>
    </w:tblStylePr>
    <w:tblStylePr w:type="band1Horz">
      <w:tblPr/>
      <w:tcPr>
        <w:shd w:val="clear" w:color="auto" w:fill="CDC0B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C8265" w:themeColor="accent5"/>
        <w:left w:val="single" w:sz="4" w:space="0" w:color="8D6974" w:themeColor="accent6"/>
        <w:bottom w:val="single" w:sz="4" w:space="0" w:color="8D6974" w:themeColor="accent6"/>
        <w:right w:val="single" w:sz="4" w:space="0" w:color="8D697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26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3F4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3F45" w:themeColor="accent6" w:themeShade="99"/>
          <w:insideV w:val="nil"/>
        </w:tcBorders>
        <w:shd w:val="clear" w:color="auto" w:fill="543F4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3F45" w:themeFill="accent6" w:themeFillShade="99"/>
      </w:tcPr>
    </w:tblStylePr>
    <w:tblStylePr w:type="band1Vert">
      <w:tblPr/>
      <w:tcPr>
        <w:shd w:val="clear" w:color="auto" w:fill="D2C2C7" w:themeFill="accent6" w:themeFillTint="66"/>
      </w:tcPr>
    </w:tblStylePr>
    <w:tblStylePr w:type="band1Horz">
      <w:tblPr/>
      <w:tcPr>
        <w:shd w:val="clear" w:color="auto" w:fill="C6B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E61" w:themeFill="accent2" w:themeFillShade="CC"/>
      </w:tcPr>
    </w:tblStylePr>
    <w:tblStylePr w:type="lastRow">
      <w:rPr>
        <w:b/>
        <w:bCs/>
        <w:color w:val="899E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E61" w:themeFill="accent2" w:themeFillShade="CC"/>
      </w:tcPr>
    </w:tblStylePr>
    <w:tblStylePr w:type="lastRow">
      <w:rPr>
        <w:b/>
        <w:bCs/>
        <w:color w:val="899E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E61" w:themeFill="accent2" w:themeFillShade="CC"/>
      </w:tcPr>
    </w:tblStylePr>
    <w:tblStylePr w:type="lastRow">
      <w:rPr>
        <w:b/>
        <w:bCs/>
        <w:color w:val="899E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E1" w:themeFill="accent2" w:themeFillTint="3F"/>
      </w:tcPr>
    </w:tblStylePr>
    <w:tblStylePr w:type="band1Horz">
      <w:tblPr/>
      <w:tcPr>
        <w:shd w:val="clear" w:color="auto" w:fill="EDF0E7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6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899F" w:themeFill="accent4" w:themeFillShade="CC"/>
      </w:tcPr>
    </w:tblStylePr>
    <w:tblStylePr w:type="lastRow">
      <w:rPr>
        <w:b/>
        <w:bCs/>
        <w:color w:val="69899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shd w:val="clear" w:color="auto" w:fill="F2EE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C6D" w:themeFill="accent3" w:themeFillShade="CC"/>
      </w:tcPr>
    </w:tblStylePr>
    <w:tblStylePr w:type="lastRow">
      <w:rPr>
        <w:b/>
        <w:bCs/>
        <w:color w:val="A38C6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9ED" w:themeFill="accent4" w:themeFillTint="3F"/>
      </w:tcPr>
    </w:tblStylePr>
    <w:tblStylePr w:type="band1Horz">
      <w:tblPr/>
      <w:tcPr>
        <w:shd w:val="clear" w:color="auto" w:fill="E9ED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45C" w:themeFill="accent6" w:themeFillShade="CC"/>
      </w:tcPr>
    </w:tblStylePr>
    <w:tblStylePr w:type="lastRow">
      <w:rPr>
        <w:b/>
        <w:bCs/>
        <w:color w:val="70545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D8" w:themeFill="accent5" w:themeFillTint="3F"/>
      </w:tcPr>
    </w:tblStylePr>
    <w:tblStylePr w:type="band1Horz">
      <w:tblPr/>
      <w:tcPr>
        <w:shd w:val="clear" w:color="auto" w:fill="EBE5E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6750" w:themeFill="accent5" w:themeFillShade="CC"/>
      </w:tcPr>
    </w:tblStylePr>
    <w:tblStylePr w:type="lastRow">
      <w:rPr>
        <w:b/>
        <w:bCs/>
        <w:color w:val="7C675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  <w:tblStylePr w:type="band1Horz">
      <w:tblPr/>
      <w:tcPr>
        <w:shd w:val="clear" w:color="auto" w:fill="E8E0E2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3" w:themeFill="accent1" w:themeFillTint="33"/>
    </w:tcPr>
    <w:tblStylePr w:type="firstRow">
      <w:rPr>
        <w:b/>
        <w:bCs/>
      </w:rPr>
      <w:tblPr/>
      <w:tcPr>
        <w:shd w:val="clear" w:color="auto" w:fill="C5C5C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C5C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3535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35356" w:themeFill="accent1" w:themeFillShade="BF"/>
      </w:tcPr>
    </w:tblStylePr>
    <w:tblStylePr w:type="band1Vert">
      <w:tblPr/>
      <w:tcPr>
        <w:shd w:val="clear" w:color="auto" w:fill="B6B6BA" w:themeFill="accent1" w:themeFillTint="7F"/>
      </w:tcPr>
    </w:tblStylePr>
    <w:tblStylePr w:type="band1Horz">
      <w:tblPr/>
      <w:tcPr>
        <w:shd w:val="clear" w:color="auto" w:fill="B6B6B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0E7" w:themeFill="accent2" w:themeFillTint="33"/>
    </w:tcPr>
    <w:tblStylePr w:type="firstRow">
      <w:rPr>
        <w:b/>
        <w:bCs/>
      </w:rPr>
      <w:tblPr/>
      <w:tcPr>
        <w:shd w:val="clear" w:color="auto" w:fill="DBE2C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E2C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094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0945B" w:themeFill="accent2" w:themeFillShade="BF"/>
      </w:tcPr>
    </w:tblStylePr>
    <w:tblStylePr w:type="band1Vert">
      <w:tblPr/>
      <w:tcPr>
        <w:shd w:val="clear" w:color="auto" w:fill="D3DBC4" w:themeFill="accent2" w:themeFillTint="7F"/>
      </w:tcPr>
    </w:tblStylePr>
    <w:tblStylePr w:type="band1Horz">
      <w:tblPr/>
      <w:tcPr>
        <w:shd w:val="clear" w:color="auto" w:fill="D3DBC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EEA" w:themeFill="accent3" w:themeFillTint="33"/>
    </w:tcPr>
    <w:tblStylePr w:type="firstRow">
      <w:rPr>
        <w:b/>
        <w:bCs/>
      </w:rPr>
      <w:tblPr/>
      <w:tcPr>
        <w:shd w:val="clear" w:color="auto" w:fill="E5DE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E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846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8463" w:themeFill="accent3" w:themeFillShade="BF"/>
      </w:tcPr>
    </w:tblStylePr>
    <w:tblStylePr w:type="band1Vert">
      <w:tblPr/>
      <w:tcPr>
        <w:shd w:val="clear" w:color="auto" w:fill="DED6CB" w:themeFill="accent3" w:themeFillTint="7F"/>
      </w:tcPr>
    </w:tblStylePr>
    <w:tblStylePr w:type="band1Horz">
      <w:tblPr/>
      <w:tcPr>
        <w:shd w:val="clear" w:color="auto" w:fill="DED6C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DF1" w:themeFill="accent4" w:themeFillTint="33"/>
    </w:tcPr>
    <w:tblStylePr w:type="firstRow">
      <w:rPr>
        <w:b/>
        <w:bCs/>
      </w:rPr>
      <w:tblPr/>
      <w:tcPr>
        <w:shd w:val="clear" w:color="auto" w:fill="D3DC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C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1809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18096" w:themeFill="accent4" w:themeFillShade="BF"/>
      </w:tcPr>
    </w:tblStylePr>
    <w:tblStylePr w:type="band1Vert">
      <w:tblPr/>
      <w:tcPr>
        <w:shd w:val="clear" w:color="auto" w:fill="C8D4DC" w:themeFill="accent4" w:themeFillTint="7F"/>
      </w:tcPr>
    </w:tblStylePr>
    <w:tblStylePr w:type="band1Horz">
      <w:tblPr/>
      <w:tcPr>
        <w:shd w:val="clear" w:color="auto" w:fill="C8D4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5E0" w:themeFill="accent5" w:themeFillTint="33"/>
    </w:tcPr>
    <w:tblStylePr w:type="firstRow">
      <w:rPr>
        <w:b/>
        <w:bCs/>
      </w:rPr>
      <w:tblPr/>
      <w:tcPr>
        <w:shd w:val="clear" w:color="auto" w:fill="D7CCC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CC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614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614B" w:themeFill="accent5" w:themeFillShade="BF"/>
      </w:tcPr>
    </w:tblStylePr>
    <w:tblStylePr w:type="band1Vert">
      <w:tblPr/>
      <w:tcPr>
        <w:shd w:val="clear" w:color="auto" w:fill="CDC0B2" w:themeFill="accent5" w:themeFillTint="7F"/>
      </w:tcPr>
    </w:tblStylePr>
    <w:tblStylePr w:type="band1Horz">
      <w:tblPr/>
      <w:tcPr>
        <w:shd w:val="clear" w:color="auto" w:fill="CDC0B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0E2" w:themeFill="accent6" w:themeFillTint="33"/>
    </w:tcPr>
    <w:tblStylePr w:type="firstRow">
      <w:rPr>
        <w:b/>
        <w:bCs/>
      </w:rPr>
      <w:tblPr/>
      <w:tcPr>
        <w:shd w:val="clear" w:color="auto" w:fill="D2C2C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2C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94E5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94E56" w:themeFill="accent6" w:themeFillShade="BF"/>
      </w:tcPr>
    </w:tblStylePr>
    <w:tblStylePr w:type="band1Vert">
      <w:tblPr/>
      <w:tcPr>
        <w:shd w:val="clear" w:color="auto" w:fill="C6B3B9" w:themeFill="accent6" w:themeFillTint="7F"/>
      </w:tcPr>
    </w:tblStylePr>
    <w:tblStylePr w:type="band1Horz">
      <w:tblPr/>
      <w:tcPr>
        <w:shd w:val="clear" w:color="auto" w:fill="C6B3B9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C1C8D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irgemmer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lair.gemm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inkedin.com/in/blairgemmer" TargetMode="Externa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44A693-90CF-410A-8310-79D62670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Neophile</cp:lastModifiedBy>
  <cp:revision>3</cp:revision>
  <dcterms:created xsi:type="dcterms:W3CDTF">2013-12-23T23:15:00Z</dcterms:created>
  <dcterms:modified xsi:type="dcterms:W3CDTF">2025-10-14T21:42:00Z</dcterms:modified>
  <cp:category/>
</cp:coreProperties>
</file>