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4FEC" w14:textId="41DF9231" w:rsidR="00D81EC9" w:rsidRDefault="00D81EC9" w:rsidP="00D81E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NWS</w:t>
      </w:r>
      <w:r w:rsidRPr="00790D70">
        <w:rPr>
          <w:b/>
          <w:bCs/>
          <w:sz w:val="32"/>
          <w:szCs w:val="32"/>
        </w:rPr>
        <w:t xml:space="preserve"> Project Notes</w:t>
      </w:r>
      <w:r>
        <w:rPr>
          <w:b/>
          <w:bCs/>
          <w:sz w:val="32"/>
          <w:szCs w:val="32"/>
        </w:rPr>
        <w:t xml:space="preserve"> </w:t>
      </w:r>
    </w:p>
    <w:p w14:paraId="2971EBFC" w14:textId="562FE544" w:rsidR="000509DB" w:rsidRDefault="00D81EC9" w:rsidP="00D81EC9">
      <w:pPr>
        <w:pStyle w:val="Heading2"/>
      </w:pPr>
      <w:r>
        <w:t>2/8/2022</w:t>
      </w:r>
    </w:p>
    <w:p w14:paraId="6DA18917" w14:textId="77777777" w:rsidR="00D81EC9" w:rsidRDefault="00D81EC9" w:rsidP="00D81EC9">
      <w:r>
        <w:t>ACTIONS:</w:t>
      </w:r>
    </w:p>
    <w:p w14:paraId="067B3EEB" w14:textId="0EDDF0B4" w:rsidR="00D81EC9" w:rsidRDefault="00D81EC9" w:rsidP="00D81EC9">
      <w:pPr>
        <w:pStyle w:val="ListParagraph"/>
        <w:numPr>
          <w:ilvl w:val="0"/>
          <w:numId w:val="1"/>
        </w:numPr>
      </w:pPr>
      <w:r>
        <w:t xml:space="preserve">Used R, the Google Trends API and </w:t>
      </w:r>
      <w:proofErr w:type="spellStart"/>
      <w:r>
        <w:t>Gtrends</w:t>
      </w:r>
      <w:proofErr w:type="spellEnd"/>
      <w:r>
        <w:t xml:space="preserve"> package in R to pull data on weather related search terms along with placebos.</w:t>
      </w:r>
    </w:p>
    <w:p w14:paraId="6AF0FACB" w14:textId="5262CBDC" w:rsidR="00D81EC9" w:rsidRDefault="00D81EC9" w:rsidP="00D81EC9">
      <w:pPr>
        <w:pStyle w:val="ListParagraph"/>
        <w:numPr>
          <w:ilvl w:val="0"/>
          <w:numId w:val="1"/>
        </w:numPr>
      </w:pPr>
      <w:r>
        <w:t>Built a coding structure that allowed within and across state indexing.</w:t>
      </w:r>
    </w:p>
    <w:p w14:paraId="33339E8C" w14:textId="5A89BFD8" w:rsidR="00D81EC9" w:rsidRDefault="00D93226" w:rsidP="00D81EC9">
      <w:pPr>
        <w:pStyle w:val="ListParagraph"/>
        <w:numPr>
          <w:ilvl w:val="0"/>
          <w:numId w:val="1"/>
        </w:numPr>
      </w:pPr>
      <w:r>
        <w:t xml:space="preserve">2 files are in the </w:t>
      </w:r>
      <w:proofErr w:type="spellStart"/>
      <w:r>
        <w:t>BlairRAWork</w:t>
      </w:r>
      <w:proofErr w:type="spellEnd"/>
      <w:r>
        <w:t>-&gt;NWS Forecast Dropbox:</w:t>
      </w:r>
    </w:p>
    <w:p w14:paraId="251803A6" w14:textId="2E5F03E3" w:rsidR="00D93226" w:rsidRDefault="00D93226" w:rsidP="00D93226">
      <w:pPr>
        <w:pStyle w:val="ListParagraph"/>
        <w:numPr>
          <w:ilvl w:val="1"/>
          <w:numId w:val="1"/>
        </w:numPr>
      </w:pPr>
      <w:r>
        <w:t>Trends_WithinState.csv</w:t>
      </w:r>
    </w:p>
    <w:p w14:paraId="0E24E3D9" w14:textId="4D0D7BEA" w:rsidR="00D93226" w:rsidRDefault="00D93226" w:rsidP="00D93226">
      <w:pPr>
        <w:pStyle w:val="ListParagraph"/>
        <w:numPr>
          <w:ilvl w:val="1"/>
          <w:numId w:val="1"/>
        </w:numPr>
      </w:pPr>
      <w:r>
        <w:t>Trends_AcrossState.csv</w:t>
      </w:r>
    </w:p>
    <w:p w14:paraId="08752D91" w14:textId="30833282" w:rsidR="00E32819" w:rsidRDefault="00D93226" w:rsidP="00D93226">
      <w:r>
        <w:t>Summary:</w:t>
      </w:r>
      <w:r w:rsidR="00E32819" w:rsidRPr="00E32819">
        <w:t xml:space="preserve"> </w:t>
      </w:r>
      <w:r w:rsidR="00E32819">
        <w:t>Working with and understanding google trends can be a little challenging because their scaling</w:t>
      </w:r>
      <w:r w:rsidR="00DC67F7">
        <w:t xml:space="preserve">, </w:t>
      </w:r>
      <w:r w:rsidR="00E32819">
        <w:t>term limits.</w:t>
      </w:r>
      <w:r w:rsidR="00E32819">
        <w:t xml:space="preserve"> </w:t>
      </w:r>
      <w:r w:rsidR="00E32819" w:rsidRPr="00B76ED1">
        <w:t>Values are calculated on a scale from 0 to 100, where 100</w:t>
      </w:r>
      <w:r w:rsidR="00E32819" w:rsidRPr="00E32819">
        <w:t xml:space="preserve"> </w:t>
      </w:r>
      <w:r w:rsidR="00DC67F7">
        <w:t xml:space="preserve">= </w:t>
      </w:r>
      <w:r w:rsidR="00E32819" w:rsidRPr="00B76ED1">
        <w:t xml:space="preserve">the </w:t>
      </w:r>
      <w:r w:rsidR="00E32819">
        <w:t>time</w:t>
      </w:r>
      <w:r w:rsidR="00DC67F7">
        <w:t xml:space="preserve"> or </w:t>
      </w:r>
      <w:r w:rsidR="00E32819" w:rsidRPr="00B76ED1">
        <w:t>location</w:t>
      </w:r>
      <w:r w:rsidR="00DC67F7" w:rsidRPr="00DC67F7">
        <w:t xml:space="preserve"> </w:t>
      </w:r>
      <w:r w:rsidR="00DC67F7" w:rsidRPr="00B76ED1">
        <w:t xml:space="preserve">with the most popularity as a fraction of total searches in that </w:t>
      </w:r>
      <w:r w:rsidR="00DC67F7">
        <w:t xml:space="preserve">time or </w:t>
      </w:r>
      <w:r w:rsidR="00DC67F7" w:rsidRPr="00B76ED1">
        <w:t>location</w:t>
      </w:r>
      <w:r w:rsidR="00CD11AD">
        <w:t xml:space="preserve"> </w:t>
      </w:r>
      <w:r w:rsidR="00CD11AD">
        <w:t>(if comparing searches over time in one location, or multiple locations for a single time</w:t>
      </w:r>
      <w:r w:rsidR="00CD11AD">
        <w:t>-</w:t>
      </w:r>
      <w:r w:rsidR="00CD11AD">
        <w:t>period)</w:t>
      </w:r>
      <w:r w:rsidR="00DC67F7">
        <w:t xml:space="preserve">. </w:t>
      </w:r>
      <w:r w:rsidR="00CD11AD">
        <w:t xml:space="preserve">If </w:t>
      </w:r>
      <w:r w:rsidR="00CD11AD">
        <w:t>multiple</w:t>
      </w:r>
      <w:r w:rsidR="00CD11AD">
        <w:t xml:space="preserve"> location</w:t>
      </w:r>
      <w:r w:rsidR="00CD11AD">
        <w:t>s</w:t>
      </w:r>
      <w:r w:rsidR="00CD11AD">
        <w:t xml:space="preserve"> (</w:t>
      </w:r>
      <w:proofErr w:type="gramStart"/>
      <w:r w:rsidR="00CD11AD">
        <w:t>e.g.</w:t>
      </w:r>
      <w:proofErr w:type="gramEnd"/>
      <w:r w:rsidR="00CD11AD">
        <w:t xml:space="preserve"> a state</w:t>
      </w:r>
      <w:r w:rsidR="00CD11AD">
        <w:t>s</w:t>
      </w:r>
      <w:r w:rsidR="00CD11AD">
        <w:t>) is downloaded over time</w:t>
      </w:r>
      <w:r w:rsidR="00CD11AD">
        <w:t xml:space="preserve"> (e.g. monthly for 10 years)</w:t>
      </w:r>
      <w:r w:rsidR="00CD11AD">
        <w:t xml:space="preserve">, </w:t>
      </w:r>
      <w:r w:rsidR="00CD11AD" w:rsidRPr="00B76ED1">
        <w:t>100</w:t>
      </w:r>
      <w:r w:rsidR="00CD11AD" w:rsidRPr="00E32819">
        <w:t xml:space="preserve"> </w:t>
      </w:r>
      <w:r w:rsidR="00CD11AD">
        <w:t>=</w:t>
      </w:r>
      <w:r w:rsidR="00CD11AD">
        <w:t xml:space="preserve"> </w:t>
      </w:r>
      <w:r w:rsidR="00CD11AD">
        <w:t xml:space="preserve">the </w:t>
      </w:r>
      <w:r w:rsidR="00CD11AD">
        <w:t xml:space="preserve">highest state-month in the query. </w:t>
      </w:r>
    </w:p>
    <w:p w14:paraId="02F2FE18" w14:textId="7DFE1439" w:rsidR="00E32819" w:rsidRDefault="00501BD4" w:rsidP="00E32819">
      <w:r>
        <w:t xml:space="preserve">The file </w:t>
      </w:r>
      <w:r w:rsidR="00E32819">
        <w:t>Trends_WithinState.csv</w:t>
      </w:r>
      <w:r w:rsidR="00E32819">
        <w:t xml:space="preserve"> contains</w:t>
      </w:r>
      <w:r w:rsidR="00CD11AD">
        <w:t xml:space="preserve"> the trends</w:t>
      </w:r>
      <w:r w:rsidR="00DB5542">
        <w:t>, or “hits”,</w:t>
      </w:r>
      <w:r w:rsidR="00CD11AD">
        <w:t xml:space="preserve"> for each search term (see codebook)</w:t>
      </w:r>
      <w:r w:rsidR="006365F7">
        <w:t xml:space="preserve"> </w:t>
      </w:r>
      <w:r w:rsidR="006365F7">
        <w:t>over time</w:t>
      </w:r>
      <w:r w:rsidR="00CD11AD">
        <w:t xml:space="preserve"> </w:t>
      </w:r>
      <w:r w:rsidR="006365F7">
        <w:t xml:space="preserve">relative to </w:t>
      </w:r>
      <w:r w:rsidR="00DB5542">
        <w:t xml:space="preserve">that term’s highest month within each state. In other words, </w:t>
      </w:r>
      <w:r w:rsidR="006365F7">
        <w:t>every state will have one month where index=100</w:t>
      </w:r>
      <w:r w:rsidR="00DB5542">
        <w:t xml:space="preserve"> to reflect when that term was searched the most in the state-month series</w:t>
      </w:r>
      <w:r w:rsidR="006365F7">
        <w:t xml:space="preserve"> and the remainder of the index describes variation relative to that state-month.</w:t>
      </w:r>
      <w:r w:rsidR="00DB5542">
        <w:t xml:space="preserve"> For example</w:t>
      </w:r>
      <w:r w:rsidR="006C02F4">
        <w:t xml:space="preserve">, the figures below </w:t>
      </w:r>
      <w:proofErr w:type="gramStart"/>
      <w:r w:rsidR="006C02F4">
        <w:t>shows</w:t>
      </w:r>
      <w:proofErr w:type="gramEnd"/>
      <w:r w:rsidR="006C02F4">
        <w:t xml:space="preserve"> Arizona search history for “forecast” in red and </w:t>
      </w:r>
    </w:p>
    <w:p w14:paraId="5B5D1367" w14:textId="2E366E54" w:rsidR="00DB5542" w:rsidRDefault="006C02F4" w:rsidP="00E32819">
      <w:r>
        <w:rPr>
          <w:noProof/>
        </w:rPr>
        <w:drawing>
          <wp:inline distT="0" distB="0" distL="0" distR="0" wp14:anchorId="79334EAD" wp14:editId="705C7751">
            <wp:extent cx="5943600" cy="1584325"/>
            <wp:effectExtent l="0" t="0" r="0" b="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27B8" w14:textId="000010A6" w:rsidR="00DB5542" w:rsidRDefault="006C02F4" w:rsidP="00E32819">
      <w:r>
        <w:rPr>
          <w:noProof/>
        </w:rPr>
        <w:drawing>
          <wp:inline distT="0" distB="0" distL="0" distR="0" wp14:anchorId="1D8B68BA" wp14:editId="6959DF36">
            <wp:extent cx="5943600" cy="1570355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19A8" w14:textId="77777777" w:rsidR="00DB5542" w:rsidRDefault="00DB5542" w:rsidP="00E32819"/>
    <w:p w14:paraId="1FE0D05C" w14:textId="48E5D5E2" w:rsidR="00501BD4" w:rsidRDefault="00501BD4" w:rsidP="00D93226"/>
    <w:p w14:paraId="13D95EC3" w14:textId="77777777" w:rsidR="00501BD4" w:rsidRDefault="00501BD4" w:rsidP="00D93226"/>
    <w:p w14:paraId="67F8D63B" w14:textId="77777777" w:rsidR="00501BD4" w:rsidRDefault="00501BD4" w:rsidP="00D93226"/>
    <w:p w14:paraId="2CDBDF42" w14:textId="77777777" w:rsidR="00501BD4" w:rsidRDefault="00501BD4" w:rsidP="00D93226"/>
    <w:p w14:paraId="098AB21C" w14:textId="340DF96B" w:rsidR="00501BD4" w:rsidRDefault="00B76ED1" w:rsidP="00D93226">
      <w:r>
        <w:t>From Google:</w:t>
      </w:r>
      <w:r w:rsidR="00501BD4">
        <w:t xml:space="preserve"> </w:t>
      </w:r>
    </w:p>
    <w:p w14:paraId="532A684E" w14:textId="37157508" w:rsidR="00501BD4" w:rsidRDefault="00B76ED1" w:rsidP="00D93226">
      <w:r w:rsidRPr="00B76ED1">
        <w:t>"Values are calculated on a scale from 0 to 100, where 100 is the location with the most popularity as a fraction of total searches in that location, a value of 50 indicates a location which is half as popular. A value of 0 indicates a location where there was not enough data for this term. Note: A higher value means a higher proportion of all queries, not a higher absolute query count</w:t>
      </w:r>
      <w:r w:rsidR="00501BD4">
        <w:t>”</w:t>
      </w:r>
    </w:p>
    <w:p w14:paraId="4D3790D1" w14:textId="77777777" w:rsidR="00501BD4" w:rsidRDefault="00501BD4" w:rsidP="00D93226"/>
    <w:p w14:paraId="0825B73C" w14:textId="29F3277B" w:rsidR="00D93226" w:rsidRDefault="00D93226" w:rsidP="00D93226"/>
    <w:p w14:paraId="703E5360" w14:textId="221184D6" w:rsidR="00D93226" w:rsidRDefault="00D93226" w:rsidP="00D93226"/>
    <w:p w14:paraId="1521BC11" w14:textId="4A38A61A" w:rsidR="00D93226" w:rsidRDefault="00D93226" w:rsidP="00D93226"/>
    <w:p w14:paraId="7A4909AF" w14:textId="5F058166" w:rsidR="00D93226" w:rsidRDefault="00D93226" w:rsidP="00D93226"/>
    <w:p w14:paraId="71420596" w14:textId="0CDD3C0A" w:rsidR="00D93226" w:rsidRDefault="00D93226" w:rsidP="00D93226"/>
    <w:p w14:paraId="1E54F884" w14:textId="3CCEB23A" w:rsidR="00D93226" w:rsidRDefault="00D93226" w:rsidP="00D93226"/>
    <w:p w14:paraId="60981F7A" w14:textId="46FC854E" w:rsidR="00D93226" w:rsidRDefault="00D93226" w:rsidP="00D93226"/>
    <w:p w14:paraId="6092D015" w14:textId="7B45B228" w:rsidR="00D93226" w:rsidRDefault="00D93226" w:rsidP="00D93226"/>
    <w:p w14:paraId="3BD0A463" w14:textId="4E3F4D8B" w:rsidR="00D93226" w:rsidRDefault="00D93226" w:rsidP="00D93226"/>
    <w:p w14:paraId="6D8EB6B1" w14:textId="1703A568" w:rsidR="00D93226" w:rsidRDefault="00D93226" w:rsidP="00D93226"/>
    <w:p w14:paraId="01ED3910" w14:textId="04B2C9B9" w:rsidR="00D93226" w:rsidRDefault="00D93226" w:rsidP="00D93226"/>
    <w:p w14:paraId="59F16672" w14:textId="1CF402A4" w:rsidR="00D93226" w:rsidRDefault="00D93226" w:rsidP="00D93226"/>
    <w:p w14:paraId="581612F6" w14:textId="61E248D9" w:rsidR="00D93226" w:rsidRDefault="00D93226" w:rsidP="00D93226"/>
    <w:p w14:paraId="411192BC" w14:textId="5A371155" w:rsidR="00D93226" w:rsidRDefault="00D93226" w:rsidP="00D93226"/>
    <w:p w14:paraId="0DA0DE52" w14:textId="6F7DAD9A" w:rsidR="00D93226" w:rsidRDefault="00D93226" w:rsidP="00D93226"/>
    <w:p w14:paraId="1BEA1C0D" w14:textId="3B6FF923" w:rsidR="00D93226" w:rsidRPr="00D81EC9" w:rsidRDefault="00D93226" w:rsidP="00D93226">
      <w:r>
        <w:t>Issues:</w:t>
      </w:r>
    </w:p>
    <w:sectPr w:rsidR="00D93226" w:rsidRPr="00D8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46909"/>
    <w:multiLevelType w:val="hybridMultilevel"/>
    <w:tmpl w:val="B544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C9"/>
    <w:rsid w:val="002962F5"/>
    <w:rsid w:val="00501BD4"/>
    <w:rsid w:val="006365F7"/>
    <w:rsid w:val="006C02F4"/>
    <w:rsid w:val="00B76ED1"/>
    <w:rsid w:val="00CD11AD"/>
    <w:rsid w:val="00CE0FC9"/>
    <w:rsid w:val="00CE77AF"/>
    <w:rsid w:val="00D81EC9"/>
    <w:rsid w:val="00D93226"/>
    <w:rsid w:val="00DB5542"/>
    <w:rsid w:val="00DC67F7"/>
    <w:rsid w:val="00E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F469"/>
  <w15:chartTrackingRefBased/>
  <w15:docId w15:val="{01F6A45A-4E85-4BC5-8DF4-5CE7A9FA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C9"/>
  </w:style>
  <w:style w:type="paragraph" w:styleId="Heading1">
    <w:name w:val="heading 1"/>
    <w:basedOn w:val="Normal"/>
    <w:next w:val="Normal"/>
    <w:link w:val="Heading1Char"/>
    <w:uiPriority w:val="9"/>
    <w:qFormat/>
    <w:rsid w:val="00D8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E0FC9"/>
    <w:pPr>
      <w:spacing w:after="0" w:line="240" w:lineRule="auto"/>
    </w:pPr>
    <w:rPr>
      <w:rFonts w:ascii="Century" w:hAnsi="Century"/>
      <w:sz w:val="20"/>
      <w:szCs w:val="20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0FC9"/>
    <w:rPr>
      <w:rFonts w:ascii="Century" w:hAnsi="Century"/>
      <w:sz w:val="20"/>
      <w:szCs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81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Blair</dc:creator>
  <cp:keywords/>
  <dc:description/>
  <cp:lastModifiedBy>Logan Blair</cp:lastModifiedBy>
  <cp:revision>1</cp:revision>
  <dcterms:created xsi:type="dcterms:W3CDTF">2022-02-08T19:23:00Z</dcterms:created>
  <dcterms:modified xsi:type="dcterms:W3CDTF">2022-02-08T20:13:00Z</dcterms:modified>
</cp:coreProperties>
</file>