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2407" w14:textId="77777777" w:rsidR="00000000" w:rsidRDefault="00000000">
      <w:pPr>
        <w:jc w:val="both"/>
        <w:rPr>
          <w:sz w:val="24"/>
        </w:rPr>
      </w:pPr>
      <w:r>
        <w:rPr>
          <w:sz w:val="24"/>
        </w:rPr>
        <w:t xml:space="preserve">ECE 356 </w:t>
      </w:r>
    </w:p>
    <w:p w14:paraId="53890C5D" w14:textId="77777777" w:rsidR="00000000" w:rsidRDefault="00000000">
      <w:pPr>
        <w:jc w:val="both"/>
        <w:rPr>
          <w:sz w:val="24"/>
        </w:rPr>
      </w:pPr>
    </w:p>
    <w:p w14:paraId="4BAC343C" w14:textId="77777777" w:rsidR="00000000" w:rsidRDefault="00000000">
      <w:pPr>
        <w:pStyle w:val="BodyText"/>
        <w:jc w:val="left"/>
        <w:rPr>
          <w:sz w:val="24"/>
        </w:rPr>
        <w:sectPr w:rsidR="00000000">
          <w:pgSz w:w="12240" w:h="15840"/>
          <w:pgMar w:top="1440" w:right="1800" w:bottom="1440" w:left="1800" w:header="720" w:footer="720" w:gutter="0"/>
          <w:cols w:num="3" w:space="720"/>
          <w:docGrid w:linePitch="600" w:charSpace="40960"/>
        </w:sectPr>
      </w:pPr>
      <w:r>
        <w:rPr>
          <w:sz w:val="24"/>
        </w:rPr>
        <w:t xml:space="preserve">          Homework #2        </w:t>
      </w:r>
    </w:p>
    <w:p w14:paraId="285CC394" w14:textId="77777777" w:rsidR="00000000" w:rsidRDefault="00000000">
      <w:pPr>
        <w:pBdr>
          <w:top w:val="single" w:sz="4" w:space="1" w:color="000000"/>
        </w:pBdr>
        <w:jc w:val="both"/>
        <w:rPr>
          <w:sz w:val="24"/>
        </w:rPr>
      </w:pPr>
    </w:p>
    <w:p w14:paraId="09C7E02F" w14:textId="77777777" w:rsidR="00000000" w:rsidRDefault="00000000">
      <w:pPr>
        <w:pBdr>
          <w:top w:val="single" w:sz="4" w:space="1" w:color="000000"/>
        </w:pBdr>
        <w:jc w:val="both"/>
        <w:rPr>
          <w:rFonts w:hint="eastAsia"/>
          <w:sz w:val="24"/>
        </w:rPr>
      </w:pPr>
      <w:r>
        <w:rPr>
          <w:sz w:val="24"/>
        </w:rPr>
        <w:t>Complete the following homework and upload it using Canvas (online.utk.edu) by midnight on the due date.</w:t>
      </w:r>
      <w:r>
        <w:rPr>
          <w:rFonts w:hint="eastAsia"/>
          <w:sz w:val="24"/>
        </w:rPr>
        <w:t xml:space="preserve"> PDF files are preferred. Scanned copies of your work are also acceptable</w:t>
      </w:r>
      <w:r>
        <w:rPr>
          <w:sz w:val="24"/>
        </w:rPr>
        <w:t>.</w:t>
      </w:r>
    </w:p>
    <w:p w14:paraId="53F00F44" w14:textId="77777777" w:rsidR="00000000" w:rsidRDefault="00000000">
      <w:pPr>
        <w:pBdr>
          <w:top w:val="single" w:sz="4" w:space="1" w:color="000000"/>
        </w:pBdr>
        <w:jc w:val="both"/>
        <w:rPr>
          <w:rFonts w:hint="eastAsia"/>
          <w:sz w:val="24"/>
        </w:rPr>
      </w:pPr>
    </w:p>
    <w:p w14:paraId="3B867347" w14:textId="77777777" w:rsidR="00000000" w:rsidRDefault="00000000">
      <w:pPr>
        <w:numPr>
          <w:ilvl w:val="0"/>
          <w:numId w:val="2"/>
        </w:numPr>
        <w:spacing w:before="240"/>
        <w:jc w:val="both"/>
        <w:rPr>
          <w:sz w:val="24"/>
        </w:rPr>
      </w:pPr>
      <w:r>
        <w:rPr>
          <w:sz w:val="24"/>
        </w:rPr>
        <w:t xml:space="preserve">P&amp;H </w:t>
      </w:r>
      <w:r>
        <w:rPr>
          <w:rFonts w:hint="eastAsia"/>
          <w:sz w:val="24"/>
        </w:rPr>
        <w:t xml:space="preserve">Problems </w:t>
      </w:r>
      <w:r>
        <w:rPr>
          <w:sz w:val="24"/>
        </w:rPr>
        <w:t>2.1 (10pt)</w:t>
      </w:r>
    </w:p>
    <w:p w14:paraId="300140E3" w14:textId="77777777" w:rsidR="00000000" w:rsidRDefault="00000000">
      <w:pPr>
        <w:numPr>
          <w:ilvl w:val="0"/>
          <w:numId w:val="2"/>
        </w:numPr>
        <w:spacing w:before="240"/>
        <w:jc w:val="both"/>
        <w:rPr>
          <w:sz w:val="24"/>
        </w:rPr>
      </w:pPr>
      <w:r>
        <w:rPr>
          <w:sz w:val="24"/>
        </w:rPr>
        <w:t>P&amp;H Problems 2.3 (10pt)</w:t>
      </w:r>
    </w:p>
    <w:p w14:paraId="3B2312FE" w14:textId="77777777" w:rsidR="00000000" w:rsidRDefault="00000000">
      <w:pPr>
        <w:numPr>
          <w:ilvl w:val="0"/>
          <w:numId w:val="2"/>
        </w:numPr>
        <w:spacing w:before="240"/>
        <w:jc w:val="both"/>
        <w:rPr>
          <w:sz w:val="24"/>
        </w:rPr>
      </w:pPr>
      <w:r>
        <w:rPr>
          <w:sz w:val="24"/>
        </w:rPr>
        <w:t>P&amp;H Problem 2.4 (10pt)</w:t>
      </w:r>
    </w:p>
    <w:p w14:paraId="4B9C5B89" w14:textId="77777777" w:rsidR="00000000" w:rsidRDefault="00000000">
      <w:pPr>
        <w:numPr>
          <w:ilvl w:val="0"/>
          <w:numId w:val="2"/>
        </w:numPr>
        <w:spacing w:before="240"/>
        <w:jc w:val="both"/>
        <w:rPr>
          <w:sz w:val="24"/>
        </w:rPr>
      </w:pPr>
      <w:r>
        <w:rPr>
          <w:sz w:val="24"/>
        </w:rPr>
        <w:t>P&amp;H Problem 2.7 (5pt)</w:t>
      </w:r>
    </w:p>
    <w:p w14:paraId="487078A0" w14:textId="77777777" w:rsidR="00000000" w:rsidRDefault="00000000">
      <w:pPr>
        <w:numPr>
          <w:ilvl w:val="0"/>
          <w:numId w:val="2"/>
        </w:numPr>
        <w:spacing w:before="240"/>
        <w:jc w:val="both"/>
        <w:rPr>
          <w:sz w:val="24"/>
        </w:rPr>
      </w:pPr>
      <w:r>
        <w:rPr>
          <w:sz w:val="24"/>
        </w:rPr>
        <w:t>P&amp;H Problem 2.11 (15pt)</w:t>
      </w:r>
    </w:p>
    <w:p w14:paraId="1DD07482" w14:textId="77777777" w:rsidR="00000000" w:rsidRDefault="00000000">
      <w:pPr>
        <w:numPr>
          <w:ilvl w:val="0"/>
          <w:numId w:val="2"/>
        </w:numPr>
        <w:spacing w:before="240"/>
        <w:jc w:val="both"/>
        <w:rPr>
          <w:sz w:val="24"/>
        </w:rPr>
      </w:pPr>
      <w:r>
        <w:rPr>
          <w:sz w:val="24"/>
        </w:rPr>
        <w:t>P&amp;H Problem 2.18 (10pt)</w:t>
      </w:r>
      <w:r>
        <w:rPr>
          <w:sz w:val="24"/>
        </w:rPr>
        <w:tab/>
      </w:r>
    </w:p>
    <w:p w14:paraId="611265A8" w14:textId="77777777" w:rsidR="00000000" w:rsidRDefault="00000000">
      <w:pPr>
        <w:numPr>
          <w:ilvl w:val="0"/>
          <w:numId w:val="2"/>
        </w:numPr>
        <w:spacing w:before="240"/>
        <w:jc w:val="both"/>
        <w:rPr>
          <w:sz w:val="24"/>
        </w:rPr>
      </w:pPr>
      <w:r>
        <w:rPr>
          <w:sz w:val="24"/>
        </w:rPr>
        <w:t>P&amp;H Problem 2.21 (10pt)</w:t>
      </w:r>
    </w:p>
    <w:p w14:paraId="19D2D458" w14:textId="77777777" w:rsidR="00000000" w:rsidRDefault="00000000">
      <w:pPr>
        <w:numPr>
          <w:ilvl w:val="0"/>
          <w:numId w:val="2"/>
        </w:numPr>
        <w:spacing w:before="240"/>
        <w:jc w:val="both"/>
        <w:rPr>
          <w:sz w:val="24"/>
        </w:rPr>
      </w:pPr>
      <w:r>
        <w:rPr>
          <w:sz w:val="24"/>
        </w:rPr>
        <w:t>P&amp;H Problem 2.23 (10pt)</w:t>
      </w:r>
    </w:p>
    <w:p w14:paraId="4829068A" w14:textId="77777777" w:rsidR="00000000" w:rsidRDefault="00000000">
      <w:pPr>
        <w:numPr>
          <w:ilvl w:val="0"/>
          <w:numId w:val="2"/>
        </w:numPr>
        <w:spacing w:before="240"/>
        <w:jc w:val="both"/>
        <w:rPr>
          <w:sz w:val="24"/>
        </w:rPr>
      </w:pPr>
      <w:r>
        <w:rPr>
          <w:sz w:val="24"/>
        </w:rPr>
        <w:t>P&amp;H Problem 2.42 (20pt)</w:t>
      </w:r>
    </w:p>
    <w:p w14:paraId="68ECBC6A" w14:textId="77777777" w:rsidR="00000000" w:rsidRDefault="00000000">
      <w:pPr>
        <w:spacing w:before="240"/>
        <w:jc w:val="both"/>
        <w:rPr>
          <w:sz w:val="24"/>
        </w:rPr>
      </w:pPr>
      <w:r>
        <w:rPr>
          <w:sz w:val="24"/>
        </w:rPr>
        <w:t>(Extra credit)</w:t>
      </w:r>
    </w:p>
    <w:p w14:paraId="5D051801" w14:textId="77777777" w:rsidR="00000000" w:rsidRDefault="00000000">
      <w:pPr>
        <w:spacing w:before="240"/>
        <w:ind w:left="360"/>
        <w:jc w:val="both"/>
        <w:rPr>
          <w:sz w:val="24"/>
        </w:rPr>
      </w:pPr>
      <w:r>
        <w:rPr>
          <w:sz w:val="24"/>
        </w:rPr>
        <w:t xml:space="preserve"> P&amp;H Problem 2. 35, 36 (20pt)</w:t>
      </w:r>
    </w:p>
    <w:p w14:paraId="2776D4FA" w14:textId="77777777" w:rsidR="00000000" w:rsidRDefault="00000000">
      <w:pPr>
        <w:jc w:val="both"/>
        <w:sectPr w:rsidR="00000000">
          <w:type w:val="continuous"/>
          <w:pgSz w:w="12240" w:h="15840"/>
          <w:pgMar w:top="1440" w:right="1800" w:bottom="1440" w:left="1800" w:header="720" w:footer="720" w:gutter="0"/>
          <w:cols w:space="720"/>
          <w:docGrid w:linePitch="600" w:charSpace="40960"/>
        </w:sectPr>
      </w:pPr>
      <w:r>
        <w:rPr>
          <w:sz w:val="24"/>
        </w:rPr>
        <w:t xml:space="preserve"> </w:t>
      </w:r>
    </w:p>
    <w:p w14:paraId="14D542E7" w14:textId="77777777" w:rsidR="00E56B5D" w:rsidRDefault="00E56B5D">
      <w:pPr>
        <w:jc w:val="both"/>
        <w:rPr>
          <w:sz w:val="24"/>
        </w:rPr>
      </w:pPr>
    </w:p>
    <w:sectPr w:rsidR="00E56B5D">
      <w:type w:val="continuous"/>
      <w:pgSz w:w="12240" w:h="15840"/>
      <w:pgMar w:top="1440" w:right="1800" w:bottom="1440" w:left="1800" w:header="720" w:footer="720" w:gutter="0"/>
      <w:cols w:space="720"/>
      <w:docGrid w:linePitch="600" w:charSpace="409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</w:abstractNum>
  <w:num w:numId="1" w16cid:durableId="1156216175">
    <w:abstractNumId w:val="0"/>
  </w:num>
  <w:num w:numId="2" w16cid:durableId="1953779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B0C"/>
    <w:rsid w:val="002C4D9A"/>
    <w:rsid w:val="00724B0C"/>
    <w:rsid w:val="00E5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16470939"/>
  <w15:chartTrackingRefBased/>
  <w15:docId w15:val="{F12D7087-A8C9-7241-91B0-15576FA7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SimSun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  <w:sz w:val="24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hint="eastAsia"/>
      <w:sz w:val="24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DefaultParagraphFont1">
    <w:name w:val="Default Paragraph Font1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jc w:val="center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398</Characters>
  <Application>Microsoft Office Word</Application>
  <DocSecurity>0</DocSecurity>
  <Lines>22</Lines>
  <Paragraphs>16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ECE205, Spring 2000</dc:title>
  <dc:subject/>
  <dc:creator>Gregory D. Peterson</dc:creator>
  <cp:keywords/>
  <cp:lastModifiedBy>Cao, Charles</cp:lastModifiedBy>
  <cp:revision>2</cp:revision>
  <cp:lastPrinted>2021-03-03T21:42:00Z</cp:lastPrinted>
  <dcterms:created xsi:type="dcterms:W3CDTF">2026-02-24T22:48:00Z</dcterms:created>
  <dcterms:modified xsi:type="dcterms:W3CDTF">2026-02-24T22:48:00Z</dcterms:modified>
</cp:coreProperties>
</file>