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2D9" w:rsidRPr="00D660A5" w:rsidRDefault="00D660A5">
      <w:pPr>
        <w:rPr>
          <w:rFonts w:ascii="Times New Roman" w:hAnsi="Times New Roman" w:cs="Times New Roman"/>
          <w:sz w:val="24"/>
          <w:szCs w:val="24"/>
        </w:rPr>
      </w:pPr>
      <w:r w:rsidRPr="00D660A5">
        <w:rPr>
          <w:rFonts w:ascii="Times New Roman" w:hAnsi="Times New Roman" w:cs="Times New Roman"/>
          <w:sz w:val="24"/>
          <w:szCs w:val="24"/>
        </w:rPr>
        <w:t>Dear Data Science Team Leader</w:t>
      </w:r>
    </w:p>
    <w:p w:rsidR="00D660A5" w:rsidRPr="00D660A5" w:rsidRDefault="00D660A5" w:rsidP="00D660A5">
      <w:pPr>
        <w:spacing w:after="0" w:line="240" w:lineRule="auto"/>
        <w:rPr>
          <w:rFonts w:ascii="Times New Roman" w:eastAsia="Times New Roman" w:hAnsi="Times New Roman" w:cs="Times New Roman"/>
          <w:color w:val="0E101A"/>
          <w:kern w:val="0"/>
          <w:sz w:val="24"/>
          <w:szCs w:val="24"/>
          <w14:ligatures w14:val="none"/>
        </w:rPr>
      </w:pPr>
      <w:r w:rsidRPr="00D660A5">
        <w:rPr>
          <w:rFonts w:ascii="Times New Roman" w:eastAsia="Times New Roman" w:hAnsi="Times New Roman" w:cs="Times New Roman"/>
          <w:color w:val="0E101A"/>
          <w:kern w:val="0"/>
          <w:sz w:val="24"/>
          <w:szCs w:val="24"/>
          <w14:ligatures w14:val="none"/>
        </w:rPr>
        <w:t>I hope this email finds you well. I am writing to concisely summarize our findings and recommendations for Gala Groceries' supply chain issue, which revolves around optimizing stock levels to balance freshness and cost-effectiveness.</w:t>
      </w:r>
    </w:p>
    <w:p w:rsidR="00D660A5" w:rsidRPr="00D660A5" w:rsidRDefault="00D660A5" w:rsidP="00D660A5">
      <w:pPr>
        <w:spacing w:after="0" w:line="240" w:lineRule="auto"/>
        <w:rPr>
          <w:rFonts w:ascii="Times New Roman" w:eastAsia="Times New Roman" w:hAnsi="Times New Roman" w:cs="Times New Roman"/>
          <w:color w:val="0E101A"/>
          <w:kern w:val="0"/>
          <w:sz w:val="24"/>
          <w:szCs w:val="24"/>
          <w14:ligatures w14:val="none"/>
        </w:rPr>
      </w:pPr>
      <w:r w:rsidRPr="00D660A5">
        <w:rPr>
          <w:rFonts w:ascii="Times New Roman" w:eastAsia="Times New Roman" w:hAnsi="Times New Roman" w:cs="Times New Roman"/>
          <w:b/>
          <w:bCs/>
          <w:color w:val="0E101A"/>
          <w:kern w:val="0"/>
          <w:sz w:val="24"/>
          <w:szCs w:val="24"/>
          <w14:ligatures w14:val="none"/>
        </w:rPr>
        <w:t>Summary of Findings:</w:t>
      </w:r>
    </w:p>
    <w:p w:rsidR="00D660A5" w:rsidRPr="00D660A5" w:rsidRDefault="00D660A5" w:rsidP="00D660A5">
      <w:pPr>
        <w:numPr>
          <w:ilvl w:val="0"/>
          <w:numId w:val="1"/>
        </w:numPr>
        <w:spacing w:after="0" w:line="240" w:lineRule="auto"/>
        <w:rPr>
          <w:rFonts w:ascii="Times New Roman" w:eastAsia="Times New Roman" w:hAnsi="Times New Roman" w:cs="Times New Roman"/>
          <w:color w:val="0E101A"/>
          <w:kern w:val="0"/>
          <w:sz w:val="24"/>
          <w:szCs w:val="24"/>
          <w14:ligatures w14:val="none"/>
        </w:rPr>
      </w:pPr>
      <w:r w:rsidRPr="00D660A5">
        <w:rPr>
          <w:rFonts w:ascii="Times New Roman" w:eastAsia="Times New Roman" w:hAnsi="Times New Roman" w:cs="Times New Roman"/>
          <w:b/>
          <w:bCs/>
          <w:color w:val="0E101A"/>
          <w:kern w:val="0"/>
          <w:sz w:val="24"/>
          <w:szCs w:val="24"/>
          <w14:ligatures w14:val="none"/>
        </w:rPr>
        <w:t>Demand Fluctuations:</w:t>
      </w:r>
      <w:r w:rsidRPr="00D660A5">
        <w:rPr>
          <w:rFonts w:ascii="Times New Roman" w:eastAsia="Times New Roman" w:hAnsi="Times New Roman" w:cs="Times New Roman"/>
          <w:color w:val="0E101A"/>
          <w:kern w:val="0"/>
          <w:sz w:val="24"/>
          <w:szCs w:val="24"/>
          <w14:ligatures w14:val="none"/>
        </w:rPr>
        <w:t> Our analysis revealed that Gala Groceries experiences significant demand fluctuations throughout the year, with peak seasons coinciding with holidays and special events. These fluctuations impact stock levels and the store's ability to provide fresh produce year-round consistently</w:t>
      </w:r>
      <w:r w:rsidR="00984CB6">
        <w:rPr>
          <w:rFonts w:ascii="Times New Roman" w:eastAsia="Times New Roman" w:hAnsi="Times New Roman" w:cs="Times New Roman"/>
          <w:color w:val="0E101A"/>
          <w:kern w:val="0"/>
          <w:sz w:val="24"/>
          <w:szCs w:val="24"/>
          <w14:ligatures w14:val="none"/>
        </w:rPr>
        <w:t xml:space="preserve"> leading to a large difference between the 75</w:t>
      </w:r>
      <w:r w:rsidR="00984CB6" w:rsidRPr="00984CB6">
        <w:rPr>
          <w:rFonts w:ascii="Times New Roman" w:eastAsia="Times New Roman" w:hAnsi="Times New Roman" w:cs="Times New Roman"/>
          <w:color w:val="0E101A"/>
          <w:kern w:val="0"/>
          <w:sz w:val="24"/>
          <w:szCs w:val="24"/>
          <w:vertAlign w:val="superscript"/>
          <w14:ligatures w14:val="none"/>
        </w:rPr>
        <w:t>th</w:t>
      </w:r>
      <w:r w:rsidR="00984CB6">
        <w:rPr>
          <w:rFonts w:ascii="Times New Roman" w:eastAsia="Times New Roman" w:hAnsi="Times New Roman" w:cs="Times New Roman"/>
          <w:color w:val="0E101A"/>
          <w:kern w:val="0"/>
          <w:sz w:val="24"/>
          <w:szCs w:val="24"/>
          <w14:ligatures w14:val="none"/>
        </w:rPr>
        <w:t xml:space="preserve"> and 100</w:t>
      </w:r>
      <w:r w:rsidR="00984CB6" w:rsidRPr="00984CB6">
        <w:rPr>
          <w:rFonts w:ascii="Times New Roman" w:eastAsia="Times New Roman" w:hAnsi="Times New Roman" w:cs="Times New Roman"/>
          <w:color w:val="0E101A"/>
          <w:kern w:val="0"/>
          <w:sz w:val="24"/>
          <w:szCs w:val="24"/>
          <w:vertAlign w:val="superscript"/>
          <w14:ligatures w14:val="none"/>
        </w:rPr>
        <w:t>th</w:t>
      </w:r>
      <w:r w:rsidR="00984CB6">
        <w:rPr>
          <w:rFonts w:ascii="Times New Roman" w:eastAsia="Times New Roman" w:hAnsi="Times New Roman" w:cs="Times New Roman"/>
          <w:color w:val="0E101A"/>
          <w:kern w:val="0"/>
          <w:sz w:val="24"/>
          <w:szCs w:val="24"/>
          <w14:ligatures w14:val="none"/>
        </w:rPr>
        <w:t xml:space="preserve"> percentile of the unit prices of the fruits</w:t>
      </w:r>
      <w:bookmarkStart w:id="0" w:name="_GoBack"/>
      <w:bookmarkEnd w:id="0"/>
      <w:r w:rsidRPr="00D660A5">
        <w:rPr>
          <w:rFonts w:ascii="Times New Roman" w:eastAsia="Times New Roman" w:hAnsi="Times New Roman" w:cs="Times New Roman"/>
          <w:color w:val="0E101A"/>
          <w:kern w:val="0"/>
          <w:sz w:val="24"/>
          <w:szCs w:val="24"/>
          <w14:ligatures w14:val="none"/>
        </w:rPr>
        <w:t>.</w:t>
      </w:r>
    </w:p>
    <w:p w:rsidR="00D660A5" w:rsidRPr="00D660A5" w:rsidRDefault="00D660A5" w:rsidP="00D660A5">
      <w:pPr>
        <w:numPr>
          <w:ilvl w:val="0"/>
          <w:numId w:val="1"/>
        </w:numPr>
        <w:spacing w:after="0" w:line="240" w:lineRule="auto"/>
        <w:rPr>
          <w:rFonts w:ascii="Times New Roman" w:eastAsia="Times New Roman" w:hAnsi="Times New Roman" w:cs="Times New Roman"/>
          <w:color w:val="0E101A"/>
          <w:kern w:val="0"/>
          <w:sz w:val="24"/>
          <w:szCs w:val="24"/>
          <w14:ligatures w14:val="none"/>
        </w:rPr>
      </w:pPr>
      <w:r w:rsidRPr="00D660A5">
        <w:rPr>
          <w:rFonts w:ascii="Times New Roman" w:eastAsia="Times New Roman" w:hAnsi="Times New Roman" w:cs="Times New Roman"/>
          <w:b/>
          <w:bCs/>
          <w:color w:val="0E101A"/>
          <w:kern w:val="0"/>
          <w:sz w:val="24"/>
          <w:szCs w:val="24"/>
          <w14:ligatures w14:val="none"/>
        </w:rPr>
        <w:t>Supplier Collaboration:</w:t>
      </w:r>
      <w:r w:rsidRPr="00D660A5">
        <w:rPr>
          <w:rFonts w:ascii="Times New Roman" w:eastAsia="Times New Roman" w:hAnsi="Times New Roman" w:cs="Times New Roman"/>
          <w:color w:val="0E101A"/>
          <w:kern w:val="0"/>
          <w:sz w:val="24"/>
          <w:szCs w:val="24"/>
          <w14:ligatures w14:val="none"/>
        </w:rPr>
        <w:t> Gala Groceries' commitment to sourcing from local suppliers is commendable. However, we observed that supplier collaboration could be enhanced to ensure a more predictable and timely supply of fresh produce, especially during peak seasons.</w:t>
      </w:r>
    </w:p>
    <w:p w:rsidR="00D660A5" w:rsidRPr="00D660A5" w:rsidRDefault="00D660A5" w:rsidP="00D660A5">
      <w:pPr>
        <w:numPr>
          <w:ilvl w:val="0"/>
          <w:numId w:val="1"/>
        </w:numPr>
        <w:spacing w:after="0" w:line="240" w:lineRule="auto"/>
        <w:rPr>
          <w:rFonts w:ascii="Times New Roman" w:eastAsia="Times New Roman" w:hAnsi="Times New Roman" w:cs="Times New Roman"/>
          <w:color w:val="0E101A"/>
          <w:kern w:val="0"/>
          <w:sz w:val="24"/>
          <w:szCs w:val="24"/>
          <w14:ligatures w14:val="none"/>
        </w:rPr>
      </w:pPr>
      <w:r w:rsidRPr="00D660A5">
        <w:rPr>
          <w:rFonts w:ascii="Times New Roman" w:eastAsia="Times New Roman" w:hAnsi="Times New Roman" w:cs="Times New Roman"/>
          <w:b/>
          <w:bCs/>
          <w:color w:val="0E101A"/>
          <w:kern w:val="0"/>
          <w:sz w:val="24"/>
          <w:szCs w:val="24"/>
          <w14:ligatures w14:val="none"/>
        </w:rPr>
        <w:t>Inventory Management:</w:t>
      </w:r>
      <w:r w:rsidRPr="00D660A5">
        <w:rPr>
          <w:rFonts w:ascii="Times New Roman" w:eastAsia="Times New Roman" w:hAnsi="Times New Roman" w:cs="Times New Roman"/>
          <w:color w:val="0E101A"/>
          <w:kern w:val="0"/>
          <w:sz w:val="24"/>
          <w:szCs w:val="24"/>
          <w14:ligatures w14:val="none"/>
        </w:rPr>
        <w:t> Gala Groceries currently employs inventory management techniques that may need to align with their demand's dynamic nature fully. This has led to occasional overstocking and waste or understocking, risking customer satisfaction.</w:t>
      </w:r>
    </w:p>
    <w:p w:rsidR="00D660A5" w:rsidRPr="00D660A5" w:rsidRDefault="00D660A5" w:rsidP="00D660A5">
      <w:pPr>
        <w:numPr>
          <w:ilvl w:val="0"/>
          <w:numId w:val="1"/>
        </w:numPr>
        <w:spacing w:after="0" w:line="240" w:lineRule="auto"/>
        <w:rPr>
          <w:rFonts w:ascii="Times New Roman" w:eastAsia="Times New Roman" w:hAnsi="Times New Roman" w:cs="Times New Roman"/>
          <w:color w:val="0E101A"/>
          <w:kern w:val="0"/>
          <w:sz w:val="24"/>
          <w:szCs w:val="24"/>
          <w14:ligatures w14:val="none"/>
        </w:rPr>
      </w:pPr>
      <w:r w:rsidRPr="00D660A5">
        <w:rPr>
          <w:rFonts w:ascii="Times New Roman" w:eastAsia="Times New Roman" w:hAnsi="Times New Roman" w:cs="Times New Roman"/>
          <w:b/>
          <w:bCs/>
          <w:color w:val="0E101A"/>
          <w:kern w:val="0"/>
          <w:sz w:val="24"/>
          <w:szCs w:val="24"/>
          <w14:ligatures w14:val="none"/>
        </w:rPr>
        <w:t>Data Integration:</w:t>
      </w:r>
      <w:r w:rsidRPr="00D660A5">
        <w:rPr>
          <w:rFonts w:ascii="Times New Roman" w:eastAsia="Times New Roman" w:hAnsi="Times New Roman" w:cs="Times New Roman"/>
          <w:color w:val="0E101A"/>
          <w:kern w:val="0"/>
          <w:sz w:val="24"/>
          <w:szCs w:val="24"/>
          <w14:ligatures w14:val="none"/>
        </w:rPr>
        <w:t> To address the stock optimization challenge comprehensively, we recommend integrating data from various sources, including sales records, historical demand patterns, weather forecasts, and supplier schedules. This will enable more accurate demand forecasting</w:t>
      </w:r>
      <w:r w:rsidR="00E6117C">
        <w:rPr>
          <w:rFonts w:ascii="Times New Roman" w:eastAsia="Times New Roman" w:hAnsi="Times New Roman" w:cs="Times New Roman"/>
          <w:color w:val="0E101A"/>
          <w:kern w:val="0"/>
          <w:sz w:val="24"/>
          <w:szCs w:val="24"/>
          <w14:ligatures w14:val="none"/>
        </w:rPr>
        <w:t xml:space="preserve"> since ours was limited with only one store and one week of data</w:t>
      </w:r>
      <w:r w:rsidRPr="00D660A5">
        <w:rPr>
          <w:rFonts w:ascii="Times New Roman" w:eastAsia="Times New Roman" w:hAnsi="Times New Roman" w:cs="Times New Roman"/>
          <w:color w:val="0E101A"/>
          <w:kern w:val="0"/>
          <w:sz w:val="24"/>
          <w:szCs w:val="24"/>
          <w14:ligatures w14:val="none"/>
        </w:rPr>
        <w:t>.</w:t>
      </w:r>
    </w:p>
    <w:p w:rsidR="00D660A5" w:rsidRPr="00D660A5" w:rsidRDefault="00D660A5" w:rsidP="00D660A5">
      <w:pPr>
        <w:spacing w:after="0" w:line="240" w:lineRule="auto"/>
        <w:rPr>
          <w:rFonts w:ascii="Times New Roman" w:eastAsia="Times New Roman" w:hAnsi="Times New Roman" w:cs="Times New Roman"/>
          <w:color w:val="0E101A"/>
          <w:kern w:val="0"/>
          <w:sz w:val="24"/>
          <w:szCs w:val="24"/>
          <w14:ligatures w14:val="none"/>
        </w:rPr>
      </w:pPr>
      <w:r w:rsidRPr="00D660A5">
        <w:rPr>
          <w:rFonts w:ascii="Times New Roman" w:eastAsia="Times New Roman" w:hAnsi="Times New Roman" w:cs="Times New Roman"/>
          <w:b/>
          <w:bCs/>
          <w:color w:val="0E101A"/>
          <w:kern w:val="0"/>
          <w:sz w:val="24"/>
          <w:szCs w:val="24"/>
          <w14:ligatures w14:val="none"/>
        </w:rPr>
        <w:t>Recommendations:</w:t>
      </w:r>
    </w:p>
    <w:p w:rsidR="00D660A5" w:rsidRPr="00D660A5" w:rsidRDefault="00D660A5" w:rsidP="00D660A5">
      <w:pPr>
        <w:numPr>
          <w:ilvl w:val="0"/>
          <w:numId w:val="2"/>
        </w:numPr>
        <w:spacing w:after="0" w:line="240" w:lineRule="auto"/>
        <w:rPr>
          <w:rFonts w:ascii="Times New Roman" w:eastAsia="Times New Roman" w:hAnsi="Times New Roman" w:cs="Times New Roman"/>
          <w:color w:val="0E101A"/>
          <w:kern w:val="0"/>
          <w:sz w:val="24"/>
          <w:szCs w:val="24"/>
          <w14:ligatures w14:val="none"/>
        </w:rPr>
      </w:pPr>
      <w:r w:rsidRPr="00D660A5">
        <w:rPr>
          <w:rFonts w:ascii="Times New Roman" w:eastAsia="Times New Roman" w:hAnsi="Times New Roman" w:cs="Times New Roman"/>
          <w:b/>
          <w:bCs/>
          <w:color w:val="0E101A"/>
          <w:kern w:val="0"/>
          <w:sz w:val="24"/>
          <w:szCs w:val="24"/>
          <w14:ligatures w14:val="none"/>
        </w:rPr>
        <w:t>Advanced Analytics:</w:t>
      </w:r>
      <w:r w:rsidRPr="00D660A5">
        <w:rPr>
          <w:rFonts w:ascii="Times New Roman" w:eastAsia="Times New Roman" w:hAnsi="Times New Roman" w:cs="Times New Roman"/>
          <w:color w:val="0E101A"/>
          <w:kern w:val="0"/>
          <w:sz w:val="24"/>
          <w:szCs w:val="24"/>
          <w14:ligatures w14:val="none"/>
        </w:rPr>
        <w:t> Implement advanced demand forecasting models leveraging historical sales data and external factors such as holidays, local events, and weather conditions. These models will provide better insights into expected demand fluctuations.</w:t>
      </w:r>
    </w:p>
    <w:p w:rsidR="00D660A5" w:rsidRPr="00D660A5" w:rsidRDefault="00D660A5" w:rsidP="00D660A5">
      <w:pPr>
        <w:numPr>
          <w:ilvl w:val="0"/>
          <w:numId w:val="2"/>
        </w:numPr>
        <w:spacing w:after="0" w:line="240" w:lineRule="auto"/>
        <w:rPr>
          <w:rFonts w:ascii="Times New Roman" w:eastAsia="Times New Roman" w:hAnsi="Times New Roman" w:cs="Times New Roman"/>
          <w:color w:val="0E101A"/>
          <w:kern w:val="0"/>
          <w:sz w:val="24"/>
          <w:szCs w:val="24"/>
          <w14:ligatures w14:val="none"/>
        </w:rPr>
      </w:pPr>
      <w:r w:rsidRPr="00D660A5">
        <w:rPr>
          <w:rFonts w:ascii="Times New Roman" w:eastAsia="Times New Roman" w:hAnsi="Times New Roman" w:cs="Times New Roman"/>
          <w:b/>
          <w:bCs/>
          <w:color w:val="0E101A"/>
          <w:kern w:val="0"/>
          <w:sz w:val="24"/>
          <w:szCs w:val="24"/>
          <w14:ligatures w14:val="none"/>
        </w:rPr>
        <w:t>Supplier Relationship Management:</w:t>
      </w:r>
      <w:r w:rsidRPr="00D660A5">
        <w:rPr>
          <w:rFonts w:ascii="Times New Roman" w:eastAsia="Times New Roman" w:hAnsi="Times New Roman" w:cs="Times New Roman"/>
          <w:color w:val="0E101A"/>
          <w:kern w:val="0"/>
          <w:sz w:val="24"/>
          <w:szCs w:val="24"/>
          <w14:ligatures w14:val="none"/>
        </w:rPr>
        <w:t> Strengthen collaboration with local suppliers to align their production schedules with Gala Groceries' peak demand periods. Establishing clear communication channels and agreements can improve supply chain coordination.</w:t>
      </w:r>
    </w:p>
    <w:p w:rsidR="00D660A5" w:rsidRPr="00D660A5" w:rsidRDefault="00D660A5" w:rsidP="00D660A5">
      <w:pPr>
        <w:numPr>
          <w:ilvl w:val="0"/>
          <w:numId w:val="2"/>
        </w:numPr>
        <w:spacing w:after="0" w:line="240" w:lineRule="auto"/>
        <w:rPr>
          <w:rFonts w:ascii="Times New Roman" w:eastAsia="Times New Roman" w:hAnsi="Times New Roman" w:cs="Times New Roman"/>
          <w:color w:val="0E101A"/>
          <w:kern w:val="0"/>
          <w:sz w:val="24"/>
          <w:szCs w:val="24"/>
          <w14:ligatures w14:val="none"/>
        </w:rPr>
      </w:pPr>
      <w:r w:rsidRPr="00D660A5">
        <w:rPr>
          <w:rFonts w:ascii="Times New Roman" w:eastAsia="Times New Roman" w:hAnsi="Times New Roman" w:cs="Times New Roman"/>
          <w:b/>
          <w:bCs/>
          <w:color w:val="0E101A"/>
          <w:kern w:val="0"/>
          <w:sz w:val="24"/>
          <w:szCs w:val="24"/>
          <w14:ligatures w14:val="none"/>
        </w:rPr>
        <w:t>Inventory Optimization:</w:t>
      </w:r>
      <w:r w:rsidRPr="00D660A5">
        <w:rPr>
          <w:rFonts w:ascii="Times New Roman" w:eastAsia="Times New Roman" w:hAnsi="Times New Roman" w:cs="Times New Roman"/>
          <w:color w:val="0E101A"/>
          <w:kern w:val="0"/>
          <w:sz w:val="24"/>
          <w:szCs w:val="24"/>
          <w14:ligatures w14:val="none"/>
        </w:rPr>
        <w:t> Utilize inventory optimization tools and techniques that consider demand variability. These tools can help set optimal stock levels, reducing waste and ensuring product availability.</w:t>
      </w:r>
    </w:p>
    <w:p w:rsidR="00D660A5" w:rsidRPr="00D660A5" w:rsidRDefault="00D660A5" w:rsidP="00D660A5">
      <w:pPr>
        <w:spacing w:after="0" w:line="240" w:lineRule="auto"/>
        <w:ind w:left="720"/>
        <w:rPr>
          <w:rFonts w:ascii="Times New Roman" w:eastAsia="Times New Roman" w:hAnsi="Times New Roman" w:cs="Times New Roman"/>
          <w:color w:val="0E101A"/>
          <w:kern w:val="0"/>
          <w:sz w:val="24"/>
          <w:szCs w:val="24"/>
          <w14:ligatures w14:val="none"/>
        </w:rPr>
      </w:pPr>
    </w:p>
    <w:p w:rsidR="00D660A5" w:rsidRDefault="00D660A5" w:rsidP="00D660A5">
      <w:pPr>
        <w:spacing w:after="0" w:line="240" w:lineRule="auto"/>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Best regards,</w:t>
      </w:r>
    </w:p>
    <w:p w:rsidR="00D660A5" w:rsidRDefault="00D660A5" w:rsidP="00D660A5">
      <w:pPr>
        <w:spacing w:after="0" w:line="240" w:lineRule="auto"/>
        <w:rPr>
          <w:rFonts w:ascii="Times New Roman" w:eastAsia="Times New Roman" w:hAnsi="Times New Roman" w:cs="Times New Roman"/>
          <w:color w:val="0E101A"/>
          <w:kern w:val="0"/>
          <w:sz w:val="24"/>
          <w:szCs w:val="24"/>
          <w14:ligatures w14:val="none"/>
        </w:rPr>
      </w:pPr>
    </w:p>
    <w:p w:rsidR="00D660A5" w:rsidRPr="00D660A5" w:rsidRDefault="00D660A5" w:rsidP="00D660A5">
      <w:pPr>
        <w:spacing w:after="0" w:line="240" w:lineRule="auto"/>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Blaise Fonguh</w:t>
      </w:r>
    </w:p>
    <w:p w:rsidR="00D660A5" w:rsidRPr="00D660A5" w:rsidRDefault="00D660A5" w:rsidP="00D660A5">
      <w:pPr>
        <w:spacing w:after="0" w:line="240" w:lineRule="auto"/>
        <w:rPr>
          <w:rFonts w:ascii="Times New Roman" w:eastAsia="Times New Roman" w:hAnsi="Times New Roman" w:cs="Times New Roman"/>
          <w:color w:val="0E101A"/>
          <w:kern w:val="0"/>
          <w:sz w:val="24"/>
          <w:szCs w:val="24"/>
          <w14:ligatures w14:val="none"/>
        </w:rPr>
      </w:pPr>
      <w:r w:rsidRPr="00D660A5">
        <w:rPr>
          <w:rFonts w:ascii="Times New Roman" w:eastAsia="Times New Roman" w:hAnsi="Times New Roman" w:cs="Times New Roman"/>
          <w:color w:val="0E101A"/>
          <w:kern w:val="0"/>
          <w:sz w:val="24"/>
          <w:szCs w:val="24"/>
          <w14:ligatures w14:val="none"/>
        </w:rPr>
        <w:t>.</w:t>
      </w:r>
    </w:p>
    <w:p w:rsidR="00D660A5" w:rsidRPr="00D660A5" w:rsidRDefault="00D660A5">
      <w:pPr>
        <w:rPr>
          <w:sz w:val="24"/>
          <w:szCs w:val="24"/>
        </w:rPr>
      </w:pPr>
    </w:p>
    <w:sectPr w:rsidR="00D660A5" w:rsidRPr="00D660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B0AB9"/>
    <w:multiLevelType w:val="multilevel"/>
    <w:tmpl w:val="B18A75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043202"/>
    <w:multiLevelType w:val="multilevel"/>
    <w:tmpl w:val="58BCA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0A5"/>
    <w:rsid w:val="004C62D9"/>
    <w:rsid w:val="00984CB6"/>
    <w:rsid w:val="00D660A5"/>
    <w:rsid w:val="00E61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7084E"/>
  <w15:chartTrackingRefBased/>
  <w15:docId w15:val="{7CA0198D-57D2-473D-8412-34DD5AAC0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60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660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12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Blaise Fonguh</dc:creator>
  <cp:keywords/>
  <dc:description/>
  <cp:lastModifiedBy>Blaise Fonguh</cp:lastModifiedBy>
  <cp:revision>2</cp:revision>
  <dcterms:created xsi:type="dcterms:W3CDTF">2023-09-09T14:39:00Z</dcterms:created>
  <dcterms:modified xsi:type="dcterms:W3CDTF">2023-09-09T14:55:00Z</dcterms:modified>
</cp:coreProperties>
</file>