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4BBF" w14:textId="77777777" w:rsidR="002F4772" w:rsidRDefault="002F4772" w:rsidP="002F4772">
      <w:r>
        <w:t xml:space="preserve"># Credix Fintech Loan </w:t>
      </w:r>
      <w:proofErr w:type="spellStart"/>
      <w:r>
        <w:t>Behavioural</w:t>
      </w:r>
      <w:proofErr w:type="spellEnd"/>
      <w:r>
        <w:t xml:space="preserve"> Scoring System  </w:t>
      </w:r>
    </w:p>
    <w:p w14:paraId="0D7ADEE4" w14:textId="77777777" w:rsidR="002F4772" w:rsidRDefault="002F4772" w:rsidP="002F4772">
      <w:r>
        <w:t xml:space="preserve">### End-to-End Data Pipeline • </w:t>
      </w:r>
      <w:proofErr w:type="spellStart"/>
      <w:r>
        <w:t>Behavioural</w:t>
      </w:r>
      <w:proofErr w:type="spellEnd"/>
      <w:r>
        <w:t xml:space="preserve"> Clustering • Credit Limit Recommendation  </w:t>
      </w:r>
    </w:p>
    <w:p w14:paraId="3DC59803" w14:textId="77777777" w:rsidR="002F4772" w:rsidRDefault="002F4772" w:rsidP="002F4772">
      <w:r>
        <w:t xml:space="preserve">### Built with Python, Pandas, Scikit-learn, </w:t>
      </w:r>
      <w:proofErr w:type="spellStart"/>
      <w:r>
        <w:t>KMeans</w:t>
      </w:r>
      <w:proofErr w:type="spellEnd"/>
      <w:r>
        <w:t xml:space="preserve">, and </w:t>
      </w:r>
      <w:proofErr w:type="spellStart"/>
      <w:r>
        <w:t>Joblib</w:t>
      </w:r>
      <w:proofErr w:type="spellEnd"/>
    </w:p>
    <w:p w14:paraId="606573FE" w14:textId="77777777" w:rsidR="002F4772" w:rsidRDefault="002F4772" w:rsidP="002F4772"/>
    <w:p w14:paraId="2F1FCD5D" w14:textId="77777777" w:rsidR="002F4772" w:rsidRDefault="002F4772" w:rsidP="002F4772">
      <w:r>
        <w:t>---</w:t>
      </w:r>
    </w:p>
    <w:p w14:paraId="72162673" w14:textId="77777777" w:rsidR="002F4772" w:rsidRDefault="002F4772" w:rsidP="002F4772"/>
    <w:p w14:paraId="56CDF66C" w14:textId="77777777" w:rsidR="002F4772" w:rsidRDefault="002F4772" w:rsidP="002F4772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367375C3" w14:textId="77777777" w:rsidR="002F4772" w:rsidRDefault="002F4772" w:rsidP="002F4772">
      <w:r>
        <w:t>This project implements a fully unsupervised **</w:t>
      </w:r>
      <w:proofErr w:type="spellStart"/>
      <w:r>
        <w:t>behavioural</w:t>
      </w:r>
      <w:proofErr w:type="spellEnd"/>
      <w:r>
        <w:t xml:space="preserve"> credit-limit scoring system** for Credix Fintech.  </w:t>
      </w:r>
    </w:p>
    <w:p w14:paraId="06797C3B" w14:textId="77777777" w:rsidR="002F4772" w:rsidRDefault="002F4772" w:rsidP="002F4772">
      <w:r>
        <w:t>It automates the entire pipeline from:</w:t>
      </w:r>
    </w:p>
    <w:p w14:paraId="7D9F945C" w14:textId="77777777" w:rsidR="002F4772" w:rsidRDefault="002F4772" w:rsidP="002F4772"/>
    <w:p w14:paraId="6E0B7EB6" w14:textId="77777777" w:rsidR="002F4772" w:rsidRDefault="002F4772" w:rsidP="002F4772">
      <w:r>
        <w:t xml:space="preserve">1. **Loan / refund / client data collection**  </w:t>
      </w:r>
    </w:p>
    <w:p w14:paraId="4A08FE88" w14:textId="77777777" w:rsidR="002F4772" w:rsidRDefault="002F4772" w:rsidP="002F4772">
      <w:r>
        <w:t xml:space="preserve">2. **Data merging &amp; integration**  </w:t>
      </w:r>
    </w:p>
    <w:p w14:paraId="56198F55" w14:textId="77777777" w:rsidR="002F4772" w:rsidRDefault="002F4772" w:rsidP="002F4772">
      <w:r>
        <w:t xml:space="preserve">3. **Exploratory Data Analysis (EDA)**  </w:t>
      </w:r>
    </w:p>
    <w:p w14:paraId="2D9C873F" w14:textId="77777777" w:rsidR="002F4772" w:rsidRDefault="002F4772" w:rsidP="002F4772">
      <w:r>
        <w:t>4. **Feature engineering (</w:t>
      </w:r>
      <w:proofErr w:type="spellStart"/>
      <w:r>
        <w:t>behavioural</w:t>
      </w:r>
      <w:proofErr w:type="spellEnd"/>
      <w:r>
        <w:t xml:space="preserve"> risk </w:t>
      </w:r>
      <w:proofErr w:type="gramStart"/>
      <w:r>
        <w:t>indicators)*</w:t>
      </w:r>
      <w:proofErr w:type="gramEnd"/>
      <w:r>
        <w:t xml:space="preserve">*  </w:t>
      </w:r>
    </w:p>
    <w:p w14:paraId="68FD4DC8" w14:textId="77777777" w:rsidR="002F4772" w:rsidRDefault="002F4772" w:rsidP="002F4772">
      <w:r>
        <w:t xml:space="preserve">5. **Unsupervised modelling using optimized K-Means**  </w:t>
      </w:r>
    </w:p>
    <w:p w14:paraId="589DDFF3" w14:textId="77777777" w:rsidR="002F4772" w:rsidRDefault="002F4772" w:rsidP="002F4772">
      <w:r>
        <w:t xml:space="preserve">6. **Credit-limit assignment using cluster </w:t>
      </w:r>
      <w:proofErr w:type="spellStart"/>
      <w:r>
        <w:t>behavioural</w:t>
      </w:r>
      <w:proofErr w:type="spellEnd"/>
      <w:r>
        <w:t xml:space="preserve"> profiles**  </w:t>
      </w:r>
    </w:p>
    <w:p w14:paraId="3BA55581" w14:textId="77777777" w:rsidR="002F4772" w:rsidRDefault="002F4772" w:rsidP="002F4772">
      <w:r>
        <w:t xml:space="preserve">7. **Production-ready scoring function </w:t>
      </w:r>
      <w:proofErr w:type="gramStart"/>
      <w:r>
        <w:t>(.</w:t>
      </w:r>
      <w:proofErr w:type="spellStart"/>
      <w:r>
        <w:t>pkl</w:t>
      </w:r>
      <w:proofErr w:type="spellEnd"/>
      <w:proofErr w:type="gramEnd"/>
      <w:r>
        <w:t xml:space="preserve"> </w:t>
      </w:r>
      <w:proofErr w:type="gramStart"/>
      <w:r>
        <w:t>model)*</w:t>
      </w:r>
      <w:proofErr w:type="gramEnd"/>
      <w:r>
        <w:t xml:space="preserve">*  </w:t>
      </w:r>
    </w:p>
    <w:p w14:paraId="50CE02BD" w14:textId="77777777" w:rsidR="002F4772" w:rsidRDefault="002F4772" w:rsidP="002F4772"/>
    <w:p w14:paraId="0A4BF470" w14:textId="77777777" w:rsidR="002F4772" w:rsidRDefault="002F4772" w:rsidP="002F4772">
      <w:r>
        <w:t xml:space="preserve">The final scoring model provides **recommended loan limits (500–10,000 </w:t>
      </w:r>
      <w:proofErr w:type="gramStart"/>
      <w:r>
        <w:t>FCFA)*</w:t>
      </w:r>
      <w:proofErr w:type="gramEnd"/>
      <w:r>
        <w:t xml:space="preserve">* per client using </w:t>
      </w:r>
      <w:proofErr w:type="spellStart"/>
      <w:r>
        <w:t>behavioural</w:t>
      </w:r>
      <w:proofErr w:type="spellEnd"/>
      <w:r>
        <w:t xml:space="preserve"> segmentation.</w:t>
      </w:r>
    </w:p>
    <w:p w14:paraId="1EED361F" w14:textId="77777777" w:rsidR="002F4772" w:rsidRDefault="002F4772" w:rsidP="002F4772"/>
    <w:p w14:paraId="0D41F70A" w14:textId="77777777" w:rsidR="002F4772" w:rsidRDefault="002F4772" w:rsidP="002F4772">
      <w:r>
        <w:t>---</w:t>
      </w:r>
    </w:p>
    <w:p w14:paraId="36AF01D1" w14:textId="77777777" w:rsidR="002F4772" w:rsidRDefault="002F4772" w:rsidP="002F4772"/>
    <w:p w14:paraId="72E577D4" w14:textId="77777777" w:rsidR="002F4772" w:rsidRDefault="002F4772" w:rsidP="002F4772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30B392D7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project/</w:t>
      </w:r>
      <w:r w:rsidRPr="002F4772">
        <w:rPr>
          <w:lang w:val="en-GH"/>
        </w:rPr>
        <w:br/>
        <w:t>│</w:t>
      </w:r>
      <w:r w:rsidRPr="002F4772">
        <w:rPr>
          <w:lang w:val="en-GH"/>
        </w:rPr>
        <w:br/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data/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raw/ # raw loan/refund/client CSVs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processed/ # merged &amp; cleaned datasets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br/>
      </w:r>
      <w:r w:rsidRPr="002F4772">
        <w:rPr>
          <w:rFonts w:ascii="MS Gothic" w:eastAsia="MS Gothic" w:hAnsi="MS Gothic" w:cs="MS Gothic" w:hint="eastAsia"/>
          <w:lang w:val="en-GH"/>
        </w:rPr>
        <w:lastRenderedPageBreak/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notebooks/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</w:t>
      </w:r>
      <w:proofErr w:type="spellStart"/>
      <w:r w:rsidRPr="002F4772">
        <w:rPr>
          <w:lang w:val="en-GH"/>
        </w:rPr>
        <w:t>Loancollectionone_month.ipynb</w:t>
      </w:r>
      <w:proofErr w:type="spellEnd"/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</w:t>
      </w:r>
      <w:proofErr w:type="spellStart"/>
      <w:r w:rsidRPr="002F4772">
        <w:rPr>
          <w:lang w:val="en-GH"/>
        </w:rPr>
        <w:t>Loan_collection_for_multiple.ipynb</w:t>
      </w:r>
      <w:proofErr w:type="spellEnd"/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</w:t>
      </w:r>
      <w:proofErr w:type="spellStart"/>
      <w:r w:rsidRPr="002F4772">
        <w:rPr>
          <w:lang w:val="en-GH"/>
        </w:rPr>
        <w:t>loan_for_all.ipynb</w:t>
      </w:r>
      <w:proofErr w:type="spellEnd"/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</w:t>
      </w:r>
      <w:proofErr w:type="spellStart"/>
      <w:r w:rsidRPr="002F4772">
        <w:rPr>
          <w:lang w:val="en-GH"/>
        </w:rPr>
        <w:t>refundcollection_foronemonth.ipynb</w:t>
      </w:r>
      <w:proofErr w:type="spellEnd"/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</w:t>
      </w:r>
      <w:proofErr w:type="spellStart"/>
      <w:r w:rsidRPr="002F4772">
        <w:rPr>
          <w:lang w:val="en-GH"/>
        </w:rPr>
        <w:t>refunds_for_all.ipynb</w:t>
      </w:r>
      <w:proofErr w:type="spellEnd"/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</w:t>
      </w:r>
      <w:proofErr w:type="spellStart"/>
      <w:r w:rsidRPr="002F4772">
        <w:rPr>
          <w:lang w:val="en-GH"/>
        </w:rPr>
        <w:t>client_data_collection.ipynb</w:t>
      </w:r>
      <w:proofErr w:type="spellEnd"/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01_data_merging.ipynb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02_data_integration_eda.ipynb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Calibri" w:hAnsi="Calibri" w:cs="Calibri"/>
          <w:lang w:val="en-GH"/>
        </w:rPr>
        <w:t>└──</w:t>
      </w:r>
      <w:r w:rsidRPr="002F4772">
        <w:rPr>
          <w:lang w:val="en-GH"/>
        </w:rPr>
        <w:t xml:space="preserve"> 03_behavioural_clustering_model.ipynb # final model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br/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models/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</w:t>
      </w:r>
      <w:proofErr w:type="spellStart"/>
      <w:r w:rsidRPr="002F4772">
        <w:rPr>
          <w:lang w:val="en-GH"/>
        </w:rPr>
        <w:t>loan_model.pkl</w:t>
      </w:r>
      <w:proofErr w:type="spellEnd"/>
      <w:r w:rsidRPr="002F4772">
        <w:rPr>
          <w:lang w:val="en-GH"/>
        </w:rPr>
        <w:t xml:space="preserve"> # final scoring model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│</w:t>
      </w:r>
      <w:r w:rsidRPr="002F4772">
        <w:rPr>
          <w:lang w:val="en-GH"/>
        </w:rPr>
        <w:t xml:space="preserve"> </w:t>
      </w:r>
      <w:r w:rsidRPr="002F4772">
        <w:rPr>
          <w:rFonts w:ascii="Calibri" w:hAnsi="Calibri" w:cs="Calibri"/>
          <w:lang w:val="en-GH"/>
        </w:rPr>
        <w:t>└</w:t>
      </w:r>
      <w:r w:rsidRPr="002F4772">
        <w:rPr>
          <w:lang w:val="en-GH"/>
        </w:rPr>
        <w:t xml:space="preserve">── </w:t>
      </w:r>
      <w:proofErr w:type="spellStart"/>
      <w:r w:rsidRPr="002F4772">
        <w:rPr>
          <w:lang w:val="en-GH"/>
        </w:rPr>
        <w:t>scaler.pkl</w:t>
      </w:r>
      <w:proofErr w:type="spellEnd"/>
      <w:r w:rsidRPr="002F4772">
        <w:rPr>
          <w:lang w:val="en-GH"/>
        </w:rPr>
        <w:br/>
        <w:t>│</w:t>
      </w:r>
      <w:r w:rsidRPr="002F4772">
        <w:rPr>
          <w:lang w:val="en-GH"/>
        </w:rPr>
        <w:br/>
      </w:r>
      <w:r w:rsidRPr="002F4772">
        <w:rPr>
          <w:rFonts w:ascii="MS Gothic" w:eastAsia="MS Gothic" w:hAnsi="MS Gothic" w:cs="MS Gothic" w:hint="eastAsia"/>
          <w:lang w:val="en-GH"/>
        </w:rPr>
        <w:t>├</w:t>
      </w:r>
      <w:r w:rsidRPr="002F4772">
        <w:rPr>
          <w:rFonts w:ascii="Calibri" w:hAnsi="Calibri" w:cs="Calibri"/>
          <w:lang w:val="en-GH"/>
        </w:rPr>
        <w:t>──</w:t>
      </w:r>
      <w:r w:rsidRPr="002F4772">
        <w:rPr>
          <w:lang w:val="en-GH"/>
        </w:rPr>
        <w:t xml:space="preserve"> README.md # Project README (this file)</w:t>
      </w:r>
      <w:r w:rsidRPr="002F4772">
        <w:rPr>
          <w:lang w:val="en-GH"/>
        </w:rPr>
        <w:br/>
      </w:r>
      <w:r w:rsidRPr="002F4772">
        <w:rPr>
          <w:rFonts w:ascii="Calibri" w:hAnsi="Calibri" w:cs="Calibri"/>
          <w:lang w:val="en-GH"/>
        </w:rPr>
        <w:t>└──</w:t>
      </w:r>
      <w:r w:rsidRPr="002F4772">
        <w:rPr>
          <w:lang w:val="en-GH"/>
        </w:rPr>
        <w:t xml:space="preserve"> docs/</w:t>
      </w:r>
      <w:r w:rsidRPr="002F4772">
        <w:rPr>
          <w:lang w:val="en-GH"/>
        </w:rPr>
        <w:br/>
        <w:t>└── full_project_documentation.md # complete A→Z technical writeup</w:t>
      </w:r>
    </w:p>
    <w:p w14:paraId="7CF788A1" w14:textId="77777777" w:rsidR="002F4772" w:rsidRPr="002F4772" w:rsidRDefault="002F4772" w:rsidP="002F4772">
      <w:pPr>
        <w:rPr>
          <w:lang w:val="en-GH"/>
        </w:rPr>
      </w:pPr>
    </w:p>
    <w:p w14:paraId="3F4172D0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---</w:t>
      </w:r>
    </w:p>
    <w:p w14:paraId="4CDE65CF" w14:textId="77777777" w:rsidR="002F4772" w:rsidRPr="002F4772" w:rsidRDefault="002F4772" w:rsidP="002F4772">
      <w:pPr>
        <w:rPr>
          <w:lang w:val="en-GH"/>
        </w:rPr>
      </w:pPr>
    </w:p>
    <w:p w14:paraId="0AF4A4A6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## </w:t>
      </w:r>
      <w:r w:rsidRPr="002F4772">
        <w:rPr>
          <w:rFonts w:ascii="Segoe UI Emoji" w:hAnsi="Segoe UI Emoji" w:cs="Segoe UI Emoji"/>
          <w:lang w:val="en-GH"/>
        </w:rPr>
        <w:t>📌</w:t>
      </w:r>
      <w:r w:rsidRPr="002F4772">
        <w:rPr>
          <w:lang w:val="en-GH"/>
        </w:rPr>
        <w:t xml:space="preserve"> Pipeline Summary</w:t>
      </w:r>
    </w:p>
    <w:p w14:paraId="665D1DBD" w14:textId="77777777" w:rsidR="002F4772" w:rsidRPr="002F4772" w:rsidRDefault="002F4772" w:rsidP="002F4772">
      <w:pPr>
        <w:rPr>
          <w:lang w:val="en-GH"/>
        </w:rPr>
      </w:pPr>
    </w:p>
    <w:p w14:paraId="1D4AC6A9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### **1. Data Collection**</w:t>
      </w:r>
    </w:p>
    <w:p w14:paraId="58B4038E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Loan, refund, and client information were collected across several periods using:</w:t>
      </w:r>
    </w:p>
    <w:p w14:paraId="0CF94757" w14:textId="77777777" w:rsidR="002F4772" w:rsidRPr="002F4772" w:rsidRDefault="002F4772" w:rsidP="002F4772">
      <w:pPr>
        <w:rPr>
          <w:lang w:val="en-GH"/>
        </w:rPr>
      </w:pPr>
    </w:p>
    <w:p w14:paraId="52328588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 `</w:t>
      </w:r>
      <w:proofErr w:type="spellStart"/>
      <w:r w:rsidRPr="002F4772">
        <w:rPr>
          <w:lang w:val="en-GH"/>
        </w:rPr>
        <w:t>Loancollectionone_</w:t>
      </w:r>
      <w:proofErr w:type="gramStart"/>
      <w:r w:rsidRPr="002F4772">
        <w:rPr>
          <w:lang w:val="en-GH"/>
        </w:rPr>
        <w:t>month.ipynb</w:t>
      </w:r>
      <w:proofErr w:type="spellEnd"/>
      <w:proofErr w:type="gramEnd"/>
      <w:r w:rsidRPr="002F4772">
        <w:rPr>
          <w:lang w:val="en-GH"/>
        </w:rPr>
        <w:t>`</w:t>
      </w:r>
    </w:p>
    <w:p w14:paraId="7739A3B2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 `</w:t>
      </w:r>
      <w:proofErr w:type="spellStart"/>
      <w:r w:rsidRPr="002F4772">
        <w:rPr>
          <w:lang w:val="en-GH"/>
        </w:rPr>
        <w:t>Loan_collection_for_</w:t>
      </w:r>
      <w:proofErr w:type="gramStart"/>
      <w:r w:rsidRPr="002F4772">
        <w:rPr>
          <w:lang w:val="en-GH"/>
        </w:rPr>
        <w:t>multiple.ipynb</w:t>
      </w:r>
      <w:proofErr w:type="spellEnd"/>
      <w:proofErr w:type="gramEnd"/>
      <w:r w:rsidRPr="002F4772">
        <w:rPr>
          <w:lang w:val="en-GH"/>
        </w:rPr>
        <w:t>`</w:t>
      </w:r>
    </w:p>
    <w:p w14:paraId="7949D614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 `</w:t>
      </w:r>
      <w:proofErr w:type="spellStart"/>
      <w:r w:rsidRPr="002F4772">
        <w:rPr>
          <w:lang w:val="en-GH"/>
        </w:rPr>
        <w:t>loan_for_</w:t>
      </w:r>
      <w:proofErr w:type="gramStart"/>
      <w:r w:rsidRPr="002F4772">
        <w:rPr>
          <w:lang w:val="en-GH"/>
        </w:rPr>
        <w:t>all.ipynb</w:t>
      </w:r>
      <w:proofErr w:type="spellEnd"/>
      <w:proofErr w:type="gramEnd"/>
      <w:r w:rsidRPr="002F4772">
        <w:rPr>
          <w:lang w:val="en-GH"/>
        </w:rPr>
        <w:t>`</w:t>
      </w:r>
    </w:p>
    <w:p w14:paraId="20A6A532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 `</w:t>
      </w:r>
      <w:proofErr w:type="spellStart"/>
      <w:r w:rsidRPr="002F4772">
        <w:rPr>
          <w:lang w:val="en-GH"/>
        </w:rPr>
        <w:t>refundcollection_</w:t>
      </w:r>
      <w:proofErr w:type="gramStart"/>
      <w:r w:rsidRPr="002F4772">
        <w:rPr>
          <w:lang w:val="en-GH"/>
        </w:rPr>
        <w:t>foronemonth.ipynb</w:t>
      </w:r>
      <w:proofErr w:type="spellEnd"/>
      <w:proofErr w:type="gramEnd"/>
      <w:r w:rsidRPr="002F4772">
        <w:rPr>
          <w:lang w:val="en-GH"/>
        </w:rPr>
        <w:t>`</w:t>
      </w:r>
    </w:p>
    <w:p w14:paraId="341C203E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 `</w:t>
      </w:r>
      <w:proofErr w:type="spellStart"/>
      <w:r w:rsidRPr="002F4772">
        <w:rPr>
          <w:lang w:val="en-GH"/>
        </w:rPr>
        <w:t>refunds_for_</w:t>
      </w:r>
      <w:proofErr w:type="gramStart"/>
      <w:r w:rsidRPr="002F4772">
        <w:rPr>
          <w:lang w:val="en-GH"/>
        </w:rPr>
        <w:t>all.ipynb</w:t>
      </w:r>
      <w:proofErr w:type="spellEnd"/>
      <w:proofErr w:type="gramEnd"/>
      <w:r w:rsidRPr="002F4772">
        <w:rPr>
          <w:lang w:val="en-GH"/>
        </w:rPr>
        <w:t>`</w:t>
      </w:r>
    </w:p>
    <w:p w14:paraId="360DC364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 `</w:t>
      </w:r>
      <w:proofErr w:type="spellStart"/>
      <w:r w:rsidRPr="002F4772">
        <w:rPr>
          <w:lang w:val="en-GH"/>
        </w:rPr>
        <w:t>client_data_</w:t>
      </w:r>
      <w:proofErr w:type="gramStart"/>
      <w:r w:rsidRPr="002F4772">
        <w:rPr>
          <w:lang w:val="en-GH"/>
        </w:rPr>
        <w:t>collection.ipynb</w:t>
      </w:r>
      <w:proofErr w:type="spellEnd"/>
      <w:proofErr w:type="gramEnd"/>
      <w:r w:rsidRPr="002F4772">
        <w:rPr>
          <w:lang w:val="en-GH"/>
        </w:rPr>
        <w:t>`</w:t>
      </w:r>
    </w:p>
    <w:p w14:paraId="490D9723" w14:textId="77777777" w:rsidR="002F4772" w:rsidRPr="002F4772" w:rsidRDefault="002F4772" w:rsidP="002F4772">
      <w:pPr>
        <w:rPr>
          <w:lang w:val="en-GH"/>
        </w:rPr>
      </w:pPr>
    </w:p>
    <w:p w14:paraId="296C0251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---</w:t>
      </w:r>
    </w:p>
    <w:p w14:paraId="2FA1A6C8" w14:textId="77777777" w:rsidR="002F4772" w:rsidRPr="002F4772" w:rsidRDefault="002F4772" w:rsidP="002F4772">
      <w:pPr>
        <w:rPr>
          <w:lang w:val="en-GH"/>
        </w:rPr>
      </w:pPr>
    </w:p>
    <w:p w14:paraId="678819D3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### **2. Data Merging**</w:t>
      </w:r>
    </w:p>
    <w:p w14:paraId="6B53A551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`01_data_</w:t>
      </w:r>
      <w:proofErr w:type="gramStart"/>
      <w:r w:rsidRPr="002F4772">
        <w:rPr>
          <w:lang w:val="en-GH"/>
        </w:rPr>
        <w:t>merging.ipynb</w:t>
      </w:r>
      <w:proofErr w:type="gramEnd"/>
      <w:r w:rsidRPr="002F4772">
        <w:rPr>
          <w:lang w:val="en-GH"/>
        </w:rPr>
        <w:t>` integrates all sources into a **unified long-format table** containing:</w:t>
      </w:r>
    </w:p>
    <w:p w14:paraId="02FA0353" w14:textId="77777777" w:rsidR="002F4772" w:rsidRPr="002F4772" w:rsidRDefault="002F4772" w:rsidP="002F4772">
      <w:pPr>
        <w:rPr>
          <w:lang w:val="en-GH"/>
        </w:rPr>
      </w:pPr>
    </w:p>
    <w:p w14:paraId="4C5E3409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clientId</w:t>
      </w:r>
      <w:proofErr w:type="spellEnd"/>
      <w:r w:rsidRPr="002F4772">
        <w:rPr>
          <w:lang w:val="en-GH"/>
        </w:rPr>
        <w:t xml:space="preserve">  </w:t>
      </w:r>
    </w:p>
    <w:p w14:paraId="54FF0F8B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loan history  </w:t>
      </w:r>
    </w:p>
    <w:p w14:paraId="580422E8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refund history  </w:t>
      </w:r>
    </w:p>
    <w:p w14:paraId="31BC0F33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penalty behaviour  </w:t>
      </w:r>
    </w:p>
    <w:p w14:paraId="169FE71B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timestamps  </w:t>
      </w:r>
    </w:p>
    <w:p w14:paraId="0F71A68B" w14:textId="77777777" w:rsidR="002F4772" w:rsidRPr="002F4772" w:rsidRDefault="002F4772" w:rsidP="002F4772">
      <w:pPr>
        <w:rPr>
          <w:lang w:val="en-GH"/>
        </w:rPr>
      </w:pPr>
    </w:p>
    <w:p w14:paraId="160ECAA9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---</w:t>
      </w:r>
    </w:p>
    <w:p w14:paraId="508176A8" w14:textId="77777777" w:rsidR="002F4772" w:rsidRPr="002F4772" w:rsidRDefault="002F4772" w:rsidP="002F4772">
      <w:pPr>
        <w:rPr>
          <w:lang w:val="en-GH"/>
        </w:rPr>
      </w:pPr>
    </w:p>
    <w:p w14:paraId="11B1ECE4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### **3. Data Integration + EDA**</w:t>
      </w:r>
    </w:p>
    <w:p w14:paraId="71D9A2D8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`02_data_integration_</w:t>
      </w:r>
      <w:proofErr w:type="gramStart"/>
      <w:r w:rsidRPr="002F4772">
        <w:rPr>
          <w:lang w:val="en-GH"/>
        </w:rPr>
        <w:t>eda.ipynb</w:t>
      </w:r>
      <w:proofErr w:type="gramEnd"/>
      <w:r w:rsidRPr="002F4772">
        <w:rPr>
          <w:lang w:val="en-GH"/>
        </w:rPr>
        <w:t>` handles:</w:t>
      </w:r>
    </w:p>
    <w:p w14:paraId="45492544" w14:textId="77777777" w:rsidR="002F4772" w:rsidRPr="002F4772" w:rsidRDefault="002F4772" w:rsidP="002F4772">
      <w:pPr>
        <w:rPr>
          <w:lang w:val="en-GH"/>
        </w:rPr>
      </w:pPr>
    </w:p>
    <w:p w14:paraId="222771A7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type fixing  </w:t>
      </w:r>
    </w:p>
    <w:p w14:paraId="5E3FE63D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missing-value treatment  </w:t>
      </w:r>
    </w:p>
    <w:p w14:paraId="54709271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feature sanity checks  </w:t>
      </w:r>
    </w:p>
    <w:p w14:paraId="7DAEE28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trend analysis  </w:t>
      </w:r>
    </w:p>
    <w:p w14:paraId="39360B79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distributions  </w:t>
      </w:r>
    </w:p>
    <w:p w14:paraId="6962E91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data leakage prevention  </w:t>
      </w:r>
    </w:p>
    <w:p w14:paraId="1295D44E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time-window restriction  </w:t>
      </w:r>
    </w:p>
    <w:p w14:paraId="18FE74DA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  *(only Sept 2022 → Sept 2025 </w:t>
      </w:r>
      <w:proofErr w:type="gramStart"/>
      <w:r w:rsidRPr="002F4772">
        <w:rPr>
          <w:lang w:val="en-GH"/>
        </w:rPr>
        <w:t>retained)*</w:t>
      </w:r>
      <w:proofErr w:type="gramEnd"/>
    </w:p>
    <w:p w14:paraId="74D591BB" w14:textId="77777777" w:rsidR="002F4772" w:rsidRPr="002F4772" w:rsidRDefault="002F4772" w:rsidP="002F4772">
      <w:pPr>
        <w:rPr>
          <w:lang w:val="en-GH"/>
        </w:rPr>
      </w:pPr>
    </w:p>
    <w:p w14:paraId="40449829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---</w:t>
      </w:r>
    </w:p>
    <w:p w14:paraId="228E4605" w14:textId="77777777" w:rsidR="002F4772" w:rsidRPr="002F4772" w:rsidRDefault="002F4772" w:rsidP="002F4772">
      <w:pPr>
        <w:rPr>
          <w:lang w:val="en-GH"/>
        </w:rPr>
      </w:pPr>
    </w:p>
    <w:p w14:paraId="47210196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### **4. Feature Engineering**</w:t>
      </w:r>
    </w:p>
    <w:p w14:paraId="5846B42D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The behavioural feature layer includes:</w:t>
      </w:r>
    </w:p>
    <w:p w14:paraId="2B7B16A3" w14:textId="77777777" w:rsidR="002F4772" w:rsidRPr="002F4772" w:rsidRDefault="002F4772" w:rsidP="002F4772">
      <w:pPr>
        <w:rPr>
          <w:lang w:val="en-GH"/>
        </w:rPr>
      </w:pPr>
    </w:p>
    <w:p w14:paraId="2C204175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lastRenderedPageBreak/>
        <w:t xml:space="preserve">- </w:t>
      </w:r>
      <w:proofErr w:type="spellStart"/>
      <w:r w:rsidRPr="002F4772">
        <w:rPr>
          <w:lang w:val="en-GH"/>
        </w:rPr>
        <w:t>repayment_rate</w:t>
      </w:r>
      <w:proofErr w:type="spellEnd"/>
      <w:r w:rsidRPr="002F4772">
        <w:rPr>
          <w:lang w:val="en-GH"/>
        </w:rPr>
        <w:t xml:space="preserve">  </w:t>
      </w:r>
    </w:p>
    <w:p w14:paraId="6C7C01F7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loan_tenure_days</w:t>
      </w:r>
      <w:proofErr w:type="spellEnd"/>
      <w:r w:rsidRPr="002F4772">
        <w:rPr>
          <w:lang w:val="en-GH"/>
        </w:rPr>
        <w:t xml:space="preserve">  </w:t>
      </w:r>
    </w:p>
    <w:p w14:paraId="6C64401D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debt_to_max</w:t>
      </w:r>
      <w:proofErr w:type="spellEnd"/>
      <w:r w:rsidRPr="002F4772">
        <w:rPr>
          <w:lang w:val="en-GH"/>
        </w:rPr>
        <w:t xml:space="preserve">  </w:t>
      </w:r>
    </w:p>
    <w:p w14:paraId="5CFC7B37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mean_refund_frequency</w:t>
      </w:r>
      <w:proofErr w:type="spellEnd"/>
      <w:r w:rsidRPr="002F4772">
        <w:rPr>
          <w:lang w:val="en-GH"/>
        </w:rPr>
        <w:t xml:space="preserve">  </w:t>
      </w:r>
    </w:p>
    <w:p w14:paraId="5D0FCF5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has_late_payments</w:t>
      </w:r>
      <w:proofErr w:type="spellEnd"/>
      <w:r w:rsidRPr="002F4772">
        <w:rPr>
          <w:lang w:val="en-GH"/>
        </w:rPr>
        <w:t xml:space="preserve">  </w:t>
      </w:r>
    </w:p>
    <w:p w14:paraId="4292E938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prev_max_loan</w:t>
      </w:r>
      <w:proofErr w:type="spellEnd"/>
      <w:r w:rsidRPr="002F4772">
        <w:rPr>
          <w:lang w:val="en-GH"/>
        </w:rPr>
        <w:t xml:space="preserve">  </w:t>
      </w:r>
    </w:p>
    <w:p w14:paraId="1909D94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clientMaxAmount</w:t>
      </w:r>
      <w:proofErr w:type="spellEnd"/>
      <w:r w:rsidRPr="002F4772">
        <w:rPr>
          <w:lang w:val="en-GH"/>
        </w:rPr>
        <w:t xml:space="preserve">  </w:t>
      </w:r>
    </w:p>
    <w:p w14:paraId="29E1E4D2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penaltyDebt</w:t>
      </w:r>
      <w:proofErr w:type="spellEnd"/>
      <w:r w:rsidRPr="002F4772">
        <w:rPr>
          <w:lang w:val="en-GH"/>
        </w:rPr>
        <w:t xml:space="preserve"> patterns  </w:t>
      </w:r>
    </w:p>
    <w:p w14:paraId="5A140635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totalRefunded</w:t>
      </w:r>
      <w:proofErr w:type="spellEnd"/>
      <w:r w:rsidRPr="002F4772">
        <w:rPr>
          <w:lang w:val="en-GH"/>
        </w:rPr>
        <w:t xml:space="preserve"> patterns  </w:t>
      </w:r>
    </w:p>
    <w:p w14:paraId="4D3F08C1" w14:textId="77777777" w:rsidR="002F4772" w:rsidRPr="002F4772" w:rsidRDefault="002F4772" w:rsidP="002F4772">
      <w:pPr>
        <w:rPr>
          <w:lang w:val="en-GH"/>
        </w:rPr>
      </w:pPr>
    </w:p>
    <w:p w14:paraId="063FA45E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These features represent **actual client behaviour** rather than application-level attributes.</w:t>
      </w:r>
    </w:p>
    <w:p w14:paraId="52914BDE" w14:textId="77777777" w:rsidR="002F4772" w:rsidRPr="002F4772" w:rsidRDefault="002F4772" w:rsidP="002F4772">
      <w:pPr>
        <w:rPr>
          <w:lang w:val="en-GH"/>
        </w:rPr>
      </w:pPr>
    </w:p>
    <w:p w14:paraId="2B185373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---</w:t>
      </w:r>
    </w:p>
    <w:p w14:paraId="5F462769" w14:textId="77777777" w:rsidR="002F4772" w:rsidRPr="002F4772" w:rsidRDefault="002F4772" w:rsidP="002F4772">
      <w:pPr>
        <w:rPr>
          <w:lang w:val="en-GH"/>
        </w:rPr>
      </w:pPr>
    </w:p>
    <w:p w14:paraId="2162CFA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### **5. Unsupervised Behavioural Clustering**</w:t>
      </w:r>
    </w:p>
    <w:p w14:paraId="66C5BBDE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A refined K-Means pipeline:</w:t>
      </w:r>
    </w:p>
    <w:p w14:paraId="4AC5314E" w14:textId="77777777" w:rsidR="002F4772" w:rsidRPr="002F4772" w:rsidRDefault="002F4772" w:rsidP="002F4772">
      <w:pPr>
        <w:rPr>
          <w:lang w:val="en-GH"/>
        </w:rPr>
      </w:pPr>
    </w:p>
    <w:p w14:paraId="0A014845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tested k = 3 to 6  </w:t>
      </w:r>
    </w:p>
    <w:p w14:paraId="6E3E24C1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selected optimal k using Silhouette Score  </w:t>
      </w:r>
    </w:p>
    <w:p w14:paraId="6114E7F6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final score:  </w:t>
      </w:r>
    </w:p>
    <w:p w14:paraId="7A13BF46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  - **Silhouette ≈ 0.376**  </w:t>
      </w:r>
    </w:p>
    <w:p w14:paraId="629DEABF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  - **DB Index ≈ 1.091**  </w:t>
      </w:r>
    </w:p>
    <w:p w14:paraId="5F438736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  - **CH Index ≈ 125.8**  </w:t>
      </w:r>
    </w:p>
    <w:p w14:paraId="3CA71D0D" w14:textId="77777777" w:rsidR="002F4772" w:rsidRPr="002F4772" w:rsidRDefault="002F4772" w:rsidP="002F4772">
      <w:pPr>
        <w:rPr>
          <w:lang w:val="en-GH"/>
        </w:rPr>
      </w:pPr>
    </w:p>
    <w:p w14:paraId="72124DEB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These indicate **excellent cluster separation** for real-world credit behaviour.</w:t>
      </w:r>
    </w:p>
    <w:p w14:paraId="4344142D" w14:textId="77777777" w:rsidR="002F4772" w:rsidRPr="002F4772" w:rsidRDefault="002F4772" w:rsidP="002F4772">
      <w:pPr>
        <w:rPr>
          <w:lang w:val="en-GH"/>
        </w:rPr>
      </w:pPr>
    </w:p>
    <w:p w14:paraId="25C6DA17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---</w:t>
      </w:r>
    </w:p>
    <w:p w14:paraId="58A972BB" w14:textId="77777777" w:rsidR="002F4772" w:rsidRPr="002F4772" w:rsidRDefault="002F4772" w:rsidP="002F4772">
      <w:pPr>
        <w:rPr>
          <w:lang w:val="en-GH"/>
        </w:rPr>
      </w:pPr>
    </w:p>
    <w:p w14:paraId="77A3499F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### **6. Credit-Limit Mapping**</w:t>
      </w:r>
    </w:p>
    <w:p w14:paraId="4E4C42D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lastRenderedPageBreak/>
        <w:t>Clusters are ranked by average `</w:t>
      </w:r>
      <w:proofErr w:type="spellStart"/>
      <w:r w:rsidRPr="002F4772">
        <w:rPr>
          <w:lang w:val="en-GH"/>
        </w:rPr>
        <w:t>prev_max_loan</w:t>
      </w:r>
      <w:proofErr w:type="spellEnd"/>
      <w:r w:rsidRPr="002F4772">
        <w:rPr>
          <w:lang w:val="en-GH"/>
        </w:rPr>
        <w:t>`, and assigned:</w:t>
      </w:r>
    </w:p>
    <w:p w14:paraId="72B930BB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500 FCFA → Very high risk</w:t>
      </w:r>
      <w:r w:rsidRPr="002F4772">
        <w:rPr>
          <w:lang w:val="en-GH"/>
        </w:rPr>
        <w:br/>
        <w:t>~3500 FCFA → Medium risk</w:t>
      </w:r>
      <w:r w:rsidRPr="002F4772">
        <w:rPr>
          <w:lang w:val="en-GH"/>
        </w:rPr>
        <w:br/>
        <w:t>~7000 FCFA → Good behaviour</w:t>
      </w:r>
      <w:r w:rsidRPr="002F4772">
        <w:rPr>
          <w:lang w:val="en-GH"/>
        </w:rPr>
        <w:br/>
        <w:t>~10000 FCFA → Excellent behaviour</w:t>
      </w:r>
    </w:p>
    <w:p w14:paraId="25F2B57D" w14:textId="77777777" w:rsidR="002F4772" w:rsidRPr="002F4772" w:rsidRDefault="002F4772" w:rsidP="002F4772">
      <w:pPr>
        <w:rPr>
          <w:lang w:val="en-GH"/>
        </w:rPr>
      </w:pPr>
    </w:p>
    <w:p w14:paraId="6B293594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---</w:t>
      </w:r>
    </w:p>
    <w:p w14:paraId="26F95F4F" w14:textId="77777777" w:rsidR="002F4772" w:rsidRPr="002F4772" w:rsidRDefault="002F4772" w:rsidP="002F4772">
      <w:pPr>
        <w:rPr>
          <w:lang w:val="en-GH"/>
        </w:rPr>
      </w:pPr>
    </w:p>
    <w:p w14:paraId="47CA2CF2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### **7. Production Scoring Pipeline**</w:t>
      </w:r>
    </w:p>
    <w:p w14:paraId="322B1230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The final </w:t>
      </w:r>
      <w:proofErr w:type="gramStart"/>
      <w:r w:rsidRPr="002F4772">
        <w:rPr>
          <w:lang w:val="en-GH"/>
        </w:rPr>
        <w:t>`.</w:t>
      </w:r>
      <w:proofErr w:type="spellStart"/>
      <w:r w:rsidRPr="002F4772">
        <w:rPr>
          <w:lang w:val="en-GH"/>
        </w:rPr>
        <w:t>pkl</w:t>
      </w:r>
      <w:proofErr w:type="spellEnd"/>
      <w:proofErr w:type="gramEnd"/>
      <w:r w:rsidRPr="002F4772">
        <w:rPr>
          <w:lang w:val="en-GH"/>
        </w:rPr>
        <w:t>` model contains:</w:t>
      </w:r>
    </w:p>
    <w:p w14:paraId="39657FD9" w14:textId="77777777" w:rsidR="002F4772" w:rsidRPr="002F4772" w:rsidRDefault="002F4772" w:rsidP="002F4772">
      <w:pPr>
        <w:rPr>
          <w:lang w:val="en-GH"/>
        </w:rPr>
      </w:pPr>
    </w:p>
    <w:p w14:paraId="05E67B75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StandardScaler</w:t>
      </w:r>
      <w:proofErr w:type="spellEnd"/>
      <w:r w:rsidRPr="002F4772">
        <w:rPr>
          <w:lang w:val="en-GH"/>
        </w:rPr>
        <w:t xml:space="preserve">  </w:t>
      </w:r>
    </w:p>
    <w:p w14:paraId="761ADFE3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KMeans</w:t>
      </w:r>
      <w:proofErr w:type="spellEnd"/>
      <w:r w:rsidRPr="002F4772">
        <w:rPr>
          <w:lang w:val="en-GH"/>
        </w:rPr>
        <w:t xml:space="preserve"> model  </w:t>
      </w:r>
    </w:p>
    <w:p w14:paraId="000C0400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feature order  </w:t>
      </w:r>
    </w:p>
    <w:p w14:paraId="68022347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</w:t>
      </w:r>
      <w:proofErr w:type="spellStart"/>
      <w:r w:rsidRPr="002F4772">
        <w:rPr>
          <w:lang w:val="en-GH"/>
        </w:rPr>
        <w:t>cluster→limit</w:t>
      </w:r>
      <w:proofErr w:type="spellEnd"/>
      <w:r w:rsidRPr="002F4772">
        <w:rPr>
          <w:lang w:val="en-GH"/>
        </w:rPr>
        <w:t xml:space="preserve"> mapping  </w:t>
      </w:r>
    </w:p>
    <w:p w14:paraId="35104C3D" w14:textId="77777777" w:rsidR="002F4772" w:rsidRPr="002F4772" w:rsidRDefault="002F4772" w:rsidP="002F4772">
      <w:pPr>
        <w:rPr>
          <w:lang w:val="en-GH"/>
        </w:rPr>
      </w:pPr>
    </w:p>
    <w:p w14:paraId="4D49816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A unified scoring function accepts a client feature row and returns:</w:t>
      </w:r>
    </w:p>
    <w:p w14:paraId="17F6EE18" w14:textId="77777777" w:rsidR="002F4772" w:rsidRPr="002F4772" w:rsidRDefault="002F4772" w:rsidP="002F4772">
      <w:pPr>
        <w:rPr>
          <w:lang w:val="en-GH"/>
        </w:rPr>
      </w:pPr>
    </w:p>
    <w:p w14:paraId="7718CAB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cluster  </w:t>
      </w:r>
    </w:p>
    <w:p w14:paraId="0D267B19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recommended limit  </w:t>
      </w:r>
    </w:p>
    <w:p w14:paraId="184D17A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- updated risk category  </w:t>
      </w:r>
    </w:p>
    <w:p w14:paraId="6091CDB1" w14:textId="77777777" w:rsidR="002F4772" w:rsidRPr="002F4772" w:rsidRDefault="002F4772" w:rsidP="002F4772">
      <w:pPr>
        <w:rPr>
          <w:lang w:val="en-GH"/>
        </w:rPr>
      </w:pPr>
    </w:p>
    <w:p w14:paraId="548CDF95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A **dynamic new-client progression** is included for fair onboarding.</w:t>
      </w:r>
    </w:p>
    <w:p w14:paraId="3B6A40A1" w14:textId="77777777" w:rsidR="002F4772" w:rsidRPr="002F4772" w:rsidRDefault="002F4772" w:rsidP="002F4772">
      <w:pPr>
        <w:rPr>
          <w:lang w:val="en-GH"/>
        </w:rPr>
      </w:pPr>
    </w:p>
    <w:p w14:paraId="763E30BC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---</w:t>
      </w:r>
    </w:p>
    <w:p w14:paraId="4AE08ABE" w14:textId="77777777" w:rsidR="002F4772" w:rsidRPr="002F4772" w:rsidRDefault="002F4772" w:rsidP="002F4772">
      <w:pPr>
        <w:rPr>
          <w:lang w:val="en-GH"/>
        </w:rPr>
      </w:pPr>
    </w:p>
    <w:p w14:paraId="23376AF9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## </w:t>
      </w:r>
      <w:r w:rsidRPr="002F4772">
        <w:rPr>
          <w:rFonts w:ascii="Segoe UI Emoji" w:hAnsi="Segoe UI Emoji" w:cs="Segoe UI Emoji"/>
          <w:lang w:val="en-GH"/>
        </w:rPr>
        <w:t>🚀</w:t>
      </w:r>
      <w:r w:rsidRPr="002F4772">
        <w:rPr>
          <w:lang w:val="en-GH"/>
        </w:rPr>
        <w:t xml:space="preserve"> How to Run</w:t>
      </w:r>
    </w:p>
    <w:p w14:paraId="200FA508" w14:textId="77777777" w:rsidR="002F4772" w:rsidRPr="002F4772" w:rsidRDefault="002F4772" w:rsidP="002F4772">
      <w:pPr>
        <w:rPr>
          <w:lang w:val="en-GH"/>
        </w:rPr>
      </w:pPr>
    </w:p>
    <w:p w14:paraId="133ADDD4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```bash</w:t>
      </w:r>
    </w:p>
    <w:p w14:paraId="545CD127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>pip install -r requirements.txt</w:t>
      </w:r>
    </w:p>
    <w:p w14:paraId="5452E932" w14:textId="07D0956C" w:rsidR="00137B71" w:rsidRDefault="002F4772" w:rsidP="002F4772">
      <w:pPr>
        <w:rPr>
          <w:lang w:val="en-GH"/>
        </w:rPr>
      </w:pPr>
      <w:r w:rsidRPr="002F4772">
        <w:rPr>
          <w:lang w:val="en-GH"/>
        </w:rPr>
        <w:lastRenderedPageBreak/>
        <w:t>python scoring_example.py</w:t>
      </w:r>
    </w:p>
    <w:p w14:paraId="263265A2" w14:textId="77777777" w:rsidR="002F4772" w:rsidRPr="002F4772" w:rsidRDefault="002F4772" w:rsidP="002F4772">
      <w:pPr>
        <w:rPr>
          <w:b/>
          <w:bCs/>
          <w:lang w:val="en-GH"/>
        </w:rPr>
      </w:pPr>
      <w:r w:rsidRPr="002F4772">
        <w:rPr>
          <w:rFonts w:ascii="Segoe UI Emoji" w:hAnsi="Segoe UI Emoji" w:cs="Segoe UI Emoji"/>
          <w:b/>
          <w:bCs/>
          <w:lang w:val="en-GH"/>
        </w:rPr>
        <w:t>🧠</w:t>
      </w:r>
      <w:r w:rsidRPr="002F4772">
        <w:rPr>
          <w:b/>
          <w:bCs/>
          <w:lang w:val="en-GH"/>
        </w:rPr>
        <w:t xml:space="preserve"> Key Concepts Demonstrated</w:t>
      </w:r>
    </w:p>
    <w:p w14:paraId="7671AC60" w14:textId="77777777" w:rsidR="002F4772" w:rsidRPr="002F4772" w:rsidRDefault="002F4772" w:rsidP="002F4772">
      <w:pPr>
        <w:numPr>
          <w:ilvl w:val="0"/>
          <w:numId w:val="1"/>
        </w:numPr>
        <w:rPr>
          <w:lang w:val="en-GH"/>
        </w:rPr>
      </w:pPr>
      <w:r w:rsidRPr="002F4772">
        <w:rPr>
          <w:lang w:val="en-GH"/>
        </w:rPr>
        <w:t xml:space="preserve">Behavioural credit risk </w:t>
      </w:r>
      <w:proofErr w:type="spellStart"/>
      <w:r w:rsidRPr="002F4772">
        <w:rPr>
          <w:lang w:val="en-GH"/>
        </w:rPr>
        <w:t>modeling</w:t>
      </w:r>
      <w:proofErr w:type="spellEnd"/>
    </w:p>
    <w:p w14:paraId="01EEC562" w14:textId="77777777" w:rsidR="002F4772" w:rsidRPr="002F4772" w:rsidRDefault="002F4772" w:rsidP="002F4772">
      <w:pPr>
        <w:numPr>
          <w:ilvl w:val="0"/>
          <w:numId w:val="1"/>
        </w:numPr>
        <w:rPr>
          <w:lang w:val="en-GH"/>
        </w:rPr>
      </w:pPr>
      <w:r w:rsidRPr="002F4772">
        <w:rPr>
          <w:lang w:val="en-GH"/>
        </w:rPr>
        <w:t>Unsupervised learning for segmentation</w:t>
      </w:r>
    </w:p>
    <w:p w14:paraId="4016E04C" w14:textId="77777777" w:rsidR="002F4772" w:rsidRPr="002F4772" w:rsidRDefault="002F4772" w:rsidP="002F4772">
      <w:pPr>
        <w:numPr>
          <w:ilvl w:val="0"/>
          <w:numId w:val="1"/>
        </w:numPr>
        <w:rPr>
          <w:lang w:val="en-GH"/>
        </w:rPr>
      </w:pPr>
      <w:r w:rsidRPr="002F4772">
        <w:rPr>
          <w:lang w:val="en-GH"/>
        </w:rPr>
        <w:t>Feature engineering on loan/refund histories</w:t>
      </w:r>
    </w:p>
    <w:p w14:paraId="48A79715" w14:textId="77777777" w:rsidR="002F4772" w:rsidRPr="002F4772" w:rsidRDefault="002F4772" w:rsidP="002F4772">
      <w:pPr>
        <w:numPr>
          <w:ilvl w:val="0"/>
          <w:numId w:val="1"/>
        </w:numPr>
        <w:rPr>
          <w:lang w:val="en-GH"/>
        </w:rPr>
      </w:pPr>
      <w:r w:rsidRPr="002F4772">
        <w:rPr>
          <w:lang w:val="en-GH"/>
        </w:rPr>
        <w:t>Data integration across multiple operational sources</w:t>
      </w:r>
    </w:p>
    <w:p w14:paraId="605BD871" w14:textId="77777777" w:rsidR="002F4772" w:rsidRPr="002F4772" w:rsidRDefault="002F4772" w:rsidP="002F4772">
      <w:pPr>
        <w:numPr>
          <w:ilvl w:val="0"/>
          <w:numId w:val="1"/>
        </w:numPr>
        <w:rPr>
          <w:lang w:val="en-GH"/>
        </w:rPr>
      </w:pPr>
      <w:r w:rsidRPr="002F4772">
        <w:rPr>
          <w:lang w:val="en-GH"/>
        </w:rPr>
        <w:t>Cluster quality evaluation</w:t>
      </w:r>
    </w:p>
    <w:p w14:paraId="3E8B62C2" w14:textId="77777777" w:rsidR="002F4772" w:rsidRPr="002F4772" w:rsidRDefault="002F4772" w:rsidP="002F4772">
      <w:pPr>
        <w:numPr>
          <w:ilvl w:val="0"/>
          <w:numId w:val="1"/>
        </w:numPr>
        <w:rPr>
          <w:lang w:val="en-GH"/>
        </w:rPr>
      </w:pPr>
      <w:r w:rsidRPr="002F4772">
        <w:rPr>
          <w:lang w:val="en-GH"/>
        </w:rPr>
        <w:t>Production-ready ML system design</w:t>
      </w:r>
    </w:p>
    <w:p w14:paraId="0458820C" w14:textId="77777777" w:rsidR="002F4772" w:rsidRPr="002F4772" w:rsidRDefault="002F4772" w:rsidP="002F4772">
      <w:pPr>
        <w:numPr>
          <w:ilvl w:val="0"/>
          <w:numId w:val="1"/>
        </w:numPr>
        <w:rPr>
          <w:lang w:val="en-GH"/>
        </w:rPr>
      </w:pPr>
      <w:proofErr w:type="spellStart"/>
      <w:r w:rsidRPr="002F4772">
        <w:rPr>
          <w:lang w:val="en-GH"/>
        </w:rPr>
        <w:t>Joblib</w:t>
      </w:r>
      <w:proofErr w:type="spellEnd"/>
      <w:r w:rsidRPr="002F4772">
        <w:rPr>
          <w:lang w:val="en-GH"/>
        </w:rPr>
        <w:t xml:space="preserve"> model packaging</w:t>
      </w:r>
    </w:p>
    <w:p w14:paraId="5281CA78" w14:textId="77777777" w:rsidR="002F4772" w:rsidRPr="002F4772" w:rsidRDefault="002F4772" w:rsidP="002F4772">
      <w:pPr>
        <w:numPr>
          <w:ilvl w:val="0"/>
          <w:numId w:val="1"/>
        </w:numPr>
        <w:rPr>
          <w:lang w:val="en-GH"/>
        </w:rPr>
      </w:pPr>
      <w:r w:rsidRPr="002F4772">
        <w:rPr>
          <w:lang w:val="en-GH"/>
        </w:rPr>
        <w:t>Real-time scoring logic for fintech applications</w:t>
      </w:r>
    </w:p>
    <w:p w14:paraId="58413BB4" w14:textId="77777777" w:rsidR="002F4772" w:rsidRPr="002F4772" w:rsidRDefault="00000000" w:rsidP="002F4772">
      <w:pPr>
        <w:rPr>
          <w:lang w:val="en-GH"/>
        </w:rPr>
      </w:pPr>
      <w:r>
        <w:rPr>
          <w:lang w:val="en-GH"/>
        </w:rPr>
        <w:pict w14:anchorId="544CED24">
          <v:rect id="_x0000_i1025" style="width:0;height:1.5pt" o:hralign="center" o:hrstd="t" o:hr="t" fillcolor="#a0a0a0" stroked="f"/>
        </w:pict>
      </w:r>
    </w:p>
    <w:p w14:paraId="599C47A0" w14:textId="77777777" w:rsidR="002F4772" w:rsidRPr="002F4772" w:rsidRDefault="002F4772" w:rsidP="002F4772">
      <w:pPr>
        <w:rPr>
          <w:b/>
          <w:bCs/>
          <w:lang w:val="en-GH"/>
        </w:rPr>
      </w:pPr>
      <w:r w:rsidRPr="002F4772">
        <w:rPr>
          <w:rFonts w:ascii="Segoe UI Emoji" w:hAnsi="Segoe UI Emoji" w:cs="Segoe UI Emoji"/>
          <w:b/>
          <w:bCs/>
          <w:lang w:val="en-GH"/>
        </w:rPr>
        <w:t>👨🏽</w:t>
      </w:r>
      <w:r w:rsidRPr="002F4772">
        <w:rPr>
          <w:b/>
          <w:bCs/>
          <w:lang w:val="en-GH"/>
        </w:rPr>
        <w:t>‍</w:t>
      </w:r>
      <w:r w:rsidRPr="002F4772">
        <w:rPr>
          <w:rFonts w:ascii="Segoe UI Emoji" w:hAnsi="Segoe UI Emoji" w:cs="Segoe UI Emoji"/>
          <w:b/>
          <w:bCs/>
          <w:lang w:val="en-GH"/>
        </w:rPr>
        <w:t>💻</w:t>
      </w:r>
      <w:r w:rsidRPr="002F4772">
        <w:rPr>
          <w:b/>
          <w:bCs/>
          <w:lang w:val="en-GH"/>
        </w:rPr>
        <w:t xml:space="preserve"> Author</w:t>
      </w:r>
    </w:p>
    <w:p w14:paraId="5B7499CB" w14:textId="77777777" w:rsidR="002F4772" w:rsidRPr="002F4772" w:rsidRDefault="002F4772" w:rsidP="002F4772">
      <w:pPr>
        <w:rPr>
          <w:lang w:val="en-GH"/>
        </w:rPr>
      </w:pPr>
      <w:r w:rsidRPr="002F4772">
        <w:rPr>
          <w:lang w:val="en-GH"/>
        </w:rPr>
        <w:t xml:space="preserve">Built by </w:t>
      </w:r>
      <w:r w:rsidRPr="002F4772">
        <w:rPr>
          <w:b/>
          <w:bCs/>
          <w:lang w:val="en-GH"/>
        </w:rPr>
        <w:t>Blaise Fonguh</w:t>
      </w:r>
      <w:r w:rsidRPr="002F4772">
        <w:rPr>
          <w:lang w:val="en-GH"/>
        </w:rPr>
        <w:br/>
        <w:t>Data Scientist | Machine Learning Engineer | Fintech Systems Builder</w:t>
      </w:r>
    </w:p>
    <w:p w14:paraId="074EED71" w14:textId="6C3CEAED" w:rsidR="002F4772" w:rsidRDefault="006A0EF6" w:rsidP="002F4772">
      <w:pPr>
        <w:rPr>
          <w:lang w:val="en-GH"/>
        </w:rPr>
      </w:pPr>
      <w:r>
        <w:rPr>
          <w:lang w:val="en-GH"/>
        </w:rPr>
        <w:br/>
      </w:r>
      <w:r w:rsidRPr="006A0EF6">
        <w:rPr>
          <w:highlight w:val="yellow"/>
          <w:lang w:val="en-GH"/>
        </w:rPr>
        <w:t>FINAL</w:t>
      </w:r>
    </w:p>
    <w:p w14:paraId="743A57BC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># Credix Fintech – Behavioural Credit Scoring (Unsupervised ML)</w:t>
      </w:r>
    </w:p>
    <w:p w14:paraId="7D44C360" w14:textId="77777777" w:rsidR="006A0EF6" w:rsidRPr="006A0EF6" w:rsidRDefault="006A0EF6" w:rsidP="006A0EF6">
      <w:pPr>
        <w:rPr>
          <w:lang w:val="en-GH"/>
        </w:rPr>
      </w:pPr>
    </w:p>
    <w:p w14:paraId="52083249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>This project implements a **behavioural credit-limit scoring system** for Credix Fintech using **unsupervised learning**. The system replaces manual loan decisions with data-driven behavioural segmentation and produces recommended loan limits between **500–10,000 FCFA**.</w:t>
      </w:r>
    </w:p>
    <w:p w14:paraId="1F7DF077" w14:textId="77777777" w:rsidR="006A0EF6" w:rsidRPr="006A0EF6" w:rsidRDefault="006A0EF6" w:rsidP="006A0EF6">
      <w:pPr>
        <w:rPr>
          <w:lang w:val="en-GH"/>
        </w:rPr>
      </w:pPr>
    </w:p>
    <w:p w14:paraId="3D7EC5D2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## </w:t>
      </w:r>
      <w:r w:rsidRPr="006A0EF6">
        <w:rPr>
          <w:rFonts w:ascii="Segoe UI Emoji" w:hAnsi="Segoe UI Emoji" w:cs="Segoe UI Emoji"/>
          <w:lang w:val="en-GH"/>
        </w:rPr>
        <w:t>🔍</w:t>
      </w:r>
      <w:r w:rsidRPr="006A0EF6">
        <w:rPr>
          <w:lang w:val="en-GH"/>
        </w:rPr>
        <w:t xml:space="preserve"> Overview</w:t>
      </w:r>
    </w:p>
    <w:p w14:paraId="4377D2CB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The pipeline aggregates **loan, refund, and client data** collected across multiple months, merges them into an integrated dataset, and </w:t>
      </w:r>
      <w:proofErr w:type="gramStart"/>
      <w:r w:rsidRPr="006A0EF6">
        <w:rPr>
          <w:lang w:val="en-GH"/>
        </w:rPr>
        <w:t>engineers</w:t>
      </w:r>
      <w:proofErr w:type="gramEnd"/>
      <w:r w:rsidRPr="006A0EF6">
        <w:rPr>
          <w:lang w:val="en-GH"/>
        </w:rPr>
        <w:t xml:space="preserve"> behavioural features such as:</w:t>
      </w:r>
    </w:p>
    <w:p w14:paraId="66DE96DA" w14:textId="77777777" w:rsidR="006A0EF6" w:rsidRPr="006A0EF6" w:rsidRDefault="006A0EF6" w:rsidP="006A0EF6">
      <w:pPr>
        <w:rPr>
          <w:lang w:val="en-GH"/>
        </w:rPr>
      </w:pPr>
    </w:p>
    <w:p w14:paraId="044E12A0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repayment rate  </w:t>
      </w:r>
    </w:p>
    <w:p w14:paraId="422D270B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borrowing frequency  </w:t>
      </w:r>
    </w:p>
    <w:p w14:paraId="593F9D32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debt-to-limit ratio  </w:t>
      </w:r>
    </w:p>
    <w:p w14:paraId="787E7CF3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penalty behaviour  </w:t>
      </w:r>
    </w:p>
    <w:p w14:paraId="278C64CC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lastRenderedPageBreak/>
        <w:t xml:space="preserve">- loan tenure  </w:t>
      </w:r>
    </w:p>
    <w:p w14:paraId="5003BCF3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refund consistency  </w:t>
      </w:r>
    </w:p>
    <w:p w14:paraId="3A74A41F" w14:textId="77777777" w:rsidR="006A0EF6" w:rsidRPr="006A0EF6" w:rsidRDefault="006A0EF6" w:rsidP="006A0EF6">
      <w:pPr>
        <w:rPr>
          <w:lang w:val="en-GH"/>
        </w:rPr>
      </w:pPr>
    </w:p>
    <w:p w14:paraId="27C91E0B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A refined **K-Means clustering model** is trained with automatic K-selection and evaluated using Silhouette, Davies–Bouldin, and </w:t>
      </w:r>
      <w:proofErr w:type="spellStart"/>
      <w:r w:rsidRPr="006A0EF6">
        <w:rPr>
          <w:lang w:val="en-GH"/>
        </w:rPr>
        <w:t>Calinski</w:t>
      </w:r>
      <w:proofErr w:type="spellEnd"/>
      <w:r w:rsidRPr="006A0EF6">
        <w:rPr>
          <w:lang w:val="en-GH"/>
        </w:rPr>
        <w:t>–</w:t>
      </w:r>
      <w:proofErr w:type="spellStart"/>
      <w:r w:rsidRPr="006A0EF6">
        <w:rPr>
          <w:lang w:val="en-GH"/>
        </w:rPr>
        <w:t>Harabasz</w:t>
      </w:r>
      <w:proofErr w:type="spellEnd"/>
      <w:r w:rsidRPr="006A0EF6">
        <w:rPr>
          <w:lang w:val="en-GH"/>
        </w:rPr>
        <w:t xml:space="preserve"> metrics.  </w:t>
      </w:r>
    </w:p>
    <w:p w14:paraId="69924B3C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>Final cluster quality: **Silhouette ≈ 0.38**, indicating strong behavioural separation.</w:t>
      </w:r>
    </w:p>
    <w:p w14:paraId="2C5D2254" w14:textId="77777777" w:rsidR="006A0EF6" w:rsidRPr="006A0EF6" w:rsidRDefault="006A0EF6" w:rsidP="006A0EF6">
      <w:pPr>
        <w:rPr>
          <w:lang w:val="en-GH"/>
        </w:rPr>
      </w:pPr>
    </w:p>
    <w:p w14:paraId="0BFAA8B7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## </w:t>
      </w:r>
      <w:r w:rsidRPr="006A0EF6">
        <w:rPr>
          <w:rFonts w:ascii="Segoe UI Emoji" w:hAnsi="Segoe UI Emoji" w:cs="Segoe UI Emoji"/>
          <w:lang w:val="en-GH"/>
        </w:rPr>
        <w:t>🧠</w:t>
      </w:r>
      <w:r w:rsidRPr="006A0EF6">
        <w:rPr>
          <w:lang w:val="en-GH"/>
        </w:rPr>
        <w:t xml:space="preserve"> Model Capabilities</w:t>
      </w:r>
    </w:p>
    <w:p w14:paraId="2A2730CD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Behaviour-based borrower segmentation  </w:t>
      </w:r>
    </w:p>
    <w:p w14:paraId="3C87E46A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Credit-limit assignment via cluster ranking  </w:t>
      </w:r>
    </w:p>
    <w:p w14:paraId="44529C56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Fully serialized </w:t>
      </w:r>
      <w:proofErr w:type="gramStart"/>
      <w:r w:rsidRPr="006A0EF6">
        <w:rPr>
          <w:lang w:val="en-GH"/>
        </w:rPr>
        <w:t>`.</w:t>
      </w:r>
      <w:proofErr w:type="spellStart"/>
      <w:r w:rsidRPr="006A0EF6">
        <w:rPr>
          <w:lang w:val="en-GH"/>
        </w:rPr>
        <w:t>pkl</w:t>
      </w:r>
      <w:proofErr w:type="spellEnd"/>
      <w:proofErr w:type="gramEnd"/>
      <w:r w:rsidRPr="006A0EF6">
        <w:rPr>
          <w:lang w:val="en-GH"/>
        </w:rPr>
        <w:t xml:space="preserve">` scoring pipeline  </w:t>
      </w:r>
    </w:p>
    <w:p w14:paraId="30446350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>- Dynamic new-client progression:</w:t>
      </w:r>
    </w:p>
    <w:p w14:paraId="4AA2C642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  - new clients → starter limits  </w:t>
      </w:r>
    </w:p>
    <w:p w14:paraId="619CB5C8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  - early clients → rule-based upgrades  </w:t>
      </w:r>
    </w:p>
    <w:p w14:paraId="53F69165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  - mature clients → full clustering model  </w:t>
      </w:r>
    </w:p>
    <w:p w14:paraId="3534C46E" w14:textId="77777777" w:rsidR="006A0EF6" w:rsidRPr="006A0EF6" w:rsidRDefault="006A0EF6" w:rsidP="006A0EF6">
      <w:pPr>
        <w:rPr>
          <w:lang w:val="en-GH"/>
        </w:rPr>
      </w:pPr>
    </w:p>
    <w:p w14:paraId="446089A6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## </w:t>
      </w:r>
      <w:r w:rsidRPr="006A0EF6">
        <w:rPr>
          <w:rFonts w:ascii="Segoe UI Emoji" w:hAnsi="Segoe UI Emoji" w:cs="Segoe UI Emoji"/>
          <w:lang w:val="en-GH"/>
        </w:rPr>
        <w:t>📁</w:t>
      </w:r>
      <w:r w:rsidRPr="006A0EF6">
        <w:rPr>
          <w:lang w:val="en-GH"/>
        </w:rPr>
        <w:t xml:space="preserve"> Key Notebooks</w:t>
      </w:r>
    </w:p>
    <w:p w14:paraId="468D8F67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**Data </w:t>
      </w:r>
      <w:proofErr w:type="gramStart"/>
      <w:r w:rsidRPr="006A0EF6">
        <w:rPr>
          <w:lang w:val="en-GH"/>
        </w:rPr>
        <w:t>Collection:*</w:t>
      </w:r>
      <w:proofErr w:type="gramEnd"/>
      <w:r w:rsidRPr="006A0EF6">
        <w:rPr>
          <w:lang w:val="en-GH"/>
        </w:rPr>
        <w:t xml:space="preserve">*  </w:t>
      </w:r>
    </w:p>
    <w:p w14:paraId="3FC3440D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  Loan, refund, and client data acquisition notebooks  </w:t>
      </w:r>
    </w:p>
    <w:p w14:paraId="41167433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**Data </w:t>
      </w:r>
      <w:proofErr w:type="gramStart"/>
      <w:r w:rsidRPr="006A0EF6">
        <w:rPr>
          <w:lang w:val="en-GH"/>
        </w:rPr>
        <w:t>Merging:*</w:t>
      </w:r>
      <w:proofErr w:type="gramEnd"/>
      <w:r w:rsidRPr="006A0EF6">
        <w:rPr>
          <w:lang w:val="en-GH"/>
        </w:rPr>
        <w:t>* `01_data_</w:t>
      </w:r>
      <w:proofErr w:type="gramStart"/>
      <w:r w:rsidRPr="006A0EF6">
        <w:rPr>
          <w:lang w:val="en-GH"/>
        </w:rPr>
        <w:t>merging.ipynb</w:t>
      </w:r>
      <w:proofErr w:type="gramEnd"/>
      <w:r w:rsidRPr="006A0EF6">
        <w:rPr>
          <w:lang w:val="en-GH"/>
        </w:rPr>
        <w:t xml:space="preserve">`  </w:t>
      </w:r>
    </w:p>
    <w:p w14:paraId="15749B53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**Integration &amp; </w:t>
      </w:r>
      <w:proofErr w:type="gramStart"/>
      <w:r w:rsidRPr="006A0EF6">
        <w:rPr>
          <w:lang w:val="en-GH"/>
        </w:rPr>
        <w:t>EDA:*</w:t>
      </w:r>
      <w:proofErr w:type="gramEnd"/>
      <w:r w:rsidRPr="006A0EF6">
        <w:rPr>
          <w:lang w:val="en-GH"/>
        </w:rPr>
        <w:t>* `02_data_integration_</w:t>
      </w:r>
      <w:proofErr w:type="gramStart"/>
      <w:r w:rsidRPr="006A0EF6">
        <w:rPr>
          <w:lang w:val="en-GH"/>
        </w:rPr>
        <w:t>eda.ipynb</w:t>
      </w:r>
      <w:proofErr w:type="gramEnd"/>
      <w:r w:rsidRPr="006A0EF6">
        <w:rPr>
          <w:lang w:val="en-GH"/>
        </w:rPr>
        <w:t xml:space="preserve">`  </w:t>
      </w:r>
    </w:p>
    <w:p w14:paraId="35778DFA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>- **</w:t>
      </w:r>
      <w:proofErr w:type="gramStart"/>
      <w:r w:rsidRPr="006A0EF6">
        <w:rPr>
          <w:lang w:val="en-GH"/>
        </w:rPr>
        <w:t>Modelling:*</w:t>
      </w:r>
      <w:proofErr w:type="gramEnd"/>
      <w:r w:rsidRPr="006A0EF6">
        <w:rPr>
          <w:lang w:val="en-GH"/>
        </w:rPr>
        <w:t xml:space="preserve">* Final K-Means behavioural scoring notebook  </w:t>
      </w:r>
    </w:p>
    <w:p w14:paraId="468E8CF5" w14:textId="77777777" w:rsidR="006A0EF6" w:rsidRPr="006A0EF6" w:rsidRDefault="006A0EF6" w:rsidP="006A0EF6">
      <w:pPr>
        <w:rPr>
          <w:lang w:val="en-GH"/>
        </w:rPr>
      </w:pPr>
    </w:p>
    <w:p w14:paraId="65C26460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## </w:t>
      </w:r>
      <w:r w:rsidRPr="006A0EF6">
        <w:rPr>
          <w:rFonts w:ascii="Segoe UI Emoji" w:hAnsi="Segoe UI Emoji" w:cs="Segoe UI Emoji"/>
          <w:lang w:val="en-GH"/>
        </w:rPr>
        <w:t>🚀</w:t>
      </w:r>
      <w:r w:rsidRPr="006A0EF6">
        <w:rPr>
          <w:lang w:val="en-GH"/>
        </w:rPr>
        <w:t xml:space="preserve"> Tech Stack</w:t>
      </w:r>
    </w:p>
    <w:p w14:paraId="6D919AC1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Python · Pandas · Scikit-learn · </w:t>
      </w:r>
      <w:proofErr w:type="spellStart"/>
      <w:r w:rsidRPr="006A0EF6">
        <w:rPr>
          <w:lang w:val="en-GH"/>
        </w:rPr>
        <w:t>KMeans</w:t>
      </w:r>
      <w:proofErr w:type="spellEnd"/>
      <w:r w:rsidRPr="006A0EF6">
        <w:rPr>
          <w:lang w:val="en-GH"/>
        </w:rPr>
        <w:t xml:space="preserve"> · </w:t>
      </w:r>
      <w:proofErr w:type="spellStart"/>
      <w:r w:rsidRPr="006A0EF6">
        <w:rPr>
          <w:lang w:val="en-GH"/>
        </w:rPr>
        <w:t>Joblib</w:t>
      </w:r>
      <w:proofErr w:type="spellEnd"/>
    </w:p>
    <w:p w14:paraId="05EABCD4" w14:textId="77777777" w:rsidR="006A0EF6" w:rsidRPr="006A0EF6" w:rsidRDefault="006A0EF6" w:rsidP="006A0EF6">
      <w:pPr>
        <w:rPr>
          <w:lang w:val="en-GH"/>
        </w:rPr>
      </w:pPr>
    </w:p>
    <w:p w14:paraId="195AB4E9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## </w:t>
      </w:r>
      <w:r w:rsidRPr="006A0EF6">
        <w:rPr>
          <w:rFonts w:ascii="Segoe UI Emoji" w:hAnsi="Segoe UI Emoji" w:cs="Segoe UI Emoji"/>
          <w:lang w:val="en-GH"/>
        </w:rPr>
        <w:t>📦</w:t>
      </w:r>
      <w:r w:rsidRPr="006A0EF6">
        <w:rPr>
          <w:lang w:val="en-GH"/>
        </w:rPr>
        <w:t xml:space="preserve"> Output</w:t>
      </w:r>
    </w:p>
    <w:p w14:paraId="47DB0258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>- `</w:t>
      </w:r>
      <w:proofErr w:type="spellStart"/>
      <w:r w:rsidRPr="006A0EF6">
        <w:rPr>
          <w:lang w:val="en-GH"/>
        </w:rPr>
        <w:t>loan_model.pkl</w:t>
      </w:r>
      <w:proofErr w:type="spellEnd"/>
      <w:r w:rsidRPr="006A0EF6">
        <w:rPr>
          <w:lang w:val="en-GH"/>
        </w:rPr>
        <w:t xml:space="preserve">` — production-ready scoring model  </w:t>
      </w:r>
    </w:p>
    <w:p w14:paraId="37F5D08C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- `client_clusters.csv` — segmented borrower dataset  </w:t>
      </w:r>
    </w:p>
    <w:p w14:paraId="6C4E57E2" w14:textId="77777777" w:rsidR="006A0EF6" w:rsidRPr="006A0EF6" w:rsidRDefault="006A0EF6" w:rsidP="006A0EF6">
      <w:pPr>
        <w:rPr>
          <w:lang w:val="en-GH"/>
        </w:rPr>
      </w:pPr>
    </w:p>
    <w:p w14:paraId="148E6ED1" w14:textId="77777777" w:rsidR="006A0EF6" w:rsidRP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## </w:t>
      </w:r>
      <w:r w:rsidRPr="006A0EF6">
        <w:rPr>
          <w:rFonts w:ascii="Segoe UI Emoji" w:hAnsi="Segoe UI Emoji" w:cs="Segoe UI Emoji"/>
          <w:lang w:val="en-GH"/>
        </w:rPr>
        <w:t>👤</w:t>
      </w:r>
      <w:r w:rsidRPr="006A0EF6">
        <w:rPr>
          <w:lang w:val="en-GH"/>
        </w:rPr>
        <w:t xml:space="preserve"> Author</w:t>
      </w:r>
    </w:p>
    <w:p w14:paraId="3942312B" w14:textId="373E0930" w:rsidR="006A0EF6" w:rsidRDefault="006A0EF6" w:rsidP="006A0EF6">
      <w:pPr>
        <w:rPr>
          <w:lang w:val="en-GH"/>
        </w:rPr>
      </w:pPr>
      <w:r w:rsidRPr="006A0EF6">
        <w:rPr>
          <w:lang w:val="en-GH"/>
        </w:rPr>
        <w:t xml:space="preserve">Built by **Blaise Fonguh** — Data Scientist &amp; ML Engineer  </w:t>
      </w:r>
    </w:p>
    <w:p w14:paraId="25C0F415" w14:textId="77777777" w:rsidR="006A0EF6" w:rsidRPr="006A0EF6" w:rsidRDefault="006A0EF6" w:rsidP="006A0EF6">
      <w:pPr>
        <w:rPr>
          <w:b/>
          <w:bCs/>
          <w:lang w:val="en-GH"/>
        </w:rPr>
      </w:pPr>
      <w:r w:rsidRPr="006A0EF6">
        <w:rPr>
          <w:b/>
          <w:bCs/>
          <w:highlight w:val="yellow"/>
          <w:lang w:val="en-GH"/>
        </w:rPr>
        <w:t>GitHub Project Description (Short &amp; Professional)</w:t>
      </w:r>
    </w:p>
    <w:p w14:paraId="76609D9F" w14:textId="77777777" w:rsidR="006A0EF6" w:rsidRPr="006A0EF6" w:rsidRDefault="006A0EF6" w:rsidP="006A0EF6">
      <w:pPr>
        <w:rPr>
          <w:lang w:val="en-GH"/>
        </w:rPr>
      </w:pPr>
      <w:r w:rsidRPr="006A0EF6">
        <w:rPr>
          <w:b/>
          <w:bCs/>
          <w:lang w:val="en-GH"/>
        </w:rPr>
        <w:t>Unsupervised behavioural credit-scoring system for Credix Fintech.</w:t>
      </w:r>
      <w:r w:rsidRPr="006A0EF6">
        <w:rPr>
          <w:lang w:val="en-GH"/>
        </w:rPr>
        <w:br/>
        <w:t>Aggregates loan, refund, and client histories into a unified dataset, engineers behavioural risk features, and segments borrowers using an optimized K-Means model (Silhouette ≈ 0.38).</w:t>
      </w:r>
      <w:r w:rsidRPr="006A0EF6">
        <w:rPr>
          <w:lang w:val="en-GH"/>
        </w:rPr>
        <w:br/>
        <w:t xml:space="preserve">Outputs production-ready credit-limit recommendations (500–10,000 FCFA) with a dynamic new-client progression system and a </w:t>
      </w:r>
      <w:proofErr w:type="gramStart"/>
      <w:r w:rsidRPr="006A0EF6">
        <w:rPr>
          <w:lang w:val="en-GH"/>
        </w:rPr>
        <w:t>serialized .</w:t>
      </w:r>
      <w:proofErr w:type="spellStart"/>
      <w:r w:rsidRPr="006A0EF6">
        <w:rPr>
          <w:lang w:val="en-GH"/>
        </w:rPr>
        <w:t>pkl</w:t>
      </w:r>
      <w:proofErr w:type="spellEnd"/>
      <w:proofErr w:type="gramEnd"/>
      <w:r w:rsidRPr="006A0EF6">
        <w:rPr>
          <w:lang w:val="en-GH"/>
        </w:rPr>
        <w:t xml:space="preserve"> scoring pipeline for backend integration.</w:t>
      </w:r>
    </w:p>
    <w:p w14:paraId="4F8F17A0" w14:textId="77777777" w:rsidR="006A0EF6" w:rsidRPr="002F4772" w:rsidRDefault="006A0EF6" w:rsidP="006A0EF6">
      <w:pPr>
        <w:rPr>
          <w:lang w:val="en-GH"/>
        </w:rPr>
      </w:pPr>
    </w:p>
    <w:sectPr w:rsidR="006A0EF6" w:rsidRPr="002F47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32565"/>
    <w:multiLevelType w:val="multilevel"/>
    <w:tmpl w:val="A1B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2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CB"/>
    <w:rsid w:val="00024FF1"/>
    <w:rsid w:val="000C7ACE"/>
    <w:rsid w:val="00137B71"/>
    <w:rsid w:val="001A1B71"/>
    <w:rsid w:val="002F4772"/>
    <w:rsid w:val="00667B54"/>
    <w:rsid w:val="006A0EF6"/>
    <w:rsid w:val="0079792C"/>
    <w:rsid w:val="00C83BCB"/>
    <w:rsid w:val="00DA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3F00"/>
  <w15:chartTrackingRefBased/>
  <w15:docId w15:val="{6A440A79-1503-4ECB-AFDE-3DC373E9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B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B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B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B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B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B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B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B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B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B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BC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24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Blaise Tanam Fonguh</dc:creator>
  <cp:keywords/>
  <dc:description/>
  <cp:lastModifiedBy>Blaise Tanam Fonguh</cp:lastModifiedBy>
  <cp:revision>4</cp:revision>
  <dcterms:created xsi:type="dcterms:W3CDTF">2025-11-23T22:14:00Z</dcterms:created>
  <dcterms:modified xsi:type="dcterms:W3CDTF">2025-11-24T23:43:00Z</dcterms:modified>
</cp:coreProperties>
</file>