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453" w:rsidRDefault="00514453"/>
    <w:p w:rsidR="00514453" w:rsidRDefault="00514453">
      <w:proofErr w:type="spellStart"/>
      <w:r>
        <w:t>OneLab</w:t>
      </w:r>
      <w:proofErr w:type="spellEnd"/>
      <w:r>
        <w:t xml:space="preserve"> attends Business Con</w:t>
      </w:r>
      <w:r w:rsidR="00C668F8">
        <w:t xml:space="preserve">tinuity Meeting Phase 1 at Acacia Hotel </w:t>
      </w:r>
      <w:proofErr w:type="spellStart"/>
      <w:r w:rsidR="00C668F8">
        <w:t>Alabang</w:t>
      </w:r>
      <w:proofErr w:type="spellEnd"/>
      <w:r w:rsidR="00C668F8">
        <w:t xml:space="preserve">, </w:t>
      </w:r>
      <w:proofErr w:type="spellStart"/>
      <w:r w:rsidR="00C668F8">
        <w:t>Muntinlupa</w:t>
      </w:r>
      <w:proofErr w:type="spellEnd"/>
      <w:r w:rsidR="00C668F8">
        <w:t xml:space="preserve"> City on</w:t>
      </w:r>
      <w:r w:rsidR="00906703">
        <w:t xml:space="preserve"> August 30-Sept2</w:t>
      </w:r>
    </w:p>
    <w:p w:rsidR="00906703" w:rsidRDefault="004B7F6F">
      <w:r>
        <w:rPr>
          <w:noProof/>
          <w:lang w:eastAsia="en-PH"/>
        </w:rPr>
        <w:drawing>
          <wp:inline distT="0" distB="0" distL="0" distR="0" wp14:anchorId="1B96FF41" wp14:editId="0ACB1657">
            <wp:extent cx="3369733" cy="2527300"/>
            <wp:effectExtent l="0" t="0" r="2540" b="6350"/>
            <wp:docPr id="1" name="Picture 1" descr="C:\Users\ts-onelab2\Desktop\21751742_10155318151478393_697084506434333345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-onelab2\Desktop\21751742_10155318151478393_6970845064343333450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733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6703" w:rsidRDefault="00906703"/>
    <w:p w:rsidR="00906703" w:rsidRDefault="00C668F8">
      <w:proofErr w:type="spellStart"/>
      <w:r>
        <w:t>OneLab</w:t>
      </w:r>
      <w:proofErr w:type="spellEnd"/>
      <w:r>
        <w:t xml:space="preserve"> Team conducts Year 2 Planning Workshop at FNRI</w:t>
      </w:r>
      <w:r w:rsidR="00906703">
        <w:t xml:space="preserve"> Training Room</w:t>
      </w:r>
      <w:r>
        <w:t xml:space="preserve"> on</w:t>
      </w:r>
      <w:r w:rsidR="00906703">
        <w:t xml:space="preserve"> September 11-12</w:t>
      </w:r>
    </w:p>
    <w:p w:rsidR="00906703" w:rsidRDefault="004B7F6F">
      <w:r>
        <w:rPr>
          <w:noProof/>
          <w:lang w:eastAsia="en-PH"/>
        </w:rPr>
        <w:drawing>
          <wp:inline distT="0" distB="0" distL="0" distR="0">
            <wp:extent cx="2963333" cy="2222500"/>
            <wp:effectExtent l="0" t="0" r="8890" b="6350"/>
            <wp:docPr id="3" name="Picture 3" descr="C:\Users\ts-onelab2\Desktop\21686337_10155304864423393_788299032398829615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s-onelab2\Desktop\21686337_10155304864423393_7882990323988296156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333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703" w:rsidRDefault="00906703"/>
    <w:p w:rsidR="00C668F8" w:rsidRDefault="004B7F6F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28D40994" wp14:editId="698037D9">
            <wp:simplePos x="0" y="0"/>
            <wp:positionH relativeFrom="column">
              <wp:posOffset>-63500</wp:posOffset>
            </wp:positionH>
            <wp:positionV relativeFrom="paragraph">
              <wp:posOffset>520065</wp:posOffset>
            </wp:positionV>
            <wp:extent cx="3368675" cy="2527300"/>
            <wp:effectExtent l="0" t="0" r="3175" b="6350"/>
            <wp:wrapSquare wrapText="bothSides"/>
            <wp:docPr id="2" name="Picture 2" descr="C:\Users\ts-onelab2\Desktop\21751986_10155317985028393_425681117192907748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s-onelab2\Desktop\21751986_10155317985028393_4256811171929077481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67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668F8">
        <w:t>OneLab</w:t>
      </w:r>
      <w:proofErr w:type="spellEnd"/>
      <w:r w:rsidR="00C668F8">
        <w:t xml:space="preserve"> attends the last leg of Business Continuity Meeting Phase 2 at Acacia Hotel </w:t>
      </w:r>
      <w:proofErr w:type="spellStart"/>
      <w:r w:rsidR="00C668F8">
        <w:t>Alabang</w:t>
      </w:r>
      <w:proofErr w:type="spellEnd"/>
      <w:r w:rsidR="00C668F8">
        <w:t xml:space="preserve">, </w:t>
      </w:r>
      <w:proofErr w:type="spellStart"/>
      <w:r w:rsidR="00C668F8">
        <w:t>Muntinlupa</w:t>
      </w:r>
      <w:proofErr w:type="spellEnd"/>
      <w:r w:rsidR="00C668F8">
        <w:t xml:space="preserve"> City on</w:t>
      </w:r>
      <w:r w:rsidR="00906703">
        <w:t xml:space="preserve"> September 13-16</w:t>
      </w:r>
    </w:p>
    <w:p w:rsidR="00477EF2" w:rsidRDefault="004B7F6F">
      <w:r w:rsidRPr="004B7F6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C668F8" w:rsidRDefault="00C668F8"/>
    <w:p w:rsidR="00C668F8" w:rsidRDefault="00C668F8"/>
    <w:p w:rsidR="00C668F8" w:rsidRDefault="00C668F8"/>
    <w:p w:rsidR="00C668F8" w:rsidRDefault="00C668F8"/>
    <w:p w:rsidR="00514453" w:rsidRDefault="00514453"/>
    <w:sectPr w:rsidR="005144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453"/>
    <w:rsid w:val="00477EF2"/>
    <w:rsid w:val="004B7F6F"/>
    <w:rsid w:val="00505783"/>
    <w:rsid w:val="00514453"/>
    <w:rsid w:val="00906703"/>
    <w:rsid w:val="00AC19DD"/>
    <w:rsid w:val="00C668F8"/>
    <w:rsid w:val="00E2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E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E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ts-onelab2</dc:creator>
  <cp:lastModifiedBy>ts-onelab2</cp:lastModifiedBy>
  <cp:revision>4</cp:revision>
  <dcterms:created xsi:type="dcterms:W3CDTF">2017-09-22T02:05:00Z</dcterms:created>
  <dcterms:modified xsi:type="dcterms:W3CDTF">2017-09-22T03:16:00Z</dcterms:modified>
</cp:coreProperties>
</file>