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4DBA" w14:textId="75E1CD1D" w:rsidR="001F477D" w:rsidRPr="001F477D" w:rsidRDefault="001F477D" w:rsidP="001F477D">
      <w:pPr>
        <w:pStyle w:val="NormalWeb"/>
        <w:rPr>
          <w:rFonts w:asciiTheme="minorHAnsi" w:hAnsiTheme="minorHAnsi"/>
        </w:rPr>
      </w:pPr>
      <w:r w:rsidRPr="001F477D">
        <w:rPr>
          <w:rStyle w:val="Strong"/>
          <w:rFonts w:asciiTheme="minorHAnsi" w:eastAsiaTheme="majorEastAsia" w:hAnsiTheme="minorHAnsi"/>
        </w:rPr>
        <w:t>Unscripted Room: Updated Landing Page Flow</w:t>
      </w:r>
    </w:p>
    <w:p w14:paraId="0F6DCE72" w14:textId="513CB028" w:rsidR="00177F9D" w:rsidRDefault="00177F9D" w:rsidP="001F477D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/>
        </w:rPr>
      </w:pPr>
      <w:r>
        <w:rPr>
          <w:rStyle w:val="Strong"/>
          <w:rFonts w:asciiTheme="minorHAnsi" w:eastAsiaTheme="majorEastAsia" w:hAnsiTheme="minorHAnsi"/>
        </w:rPr>
        <w:t xml:space="preserve">1. Hero Headline </w:t>
      </w:r>
    </w:p>
    <w:p w14:paraId="664CF11D" w14:textId="29D420A3" w:rsidR="00177F9D" w:rsidRDefault="00177F9D" w:rsidP="001F477D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/>
          <w:b w:val="0"/>
          <w:bCs w:val="0"/>
        </w:rPr>
      </w:pPr>
      <w:r w:rsidRPr="00177F9D">
        <w:rPr>
          <w:rStyle w:val="Strong"/>
          <w:rFonts w:asciiTheme="minorHAnsi" w:eastAsiaTheme="majorEastAsia" w:hAnsiTheme="minorHAnsi"/>
          <w:b w:val="0"/>
          <w:bCs w:val="0"/>
        </w:rPr>
        <w:t>The Unscripted Room</w:t>
      </w:r>
    </w:p>
    <w:p w14:paraId="525B1E37" w14:textId="77777777" w:rsidR="00177F9D" w:rsidRDefault="00177F9D" w:rsidP="001F477D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/>
          <w:b w:val="0"/>
          <w:bCs w:val="0"/>
        </w:rPr>
      </w:pPr>
    </w:p>
    <w:p w14:paraId="57899821" w14:textId="2620C610" w:rsidR="00177F9D" w:rsidRPr="00177F9D" w:rsidRDefault="00177F9D" w:rsidP="001F477D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/>
        </w:rPr>
      </w:pPr>
      <w:r w:rsidRPr="00177F9D">
        <w:rPr>
          <w:rStyle w:val="Strong"/>
          <w:rFonts w:asciiTheme="minorHAnsi" w:eastAsiaTheme="majorEastAsia" w:hAnsiTheme="minorHAnsi"/>
        </w:rPr>
        <w:t>Subheading</w:t>
      </w:r>
    </w:p>
    <w:p w14:paraId="4FE6FD12" w14:textId="0DEDD15A" w:rsidR="00177F9D" w:rsidRPr="00177F9D" w:rsidRDefault="00503D71" w:rsidP="001F477D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/>
          <w:b w:val="0"/>
          <w:bCs w:val="0"/>
        </w:rPr>
      </w:pPr>
      <w:r>
        <w:rPr>
          <w:rStyle w:val="Strong"/>
          <w:rFonts w:asciiTheme="minorHAnsi" w:eastAsiaTheme="majorEastAsia" w:hAnsiTheme="minorHAnsi"/>
          <w:b w:val="0"/>
          <w:bCs w:val="0"/>
        </w:rPr>
        <w:t>Questions. Conversation. Community</w:t>
      </w:r>
    </w:p>
    <w:p w14:paraId="3F6534DD" w14:textId="77777777" w:rsidR="00177F9D" w:rsidRDefault="00177F9D" w:rsidP="001F477D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/>
        </w:rPr>
      </w:pPr>
    </w:p>
    <w:p w14:paraId="0E7100DA" w14:textId="424D850D" w:rsidR="001F477D" w:rsidRDefault="00177F9D" w:rsidP="001F477D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/>
        </w:rPr>
      </w:pPr>
      <w:r>
        <w:rPr>
          <w:rStyle w:val="Strong"/>
          <w:rFonts w:asciiTheme="minorHAnsi" w:eastAsiaTheme="majorEastAsia" w:hAnsiTheme="minorHAnsi"/>
        </w:rPr>
        <w:t>2</w:t>
      </w:r>
      <w:r w:rsidR="001F477D" w:rsidRPr="001F477D">
        <w:rPr>
          <w:rStyle w:val="Strong"/>
          <w:rFonts w:asciiTheme="minorHAnsi" w:eastAsiaTheme="majorEastAsia" w:hAnsiTheme="minorHAnsi"/>
        </w:rPr>
        <w:t xml:space="preserve">. </w:t>
      </w:r>
      <w:r>
        <w:rPr>
          <w:rStyle w:val="Strong"/>
          <w:rFonts w:asciiTheme="minorHAnsi" w:eastAsiaTheme="majorEastAsia" w:hAnsiTheme="minorHAnsi"/>
        </w:rPr>
        <w:t>First Section</w:t>
      </w:r>
    </w:p>
    <w:p w14:paraId="5D7AE565" w14:textId="77777777" w:rsidR="001F477D" w:rsidRDefault="001F477D" w:rsidP="001F477D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28C64E1F" w14:textId="5AAFB661" w:rsidR="00177F9D" w:rsidRPr="00177F9D" w:rsidRDefault="00177F9D" w:rsidP="001F477D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</w:rPr>
      </w:pPr>
      <w:r w:rsidRPr="00177F9D">
        <w:rPr>
          <w:rFonts w:asciiTheme="minorHAnsi" w:hAnsiTheme="minorHAnsi"/>
          <w:b/>
          <w:bCs/>
        </w:rPr>
        <w:t>Title</w:t>
      </w:r>
    </w:p>
    <w:p w14:paraId="5C8215D8" w14:textId="4EBF9D3E" w:rsidR="002F3293" w:rsidRDefault="00503D71" w:rsidP="00503D71">
      <w:pPr>
        <w:pStyle w:val="NormalWeb"/>
        <w:rPr>
          <w:rFonts w:asciiTheme="minorHAnsi" w:hAnsiTheme="minorHAnsi"/>
        </w:rPr>
      </w:pPr>
      <w:r w:rsidRPr="00503D71">
        <w:rPr>
          <w:rFonts w:asciiTheme="minorHAnsi" w:hAnsiTheme="minorHAnsi"/>
        </w:rPr>
        <w:t>A space designed for real conversation.</w:t>
      </w:r>
    </w:p>
    <w:p w14:paraId="3161B350" w14:textId="77777777" w:rsidR="00503D71" w:rsidRPr="00177F9D" w:rsidRDefault="00503D71" w:rsidP="00503D71">
      <w:pPr>
        <w:pStyle w:val="NormalWeb"/>
        <w:rPr>
          <w:rFonts w:asciiTheme="minorHAnsi" w:hAnsiTheme="minorHAnsi"/>
        </w:rPr>
      </w:pPr>
    </w:p>
    <w:p w14:paraId="0C64C37A" w14:textId="601571E8" w:rsidR="001F477D" w:rsidRDefault="001F477D" w:rsidP="001F477D">
      <w:pPr>
        <w:pStyle w:val="NormalWeb"/>
        <w:rPr>
          <w:rStyle w:val="Strong"/>
          <w:rFonts w:asciiTheme="minorHAnsi" w:eastAsiaTheme="majorEastAsia" w:hAnsiTheme="minorHAnsi"/>
        </w:rPr>
      </w:pPr>
      <w:r w:rsidRPr="001F477D">
        <w:rPr>
          <w:rStyle w:val="Strong"/>
          <w:rFonts w:asciiTheme="minorHAnsi" w:eastAsiaTheme="majorEastAsia" w:hAnsiTheme="minorHAnsi"/>
        </w:rPr>
        <w:t xml:space="preserve">3. </w:t>
      </w:r>
      <w:r w:rsidR="00177F9D">
        <w:rPr>
          <w:rStyle w:val="Strong"/>
          <w:rFonts w:asciiTheme="minorHAnsi" w:eastAsiaTheme="majorEastAsia" w:hAnsiTheme="minorHAnsi"/>
        </w:rPr>
        <w:t xml:space="preserve">Inside the </w:t>
      </w:r>
      <w:r w:rsidR="00503D71">
        <w:rPr>
          <w:rStyle w:val="Strong"/>
          <w:rFonts w:asciiTheme="minorHAnsi" w:eastAsiaTheme="majorEastAsia" w:hAnsiTheme="minorHAnsi"/>
        </w:rPr>
        <w:t>Room</w:t>
      </w:r>
    </w:p>
    <w:p w14:paraId="7B55DCA9" w14:textId="77777777" w:rsidR="00177F9D" w:rsidRDefault="00177F9D" w:rsidP="00177F9D">
      <w:pPr>
        <w:pStyle w:val="NormalWeb"/>
        <w:spacing w:before="0" w:beforeAutospacing="0" w:after="0" w:afterAutospacing="0"/>
        <w:rPr>
          <w:rFonts w:asciiTheme="minorHAnsi" w:hAnsiTheme="minorHAnsi"/>
          <w:color w:val="0E0E0E"/>
        </w:rPr>
      </w:pPr>
    </w:p>
    <w:p w14:paraId="79C13D37" w14:textId="2DE9AC75" w:rsidR="00177F9D" w:rsidRDefault="00177F9D" w:rsidP="00177F9D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E0E0E"/>
        </w:rPr>
      </w:pPr>
      <w:r w:rsidRPr="00177F9D">
        <w:rPr>
          <w:rFonts w:asciiTheme="minorHAnsi" w:hAnsiTheme="minorHAnsi"/>
          <w:b/>
          <w:bCs/>
          <w:color w:val="0E0E0E"/>
        </w:rPr>
        <w:t>Scrolling Button Copy:</w:t>
      </w:r>
    </w:p>
    <w:p w14:paraId="21AF153E" w14:textId="77777777" w:rsidR="00177F9D" w:rsidRPr="00177F9D" w:rsidRDefault="00177F9D" w:rsidP="00177F9D">
      <w:pPr>
        <w:pStyle w:val="NormalWeb"/>
        <w:spacing w:before="0" w:beforeAutospacing="0" w:after="0" w:afterAutospacing="0"/>
        <w:rPr>
          <w:rFonts w:asciiTheme="minorHAnsi" w:eastAsiaTheme="majorEastAsia" w:hAnsiTheme="minorHAnsi"/>
          <w:b/>
          <w:bCs/>
        </w:rPr>
      </w:pPr>
    </w:p>
    <w:p w14:paraId="21B37A95" w14:textId="79FE35C0" w:rsidR="001F477D" w:rsidRPr="001F477D" w:rsidRDefault="00503D71" w:rsidP="001F477D">
      <w:pPr>
        <w:pStyle w:val="p1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9 Questions</w:t>
      </w:r>
    </w:p>
    <w:p w14:paraId="70B71F98" w14:textId="1F587A68" w:rsidR="00503D71" w:rsidRPr="00503D71" w:rsidRDefault="00503D71" w:rsidP="00503D71">
      <w:pPr>
        <w:pStyle w:val="p2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An intentional</w:t>
      </w:r>
      <w:r>
        <w:rPr>
          <w:rFonts w:asciiTheme="minorHAnsi" w:hAnsiTheme="minorHAnsi"/>
        </w:rPr>
        <w:t>ly developed</w:t>
      </w:r>
      <w:r w:rsidRPr="00503D71">
        <w:rPr>
          <w:rFonts w:asciiTheme="minorHAnsi" w:hAnsiTheme="minorHAnsi"/>
        </w:rPr>
        <w:t xml:space="preserve"> sequence of nine questions guides the experience.</w:t>
      </w:r>
    </w:p>
    <w:p w14:paraId="187E65AC" w14:textId="540935E3" w:rsidR="00503D71" w:rsidRPr="00503D71" w:rsidRDefault="00503D71" w:rsidP="00503D71">
      <w:pPr>
        <w:pStyle w:val="p2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They’re designed to open perspective, not prompt performance</w:t>
      </w:r>
      <w:r>
        <w:rPr>
          <w:rFonts w:asciiTheme="minorHAnsi" w:hAnsiTheme="minorHAnsi"/>
        </w:rPr>
        <w:t>,</w:t>
      </w:r>
      <w:r w:rsidRPr="00503D71">
        <w:rPr>
          <w:rFonts w:asciiTheme="minorHAnsi" w:hAnsiTheme="minorHAnsi"/>
        </w:rPr>
        <w:t xml:space="preserve"> helping the conversation move beyond the surface, naturally.</w:t>
      </w:r>
    </w:p>
    <w:p w14:paraId="15D8C691" w14:textId="77777777" w:rsidR="00503D71" w:rsidRDefault="00503D71" w:rsidP="00177F9D">
      <w:pPr>
        <w:pStyle w:val="p1"/>
        <w:spacing w:before="0" w:beforeAutospacing="0" w:after="0" w:afterAutospacing="0"/>
        <w:rPr>
          <w:rFonts w:asciiTheme="minorHAnsi" w:hAnsiTheme="minorHAnsi"/>
          <w:b/>
          <w:bCs/>
        </w:rPr>
      </w:pPr>
    </w:p>
    <w:p w14:paraId="64C5D001" w14:textId="440F3108" w:rsidR="00177F9D" w:rsidRDefault="00503D71" w:rsidP="00177F9D">
      <w:pPr>
        <w:pStyle w:val="p1"/>
        <w:spacing w:before="0" w:beforeAutospacing="0" w:after="0" w:afterAutospacing="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Conversation</w:t>
      </w:r>
      <w:r w:rsidR="00177F9D">
        <w:rPr>
          <w:rFonts w:asciiTheme="minorHAnsi" w:hAnsiTheme="minorHAnsi"/>
          <w:b/>
          <w:bCs/>
        </w:rPr>
        <w:t xml:space="preserve"> Principles </w:t>
      </w:r>
    </w:p>
    <w:p w14:paraId="11B07943" w14:textId="77777777" w:rsidR="00503D71" w:rsidRDefault="00503D71" w:rsidP="00177F9D">
      <w:pPr>
        <w:pStyle w:val="p1"/>
        <w:spacing w:before="0" w:beforeAutospacing="0" w:after="0" w:afterAutospacing="0"/>
        <w:rPr>
          <w:rFonts w:asciiTheme="minorHAnsi" w:hAnsiTheme="minorHAnsi"/>
          <w:b/>
          <w:bCs/>
        </w:rPr>
      </w:pPr>
    </w:p>
    <w:p w14:paraId="579D0249" w14:textId="1EE021E6" w:rsidR="00503D71" w:rsidRDefault="00503D71" w:rsidP="00503D71">
      <w:pPr>
        <w:pStyle w:val="p1"/>
        <w:spacing w:before="0" w:beforeAutospacing="0" w:after="0" w:afterAutospacing="0"/>
        <w:rPr>
          <w:rFonts w:ascii="Aptos" w:hAnsi="Aptos"/>
          <w:b/>
          <w:bCs/>
        </w:rPr>
      </w:pPr>
      <w:r w:rsidRPr="00503D71">
        <w:rPr>
          <w:rFonts w:ascii="Aptos" w:hAnsi="Aptos"/>
        </w:rPr>
        <w:t>Three principles that shape how the room is held.</w:t>
      </w:r>
    </w:p>
    <w:p w14:paraId="552DDB6F" w14:textId="77777777" w:rsidR="00503D71" w:rsidRPr="00503D71" w:rsidRDefault="00503D71" w:rsidP="00503D71">
      <w:pPr>
        <w:pStyle w:val="p1"/>
        <w:spacing w:before="0" w:beforeAutospacing="0" w:after="0" w:afterAutospacing="0"/>
        <w:rPr>
          <w:rFonts w:ascii="Aptos" w:hAnsi="Aptos"/>
          <w:b/>
          <w:bCs/>
        </w:rPr>
      </w:pPr>
    </w:p>
    <w:p w14:paraId="3D6D900C" w14:textId="2C22C024" w:rsidR="00503D71" w:rsidRPr="00503D71" w:rsidRDefault="00503D71" w:rsidP="00503D71">
      <w:pPr>
        <w:pStyle w:val="p1"/>
        <w:spacing w:before="0" w:beforeAutospacing="0" w:after="0" w:afterAutospacing="0"/>
        <w:rPr>
          <w:rFonts w:ascii="Aptos" w:hAnsi="Aptos"/>
          <w:b/>
          <w:bCs/>
        </w:rPr>
      </w:pPr>
      <w:r w:rsidRPr="00503D71">
        <w:rPr>
          <w:rFonts w:ascii="Aptos" w:hAnsi="Aptos"/>
          <w:b/>
          <w:bCs/>
        </w:rPr>
        <w:t>1. We strive to understand the difference between perspective and truth</w:t>
      </w:r>
      <w:r>
        <w:rPr>
          <w:rFonts w:ascii="Aptos" w:hAnsi="Aptos"/>
          <w:b/>
          <w:bCs/>
        </w:rPr>
        <w:t>.</w:t>
      </w:r>
    </w:p>
    <w:p w14:paraId="797996CB" w14:textId="77777777" w:rsidR="00503D71" w:rsidRPr="00503D71" w:rsidRDefault="00503D71" w:rsidP="00503D71">
      <w:pPr>
        <w:pStyle w:val="p1"/>
        <w:spacing w:before="0" w:beforeAutospacing="0" w:after="0" w:afterAutospacing="0"/>
        <w:rPr>
          <w:rFonts w:ascii="Aptos" w:hAnsi="Aptos"/>
        </w:rPr>
      </w:pPr>
      <w:r w:rsidRPr="00503D71">
        <w:rPr>
          <w:rFonts w:ascii="Aptos" w:hAnsi="Aptos"/>
        </w:rPr>
        <w:t>We are here to listen and share from our lived experiences. In the Unscripted Room, our focus is on finding truth through the richness of differing perspectives.</w:t>
      </w:r>
    </w:p>
    <w:p w14:paraId="74A952F3" w14:textId="77777777" w:rsidR="00503D71" w:rsidRPr="00503D71" w:rsidRDefault="00503D71" w:rsidP="00503D71">
      <w:pPr>
        <w:pStyle w:val="p1"/>
        <w:spacing w:before="0" w:beforeAutospacing="0" w:after="0" w:afterAutospacing="0"/>
        <w:rPr>
          <w:rFonts w:ascii="Aptos" w:hAnsi="Aptos"/>
        </w:rPr>
      </w:pPr>
    </w:p>
    <w:p w14:paraId="7C4992A4" w14:textId="53E7844F" w:rsidR="00503D71" w:rsidRDefault="00503D71" w:rsidP="00503D71">
      <w:pPr>
        <w:pStyle w:val="p1"/>
        <w:spacing w:before="0" w:beforeAutospacing="0" w:after="0" w:afterAutospacing="0"/>
        <w:rPr>
          <w:rFonts w:ascii="Aptos" w:hAnsi="Aptos"/>
          <w:b/>
          <w:bCs/>
        </w:rPr>
      </w:pPr>
      <w:r w:rsidRPr="00503D71">
        <w:rPr>
          <w:rFonts w:ascii="Aptos" w:hAnsi="Aptos"/>
          <w:b/>
          <w:bCs/>
        </w:rPr>
        <w:t xml:space="preserve">2. </w:t>
      </w:r>
      <w:r>
        <w:rPr>
          <w:rFonts w:ascii="Aptos" w:hAnsi="Aptos"/>
          <w:b/>
          <w:bCs/>
        </w:rPr>
        <w:t>We are all equals</w:t>
      </w:r>
      <w:r w:rsidRPr="00503D71">
        <w:rPr>
          <w:rFonts w:ascii="Aptos" w:hAnsi="Aptos"/>
          <w:b/>
          <w:bCs/>
        </w:rPr>
        <w:t>.</w:t>
      </w:r>
    </w:p>
    <w:p w14:paraId="044B6FBC" w14:textId="687C1BF6" w:rsidR="00503D71" w:rsidRDefault="00503D71" w:rsidP="00503D71">
      <w:pPr>
        <w:pStyle w:val="p1"/>
        <w:spacing w:before="0" w:beforeAutospacing="0" w:after="0" w:afterAutospacing="0"/>
        <w:rPr>
          <w:rFonts w:ascii="Aptos" w:hAnsi="Aptos"/>
        </w:rPr>
      </w:pPr>
      <w:r w:rsidRPr="00503D71">
        <w:rPr>
          <w:rFonts w:ascii="Aptos" w:hAnsi="Aptos"/>
        </w:rPr>
        <w:t>In this room, equality is expressed through how we listen, and how we learn from those who’ve turned time into wisdom. That wisdom is our opportunity.</w:t>
      </w:r>
    </w:p>
    <w:p w14:paraId="29F870FE" w14:textId="77777777" w:rsidR="00503D71" w:rsidRPr="00503D71" w:rsidRDefault="00503D71" w:rsidP="00503D71">
      <w:pPr>
        <w:pStyle w:val="p1"/>
        <w:spacing w:before="0" w:beforeAutospacing="0" w:after="0" w:afterAutospacing="0"/>
        <w:rPr>
          <w:rFonts w:ascii="Aptos" w:hAnsi="Aptos"/>
          <w:b/>
          <w:bCs/>
        </w:rPr>
      </w:pPr>
    </w:p>
    <w:p w14:paraId="480DB68C" w14:textId="77777777" w:rsidR="00503D71" w:rsidRDefault="00503D71" w:rsidP="00503D71">
      <w:pPr>
        <w:pStyle w:val="p1"/>
        <w:spacing w:before="0" w:beforeAutospacing="0" w:after="0" w:afterAutospacing="0"/>
        <w:rPr>
          <w:rFonts w:ascii="Aptos" w:hAnsi="Aptos"/>
          <w:b/>
          <w:bCs/>
        </w:rPr>
      </w:pPr>
      <w:r w:rsidRPr="00503D71">
        <w:rPr>
          <w:rFonts w:ascii="Aptos" w:hAnsi="Aptos"/>
          <w:b/>
          <w:bCs/>
        </w:rPr>
        <w:t>3. We choose curiosity over authority.</w:t>
      </w:r>
    </w:p>
    <w:p w14:paraId="01B16546" w14:textId="77777777" w:rsidR="00503D71" w:rsidRDefault="00503D71" w:rsidP="00503D71">
      <w:pPr>
        <w:pStyle w:val="p1"/>
        <w:spacing w:before="0" w:beforeAutospacing="0" w:after="0" w:afterAutospacing="0"/>
        <w:rPr>
          <w:rFonts w:ascii="Aptos" w:hAnsi="Aptos"/>
        </w:rPr>
      </w:pPr>
      <w:r w:rsidRPr="00503D71">
        <w:rPr>
          <w:rFonts w:ascii="Aptos" w:hAnsi="Aptos"/>
        </w:rPr>
        <w:t>Our goal is to find authentic connection through alignment. Curiosity is the social tool we use to get there.</w:t>
      </w:r>
      <w:r>
        <w:rPr>
          <w:rFonts w:ascii="Aptos" w:hAnsi="Aptos"/>
        </w:rPr>
        <w:t xml:space="preserve"> </w:t>
      </w:r>
    </w:p>
    <w:p w14:paraId="0A44D695" w14:textId="77777777" w:rsidR="00503D71" w:rsidRDefault="00503D71" w:rsidP="00503D71">
      <w:pPr>
        <w:pStyle w:val="p1"/>
        <w:spacing w:before="0" w:beforeAutospacing="0" w:after="0" w:afterAutospacing="0"/>
        <w:rPr>
          <w:rFonts w:ascii="Aptos" w:hAnsi="Aptos"/>
        </w:rPr>
      </w:pPr>
    </w:p>
    <w:p w14:paraId="72975E02" w14:textId="0D86DFD0" w:rsidR="00503D71" w:rsidRDefault="00503D71" w:rsidP="00503D71">
      <w:pPr>
        <w:pStyle w:val="p1"/>
        <w:spacing w:before="0" w:beforeAutospacing="0" w:after="0" w:afterAutospacing="0"/>
        <w:rPr>
          <w:rFonts w:ascii="Aptos" w:hAnsi="Aptos"/>
          <w:b/>
          <w:bCs/>
        </w:rPr>
      </w:pPr>
      <w:r w:rsidRPr="00503D71">
        <w:rPr>
          <w:rFonts w:ascii="Aptos" w:hAnsi="Aptos"/>
        </w:rPr>
        <w:t>If we drift, we simply pause, reset, and return to curiosity.</w:t>
      </w:r>
    </w:p>
    <w:p w14:paraId="2E8F34EF" w14:textId="77777777" w:rsidR="00503D71" w:rsidRPr="00503D71" w:rsidRDefault="00503D71" w:rsidP="00503D71">
      <w:pPr>
        <w:pStyle w:val="p1"/>
        <w:rPr>
          <w:rFonts w:ascii="Aptos" w:hAnsi="Aptos"/>
          <w:b/>
          <w:bCs/>
        </w:rPr>
      </w:pPr>
    </w:p>
    <w:p w14:paraId="7B566500" w14:textId="31E92E31" w:rsidR="001F477D" w:rsidRDefault="00503D71" w:rsidP="001F477D">
      <w:pPr>
        <w:pStyle w:val="p1"/>
        <w:spacing w:before="0" w:beforeAutospacing="0" w:after="0" w:afterAutospacing="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Community</w:t>
      </w:r>
    </w:p>
    <w:p w14:paraId="17FE203D" w14:textId="77777777" w:rsidR="00503D71" w:rsidRDefault="00503D71" w:rsidP="00503D71">
      <w:pPr>
        <w:pStyle w:val="p1"/>
        <w:rPr>
          <w:rFonts w:asciiTheme="minorHAnsi" w:hAnsiTheme="minorHAnsi"/>
        </w:rPr>
      </w:pPr>
      <w:r w:rsidRPr="00503D71">
        <w:rPr>
          <w:rFonts w:asciiTheme="minorHAnsi" w:hAnsiTheme="minorHAnsi"/>
        </w:rPr>
        <w:t>The Unscripted Room is a group experience, bringing people from the community together in shared conversation.</w:t>
      </w:r>
    </w:p>
    <w:p w14:paraId="180E2CF1" w14:textId="77777777" w:rsidR="00503D71" w:rsidRPr="00503D71" w:rsidRDefault="00503D71" w:rsidP="00503D71">
      <w:pPr>
        <w:pStyle w:val="p1"/>
        <w:rPr>
          <w:rFonts w:asciiTheme="minorHAnsi" w:hAnsiTheme="minorHAnsi"/>
        </w:rPr>
      </w:pPr>
      <w:r w:rsidRPr="00503D71">
        <w:rPr>
          <w:rFonts w:asciiTheme="minorHAnsi" w:hAnsiTheme="minorHAnsi"/>
        </w:rPr>
        <w:t>It reminds you that you’re not alone in how you think, or what you wrestle with.</w:t>
      </w:r>
    </w:p>
    <w:p w14:paraId="40E984DE" w14:textId="23BB7CA3" w:rsidR="001F477D" w:rsidRDefault="00503D71" w:rsidP="00503D71">
      <w:pPr>
        <w:pStyle w:val="p1"/>
        <w:rPr>
          <w:rFonts w:asciiTheme="minorHAnsi" w:hAnsiTheme="minorHAnsi"/>
        </w:rPr>
      </w:pPr>
      <w:r w:rsidRPr="00503D71">
        <w:rPr>
          <w:rFonts w:asciiTheme="minorHAnsi" w:hAnsiTheme="minorHAnsi"/>
        </w:rPr>
        <w:t>When strangers speak from real experience</w:t>
      </w:r>
      <w:r>
        <w:rPr>
          <w:rFonts w:asciiTheme="minorHAnsi" w:hAnsiTheme="minorHAnsi"/>
        </w:rPr>
        <w:t xml:space="preserve">, </w:t>
      </w:r>
      <w:r w:rsidRPr="00503D71">
        <w:rPr>
          <w:rFonts w:asciiTheme="minorHAnsi" w:hAnsiTheme="minorHAnsi"/>
        </w:rPr>
        <w:t>and you see yourself in their words</w:t>
      </w:r>
      <w:r>
        <w:rPr>
          <w:rFonts w:asciiTheme="minorHAnsi" w:hAnsiTheme="minorHAnsi"/>
        </w:rPr>
        <w:t xml:space="preserve">, </w:t>
      </w:r>
      <w:r w:rsidRPr="00503D71">
        <w:rPr>
          <w:rFonts w:asciiTheme="minorHAnsi" w:hAnsiTheme="minorHAnsi"/>
        </w:rPr>
        <w:t>that’s when community begins.</w:t>
      </w:r>
    </w:p>
    <w:p w14:paraId="1742F3AE" w14:textId="77777777" w:rsidR="00503D71" w:rsidRPr="00503D71" w:rsidRDefault="00503D71" w:rsidP="00503D71">
      <w:pPr>
        <w:pStyle w:val="p1"/>
        <w:rPr>
          <w:rFonts w:asciiTheme="minorHAnsi" w:hAnsiTheme="minorHAnsi"/>
        </w:rPr>
      </w:pPr>
    </w:p>
    <w:p w14:paraId="21107760" w14:textId="23C0FAD4" w:rsidR="001F477D" w:rsidRPr="001F477D" w:rsidRDefault="00177F9D" w:rsidP="001F477D">
      <w:pPr>
        <w:pStyle w:val="NormalWeb"/>
        <w:rPr>
          <w:rFonts w:asciiTheme="minorHAnsi" w:hAnsiTheme="minorHAnsi"/>
        </w:rPr>
      </w:pPr>
      <w:r>
        <w:rPr>
          <w:rStyle w:val="Strong"/>
          <w:rFonts w:asciiTheme="minorHAnsi" w:eastAsiaTheme="majorEastAsia" w:hAnsiTheme="minorHAnsi"/>
        </w:rPr>
        <w:t>4</w:t>
      </w:r>
      <w:r w:rsidR="001F477D" w:rsidRPr="001F477D">
        <w:rPr>
          <w:rStyle w:val="Strong"/>
          <w:rFonts w:asciiTheme="minorHAnsi" w:eastAsiaTheme="majorEastAsia" w:hAnsiTheme="minorHAnsi"/>
        </w:rPr>
        <w:t>. Join the Room</w:t>
      </w:r>
    </w:p>
    <w:p w14:paraId="354CEE6C" w14:textId="77777777" w:rsidR="00503D71" w:rsidRPr="00503D71" w:rsidRDefault="00503D71" w:rsidP="00503D71">
      <w:pPr>
        <w:pStyle w:val="NormalWeb"/>
        <w:rPr>
          <w:rFonts w:asciiTheme="minorHAnsi" w:hAnsiTheme="minorHAnsi"/>
        </w:rPr>
      </w:pPr>
      <w:r w:rsidRPr="00503D71">
        <w:rPr>
          <w:rFonts w:asciiTheme="minorHAnsi" w:hAnsiTheme="minorHAnsi"/>
        </w:rPr>
        <w:t>When was the last time you held two perspectives long enough for something deeper to emerge?</w:t>
      </w:r>
    </w:p>
    <w:p w14:paraId="63637AA7" w14:textId="77777777" w:rsidR="00503D71" w:rsidRPr="00503D71" w:rsidRDefault="00503D71" w:rsidP="00503D71">
      <w:pPr>
        <w:pStyle w:val="NormalWeb"/>
        <w:rPr>
          <w:rFonts w:asciiTheme="minorHAnsi" w:hAnsiTheme="minorHAnsi"/>
        </w:rPr>
      </w:pPr>
      <w:r w:rsidRPr="00503D71">
        <w:rPr>
          <w:rFonts w:asciiTheme="minorHAnsi" w:hAnsiTheme="minorHAnsi"/>
        </w:rPr>
        <w:t>Share your availability below, and we’ll reach out with an invitation to an upcoming session. Each room is intentionally small, and invitations are sent on a first-come, first-served basis.</w:t>
      </w:r>
    </w:p>
    <w:p w14:paraId="2427B91B" w14:textId="77777777" w:rsidR="001F477D" w:rsidRPr="001F477D" w:rsidRDefault="001F477D" w:rsidP="001F477D">
      <w:pPr>
        <w:pStyle w:val="NormalWeb"/>
        <w:rPr>
          <w:rFonts w:asciiTheme="minorHAnsi" w:hAnsiTheme="minorHAnsi"/>
        </w:rPr>
      </w:pPr>
      <w:r w:rsidRPr="001F477D">
        <w:rPr>
          <w:rFonts w:asciiTheme="minorHAnsi" w:hAnsiTheme="minorHAnsi"/>
        </w:rPr>
        <w:t> </w:t>
      </w:r>
    </w:p>
    <w:p w14:paraId="22F514CE" w14:textId="403078FF" w:rsidR="001F477D" w:rsidRPr="001F477D" w:rsidRDefault="00177F9D" w:rsidP="001F477D">
      <w:pPr>
        <w:pStyle w:val="NormalWeb"/>
        <w:rPr>
          <w:rFonts w:asciiTheme="minorHAnsi" w:hAnsiTheme="minorHAnsi"/>
        </w:rPr>
      </w:pPr>
      <w:r>
        <w:rPr>
          <w:rStyle w:val="Strong"/>
          <w:rFonts w:asciiTheme="minorHAnsi" w:eastAsiaTheme="majorEastAsia" w:hAnsiTheme="minorHAnsi"/>
        </w:rPr>
        <w:t>5</w:t>
      </w:r>
      <w:r w:rsidR="001F477D" w:rsidRPr="001F477D">
        <w:rPr>
          <w:rStyle w:val="Strong"/>
          <w:rFonts w:asciiTheme="minorHAnsi" w:eastAsiaTheme="majorEastAsia" w:hAnsiTheme="minorHAnsi"/>
        </w:rPr>
        <w:t xml:space="preserve">. </w:t>
      </w:r>
      <w:r w:rsidR="00503D71">
        <w:rPr>
          <w:rStyle w:val="Strong"/>
          <w:rFonts w:asciiTheme="minorHAnsi" w:eastAsiaTheme="majorEastAsia" w:hAnsiTheme="minorHAnsi"/>
        </w:rPr>
        <w:t>Become a Guest</w:t>
      </w:r>
    </w:p>
    <w:p w14:paraId="65092226" w14:textId="77777777" w:rsidR="00177F9D" w:rsidRPr="00177F9D" w:rsidRDefault="00177F9D" w:rsidP="00177F9D">
      <w:pPr>
        <w:pStyle w:val="NormalWeb"/>
        <w:rPr>
          <w:rFonts w:asciiTheme="minorHAnsi" w:hAnsiTheme="minorHAnsi"/>
        </w:rPr>
      </w:pPr>
      <w:r w:rsidRPr="00177F9D">
        <w:rPr>
          <w:rFonts w:asciiTheme="minorHAnsi" w:hAnsiTheme="minorHAnsi"/>
        </w:rPr>
        <w:t>The conversation doesn’t have to end when the room does.</w:t>
      </w:r>
    </w:p>
    <w:p w14:paraId="3A29383B" w14:textId="3A28B5D0" w:rsidR="002F3293" w:rsidRPr="00503D71" w:rsidRDefault="00503D71" w:rsidP="001F477D">
      <w:pPr>
        <w:pStyle w:val="NormalWeb"/>
        <w:rPr>
          <w:rStyle w:val="Strong"/>
          <w:rFonts w:asciiTheme="minorHAnsi" w:hAnsiTheme="minorHAnsi"/>
          <w:b w:val="0"/>
          <w:bCs w:val="0"/>
        </w:rPr>
      </w:pPr>
      <w:r w:rsidRPr="00503D71">
        <w:rPr>
          <w:rFonts w:asciiTheme="minorHAnsi" w:hAnsiTheme="minorHAnsi"/>
        </w:rPr>
        <w:t>The Unscripted Room Podcast offers a separate space for longer-form, curiosity-led conversation, featuring voices from the Unscripted Room community</w:t>
      </w:r>
      <w:r>
        <w:rPr>
          <w:rFonts w:asciiTheme="minorHAnsi" w:hAnsiTheme="minorHAnsi"/>
        </w:rPr>
        <w:t xml:space="preserve"> and more</w:t>
      </w:r>
      <w:r w:rsidRPr="00503D71">
        <w:rPr>
          <w:rFonts w:asciiTheme="minorHAnsi" w:hAnsiTheme="minorHAnsi"/>
        </w:rPr>
        <w:t>.</w:t>
      </w:r>
    </w:p>
    <w:p w14:paraId="420C91DB" w14:textId="77777777" w:rsidR="002F3293" w:rsidRDefault="002F3293" w:rsidP="001F477D">
      <w:pPr>
        <w:pStyle w:val="NormalWeb"/>
        <w:rPr>
          <w:rStyle w:val="Strong"/>
          <w:rFonts w:asciiTheme="minorHAnsi" w:eastAsiaTheme="majorEastAsia" w:hAnsiTheme="minorHAnsi"/>
        </w:rPr>
      </w:pPr>
    </w:p>
    <w:p w14:paraId="4B125705" w14:textId="77777777" w:rsidR="00503D71" w:rsidRDefault="001F477D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F477D">
        <w:rPr>
          <w:rStyle w:val="Strong"/>
          <w:rFonts w:asciiTheme="minorHAnsi" w:eastAsiaTheme="majorEastAsia" w:hAnsiTheme="minorHAnsi"/>
        </w:rPr>
        <w:t>Call to Action Buttons</w:t>
      </w:r>
    </w:p>
    <w:p w14:paraId="6D8325FB" w14:textId="0C985570" w:rsidR="001F477D" w:rsidRDefault="001F477D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F477D">
        <w:rPr>
          <w:rFonts w:asciiTheme="minorHAnsi" w:hAnsiTheme="minorHAnsi"/>
        </w:rPr>
        <w:t>Two primary CTAs placed in the header:</w:t>
      </w:r>
    </w:p>
    <w:p w14:paraId="14156665" w14:textId="77777777" w:rsidR="00503D71" w:rsidRPr="001F477D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160B5CBB" w14:textId="3D636BD6" w:rsidR="00503D71" w:rsidRDefault="001F477D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F477D">
        <w:rPr>
          <w:rFonts w:asciiTheme="minorHAnsi" w:hAnsiTheme="minorHAnsi"/>
        </w:rPr>
        <w:t xml:space="preserve">• Register </w:t>
      </w:r>
    </w:p>
    <w:p w14:paraId="35571714" w14:textId="5B56F64E" w:rsidR="00503D71" w:rsidRPr="001F477D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F477D">
        <w:rPr>
          <w:rFonts w:asciiTheme="minorHAnsi" w:hAnsiTheme="minorHAnsi"/>
        </w:rPr>
        <w:t xml:space="preserve">• </w:t>
      </w:r>
      <w:r>
        <w:rPr>
          <w:rFonts w:asciiTheme="minorHAnsi" w:hAnsiTheme="minorHAnsi"/>
        </w:rPr>
        <w:t>Why</w:t>
      </w:r>
    </w:p>
    <w:p w14:paraId="2A42D608" w14:textId="41E3CDB9" w:rsidR="00177F9D" w:rsidRDefault="001F477D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1F477D">
        <w:rPr>
          <w:rFonts w:asciiTheme="minorHAnsi" w:hAnsiTheme="minorHAnsi"/>
        </w:rPr>
        <w:t>• Contact Us (for additional questions)</w:t>
      </w:r>
    </w:p>
    <w:p w14:paraId="11312127" w14:textId="77777777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15B330C5" w14:textId="77777777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6593B348" w14:textId="77777777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2EA2A834" w14:textId="77777777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3E4A97B4" w14:textId="3CAF5D7F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Why Subpage Copy:</w:t>
      </w:r>
    </w:p>
    <w:p w14:paraId="78B2DE8E" w14:textId="77777777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7DA53C69" w14:textId="4B88E06F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Title:  Beneath the Surface</w:t>
      </w:r>
    </w:p>
    <w:p w14:paraId="4F96399D" w14:textId="77777777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780C6C39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Why 9 Questions</w:t>
      </w:r>
    </w:p>
    <w:p w14:paraId="0FA0C4AA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The questions aren’t random, they’re intentionally sequenced to create a natural flow through personal insight, relational connection, and ultimately, balance between the two.</w:t>
      </w:r>
    </w:p>
    <w:p w14:paraId="25A56E46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Each question invites reflection rooted in lived experience, not opinion, and draws out the kind of wisdom that only surfaces when the room is in alignment.</w:t>
      </w:r>
    </w:p>
    <w:p w14:paraId="568435F7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We focus on the quality of the question, and the order in which it arrives.</w:t>
      </w:r>
    </w:p>
    <w:p w14:paraId="48C9EE43" w14:textId="77777777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6BD8E246" w14:textId="77777777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4AAF15FC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Why Conversation Principles</w:t>
      </w:r>
    </w:p>
    <w:p w14:paraId="39EB3505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The conversation principles exist to create something rare: a space where people can think clearly, speak honestly, and stay connected, even when they see the world differently.</w:t>
      </w:r>
    </w:p>
    <w:p w14:paraId="0F5DDDCE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They aren’t rules for behavior. They’re boundaries that protect the quality of curiosity in the room.</w:t>
      </w:r>
    </w:p>
    <w:p w14:paraId="1F12EB46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Most conversations break down when the goal becomes being right, because being right requires someone else to be wrong.</w:t>
      </w:r>
    </w:p>
    <w:p w14:paraId="33D8A230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In the Unscripted Room, we don’t aim to win arguments. We aim to understand each other. And that means staying curious long enough to hear what we don’t yet know.</w:t>
      </w:r>
    </w:p>
    <w:p w14:paraId="18D2E966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These principles give us a way to come back to alignment when ego, certainty, or performance start to take over.</w:t>
      </w:r>
    </w:p>
    <w:p w14:paraId="6E50BF59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They’re not limitations. They’re what make the room possible.</w:t>
      </w:r>
    </w:p>
    <w:p w14:paraId="54E12754" w14:textId="77777777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77EEE454" w14:textId="77777777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44820C91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Why Community</w:t>
      </w:r>
    </w:p>
    <w:p w14:paraId="4C28F9E1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We all need a place to share.</w:t>
      </w:r>
    </w:p>
    <w:p w14:paraId="5B071975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We all need a place to be heard.</w:t>
      </w:r>
    </w:p>
    <w:p w14:paraId="3A688CD9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And right now, there aren’t many places that offer both.</w:t>
      </w:r>
    </w:p>
    <w:p w14:paraId="57F03786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 xml:space="preserve">The Unscripted Room was created to be one of those </w:t>
      </w:r>
      <w:proofErr w:type="spellStart"/>
      <w:r w:rsidRPr="00503D71">
        <w:rPr>
          <w:rFonts w:asciiTheme="minorHAnsi" w:hAnsiTheme="minorHAnsi"/>
        </w:rPr>
        <w:t>placeswhere</w:t>
      </w:r>
      <w:proofErr w:type="spellEnd"/>
      <w:r w:rsidRPr="00503D71">
        <w:rPr>
          <w:rFonts w:asciiTheme="minorHAnsi" w:hAnsiTheme="minorHAnsi"/>
        </w:rPr>
        <w:t xml:space="preserve"> curiosity isn’t just welcomed, it’s practiced.</w:t>
      </w:r>
    </w:p>
    <w:p w14:paraId="358EEF97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It’s how strangers become co-thinkers.</w:t>
      </w:r>
    </w:p>
    <w:p w14:paraId="478A3A83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It’s how listening becomes a form of leadership.</w:t>
      </w:r>
    </w:p>
    <w:p w14:paraId="1CF39872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And it’s how we begin to build communities that are guided by clarity, not control.</w:t>
      </w:r>
    </w:p>
    <w:p w14:paraId="64356B3F" w14:textId="77777777" w:rsidR="00503D71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410611F9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We believe curiosity can become the default operating system for how we communicate, solve problems, and stay connected, even when we don’t agree.</w:t>
      </w:r>
    </w:p>
    <w:p w14:paraId="20EC476A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That’s a big goal.</w:t>
      </w:r>
    </w:p>
    <w:p w14:paraId="237C6BB3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But the impact of practicing it, one room at a time, starts with each of us.</w:t>
      </w:r>
    </w:p>
    <w:p w14:paraId="773C82B9" w14:textId="77777777" w:rsidR="00503D71" w:rsidRPr="00503D71" w:rsidRDefault="00503D71" w:rsidP="00503D71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503D71">
        <w:rPr>
          <w:rFonts w:asciiTheme="minorHAnsi" w:hAnsiTheme="minorHAnsi"/>
        </w:rPr>
        <w:t>And the more of us who learn how to think clearly together, the more capable our families, our communities, and our future, become.</w:t>
      </w:r>
    </w:p>
    <w:p w14:paraId="52983F55" w14:textId="77777777" w:rsidR="00503D71" w:rsidRPr="001F477D" w:rsidRDefault="00503D71" w:rsidP="002F3293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sectPr w:rsidR="00503D71" w:rsidRPr="001F4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03F"/>
    <w:multiLevelType w:val="hybridMultilevel"/>
    <w:tmpl w:val="D6EA48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46744"/>
    <w:multiLevelType w:val="hybridMultilevel"/>
    <w:tmpl w:val="D226B5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E491B"/>
    <w:multiLevelType w:val="hybridMultilevel"/>
    <w:tmpl w:val="C390E9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859392">
    <w:abstractNumId w:val="1"/>
  </w:num>
  <w:num w:numId="2" w16cid:durableId="1355153891">
    <w:abstractNumId w:val="0"/>
  </w:num>
  <w:num w:numId="3" w16cid:durableId="2072001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7D"/>
    <w:rsid w:val="00083922"/>
    <w:rsid w:val="001567DC"/>
    <w:rsid w:val="00177F9D"/>
    <w:rsid w:val="001F477D"/>
    <w:rsid w:val="002F3293"/>
    <w:rsid w:val="00503D71"/>
    <w:rsid w:val="007609DA"/>
    <w:rsid w:val="00BD028C"/>
    <w:rsid w:val="00C33C8C"/>
    <w:rsid w:val="00D60BBF"/>
    <w:rsid w:val="00DA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C592"/>
  <w15:chartTrackingRefBased/>
  <w15:docId w15:val="{02E2C8B1-679B-B34A-A06B-AB0D0C252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D7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7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7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7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7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7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7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477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F477D"/>
    <w:rPr>
      <w:b/>
      <w:bCs/>
    </w:rPr>
  </w:style>
  <w:style w:type="paragraph" w:customStyle="1" w:styleId="p1">
    <w:name w:val="p1"/>
    <w:basedOn w:val="Normal"/>
    <w:rsid w:val="001F477D"/>
    <w:pPr>
      <w:spacing w:before="100" w:beforeAutospacing="1" w:after="100" w:afterAutospacing="1"/>
    </w:pPr>
  </w:style>
  <w:style w:type="paragraph" w:customStyle="1" w:styleId="p2">
    <w:name w:val="p2"/>
    <w:basedOn w:val="Normal"/>
    <w:rsid w:val="001F477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F4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83542EDDDD1E4AADD6A67686D7D4E5" ma:contentTypeVersion="11" ma:contentTypeDescription="Create a new document." ma:contentTypeScope="" ma:versionID="93841c64ea51c9c9ea00638391994bd7">
  <xsd:schema xmlns:xsd="http://www.w3.org/2001/XMLSchema" xmlns:xs="http://www.w3.org/2001/XMLSchema" xmlns:p="http://schemas.microsoft.com/office/2006/metadata/properties" xmlns:ns2="399c8178-91ad-48dc-b0db-f25abfdd2b50" xmlns:ns3="92a74575-1803-4083-8982-001e324013c4" targetNamespace="http://schemas.microsoft.com/office/2006/metadata/properties" ma:root="true" ma:fieldsID="d77610345a9542def03da0366e2f9839" ns2:_="" ns3:_="">
    <xsd:import namespace="399c8178-91ad-48dc-b0db-f25abfdd2b50"/>
    <xsd:import namespace="92a74575-1803-4083-8982-001e32401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c8178-91ad-48dc-b0db-f25abfdd2b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337fb3d-80f8-4b8e-b331-af64a219f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74575-1803-4083-8982-001e324013c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e0cfd8ef-6c92-49dc-a2aa-26b551f6b73b}" ma:internalName="TaxCatchAll" ma:showField="CatchAllData" ma:web="92a74575-1803-4083-8982-001e32401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9c8178-91ad-48dc-b0db-f25abfdd2b50">
      <Terms xmlns="http://schemas.microsoft.com/office/infopath/2007/PartnerControls"/>
    </lcf76f155ced4ddcb4097134ff3c332f>
    <TaxCatchAll xmlns="92a74575-1803-4083-8982-001e324013c4" xsi:nil="true"/>
  </documentManagement>
</p:properties>
</file>

<file path=customXml/itemProps1.xml><?xml version="1.0" encoding="utf-8"?>
<ds:datastoreItem xmlns:ds="http://schemas.openxmlformats.org/officeDocument/2006/customXml" ds:itemID="{A0A737A8-EE09-48DF-A4C2-937FFE5BBC65}"/>
</file>

<file path=customXml/itemProps2.xml><?xml version="1.0" encoding="utf-8"?>
<ds:datastoreItem xmlns:ds="http://schemas.openxmlformats.org/officeDocument/2006/customXml" ds:itemID="{935FE493-0D9B-45CA-B915-D65073D24B2F}"/>
</file>

<file path=customXml/itemProps3.xml><?xml version="1.0" encoding="utf-8"?>
<ds:datastoreItem xmlns:ds="http://schemas.openxmlformats.org/officeDocument/2006/customXml" ds:itemID="{8A6108A1-BC4E-44FD-8319-DC9D9EBB1F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 Yasar</dc:creator>
  <cp:keywords/>
  <dc:description/>
  <cp:lastModifiedBy>Randal Yasar</cp:lastModifiedBy>
  <cp:revision>4</cp:revision>
  <dcterms:created xsi:type="dcterms:W3CDTF">2025-12-08T19:19:00Z</dcterms:created>
  <dcterms:modified xsi:type="dcterms:W3CDTF">2025-12-15T22:14:00Z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0x0101009483542EDDDD1E4AADD6A67686D7D4E5</vt:lpwstr>
  </property>
</Properties>
</file>