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37D7" w14:textId="77777777" w:rsidR="002C6A7E" w:rsidRPr="005F2355" w:rsidRDefault="002C6A7E" w:rsidP="00AC6C09">
      <w:pPr>
        <w:pStyle w:val="AUH2"/>
        <w:spacing w:after="0"/>
      </w:pPr>
      <w:r w:rsidRPr="005F2355">
        <w:t>Objectives of this assignment:</w:t>
      </w:r>
    </w:p>
    <w:p w14:paraId="3D29D42D" w14:textId="1EE453A6" w:rsidR="00480FDF" w:rsidRPr="005F2355" w:rsidRDefault="002C6A7E" w:rsidP="007F5E3F">
      <w:pPr>
        <w:pStyle w:val="AUBullets"/>
      </w:pPr>
      <w:r w:rsidRPr="005F2355">
        <w:t xml:space="preserve">to </w:t>
      </w:r>
      <w:r w:rsidR="00F571C3" w:rsidRPr="005F2355">
        <w:t>explore time complexity and “real time”</w:t>
      </w:r>
    </w:p>
    <w:p w14:paraId="6B436472" w14:textId="4A25D8B4" w:rsidR="00480FDF" w:rsidRPr="005F2355" w:rsidRDefault="001E48E0" w:rsidP="00746093">
      <w:pPr>
        <w:pStyle w:val="AUBullets"/>
      </w:pPr>
      <w:r w:rsidRPr="005F2355">
        <w:t>to “dust off” programming skills</w:t>
      </w:r>
    </w:p>
    <w:p w14:paraId="56D2C6CF" w14:textId="77777777" w:rsidR="002C6A7E" w:rsidRPr="00746093" w:rsidRDefault="002C6A7E" w:rsidP="00833E79">
      <w:pPr>
        <w:pStyle w:val="AUH3"/>
        <w:spacing w:after="0"/>
      </w:pPr>
      <w:r w:rsidRPr="00746093">
        <w:t>What you need to do:</w:t>
      </w:r>
    </w:p>
    <w:p w14:paraId="6BE74951" w14:textId="7740465C" w:rsidR="005C6AED" w:rsidRPr="005F2355" w:rsidRDefault="00A21FE2" w:rsidP="00746093">
      <w:pPr>
        <w:pStyle w:val="AUBullets"/>
        <w:numPr>
          <w:ilvl w:val="0"/>
          <w:numId w:val="26"/>
        </w:numPr>
        <w:rPr>
          <w:b/>
        </w:rPr>
      </w:pPr>
      <w:r>
        <w:t>I</w:t>
      </w:r>
      <w:r w:rsidR="00F571C3" w:rsidRPr="005F2355">
        <w:t xml:space="preserve">mplement a </w:t>
      </w:r>
      <w:r w:rsidR="000D017C">
        <w:t>silly</w:t>
      </w:r>
      <w:r w:rsidR="008D575C">
        <w:t xml:space="preserve"> (naïve and inefficient)</w:t>
      </w:r>
      <w:r>
        <w:t xml:space="preserve"> algorithm</w:t>
      </w:r>
      <w:r w:rsidR="0089536E">
        <w:t xml:space="preserve"> </w:t>
      </w:r>
      <m:oMath>
        <m:r>
          <w:rPr>
            <w:rFonts w:ascii="Cambria Math" w:hAnsi="Cambria Math"/>
          </w:rPr>
          <m:t>A</m:t>
        </m:r>
      </m:oMath>
      <w:r>
        <w:t xml:space="preserve"> to </w:t>
      </w:r>
      <w:r w:rsidR="008D575C">
        <w:t>compute</w:t>
      </w:r>
      <w:r w:rsidR="009F5A1E">
        <w:t xml:space="preserve"> the sum</w:t>
      </w:r>
      <w:r w:rsidR="008D575C">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r w:rsidR="008D575C">
        <w:rPr>
          <w:rFonts w:eastAsiaTheme="minorEastAsia"/>
        </w:rPr>
        <w:t xml:space="preserve"> </w:t>
      </w:r>
      <w:r w:rsidR="0089536E">
        <w:rPr>
          <w:rFonts w:eastAsiaTheme="minorEastAsia"/>
        </w:rPr>
        <w:t xml:space="preserve">where </w:t>
      </w:r>
      <w:r w:rsidR="00281024">
        <w:rPr>
          <w:rFonts w:eastAsiaTheme="minorEastAsia"/>
        </w:rPr>
        <w:t xml:space="preserve">where </w:t>
      </w:r>
      <m:oMath>
        <m:r>
          <w:rPr>
            <w:rFonts w:ascii="Cambria Math" w:eastAsiaTheme="minorEastAsia" w:hAnsi="Cambria Math"/>
          </w:rPr>
          <m:t>a</m:t>
        </m:r>
      </m:oMath>
      <w:r w:rsidR="00281024">
        <w:rPr>
          <w:rFonts w:eastAsiaTheme="minorEastAsia"/>
        </w:rPr>
        <w:t xml:space="preserve"> and  </w:t>
      </w:r>
      <m:oMath>
        <m:r>
          <w:rPr>
            <w:rFonts w:ascii="Cambria Math" w:eastAsiaTheme="minorEastAsia" w:hAnsi="Cambria Math"/>
          </w:rPr>
          <m:t>x</m:t>
        </m:r>
      </m:oMath>
      <w:r w:rsidR="00281024">
        <w:rPr>
          <w:rFonts w:eastAsiaTheme="minorEastAsia"/>
        </w:rPr>
        <w:t xml:space="preserve"> are a real numbers</w:t>
      </w:r>
      <w:r w:rsidR="0089536E">
        <w:rPr>
          <w:rFonts w:eastAsiaTheme="minorEastAsia"/>
        </w:rPr>
        <w:t xml:space="preserve"> with </w:t>
      </w:r>
      <m:oMath>
        <m:r>
          <w:rPr>
            <w:rFonts w:ascii="Cambria Math" w:eastAsiaTheme="minorEastAsia" w:hAnsi="Cambria Math"/>
          </w:rPr>
          <m:t>0≤x≤1</m:t>
        </m:r>
      </m:oMath>
      <w:r w:rsidR="0089536E">
        <w:rPr>
          <w:rFonts w:eastAsiaTheme="minorEastAsia"/>
        </w:rPr>
        <w:t>.</w:t>
      </w:r>
    </w:p>
    <w:p w14:paraId="4F17AF52" w14:textId="6FEB3D89" w:rsidR="00F571C3" w:rsidRPr="005F2355" w:rsidRDefault="00F571C3" w:rsidP="00746093">
      <w:pPr>
        <w:pStyle w:val="AUBullets"/>
        <w:numPr>
          <w:ilvl w:val="0"/>
          <w:numId w:val="26"/>
        </w:numPr>
        <w:rPr>
          <w:b/>
        </w:rPr>
      </w:pPr>
      <w:r w:rsidRPr="005F2355">
        <w:t xml:space="preserve">Collect the execution time T(n) </w:t>
      </w:r>
      <w:r w:rsidR="0089536E">
        <w:t xml:space="preserve">of algorithm A </w:t>
      </w:r>
      <w:r w:rsidRPr="005F2355">
        <w:t>as a function of n</w:t>
      </w:r>
    </w:p>
    <w:p w14:paraId="39FA13F9" w14:textId="04328C5D" w:rsidR="00F571C3" w:rsidRPr="005F2355" w:rsidRDefault="00474150" w:rsidP="00746093">
      <w:pPr>
        <w:pStyle w:val="AUBullets"/>
        <w:numPr>
          <w:ilvl w:val="0"/>
          <w:numId w:val="26"/>
        </w:numPr>
        <w:rPr>
          <w:b/>
        </w:rPr>
      </w:pPr>
      <w:r>
        <w:t>Plot</w:t>
      </w:r>
      <w:r w:rsidR="00F571C3" w:rsidRPr="005F2355">
        <w:t xml:space="preserve"> the function</w:t>
      </w:r>
      <w:r>
        <w:t>s</w:t>
      </w:r>
      <w:r w:rsidR="00F571C3" w:rsidRPr="005F2355">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125168">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125168">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t xml:space="preserve"> on</w:t>
      </w:r>
      <w:r w:rsidR="0089536E">
        <w:t xml:space="preserve"> separate graphs.</w:t>
      </w:r>
    </w:p>
    <w:p w14:paraId="1F5A95C9" w14:textId="1DDA3336" w:rsidR="005C6AED" w:rsidRDefault="00F571C3" w:rsidP="00746093">
      <w:pPr>
        <w:pStyle w:val="AUBullets"/>
        <w:numPr>
          <w:ilvl w:val="0"/>
          <w:numId w:val="26"/>
        </w:numPr>
        <w:rPr>
          <w:b/>
        </w:rPr>
      </w:pPr>
      <w:r w:rsidRPr="005F2355">
        <w:t xml:space="preserve">Refer to the analysis </w:t>
      </w:r>
      <w:r w:rsidR="007F5E3F" w:rsidRPr="005F2355">
        <w:t xml:space="preserve">of the </w:t>
      </w:r>
      <w:r w:rsidRPr="005F2355">
        <w:t xml:space="preserve">time complexity </w:t>
      </w:r>
      <w:r w:rsidR="007364C8" w:rsidRPr="005F2355">
        <w:t xml:space="preserve">your </w:t>
      </w:r>
      <w:r w:rsidRPr="005F2355">
        <w:t>p</w:t>
      </w:r>
      <w:r w:rsidR="007F5E3F" w:rsidRPr="005F2355">
        <w:t xml:space="preserve">erformed for </w:t>
      </w:r>
      <w:r w:rsidR="007364C8" w:rsidRPr="005F2355">
        <w:t xml:space="preserve">your Module 1 </w:t>
      </w:r>
      <w:r w:rsidR="007F5E3F" w:rsidRPr="005F2355">
        <w:t xml:space="preserve">and discuss it </w:t>
      </w:r>
      <w:r w:rsidR="00A21FE2">
        <w:t xml:space="preserve">in </w:t>
      </w:r>
      <w:r w:rsidR="007F5E3F" w:rsidRPr="005F2355">
        <w:t>l</w:t>
      </w:r>
      <w:r w:rsidR="007364C8" w:rsidRPr="005F2355">
        <w:t xml:space="preserve">ight of the </w:t>
      </w:r>
      <w:r w:rsidR="0089536E">
        <w:t>plots</w:t>
      </w:r>
      <w:r w:rsidR="007364C8" w:rsidRPr="005F2355">
        <w:t xml:space="preserve"> you plotted above</w:t>
      </w:r>
      <w:r w:rsidR="007F5E3F" w:rsidRPr="005F2355">
        <w:t>.</w:t>
      </w:r>
    </w:p>
    <w:p w14:paraId="305A02AD" w14:textId="77777777" w:rsidR="00A23911" w:rsidRPr="00A23911" w:rsidRDefault="00A23911" w:rsidP="00A23911">
      <w:pPr>
        <w:pStyle w:val="AUH3"/>
        <w:spacing w:before="0" w:after="0"/>
        <w:ind w:left="1080"/>
        <w:jc w:val="both"/>
        <w:rPr>
          <w:b w:val="0"/>
          <w:color w:val="000000" w:themeColor="text1"/>
          <w:sz w:val="24"/>
        </w:rPr>
      </w:pPr>
    </w:p>
    <w:p w14:paraId="3259F6D4" w14:textId="77777777" w:rsidR="00A338C1" w:rsidRDefault="001E48E0" w:rsidP="00A338C1">
      <w:pPr>
        <w:pStyle w:val="AUBody"/>
      </w:pPr>
      <w:r w:rsidRPr="005F2355">
        <w:rPr>
          <w:b/>
        </w:rPr>
        <w:t>Objective</w:t>
      </w:r>
      <w:r>
        <w:t>:</w:t>
      </w:r>
    </w:p>
    <w:p w14:paraId="7C9E2E7C" w14:textId="6D33C5AE" w:rsidR="00C84157" w:rsidRPr="00A338C1" w:rsidRDefault="00A338C1" w:rsidP="00A338C1">
      <w:pPr>
        <w:pStyle w:val="AUBody"/>
      </w:pPr>
      <w:r>
        <w:tab/>
      </w:r>
      <w:r w:rsidR="001E48E0">
        <w:t>The objective of this programming assignment is to</w:t>
      </w:r>
      <w:r w:rsidR="00BB410A">
        <w:t xml:space="preserve"> implement in </w:t>
      </w:r>
      <w:r w:rsidR="006E7AA8">
        <w:t xml:space="preserve">your </w:t>
      </w:r>
      <w:r w:rsidR="006E7AA8" w:rsidRPr="006E7AA8">
        <w:rPr>
          <w:b/>
        </w:rPr>
        <w:t>preferred</w:t>
      </w:r>
      <w:r w:rsidR="00833E79">
        <w:rPr>
          <w:rStyle w:val="FootnoteReference"/>
          <w:b/>
        </w:rPr>
        <w:footnoteReference w:customMarkFollows="1" w:id="1"/>
        <w:t>*</w:t>
      </w:r>
      <w:r w:rsidR="006E7AA8">
        <w:t xml:space="preserve"> language</w:t>
      </w:r>
      <w:r w:rsidR="00BB410A">
        <w:t xml:space="preserve"> </w:t>
      </w:r>
      <w:r w:rsidR="00A21FE2">
        <w:t xml:space="preserve">an algorithm </w:t>
      </w:r>
      <w:r w:rsidR="009F5A1E">
        <w:t xml:space="preserve">A </w:t>
      </w:r>
      <w:r w:rsidR="00A21FE2">
        <w:t xml:space="preserve">to compute the </w:t>
      </w:r>
      <w:r w:rsidR="009F5A1E">
        <w:t xml:space="preserve">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r w:rsidR="009F5A1E">
        <w:rPr>
          <w:rFonts w:eastAsiaTheme="minorEastAsia"/>
        </w:rPr>
        <w:t xml:space="preserve"> where</w:t>
      </w:r>
      <w:r w:rsidR="00125168">
        <w:rPr>
          <w:rFonts w:eastAsiaTheme="minorEastAsia"/>
        </w:rPr>
        <w:t xml:space="preserve"> </w:t>
      </w:r>
      <m:oMath>
        <m:r>
          <w:rPr>
            <w:rFonts w:ascii="Cambria Math" w:eastAsiaTheme="minorEastAsia" w:hAnsi="Cambria Math"/>
          </w:rPr>
          <m:t>a</m:t>
        </m:r>
      </m:oMath>
      <w:r w:rsidR="00125168">
        <w:rPr>
          <w:rFonts w:eastAsiaTheme="minorEastAsia"/>
        </w:rPr>
        <w:t xml:space="preserve"> and </w:t>
      </w:r>
      <w:r w:rsidR="009F5A1E">
        <w:rPr>
          <w:rFonts w:eastAsiaTheme="minorEastAsia"/>
        </w:rPr>
        <w:t xml:space="preserve"> </w:t>
      </w:r>
      <m:oMath>
        <m:r>
          <w:rPr>
            <w:rFonts w:ascii="Cambria Math" w:eastAsiaTheme="minorEastAsia" w:hAnsi="Cambria Math"/>
          </w:rPr>
          <m:t>x</m:t>
        </m:r>
      </m:oMath>
      <w:r w:rsidR="009F5A1E">
        <w:rPr>
          <w:rFonts w:eastAsiaTheme="minorEastAsia"/>
        </w:rPr>
        <w:t xml:space="preserve"> </w:t>
      </w:r>
      <w:r w:rsidR="00125168">
        <w:rPr>
          <w:rFonts w:eastAsiaTheme="minorEastAsia"/>
        </w:rPr>
        <w:t>are</w:t>
      </w:r>
      <w:r w:rsidR="009F5A1E">
        <w:rPr>
          <w:rFonts w:eastAsiaTheme="minorEastAsia"/>
        </w:rPr>
        <w:t xml:space="preserve"> a real number</w:t>
      </w:r>
      <w:r w:rsidR="00125168">
        <w:rPr>
          <w:rFonts w:eastAsiaTheme="minorEastAsia"/>
        </w:rPr>
        <w:t>s</w:t>
      </w:r>
      <w:r w:rsidR="009F5A1E">
        <w:rPr>
          <w:rFonts w:eastAsiaTheme="minorEastAsia"/>
        </w:rPr>
        <w:t xml:space="preserve"> </w:t>
      </w:r>
      <w:r>
        <w:rPr>
          <w:rFonts w:eastAsiaTheme="minorEastAsia"/>
        </w:rPr>
        <w:t>(</w:t>
      </w:r>
      <m:oMath>
        <m:r>
          <w:rPr>
            <w:rFonts w:ascii="Cambria Math" w:eastAsiaTheme="minorEastAsia" w:hAnsi="Cambria Math"/>
          </w:rPr>
          <m:t>0≤x≤1</m:t>
        </m:r>
      </m:oMath>
      <w:r>
        <w:rPr>
          <w:rFonts w:eastAsiaTheme="minorEastAsia"/>
        </w:rPr>
        <w:t>)</w:t>
      </w:r>
      <w:r w:rsidR="009F5A1E">
        <w:rPr>
          <w:rFonts w:eastAsiaTheme="minorEastAsia"/>
        </w:rPr>
        <w:t>.</w:t>
      </w:r>
      <w:r w:rsidR="00CE078F">
        <w:t xml:space="preserve"> </w:t>
      </w:r>
      <w:r w:rsidR="007364C8">
        <w:t>We are interested in exploring the relationship between the time complexity and the “real time”</w:t>
      </w:r>
      <w:r>
        <w:t xml:space="preserve"> (wall time)</w:t>
      </w:r>
      <w:r w:rsidR="007364C8">
        <w:t>. For this exploration, you will</w:t>
      </w:r>
      <w:r w:rsidR="001E48E0">
        <w:t xml:space="preserve"> collect</w:t>
      </w:r>
      <w:r w:rsidR="007364C8">
        <w:t xml:space="preserve"> the executio</w:t>
      </w:r>
      <w:r w:rsidR="005F2355">
        <w:t xml:space="preserve">n time </w:t>
      </w:r>
      <m:oMath>
        <m:r>
          <w:rPr>
            <w:rFonts w:ascii="Cambria Math" w:hAnsi="Cambria Math"/>
          </w:rPr>
          <m:t>T(n)</m:t>
        </m:r>
      </m:oMath>
      <w:r w:rsidR="009F5A1E">
        <w:t xml:space="preserve"> of Algorithm A</w:t>
      </w:r>
      <w:r w:rsidR="005F2355">
        <w:t xml:space="preserve"> as a function of n and plot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474150">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474150">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00474150">
        <w:t xml:space="preserve">on </w:t>
      </w:r>
      <w:r w:rsidR="002B6060">
        <w:t>different graphs</w:t>
      </w:r>
      <w:r w:rsidR="005F2355">
        <w:t>. Finally, discuss your results</w:t>
      </w:r>
      <w:r w:rsidR="002B6060">
        <w:t>: use the plots you</w:t>
      </w:r>
      <w:r>
        <w:t xml:space="preserve"> will</w:t>
      </w:r>
      <w:r w:rsidR="002B6060">
        <w:t xml:space="preserve"> buil</w:t>
      </w:r>
      <w:r>
        <w:t>d</w:t>
      </w:r>
      <w:r w:rsidR="002B6060">
        <w:t xml:space="preserve"> to determine </w:t>
      </w:r>
      <w:r w:rsidR="00AA339B">
        <w:t xml:space="preserve">and justify </w:t>
      </w:r>
      <w:r>
        <w:t xml:space="preserve">the time complexity of </w:t>
      </w:r>
      <m:oMath>
        <m:r>
          <w:rPr>
            <w:rFonts w:ascii="Cambria Math" w:hAnsi="Cambria Math"/>
          </w:rPr>
          <m:t>T(n)</m:t>
        </m:r>
      </m:oMath>
      <w:r w:rsidR="005F2355">
        <w:t>.</w:t>
      </w:r>
    </w:p>
    <w:p w14:paraId="038C22BC" w14:textId="77777777" w:rsidR="00CE078F" w:rsidRDefault="00CE078F" w:rsidP="00CE078F">
      <w:pPr>
        <w:pStyle w:val="AUBullets"/>
        <w:numPr>
          <w:ilvl w:val="0"/>
          <w:numId w:val="0"/>
        </w:numPr>
        <w:ind w:left="360"/>
        <w:rPr>
          <w:b/>
        </w:rPr>
      </w:pPr>
    </w:p>
    <w:p w14:paraId="222CD113" w14:textId="7D6AC172" w:rsidR="00CE078F" w:rsidRDefault="00CE078F" w:rsidP="00CE078F">
      <w:pPr>
        <w:pStyle w:val="AUBullets"/>
        <w:numPr>
          <w:ilvl w:val="0"/>
          <w:numId w:val="0"/>
        </w:numPr>
        <w:ind w:left="360"/>
        <w:rPr>
          <w:b/>
        </w:rPr>
      </w:pPr>
      <w:r>
        <w:rPr>
          <w:b/>
        </w:rPr>
        <w:t>Algorithm A</w:t>
      </w:r>
    </w:p>
    <w:p w14:paraId="3D00BEB7" w14:textId="7EA6FB9E" w:rsidR="00CE078F" w:rsidRPr="00CE078F" w:rsidRDefault="00CE078F" w:rsidP="00CE078F">
      <w:pPr>
        <w:pStyle w:val="AUBullets"/>
        <w:numPr>
          <w:ilvl w:val="0"/>
          <w:numId w:val="0"/>
        </w:numPr>
        <w:ind w:left="360"/>
        <w:rPr>
          <w:rFonts w:ascii="Courier New" w:hAnsi="Courier New" w:cs="Courier New"/>
          <w:b/>
          <w:color w:val="00B0F0"/>
        </w:rPr>
      </w:pPr>
      <w:r w:rsidRPr="00CE078F">
        <w:rPr>
          <w:rFonts w:ascii="Courier New" w:hAnsi="Courier New" w:cs="Courier New"/>
          <w:b/>
          <w:color w:val="00B0F0"/>
        </w:rPr>
        <w:t>ComputeSumPowers(x,n)</w:t>
      </w:r>
    </w:p>
    <w:p w14:paraId="670FD867" w14:textId="08E50102" w:rsidR="00CE078F" w:rsidRDefault="00CE078F" w:rsidP="00CE078F">
      <w:pPr>
        <w:pStyle w:val="AUBullets"/>
        <w:numPr>
          <w:ilvl w:val="0"/>
          <w:numId w:val="0"/>
        </w:numPr>
        <w:ind w:left="360"/>
        <w:rPr>
          <w:b/>
        </w:rPr>
      </w:pPr>
      <w:r>
        <w:rPr>
          <w:b/>
        </w:rPr>
        <w:tab/>
        <w:t xml:space="preserve">inputs: </w:t>
      </w:r>
      <m:oMath>
        <m:r>
          <w:rPr>
            <w:rFonts w:ascii="Cambria Math" w:eastAsiaTheme="minorEastAsia" w:hAnsi="Cambria Math"/>
          </w:rPr>
          <m:t>x</m:t>
        </m:r>
      </m:oMath>
      <w:r>
        <w:rPr>
          <w:rFonts w:eastAsiaTheme="minorEastAsia"/>
        </w:rPr>
        <w:t xml:space="preserve"> is a real number with </w:t>
      </w:r>
      <m:oMath>
        <m:r>
          <w:rPr>
            <w:rFonts w:ascii="Cambria Math" w:eastAsiaTheme="minorEastAsia" w:hAnsi="Cambria Math"/>
          </w:rPr>
          <m:t>0≤x≤1</m:t>
        </m:r>
      </m:oMath>
      <w:r>
        <w:rPr>
          <w:rFonts w:eastAsiaTheme="minorEastAsia"/>
        </w:rPr>
        <w:t>.</w:t>
      </w:r>
      <w:r w:rsidR="00125168">
        <w:rPr>
          <w:rFonts w:eastAsiaTheme="minorEastAsia"/>
        </w:rPr>
        <w:t xml:space="preserve"> </w:t>
      </w:r>
      <m:oMath>
        <m:r>
          <w:rPr>
            <w:rFonts w:ascii="Cambria Math" w:eastAsiaTheme="minorEastAsia" w:hAnsi="Cambria Math"/>
          </w:rPr>
          <m:t>a</m:t>
        </m:r>
      </m:oMath>
      <w:r w:rsidR="00125168">
        <w:rPr>
          <w:rFonts w:eastAsiaTheme="minorEastAsia"/>
        </w:rPr>
        <w:t xml:space="preserve"> is a real number.</w:t>
      </w:r>
      <w:r>
        <w:rPr>
          <w:rFonts w:eastAsiaTheme="minorEastAsia"/>
        </w:rPr>
        <w:t xml:space="preserve"> </w:t>
      </w:r>
      <m:oMath>
        <m:r>
          <w:rPr>
            <w:rFonts w:ascii="Cambria Math" w:eastAsiaTheme="minorEastAsia" w:hAnsi="Cambria Math"/>
          </w:rPr>
          <m:t>n</m:t>
        </m:r>
      </m:oMath>
      <w:r>
        <w:rPr>
          <w:rFonts w:eastAsiaTheme="minorEastAsia"/>
        </w:rPr>
        <w:t xml:space="preserve"> is an integer</w:t>
      </w:r>
      <w:r>
        <w:rPr>
          <w:b/>
        </w:rPr>
        <w:t xml:space="preserve"> </w:t>
      </w:r>
      <w:r w:rsidRPr="00CE078F">
        <w:t>(</w:t>
      </w:r>
      <m:oMath>
        <m:r>
          <w:rPr>
            <w:rFonts w:ascii="Cambria Math" w:hAnsi="Cambria Math"/>
          </w:rPr>
          <m:t>n ≥0</m:t>
        </m:r>
      </m:oMath>
      <w:r w:rsidRPr="00CE078F">
        <w:rPr>
          <w:rFonts w:eastAsiaTheme="minorEastAsia"/>
        </w:rPr>
        <w:t>)</w:t>
      </w:r>
    </w:p>
    <w:p w14:paraId="6D4061D3" w14:textId="17D06C20" w:rsidR="00CE078F" w:rsidRDefault="00CE078F" w:rsidP="00CE078F">
      <w:pPr>
        <w:pStyle w:val="AUBullets"/>
        <w:numPr>
          <w:ilvl w:val="0"/>
          <w:numId w:val="0"/>
        </w:numPr>
        <w:ind w:left="360"/>
        <w:rPr>
          <w:rFonts w:eastAsiaTheme="minorEastAsia"/>
        </w:rPr>
      </w:pPr>
      <w:r>
        <w:rPr>
          <w:b/>
        </w:rPr>
        <w:tab/>
        <w:t xml:space="preserve">output: </w:t>
      </w:r>
      <w:r w:rsidRPr="00CE078F">
        <w:t>a real number equal to</w:t>
      </w:r>
      <w:r>
        <w:rPr>
          <w:b/>
        </w:rP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p>
    <w:p w14:paraId="1BEBD497" w14:textId="77777777" w:rsidR="00CE078F" w:rsidRDefault="00CE078F" w:rsidP="00CE078F">
      <w:pPr>
        <w:pStyle w:val="AUBullets"/>
        <w:numPr>
          <w:ilvl w:val="0"/>
          <w:numId w:val="0"/>
        </w:numPr>
        <w:ind w:left="360"/>
        <w:rPr>
          <w:rFonts w:ascii="Courier New" w:hAnsi="Courier New" w:cs="Courier New"/>
          <w:color w:val="00B0F0"/>
        </w:rPr>
      </w:pPr>
      <w:r>
        <w:rPr>
          <w:b/>
        </w:rPr>
        <w:tab/>
      </w:r>
      <w:r w:rsidRPr="00CE078F">
        <w:rPr>
          <w:rFonts w:ascii="Courier New" w:hAnsi="Courier New" w:cs="Courier New"/>
          <w:color w:val="00B0F0"/>
        </w:rPr>
        <w:t>sum</w:t>
      </w:r>
      <w:r>
        <w:rPr>
          <w:rFonts w:ascii="Courier New" w:hAnsi="Courier New" w:cs="Courier New"/>
          <w:color w:val="00B0F0"/>
        </w:rPr>
        <w:t xml:space="preserve"> = 0</w:t>
      </w:r>
    </w:p>
    <w:p w14:paraId="18234AD3" w14:textId="77777777" w:rsid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t>for i = 1 to n</w:t>
      </w:r>
    </w:p>
    <w:p w14:paraId="02D36020" w14:textId="39C21545" w:rsid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r>
      <w:r>
        <w:rPr>
          <w:rFonts w:ascii="Courier New" w:hAnsi="Courier New" w:cs="Courier New"/>
          <w:color w:val="00B0F0"/>
        </w:rPr>
        <w:tab/>
        <w:t>prod = 1</w:t>
      </w:r>
    </w:p>
    <w:p w14:paraId="0E38A57B" w14:textId="77777777" w:rsid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r>
      <w:r>
        <w:rPr>
          <w:rFonts w:ascii="Courier New" w:hAnsi="Courier New" w:cs="Courier New"/>
          <w:color w:val="00B0F0"/>
        </w:rPr>
        <w:tab/>
        <w:t>for j = 1 to i</w:t>
      </w:r>
    </w:p>
    <w:p w14:paraId="6ED4A95E" w14:textId="65B6CBFC" w:rsid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r>
      <w:r>
        <w:rPr>
          <w:rFonts w:ascii="Courier New" w:hAnsi="Courier New" w:cs="Courier New"/>
          <w:color w:val="00B0F0"/>
        </w:rPr>
        <w:tab/>
      </w:r>
      <w:r>
        <w:rPr>
          <w:rFonts w:ascii="Courier New" w:hAnsi="Courier New" w:cs="Courier New"/>
          <w:color w:val="00B0F0"/>
        </w:rPr>
        <w:tab/>
        <w:t>prod = prod * x</w:t>
      </w:r>
      <w:r w:rsidRPr="00CE078F">
        <w:rPr>
          <w:rFonts w:ascii="Courier New" w:hAnsi="Courier New" w:cs="Courier New"/>
          <w:color w:val="00B0F0"/>
        </w:rPr>
        <w:t xml:space="preserve"> </w:t>
      </w:r>
    </w:p>
    <w:p w14:paraId="30BC6D2C" w14:textId="32A8487C" w:rsid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r>
      <w:r>
        <w:rPr>
          <w:rFonts w:ascii="Courier New" w:hAnsi="Courier New" w:cs="Courier New"/>
          <w:color w:val="00B0F0"/>
        </w:rPr>
        <w:tab/>
        <w:t>sum = sum +prod</w:t>
      </w:r>
    </w:p>
    <w:p w14:paraId="7CF17BD5" w14:textId="26380703" w:rsidR="00CE078F" w:rsidRPr="00CE078F" w:rsidRDefault="00CE078F" w:rsidP="00CE078F">
      <w:pPr>
        <w:pStyle w:val="AUBullets"/>
        <w:numPr>
          <w:ilvl w:val="0"/>
          <w:numId w:val="0"/>
        </w:numPr>
        <w:ind w:left="360"/>
        <w:rPr>
          <w:rFonts w:ascii="Courier New" w:hAnsi="Courier New" w:cs="Courier New"/>
          <w:color w:val="00B0F0"/>
        </w:rPr>
      </w:pPr>
      <w:r>
        <w:rPr>
          <w:rFonts w:ascii="Courier New" w:hAnsi="Courier New" w:cs="Courier New"/>
          <w:color w:val="00B0F0"/>
        </w:rPr>
        <w:tab/>
        <w:t>return sum</w:t>
      </w:r>
    </w:p>
    <w:p w14:paraId="21AA34A9" w14:textId="77777777" w:rsidR="009F5A1E" w:rsidRDefault="009F5A1E" w:rsidP="009F5A1E">
      <w:pPr>
        <w:pStyle w:val="AUBullets"/>
        <w:numPr>
          <w:ilvl w:val="0"/>
          <w:numId w:val="0"/>
        </w:numPr>
        <w:ind w:left="360"/>
        <w:rPr>
          <w:b/>
        </w:rPr>
      </w:pPr>
    </w:p>
    <w:p w14:paraId="7067C360" w14:textId="30DFF806" w:rsidR="002B6060" w:rsidRDefault="002B6060" w:rsidP="009F5A1E">
      <w:pPr>
        <w:pStyle w:val="AUBullets"/>
        <w:numPr>
          <w:ilvl w:val="0"/>
          <w:numId w:val="0"/>
        </w:numPr>
        <w:ind w:left="360"/>
        <w:rPr>
          <w:b/>
        </w:rPr>
      </w:pPr>
      <w:r>
        <w:rPr>
          <w:b/>
        </w:rPr>
        <w:t>Answer These Q</w:t>
      </w:r>
      <w:r w:rsidR="009F5A1E" w:rsidRPr="002B6060">
        <w:rPr>
          <w:b/>
        </w:rPr>
        <w:t xml:space="preserve">uestions </w:t>
      </w:r>
    </w:p>
    <w:p w14:paraId="1B3ABC5F" w14:textId="0D530653" w:rsidR="00125168" w:rsidRDefault="00125168" w:rsidP="009F5A1E">
      <w:pPr>
        <w:pStyle w:val="AUBullets"/>
        <w:numPr>
          <w:ilvl w:val="0"/>
          <w:numId w:val="0"/>
        </w:numPr>
        <w:ind w:left="360"/>
      </w:pPr>
      <w:r>
        <w:t>These questions are meant as hints to analyze, predict, determine, and/or justify the shape of time complexities</w:t>
      </w:r>
    </w:p>
    <w:p w14:paraId="26069AA9" w14:textId="5C5378DA" w:rsidR="001353B6" w:rsidRPr="009C3AEA" w:rsidRDefault="001353B6" w:rsidP="009F5A1E">
      <w:pPr>
        <w:pStyle w:val="AUBullets"/>
        <w:numPr>
          <w:ilvl w:val="0"/>
          <w:numId w:val="0"/>
        </w:numPr>
        <w:ind w:left="360"/>
        <w:rPr>
          <w:b/>
          <w:color w:val="FF0000"/>
          <w:sz w:val="22"/>
          <w:szCs w:val="22"/>
        </w:rPr>
      </w:pPr>
      <w:r w:rsidRPr="009C3AEA">
        <w:rPr>
          <w:b/>
          <w:color w:val="FF0000"/>
          <w:sz w:val="22"/>
          <w:szCs w:val="22"/>
        </w:rPr>
        <w:t>Insert your answers in THIS file after each question</w:t>
      </w:r>
    </w:p>
    <w:p w14:paraId="4A4AFDB3" w14:textId="6AEF1874" w:rsidR="002B6060" w:rsidRPr="009C3AEA" w:rsidRDefault="002B6060" w:rsidP="009F5A1E">
      <w:pPr>
        <w:pStyle w:val="AUBullets"/>
        <w:numPr>
          <w:ilvl w:val="0"/>
          <w:numId w:val="0"/>
        </w:numPr>
        <w:ind w:left="360"/>
        <w:rPr>
          <w:rFonts w:eastAsiaTheme="minorEastAsia"/>
          <w:sz w:val="22"/>
          <w:szCs w:val="22"/>
        </w:rPr>
      </w:pPr>
      <w:r>
        <w:rPr>
          <w:b/>
        </w:rPr>
        <w:t xml:space="preserve">a) </w:t>
      </w:r>
      <w:r w:rsidRPr="009C3AEA">
        <w:rPr>
          <w:sz w:val="22"/>
          <w:szCs w:val="22"/>
        </w:rPr>
        <w:t xml:space="preserve">Suppose that for </w:t>
      </w:r>
      <m:oMath>
        <m:r>
          <w:rPr>
            <w:rFonts w:ascii="Cambria Math" w:eastAsiaTheme="minorEastAsia" w:hAnsi="Cambria Math"/>
            <w:sz w:val="22"/>
            <w:szCs w:val="22"/>
          </w:rPr>
          <m:t>n</m:t>
        </m:r>
      </m:oMath>
      <w:r w:rsidRPr="009C3AEA">
        <w:rPr>
          <w:sz w:val="22"/>
          <w:szCs w:val="22"/>
        </w:rPr>
        <w:t xml:space="preserve"> very large, </w:t>
      </w:r>
      <m:oMath>
        <m:r>
          <w:rPr>
            <w:rFonts w:ascii="Cambria Math" w:hAnsi="Cambria Math"/>
            <w:sz w:val="22"/>
            <w:szCs w:val="22"/>
          </w:rPr>
          <m:t>T(n)≈K</m:t>
        </m:r>
        <m:rad>
          <m:radPr>
            <m:degHide m:val="1"/>
            <m:ctrlPr>
              <w:rPr>
                <w:rFonts w:ascii="Cambria Math" w:hAnsi="Cambria Math"/>
                <w:i/>
                <w:sz w:val="22"/>
                <w:szCs w:val="22"/>
              </w:rPr>
            </m:ctrlPr>
          </m:radPr>
          <m:deg/>
          <m:e>
            <m:r>
              <w:rPr>
                <w:rFonts w:ascii="Cambria Math" w:hAnsi="Cambria Math"/>
                <w:sz w:val="22"/>
                <w:szCs w:val="22"/>
              </w:rPr>
              <m:t>n</m:t>
            </m:r>
          </m:e>
        </m:rad>
      </m:oMath>
      <w:r w:rsidRPr="009C3AEA">
        <w:rPr>
          <w:b/>
          <w:sz w:val="22"/>
          <w:szCs w:val="22"/>
        </w:rPr>
        <w:t xml:space="preserve"> </w:t>
      </w:r>
      <w:r w:rsidRPr="009C3AEA">
        <w:rPr>
          <w:sz w:val="22"/>
          <w:szCs w:val="22"/>
        </w:rPr>
        <w:t xml:space="preserve">where </w:t>
      </w:r>
      <m:oMath>
        <m:r>
          <w:rPr>
            <w:rFonts w:ascii="Cambria Math" w:hAnsi="Cambria Math"/>
            <w:sz w:val="22"/>
            <w:szCs w:val="22"/>
          </w:rPr>
          <m:t>K</m:t>
        </m:r>
      </m:oMath>
      <w:r w:rsidRPr="009C3AEA">
        <w:rPr>
          <w:rFonts w:eastAsiaTheme="minorEastAsia"/>
          <w:sz w:val="22"/>
          <w:szCs w:val="22"/>
        </w:rPr>
        <w:t xml:space="preserve"> is a constant. </w:t>
      </w:r>
    </w:p>
    <w:p w14:paraId="79B2BAB0" w14:textId="41B00E4E" w:rsidR="009F5A1E" w:rsidRPr="009C3AEA" w:rsidRDefault="002B6060" w:rsidP="009F5A1E">
      <w:pPr>
        <w:pStyle w:val="AUBullets"/>
        <w:numPr>
          <w:ilvl w:val="0"/>
          <w:numId w:val="0"/>
        </w:numPr>
        <w:ind w:left="360"/>
        <w:rPr>
          <w:sz w:val="22"/>
          <w:szCs w:val="22"/>
        </w:rPr>
      </w:pPr>
      <w:r w:rsidRPr="009C3AEA">
        <w:rPr>
          <w:rFonts w:eastAsiaTheme="minorEastAsia"/>
          <w:sz w:val="22"/>
          <w:szCs w:val="22"/>
        </w:rPr>
        <w:tab/>
        <w:t xml:space="preserve">i) </w:t>
      </w:r>
      <w:r w:rsidR="00EC0D84" w:rsidRPr="009C3AEA">
        <w:rPr>
          <w:b/>
          <w:sz w:val="22"/>
          <w:szCs w:val="22"/>
        </w:rPr>
        <w:t xml:space="preserve">(0.5 point) </w:t>
      </w:r>
      <w:r w:rsidRPr="009C3AEA">
        <w:rPr>
          <w:rFonts w:eastAsiaTheme="minorEastAsia"/>
          <w:sz w:val="22"/>
          <w:szCs w:val="22"/>
        </w:rPr>
        <w:t xml:space="preserve">What would then the values of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125168">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125168">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Pr="009C3AEA">
        <w:rPr>
          <w:sz w:val="22"/>
          <w:szCs w:val="22"/>
        </w:rPr>
        <w:t xml:space="preserve"> be, respectively?</w:t>
      </w:r>
      <w:r w:rsidR="00125168">
        <w:rPr>
          <w:sz w:val="22"/>
          <w:szCs w:val="22"/>
        </w:rPr>
        <w:t xml:space="preserve"> (just replace T(n) with </w:t>
      </w:r>
      <m:oMath>
        <m:r>
          <w:rPr>
            <w:rFonts w:ascii="Cambria Math" w:hAnsi="Cambria Math"/>
            <w:sz w:val="22"/>
            <w:szCs w:val="22"/>
          </w:rPr>
          <m:t>K</m:t>
        </m:r>
        <m:rad>
          <m:radPr>
            <m:degHide m:val="1"/>
            <m:ctrlPr>
              <w:rPr>
                <w:rFonts w:ascii="Cambria Math" w:hAnsi="Cambria Math"/>
                <w:i/>
                <w:sz w:val="22"/>
                <w:szCs w:val="22"/>
              </w:rPr>
            </m:ctrlPr>
          </m:radPr>
          <m:deg/>
          <m:e>
            <m:r>
              <w:rPr>
                <w:rFonts w:ascii="Cambria Math" w:hAnsi="Cambria Math"/>
                <w:sz w:val="22"/>
                <w:szCs w:val="22"/>
              </w:rPr>
              <m:t>n</m:t>
            </m:r>
          </m:e>
        </m:rad>
      </m:oMath>
    </w:p>
    <w:p w14:paraId="6AEC1EF9" w14:textId="79FF701D" w:rsidR="00125168" w:rsidRPr="00997A49" w:rsidRDefault="00125168" w:rsidP="009F5A1E">
      <w:pPr>
        <w:pStyle w:val="AUBullets"/>
        <w:numPr>
          <w:ilvl w:val="0"/>
          <w:numId w:val="0"/>
        </w:numPr>
        <w:ind w:left="360"/>
        <w:rPr>
          <w:color w:val="7F7F7F" w:themeColor="text1" w:themeTint="80"/>
          <w:sz w:val="22"/>
          <w:szCs w:val="22"/>
        </w:rPr>
      </w:pPr>
      <w:r w:rsidRPr="00997A49">
        <w:rPr>
          <w:color w:val="7F7F7F" w:themeColor="text1" w:themeTint="80"/>
          <w:sz w:val="22"/>
          <w:szCs w:val="22"/>
        </w:rPr>
        <w:t>and simplify the expression you get</w:t>
      </w:r>
      <w:r w:rsidR="004A3691" w:rsidRPr="00997A49">
        <w:rPr>
          <w:color w:val="7F7F7F" w:themeColor="text1" w:themeTint="80"/>
          <w:sz w:val="22"/>
          <w:szCs w:val="22"/>
        </w:rPr>
        <w:t>)</w:t>
      </w:r>
      <w:r w:rsidRPr="00997A49">
        <w:rPr>
          <w:color w:val="7F7F7F" w:themeColor="text1" w:themeTint="80"/>
          <w:sz w:val="22"/>
          <w:szCs w:val="22"/>
        </w:rPr>
        <w:t xml:space="preserve">. </w:t>
      </w:r>
    </w:p>
    <w:p w14:paraId="2A7B5868" w14:textId="4ED2C101" w:rsidR="002B364B" w:rsidRPr="002B364B" w:rsidRDefault="001353B6" w:rsidP="009F5A1E">
      <w:pPr>
        <w:pStyle w:val="AUBullets"/>
        <w:numPr>
          <w:ilvl w:val="0"/>
          <w:numId w:val="0"/>
        </w:numPr>
        <w:ind w:left="360"/>
        <w:rPr>
          <w:rFonts w:eastAsiaTheme="minorEastAsia"/>
        </w:rPr>
      </w:pPr>
      <w:r w:rsidRPr="009C3AEA">
        <w:rPr>
          <w:color w:val="00B0F0"/>
          <w:sz w:val="22"/>
          <w:szCs w:val="22"/>
        </w:rPr>
        <w:t>.... answer here</w:t>
      </w:r>
      <w:r w:rsidR="006B4506">
        <w:rPr>
          <w:color w:val="00B0F0"/>
          <w:sz w:val="22"/>
          <w:szCs w:val="22"/>
        </w:rPr>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6B4506">
        <w:t xml:space="preserve"> = K</w:t>
      </w:r>
    </w:p>
    <w:p w14:paraId="402A8BC7" w14:textId="064329CB" w:rsidR="002B364B" w:rsidRDefault="00A670B0" w:rsidP="009F5A1E">
      <w:pPr>
        <w:pStyle w:val="AUBullets"/>
        <w:numPr>
          <w:ilvl w:val="0"/>
          <w:numId w:val="0"/>
        </w:numPr>
        <w:ind w:left="360"/>
        <w:rPr>
          <w:rFonts w:eastAsiaTheme="minorEastAsia"/>
        </w:rPr>
      </w:pP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sidR="006B4506">
        <w:rPr>
          <w:rFonts w:eastAsiaTheme="minorEastAsia"/>
        </w:rPr>
        <w:t xml:space="preserve"> =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n</m:t>
                </m:r>
              </m:e>
              <m:sup>
                <m:r>
                  <w:rPr>
                    <w:rFonts w:ascii="Cambria Math" w:hAnsi="Cambria Math"/>
                  </w:rPr>
                  <m:t>3/2</m:t>
                </m:r>
              </m:sup>
            </m:sSup>
          </m:den>
        </m:f>
      </m:oMath>
    </w:p>
    <w:p w14:paraId="51F8ED58" w14:textId="58FB6A51" w:rsidR="001353B6" w:rsidRDefault="006B4506" w:rsidP="009F5A1E">
      <w:pPr>
        <w:pStyle w:val="AUBullets"/>
        <w:numPr>
          <w:ilvl w:val="0"/>
          <w:numId w:val="0"/>
        </w:numPr>
        <w:ind w:left="360"/>
        <w:rPr>
          <w:color w:val="00B0F0"/>
          <w:sz w:val="22"/>
          <w:szCs w:val="22"/>
        </w:rPr>
      </w:pPr>
      <w:r>
        <w:rPr>
          <w:rFonts w:eastAsiaTheme="minorEastAsia"/>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00C039BF">
        <w:rPr>
          <w:rFonts w:eastAsiaTheme="minorEastAsia"/>
        </w:rPr>
        <w:t>=</w:t>
      </w:r>
      <m:oMath>
        <m:f>
          <m:fPr>
            <m:ctrlPr>
              <w:rPr>
                <w:rFonts w:ascii="Cambria Math" w:hAnsi="Cambria Math"/>
                <w:i/>
              </w:rPr>
            </m:ctrlPr>
          </m:fPr>
          <m:num>
            <m:r>
              <w:rPr>
                <w:rFonts w:ascii="Cambria Math" w:hAnsi="Cambria Math"/>
              </w:rPr>
              <m:t>K</m:t>
            </m:r>
          </m:num>
          <m:den>
            <m:rad>
              <m:radPr>
                <m:degHide m:val="1"/>
                <m:ctrlPr>
                  <w:rPr>
                    <w:rFonts w:ascii="Cambria Math" w:hAnsi="Cambria Math"/>
                    <w:i/>
                  </w:rPr>
                </m:ctrlPr>
              </m:radPr>
              <m:deg/>
              <m:e>
                <m:r>
                  <w:rPr>
                    <w:rFonts w:ascii="Cambria Math" w:hAnsi="Cambria Math"/>
                  </w:rPr>
                  <m:t>n</m:t>
                </m:r>
              </m:e>
            </m:rad>
            <m:r>
              <m:rPr>
                <m:sty m:val="p"/>
              </m:rPr>
              <w:rPr>
                <w:rFonts w:ascii="Cambria Math" w:hAnsi="Cambria Math"/>
              </w:rPr>
              <m:t>ln⁡</m:t>
            </m:r>
            <m:r>
              <w:rPr>
                <w:rFonts w:ascii="Cambria Math" w:hAnsi="Cambria Math"/>
              </w:rPr>
              <m:t>(n)</m:t>
            </m:r>
          </m:den>
        </m:f>
      </m:oMath>
    </w:p>
    <w:p w14:paraId="3A166888" w14:textId="77777777" w:rsidR="004B4525" w:rsidRPr="009C3AEA" w:rsidRDefault="004B4525" w:rsidP="009F5A1E">
      <w:pPr>
        <w:pStyle w:val="AUBullets"/>
        <w:numPr>
          <w:ilvl w:val="0"/>
          <w:numId w:val="0"/>
        </w:numPr>
        <w:ind w:left="360"/>
        <w:rPr>
          <w:color w:val="00B0F0"/>
          <w:sz w:val="22"/>
          <w:szCs w:val="22"/>
        </w:rPr>
      </w:pPr>
    </w:p>
    <w:p w14:paraId="605671B7" w14:textId="6E3E8620" w:rsidR="001353B6" w:rsidRPr="009C3AEA" w:rsidRDefault="002B6060" w:rsidP="001353B6">
      <w:pPr>
        <w:pStyle w:val="AUBullets"/>
        <w:numPr>
          <w:ilvl w:val="0"/>
          <w:numId w:val="0"/>
        </w:numPr>
        <w:ind w:left="360"/>
        <w:rPr>
          <w:sz w:val="22"/>
          <w:szCs w:val="22"/>
        </w:rPr>
      </w:pPr>
      <w:r w:rsidRPr="009C3AEA">
        <w:rPr>
          <w:b/>
          <w:sz w:val="22"/>
          <w:szCs w:val="22"/>
        </w:rPr>
        <w:tab/>
      </w:r>
      <w:r w:rsidRPr="009C3AEA">
        <w:rPr>
          <w:sz w:val="22"/>
          <w:szCs w:val="22"/>
        </w:rPr>
        <w:t xml:space="preserve">ii) </w:t>
      </w:r>
      <w:r w:rsidR="00EC0D84" w:rsidRPr="009C3AEA">
        <w:rPr>
          <w:b/>
          <w:sz w:val="22"/>
          <w:szCs w:val="22"/>
        </w:rPr>
        <w:t xml:space="preserve">(1.5 points) </w:t>
      </w:r>
      <w:r w:rsidR="00805967">
        <w:rPr>
          <w:sz w:val="22"/>
          <w:szCs w:val="22"/>
        </w:rPr>
        <w:t>Based on the expressions obtained in the previous question, w</w:t>
      </w:r>
      <w:r w:rsidRPr="009C3AEA">
        <w:rPr>
          <w:sz w:val="22"/>
          <w:szCs w:val="22"/>
        </w:rPr>
        <w:t xml:space="preserve">hat </w:t>
      </w:r>
      <w:r w:rsidRPr="009C3AEA">
        <w:rPr>
          <w:rFonts w:eastAsiaTheme="minorEastAsia"/>
          <w:sz w:val="22"/>
          <w:szCs w:val="22"/>
        </w:rPr>
        <w:t xml:space="preserve">would then the </w:t>
      </w:r>
      <w:r w:rsidRPr="009C3AEA">
        <w:rPr>
          <w:rFonts w:eastAsiaTheme="minorEastAsia"/>
          <w:b/>
          <w:sz w:val="22"/>
          <w:szCs w:val="22"/>
        </w:rPr>
        <w:t>shapes</w:t>
      </w:r>
      <w:r w:rsidRPr="009C3AEA">
        <w:rPr>
          <w:rFonts w:eastAsiaTheme="minorEastAsia"/>
          <w:sz w:val="22"/>
          <w:szCs w:val="22"/>
        </w:rPr>
        <w:t xml:space="preserve"> of the plots</w:t>
      </w:r>
      <w:r w:rsidR="00AC6C09" w:rsidRPr="009C3AEA">
        <w:rPr>
          <w:rFonts w:eastAsiaTheme="minorEastAsia"/>
          <w:sz w:val="22"/>
          <w:szCs w:val="22"/>
        </w:rPr>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125168">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125168">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Pr="009C3AEA">
        <w:rPr>
          <w:sz w:val="22"/>
          <w:szCs w:val="22"/>
        </w:rPr>
        <w:t xml:space="preserve"> be, respectively?</w:t>
      </w:r>
      <w:r w:rsidR="001353B6" w:rsidRPr="009C3AEA">
        <w:rPr>
          <w:sz w:val="22"/>
          <w:szCs w:val="22"/>
        </w:rPr>
        <w:t xml:space="preserve"> </w:t>
      </w:r>
    </w:p>
    <w:p w14:paraId="2EFD6C1D" w14:textId="1572C5D4" w:rsidR="00977336" w:rsidRPr="004A0DEB" w:rsidRDefault="001353B6" w:rsidP="004A0DEB">
      <w:pPr>
        <w:pStyle w:val="AUBullets"/>
        <w:numPr>
          <w:ilvl w:val="0"/>
          <w:numId w:val="0"/>
        </w:numPr>
        <w:ind w:left="360"/>
        <w:rPr>
          <w:rFonts w:eastAsiaTheme="minorEastAsia"/>
        </w:rPr>
      </w:pPr>
      <w:r w:rsidRPr="009C3AEA">
        <w:rPr>
          <w:color w:val="00B0F0"/>
          <w:sz w:val="22"/>
          <w:szCs w:val="22"/>
        </w:rPr>
        <w:t>.... answer here</w:t>
      </w:r>
      <w:r w:rsidR="00977336">
        <w:rPr>
          <w:color w:val="00B0F0"/>
          <w:sz w:val="22"/>
          <w:szCs w:val="22"/>
        </w:rPr>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977336">
        <w:t xml:space="preserve">  </w:t>
      </w:r>
      <w:r w:rsidR="00A0190F">
        <w:rPr>
          <w:rFonts w:eastAsiaTheme="minorEastAsia"/>
        </w:rPr>
        <w:t>Would be a horizontal line across the y-value equivalent to the constant K.</w:t>
      </w:r>
    </w:p>
    <w:p w14:paraId="2CC9E1AC" w14:textId="4F51878F" w:rsidR="00D54C6A" w:rsidRDefault="00977336" w:rsidP="00D54C6A">
      <w:pPr>
        <w:pStyle w:val="AUBullets"/>
        <w:numPr>
          <w:ilvl w:val="0"/>
          <w:numId w:val="0"/>
        </w:numPr>
        <w:ind w:left="360"/>
        <w:rPr>
          <w:rFonts w:eastAsiaTheme="minorEastAsia"/>
        </w:rPr>
      </w:pPr>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Would be a curve that </w:t>
      </w:r>
      <w:r w:rsidR="00087B47">
        <w:rPr>
          <w:rFonts w:eastAsiaTheme="minorEastAsia"/>
        </w:rPr>
        <w:t xml:space="preserve">starts at a large y value and </w:t>
      </w:r>
      <w:r>
        <w:rPr>
          <w:rFonts w:eastAsiaTheme="minorEastAsia"/>
        </w:rPr>
        <w:t>approaches 0 as n grows</w:t>
      </w:r>
      <w:r w:rsidR="00D54C6A">
        <w:rPr>
          <w:rFonts w:eastAsiaTheme="minorEastAsia"/>
        </w:rPr>
        <w:t>. Graph used for reference attached below.</w:t>
      </w:r>
    </w:p>
    <w:p w14:paraId="0A608441" w14:textId="77777777" w:rsidR="00D54C6A" w:rsidRDefault="00D54C6A" w:rsidP="00D54C6A">
      <w:pPr>
        <w:pStyle w:val="AUBullets"/>
        <w:numPr>
          <w:ilvl w:val="0"/>
          <w:numId w:val="0"/>
        </w:numPr>
        <w:ind w:left="360"/>
        <w:rPr>
          <w:rFonts w:eastAsiaTheme="minorEastAsia"/>
        </w:rPr>
      </w:pPr>
    </w:p>
    <w:p w14:paraId="6EF17105" w14:textId="39E4ABC2" w:rsidR="00D54C6A" w:rsidRDefault="00D54C6A" w:rsidP="00D54C6A">
      <w:pPr>
        <w:pStyle w:val="AUBullets"/>
        <w:numPr>
          <w:ilvl w:val="0"/>
          <w:numId w:val="0"/>
        </w:numPr>
        <w:ind w:left="360"/>
        <w:rPr>
          <w:rFonts w:eastAsiaTheme="minorEastAsia"/>
        </w:rPr>
      </w:pPr>
      <w:r>
        <w:rPr>
          <w:noProof/>
        </w:rPr>
        <w:drawing>
          <wp:inline distT="0" distB="0" distL="0" distR="0" wp14:anchorId="326CAFE0" wp14:editId="5F5779B3">
            <wp:extent cx="4119074" cy="2386012"/>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8"/>
                    <a:stretch>
                      <a:fillRect/>
                    </a:stretch>
                  </pic:blipFill>
                  <pic:spPr>
                    <a:xfrm>
                      <a:off x="0" y="0"/>
                      <a:ext cx="4120909" cy="2387075"/>
                    </a:xfrm>
                    <a:prstGeom prst="rect">
                      <a:avLst/>
                    </a:prstGeom>
                  </pic:spPr>
                </pic:pic>
              </a:graphicData>
            </a:graphic>
          </wp:inline>
        </w:drawing>
      </w:r>
    </w:p>
    <w:p w14:paraId="149E0241" w14:textId="77777777" w:rsidR="00D54C6A" w:rsidRDefault="00D54C6A" w:rsidP="00D54C6A">
      <w:pPr>
        <w:pStyle w:val="AUBullets"/>
        <w:numPr>
          <w:ilvl w:val="0"/>
          <w:numId w:val="0"/>
        </w:numPr>
        <w:ind w:left="360"/>
        <w:rPr>
          <w:rFonts w:eastAsiaTheme="minorEastAsia"/>
        </w:rPr>
      </w:pPr>
    </w:p>
    <w:p w14:paraId="27131109" w14:textId="6516752D" w:rsidR="002B6060" w:rsidRDefault="00A670B0" w:rsidP="002B6060">
      <w:pPr>
        <w:pStyle w:val="AUBullets"/>
        <w:numPr>
          <w:ilvl w:val="0"/>
          <w:numId w:val="0"/>
        </w:numPr>
        <w:ind w:left="360"/>
        <w:rPr>
          <w:rFonts w:eastAsiaTheme="minorEastAsia"/>
        </w:rPr>
      </w:pPr>
      <m:oMath>
        <m:f>
          <m:fPr>
            <m:ctrlPr>
              <w:rPr>
                <w:rFonts w:ascii="Cambria Math" w:hAnsi="Cambria Math"/>
                <w:i/>
              </w:rPr>
            </m:ctrlPr>
          </m:fPr>
          <m:num>
            <m:r>
              <w:rPr>
                <w:rFonts w:ascii="Cambria Math" w:hAnsi="Cambria Math"/>
              </w:rPr>
              <m:t>T(n)</m:t>
            </m:r>
          </m:num>
          <m:den>
            <m:r>
              <w:rPr>
                <w:rFonts w:ascii="Cambria Math" w:hAnsi="Cambria Math"/>
              </w:rPr>
              <m:t>nln(n)</m:t>
            </m:r>
          </m:den>
        </m:f>
      </m:oMath>
      <w:r w:rsidR="00977336">
        <w:rPr>
          <w:rFonts w:eastAsiaTheme="minorEastAsia"/>
        </w:rPr>
        <w:t xml:space="preserve"> would be a curve </w:t>
      </w:r>
      <w:r w:rsidR="00D54C6A">
        <w:rPr>
          <w:rFonts w:eastAsiaTheme="minorEastAsia"/>
        </w:rPr>
        <w:t>that starts</w:t>
      </w:r>
      <w:r w:rsidR="006513E4">
        <w:rPr>
          <w:rFonts w:eastAsiaTheme="minorEastAsia"/>
        </w:rPr>
        <w:t xml:space="preserve"> at a high y value</w:t>
      </w:r>
      <w:r w:rsidR="00D54C6A">
        <w:rPr>
          <w:rFonts w:eastAsiaTheme="minorEastAsia"/>
        </w:rPr>
        <w:t>, then approaches 0 as n grows.</w:t>
      </w:r>
      <w:r w:rsidR="006513E4">
        <w:rPr>
          <w:rFonts w:eastAsiaTheme="minorEastAsia"/>
        </w:rPr>
        <w:t xml:space="preserve"> Graph used for reference attached below. I’m ignoring the curve on the left since it’s in the negatives, which wouldn’t make sense for time complexity, and because there’s an asymptote at n=1 that no value can reach. </w:t>
      </w:r>
    </w:p>
    <w:p w14:paraId="5065924A" w14:textId="77777777" w:rsidR="00D54C6A" w:rsidRDefault="00D54C6A" w:rsidP="002B6060">
      <w:pPr>
        <w:pStyle w:val="AUBullets"/>
        <w:numPr>
          <w:ilvl w:val="0"/>
          <w:numId w:val="0"/>
        </w:numPr>
        <w:ind w:left="360"/>
        <w:rPr>
          <w:rFonts w:eastAsiaTheme="minorEastAsia"/>
        </w:rPr>
      </w:pPr>
    </w:p>
    <w:p w14:paraId="46C2895F" w14:textId="7B493600" w:rsidR="00D54C6A" w:rsidRDefault="00D54C6A" w:rsidP="002B6060">
      <w:pPr>
        <w:pStyle w:val="AUBullets"/>
        <w:numPr>
          <w:ilvl w:val="0"/>
          <w:numId w:val="0"/>
        </w:numPr>
        <w:ind w:left="360"/>
        <w:rPr>
          <w:rFonts w:eastAsiaTheme="minorEastAsia"/>
        </w:rPr>
      </w:pPr>
      <w:r>
        <w:rPr>
          <w:noProof/>
        </w:rPr>
        <w:drawing>
          <wp:inline distT="0" distB="0" distL="0" distR="0" wp14:anchorId="42A9A0E6" wp14:editId="68696E5C">
            <wp:extent cx="3787269" cy="2409825"/>
            <wp:effectExtent l="0" t="0" r="0" b="0"/>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9"/>
                    <a:stretch>
                      <a:fillRect/>
                    </a:stretch>
                  </pic:blipFill>
                  <pic:spPr>
                    <a:xfrm>
                      <a:off x="0" y="0"/>
                      <a:ext cx="3789302" cy="2411119"/>
                    </a:xfrm>
                    <a:prstGeom prst="rect">
                      <a:avLst/>
                    </a:prstGeom>
                  </pic:spPr>
                </pic:pic>
              </a:graphicData>
            </a:graphic>
          </wp:inline>
        </w:drawing>
      </w:r>
    </w:p>
    <w:p w14:paraId="0DB44B51" w14:textId="58BA2077" w:rsidR="00D54C6A" w:rsidRDefault="00D54C6A" w:rsidP="002B6060">
      <w:pPr>
        <w:pStyle w:val="AUBullets"/>
        <w:numPr>
          <w:ilvl w:val="0"/>
          <w:numId w:val="0"/>
        </w:numPr>
        <w:ind w:left="360"/>
        <w:rPr>
          <w:rFonts w:eastAsiaTheme="minorEastAsia"/>
        </w:rPr>
      </w:pPr>
    </w:p>
    <w:p w14:paraId="777C5E5A" w14:textId="77777777" w:rsidR="00D54C6A" w:rsidRDefault="00D54C6A" w:rsidP="002B6060">
      <w:pPr>
        <w:pStyle w:val="AUBullets"/>
        <w:numPr>
          <w:ilvl w:val="0"/>
          <w:numId w:val="0"/>
        </w:numPr>
        <w:ind w:left="360"/>
        <w:rPr>
          <w:rFonts w:eastAsiaTheme="minorEastAsia"/>
        </w:rPr>
      </w:pPr>
    </w:p>
    <w:p w14:paraId="6F1B2161" w14:textId="77777777" w:rsidR="00977336" w:rsidRPr="009C3AEA" w:rsidRDefault="00977336" w:rsidP="002B6060">
      <w:pPr>
        <w:pStyle w:val="AUBullets"/>
        <w:numPr>
          <w:ilvl w:val="0"/>
          <w:numId w:val="0"/>
        </w:numPr>
        <w:ind w:left="360"/>
        <w:rPr>
          <w:color w:val="00B0F0"/>
          <w:sz w:val="22"/>
          <w:szCs w:val="22"/>
        </w:rPr>
      </w:pPr>
    </w:p>
    <w:p w14:paraId="0BCFE429" w14:textId="62CECC6C" w:rsidR="002B6060" w:rsidRPr="009C3AEA" w:rsidRDefault="002B6060" w:rsidP="002B6060">
      <w:pPr>
        <w:pStyle w:val="AUBullets"/>
        <w:numPr>
          <w:ilvl w:val="0"/>
          <w:numId w:val="0"/>
        </w:numPr>
        <w:ind w:left="360"/>
        <w:rPr>
          <w:rFonts w:eastAsiaTheme="minorEastAsia"/>
          <w:sz w:val="22"/>
          <w:szCs w:val="22"/>
        </w:rPr>
      </w:pPr>
      <w:r w:rsidRPr="009C3AEA">
        <w:rPr>
          <w:b/>
          <w:sz w:val="22"/>
          <w:szCs w:val="22"/>
        </w:rPr>
        <w:lastRenderedPageBreak/>
        <w:t>b)</w:t>
      </w:r>
      <w:r w:rsidRPr="009C3AEA">
        <w:rPr>
          <w:sz w:val="22"/>
          <w:szCs w:val="22"/>
        </w:rPr>
        <w:t xml:space="preserve"> Suppose that for </w:t>
      </w:r>
      <m:oMath>
        <m:r>
          <w:rPr>
            <w:rFonts w:ascii="Cambria Math" w:eastAsiaTheme="minorEastAsia" w:hAnsi="Cambria Math"/>
            <w:sz w:val="22"/>
            <w:szCs w:val="22"/>
          </w:rPr>
          <m:t>n</m:t>
        </m:r>
      </m:oMath>
      <w:r w:rsidRPr="009C3AEA">
        <w:rPr>
          <w:sz w:val="22"/>
          <w:szCs w:val="22"/>
        </w:rPr>
        <w:t xml:space="preserve"> very large, </w:t>
      </w:r>
      <m:oMath>
        <m:r>
          <w:rPr>
            <w:rFonts w:ascii="Cambria Math" w:hAnsi="Cambria Math"/>
            <w:sz w:val="22"/>
            <w:szCs w:val="22"/>
          </w:rPr>
          <m:t>T(n)≈K</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Pr="009C3AEA">
        <w:rPr>
          <w:b/>
          <w:sz w:val="22"/>
          <w:szCs w:val="22"/>
        </w:rPr>
        <w:t xml:space="preserve"> </w:t>
      </w:r>
      <w:r w:rsidRPr="009C3AEA">
        <w:rPr>
          <w:sz w:val="22"/>
          <w:szCs w:val="22"/>
        </w:rPr>
        <w:t xml:space="preserve">where </w:t>
      </w:r>
      <m:oMath>
        <m:r>
          <w:rPr>
            <w:rFonts w:ascii="Cambria Math" w:hAnsi="Cambria Math"/>
            <w:sz w:val="22"/>
            <w:szCs w:val="22"/>
          </w:rPr>
          <m:t>K</m:t>
        </m:r>
      </m:oMath>
      <w:r w:rsidRPr="009C3AEA">
        <w:rPr>
          <w:rFonts w:eastAsiaTheme="minorEastAsia"/>
          <w:sz w:val="22"/>
          <w:szCs w:val="22"/>
        </w:rPr>
        <w:t xml:space="preserve"> is a constant. </w:t>
      </w:r>
    </w:p>
    <w:p w14:paraId="0BF613C0" w14:textId="73FB525D" w:rsidR="004A3691" w:rsidRPr="009C3AEA" w:rsidRDefault="002B6060" w:rsidP="004A3691">
      <w:pPr>
        <w:pStyle w:val="AUBullets"/>
        <w:numPr>
          <w:ilvl w:val="0"/>
          <w:numId w:val="0"/>
        </w:numPr>
        <w:ind w:left="360"/>
        <w:rPr>
          <w:sz w:val="22"/>
          <w:szCs w:val="22"/>
        </w:rPr>
      </w:pPr>
      <w:r w:rsidRPr="009C3AEA">
        <w:rPr>
          <w:rFonts w:eastAsiaTheme="minorEastAsia"/>
          <w:sz w:val="22"/>
          <w:szCs w:val="22"/>
        </w:rPr>
        <w:tab/>
        <w:t xml:space="preserve">i) </w:t>
      </w:r>
      <w:r w:rsidR="00EC0D84" w:rsidRPr="009C3AEA">
        <w:rPr>
          <w:b/>
          <w:sz w:val="22"/>
          <w:szCs w:val="22"/>
        </w:rPr>
        <w:t xml:space="preserve">(0.5 point) </w:t>
      </w:r>
      <w:r w:rsidRPr="009C3AEA">
        <w:rPr>
          <w:rFonts w:eastAsiaTheme="minorEastAsia"/>
          <w:sz w:val="22"/>
          <w:szCs w:val="22"/>
        </w:rPr>
        <w:t xml:space="preserve">What would then the values of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805967">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805967">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Pr="009C3AEA">
        <w:rPr>
          <w:sz w:val="22"/>
          <w:szCs w:val="22"/>
        </w:rPr>
        <w:t>be, respectively?</w:t>
      </w:r>
      <w:r w:rsidR="001353B6" w:rsidRPr="009C3AEA">
        <w:rPr>
          <w:sz w:val="22"/>
          <w:szCs w:val="22"/>
        </w:rPr>
        <w:t xml:space="preserve"> </w:t>
      </w:r>
      <w:r w:rsidR="004A3691">
        <w:rPr>
          <w:sz w:val="22"/>
          <w:szCs w:val="22"/>
        </w:rPr>
        <w:t xml:space="preserve"> (just plug in T(n)</w:t>
      </w:r>
    </w:p>
    <w:p w14:paraId="7A605E46" w14:textId="77777777" w:rsidR="004A3691" w:rsidRPr="00997A49" w:rsidRDefault="004A3691" w:rsidP="004A3691">
      <w:pPr>
        <w:pStyle w:val="AUBullets"/>
        <w:numPr>
          <w:ilvl w:val="0"/>
          <w:numId w:val="0"/>
        </w:numPr>
        <w:ind w:left="360"/>
        <w:rPr>
          <w:color w:val="7F7F7F" w:themeColor="text1" w:themeTint="80"/>
          <w:sz w:val="22"/>
          <w:szCs w:val="22"/>
        </w:rPr>
      </w:pPr>
      <w:r w:rsidRPr="00997A49">
        <w:rPr>
          <w:color w:val="7F7F7F" w:themeColor="text1" w:themeTint="80"/>
          <w:sz w:val="22"/>
          <w:szCs w:val="22"/>
        </w:rPr>
        <w:t xml:space="preserve">and simplify the expression you get). </w:t>
      </w:r>
    </w:p>
    <w:p w14:paraId="55B62B33" w14:textId="69B2D083" w:rsidR="001353B6" w:rsidRPr="009C3AEA" w:rsidRDefault="001353B6" w:rsidP="001353B6">
      <w:pPr>
        <w:pStyle w:val="AUBullets"/>
        <w:numPr>
          <w:ilvl w:val="0"/>
          <w:numId w:val="0"/>
        </w:numPr>
        <w:ind w:left="360"/>
        <w:rPr>
          <w:sz w:val="22"/>
          <w:szCs w:val="22"/>
        </w:rPr>
      </w:pPr>
    </w:p>
    <w:p w14:paraId="37481C6E" w14:textId="0823455D" w:rsidR="002B364B" w:rsidRDefault="001353B6" w:rsidP="002B6060">
      <w:pPr>
        <w:pStyle w:val="AUBullets"/>
        <w:numPr>
          <w:ilvl w:val="0"/>
          <w:numId w:val="0"/>
        </w:numPr>
        <w:ind w:left="360"/>
      </w:pPr>
      <w:r w:rsidRPr="009C3AEA">
        <w:rPr>
          <w:color w:val="00B0F0"/>
          <w:sz w:val="22"/>
          <w:szCs w:val="22"/>
        </w:rPr>
        <w:t>.... answer here</w:t>
      </w:r>
      <w:r w:rsidR="002B364B">
        <w:rPr>
          <w:color w:val="00B0F0"/>
          <w:sz w:val="22"/>
          <w:szCs w:val="22"/>
        </w:rPr>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2B364B">
        <w:t xml:space="preserve"> = Kn</w:t>
      </w:r>
      <w:r w:rsidR="002B364B" w:rsidRPr="002B364B">
        <w:rPr>
          <w:vertAlign w:val="superscript"/>
        </w:rPr>
        <w:t>3/2</w:t>
      </w:r>
    </w:p>
    <w:p w14:paraId="56C15265" w14:textId="7B7D6F62" w:rsidR="002B364B" w:rsidRDefault="002B364B" w:rsidP="002B6060">
      <w:pPr>
        <w:pStyle w:val="AUBullets"/>
        <w:numPr>
          <w:ilvl w:val="0"/>
          <w:numId w:val="0"/>
        </w:numPr>
        <w:ind w:left="360"/>
        <w:rPr>
          <w:rFonts w:eastAsiaTheme="minorEastAsia"/>
        </w:rPr>
      </w:pPr>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 </w:t>
      </w:r>
      <w:r w:rsidR="00704E7D">
        <w:rPr>
          <w:rFonts w:eastAsiaTheme="minorEastAsia"/>
        </w:rPr>
        <w:t>K</w:t>
      </w:r>
    </w:p>
    <w:p w14:paraId="4170BE0E" w14:textId="75CD91CB" w:rsidR="002B6060" w:rsidRDefault="002B364B" w:rsidP="002B6060">
      <w:pPr>
        <w:pStyle w:val="AUBullets"/>
        <w:numPr>
          <w:ilvl w:val="0"/>
          <w:numId w:val="0"/>
        </w:numPr>
        <w:ind w:left="360"/>
        <w:rPr>
          <w:color w:val="00B0F0"/>
          <w:sz w:val="22"/>
          <w:szCs w:val="22"/>
        </w:rPr>
      </w:pPr>
      <w:r>
        <w:rPr>
          <w:rFonts w:eastAsiaTheme="minorEastAsia"/>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Pr>
          <w:rFonts w:eastAsiaTheme="minorEastAsia"/>
        </w:rPr>
        <w:t>=</w:t>
      </w:r>
      <m:oMath>
        <m:f>
          <m:fPr>
            <m:ctrlPr>
              <w:rPr>
                <w:rFonts w:ascii="Cambria Math" w:hAnsi="Cambria Math"/>
                <w:i/>
              </w:rPr>
            </m:ctrlPr>
          </m:fPr>
          <m:num>
            <m:r>
              <w:rPr>
                <w:rFonts w:ascii="Cambria Math" w:hAnsi="Cambria Math"/>
              </w:rPr>
              <m:t>Kn</m:t>
            </m:r>
          </m:num>
          <m:den>
            <m:r>
              <m:rPr>
                <m:sty m:val="p"/>
              </m:rPr>
              <w:rPr>
                <w:rFonts w:ascii="Cambria Math" w:hAnsi="Cambria Math"/>
              </w:rPr>
              <m:t>ln⁡</m:t>
            </m:r>
            <m:r>
              <w:rPr>
                <w:rFonts w:ascii="Cambria Math" w:hAnsi="Cambria Math"/>
              </w:rPr>
              <m:t>(n)</m:t>
            </m:r>
          </m:den>
        </m:f>
      </m:oMath>
    </w:p>
    <w:p w14:paraId="3F77337B" w14:textId="5AFEC5DB" w:rsidR="002B364B" w:rsidRDefault="002B364B" w:rsidP="002B6060">
      <w:pPr>
        <w:pStyle w:val="AUBullets"/>
        <w:numPr>
          <w:ilvl w:val="0"/>
          <w:numId w:val="0"/>
        </w:numPr>
        <w:ind w:left="360"/>
        <w:rPr>
          <w:color w:val="00B0F0"/>
          <w:sz w:val="22"/>
          <w:szCs w:val="22"/>
        </w:rPr>
      </w:pPr>
    </w:p>
    <w:p w14:paraId="7AF94A08" w14:textId="77777777" w:rsidR="002B364B" w:rsidRPr="009C3AEA" w:rsidRDefault="002B364B" w:rsidP="002B6060">
      <w:pPr>
        <w:pStyle w:val="AUBullets"/>
        <w:numPr>
          <w:ilvl w:val="0"/>
          <w:numId w:val="0"/>
        </w:numPr>
        <w:ind w:left="360"/>
        <w:rPr>
          <w:color w:val="00B0F0"/>
          <w:sz w:val="22"/>
          <w:szCs w:val="22"/>
        </w:rPr>
      </w:pPr>
    </w:p>
    <w:p w14:paraId="23EDB85B" w14:textId="397F02DA" w:rsidR="001353B6" w:rsidRPr="009C3AEA" w:rsidRDefault="002B6060" w:rsidP="001353B6">
      <w:pPr>
        <w:pStyle w:val="AUBullets"/>
        <w:numPr>
          <w:ilvl w:val="0"/>
          <w:numId w:val="0"/>
        </w:numPr>
        <w:ind w:left="360"/>
        <w:rPr>
          <w:sz w:val="22"/>
          <w:szCs w:val="22"/>
        </w:rPr>
      </w:pPr>
      <w:r w:rsidRPr="009C3AEA">
        <w:rPr>
          <w:b/>
          <w:sz w:val="22"/>
          <w:szCs w:val="22"/>
        </w:rPr>
        <w:tab/>
      </w:r>
      <w:r w:rsidRPr="009C3AEA">
        <w:rPr>
          <w:sz w:val="22"/>
          <w:szCs w:val="22"/>
        </w:rPr>
        <w:t xml:space="preserve">ii) </w:t>
      </w:r>
      <w:r w:rsidR="00EC0D84" w:rsidRPr="009C3AEA">
        <w:rPr>
          <w:b/>
          <w:sz w:val="22"/>
          <w:szCs w:val="22"/>
        </w:rPr>
        <w:t xml:space="preserve">(1.5 points) </w:t>
      </w:r>
      <w:r w:rsidR="00805967">
        <w:rPr>
          <w:sz w:val="22"/>
          <w:szCs w:val="22"/>
        </w:rPr>
        <w:t>Based on the expressions obtained in the previous question, w</w:t>
      </w:r>
      <w:r w:rsidRPr="009C3AEA">
        <w:rPr>
          <w:sz w:val="22"/>
          <w:szCs w:val="22"/>
        </w:rPr>
        <w:t xml:space="preserve">hat </w:t>
      </w:r>
      <w:r w:rsidRPr="009C3AEA">
        <w:rPr>
          <w:rFonts w:eastAsiaTheme="minorEastAsia"/>
          <w:sz w:val="22"/>
          <w:szCs w:val="22"/>
        </w:rPr>
        <w:t xml:space="preserve">would then the </w:t>
      </w:r>
      <w:r w:rsidRPr="009C3AEA">
        <w:rPr>
          <w:rFonts w:eastAsiaTheme="minorEastAsia"/>
          <w:b/>
          <w:sz w:val="22"/>
          <w:szCs w:val="22"/>
        </w:rPr>
        <w:t>shapes</w:t>
      </w:r>
      <w:r w:rsidRPr="009C3AEA">
        <w:rPr>
          <w:rFonts w:eastAsiaTheme="minorEastAsia"/>
          <w:sz w:val="22"/>
          <w:szCs w:val="22"/>
        </w:rPr>
        <w:t xml:space="preserve"> of the plots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805967">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805967">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Pr="009C3AEA">
        <w:rPr>
          <w:sz w:val="22"/>
          <w:szCs w:val="22"/>
        </w:rPr>
        <w:t xml:space="preserve"> be, respectively? </w:t>
      </w:r>
    </w:p>
    <w:p w14:paraId="2CEFD9AA" w14:textId="51F13A79" w:rsidR="002B6060" w:rsidRDefault="001353B6" w:rsidP="009C3AEA">
      <w:pPr>
        <w:pStyle w:val="AUBullets"/>
        <w:numPr>
          <w:ilvl w:val="0"/>
          <w:numId w:val="0"/>
        </w:numPr>
        <w:ind w:left="360"/>
        <w:rPr>
          <w:color w:val="00B0F0"/>
          <w:sz w:val="22"/>
          <w:szCs w:val="22"/>
        </w:rPr>
      </w:pPr>
      <w:r w:rsidRPr="009C3AEA">
        <w:rPr>
          <w:color w:val="00B0F0"/>
          <w:sz w:val="22"/>
          <w:szCs w:val="22"/>
        </w:rPr>
        <w:t>.... answer her</w:t>
      </w:r>
      <w:r w:rsidR="009C3AEA">
        <w:rPr>
          <w:color w:val="00B0F0"/>
          <w:sz w:val="22"/>
          <w:szCs w:val="22"/>
        </w:rPr>
        <w:t>e</w:t>
      </w:r>
    </w:p>
    <w:p w14:paraId="1DD14A2D" w14:textId="580A23FA" w:rsidR="00214AB2" w:rsidRDefault="00A670B0" w:rsidP="00214AB2">
      <w:pPr>
        <w:pStyle w:val="AUBullets"/>
        <w:numPr>
          <w:ilvl w:val="0"/>
          <w:numId w:val="0"/>
        </w:numPr>
        <w:ind w:left="360"/>
      </w:pP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214AB2">
        <w:t xml:space="preserve">  </w:t>
      </w:r>
      <w:r w:rsidR="00AF6C6C">
        <w:t>Would start out slow, but quickly grow as a curve as n grows.</w:t>
      </w:r>
      <w:r w:rsidR="00433E41">
        <w:t xml:space="preserve"> Screenshot </w:t>
      </w:r>
      <w:r w:rsidR="003E093B">
        <w:t xml:space="preserve">used for reference attached </w:t>
      </w:r>
      <w:r w:rsidR="00433E41">
        <w:t>below.</w:t>
      </w:r>
    </w:p>
    <w:p w14:paraId="1E5B070E" w14:textId="2DCDB395" w:rsidR="00AF6C6C" w:rsidRDefault="00AF6C6C" w:rsidP="00214AB2">
      <w:pPr>
        <w:pStyle w:val="AUBullets"/>
        <w:numPr>
          <w:ilvl w:val="0"/>
          <w:numId w:val="0"/>
        </w:numPr>
        <w:ind w:left="360"/>
      </w:pPr>
      <w:r>
        <w:rPr>
          <w:noProof/>
        </w:rPr>
        <w:drawing>
          <wp:inline distT="0" distB="0" distL="0" distR="0" wp14:anchorId="476F3125" wp14:editId="2A5DBE72">
            <wp:extent cx="2847975" cy="1615435"/>
            <wp:effectExtent l="0" t="0" r="0" b="444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2847975" cy="1615435"/>
                    </a:xfrm>
                    <a:prstGeom prst="rect">
                      <a:avLst/>
                    </a:prstGeom>
                  </pic:spPr>
                </pic:pic>
              </a:graphicData>
            </a:graphic>
          </wp:inline>
        </w:drawing>
      </w:r>
    </w:p>
    <w:p w14:paraId="01176D4E" w14:textId="229265C6" w:rsidR="00214AB2" w:rsidRDefault="00214AB2" w:rsidP="00214AB2">
      <w:pPr>
        <w:pStyle w:val="AUBullets"/>
        <w:numPr>
          <w:ilvl w:val="0"/>
          <w:numId w:val="0"/>
        </w:numPr>
        <w:ind w:left="360"/>
        <w:rPr>
          <w:rFonts w:eastAsiaTheme="minorEastAsia"/>
        </w:rPr>
      </w:pPr>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 </w:t>
      </w:r>
      <w:r w:rsidR="00AF6C6C">
        <w:rPr>
          <w:rFonts w:eastAsiaTheme="minorEastAsia"/>
        </w:rPr>
        <w:t>Would be a horizontal line across the y-value equivalent to the constant K</w:t>
      </w:r>
      <w:r w:rsidR="00600D44">
        <w:rPr>
          <w:rFonts w:eastAsiaTheme="minorEastAsia"/>
        </w:rPr>
        <w:t>.</w:t>
      </w:r>
    </w:p>
    <w:p w14:paraId="2E5D0242" w14:textId="6A0BD275" w:rsidR="00214AB2" w:rsidRDefault="00214AB2" w:rsidP="00214AB2">
      <w:pPr>
        <w:pStyle w:val="AUBullets"/>
        <w:numPr>
          <w:ilvl w:val="0"/>
          <w:numId w:val="0"/>
        </w:numPr>
        <w:ind w:left="360"/>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00433E41">
        <w:rPr>
          <w:rFonts w:eastAsiaTheme="minorEastAsia"/>
        </w:rPr>
        <w:t xml:space="preserve"> Would start begin as a very large value, </w:t>
      </w:r>
      <w:r w:rsidR="003E5EC3">
        <w:rPr>
          <w:rFonts w:eastAsiaTheme="minorEastAsia"/>
        </w:rPr>
        <w:t>drop quickly, then begin to rise slowly again</w:t>
      </w:r>
      <w:r w:rsidR="00433E41">
        <w:rPr>
          <w:rFonts w:eastAsiaTheme="minorEastAsia"/>
        </w:rPr>
        <w:t>. Screensho</w:t>
      </w:r>
      <w:r w:rsidR="005F4287">
        <w:rPr>
          <w:rFonts w:eastAsiaTheme="minorEastAsia"/>
        </w:rPr>
        <w:t xml:space="preserve">t </w:t>
      </w:r>
      <w:r w:rsidR="005F4287">
        <w:t>used for reference attached</w:t>
      </w:r>
      <w:r w:rsidR="005F4287">
        <w:rPr>
          <w:rFonts w:eastAsiaTheme="minorEastAsia"/>
        </w:rPr>
        <w:t xml:space="preserve"> </w:t>
      </w:r>
      <w:r w:rsidR="00433E41">
        <w:rPr>
          <w:rFonts w:eastAsiaTheme="minorEastAsia"/>
        </w:rPr>
        <w:t>below.</w:t>
      </w:r>
      <w:r w:rsidR="00753131">
        <w:rPr>
          <w:rFonts w:eastAsiaTheme="minorEastAsia"/>
        </w:rPr>
        <w:t xml:space="preserve"> </w:t>
      </w:r>
      <w:r w:rsidR="00753131">
        <w:rPr>
          <w:rFonts w:eastAsiaTheme="minorEastAsia"/>
        </w:rPr>
        <w:t>I’m ignoring the curve on the left since it’s in the negatives, which wouldn’t make sense for time complexity, and because there’s an asymptote at n=1 that no value can reach.</w:t>
      </w:r>
    </w:p>
    <w:p w14:paraId="55BB16AB" w14:textId="05618B85" w:rsidR="00433E41" w:rsidRDefault="00433E41" w:rsidP="00214AB2">
      <w:pPr>
        <w:pStyle w:val="AUBullets"/>
        <w:numPr>
          <w:ilvl w:val="0"/>
          <w:numId w:val="0"/>
        </w:numPr>
        <w:ind w:left="360"/>
        <w:rPr>
          <w:color w:val="00B0F0"/>
          <w:sz w:val="22"/>
          <w:szCs w:val="22"/>
        </w:rPr>
      </w:pPr>
    </w:p>
    <w:p w14:paraId="0A32284A" w14:textId="670D5821" w:rsidR="00433E41" w:rsidRDefault="00AF6ECA" w:rsidP="00214AB2">
      <w:pPr>
        <w:pStyle w:val="AUBullets"/>
        <w:numPr>
          <w:ilvl w:val="0"/>
          <w:numId w:val="0"/>
        </w:numPr>
        <w:ind w:left="360"/>
        <w:rPr>
          <w:color w:val="00B0F0"/>
          <w:sz w:val="22"/>
          <w:szCs w:val="22"/>
        </w:rPr>
      </w:pPr>
      <w:r>
        <w:rPr>
          <w:noProof/>
        </w:rPr>
        <w:drawing>
          <wp:inline distT="0" distB="0" distL="0" distR="0" wp14:anchorId="48B40E8E" wp14:editId="296DBAE6">
            <wp:extent cx="2999577" cy="1938338"/>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1"/>
                    <a:stretch>
                      <a:fillRect/>
                    </a:stretch>
                  </pic:blipFill>
                  <pic:spPr>
                    <a:xfrm>
                      <a:off x="0" y="0"/>
                      <a:ext cx="3001942" cy="1939866"/>
                    </a:xfrm>
                    <a:prstGeom prst="rect">
                      <a:avLst/>
                    </a:prstGeom>
                  </pic:spPr>
                </pic:pic>
              </a:graphicData>
            </a:graphic>
          </wp:inline>
        </w:drawing>
      </w:r>
    </w:p>
    <w:p w14:paraId="05FAD776" w14:textId="03288BCF" w:rsidR="00FA1C50" w:rsidRDefault="00FA1C50" w:rsidP="00214AB2">
      <w:pPr>
        <w:pStyle w:val="AUBullets"/>
        <w:numPr>
          <w:ilvl w:val="0"/>
          <w:numId w:val="0"/>
        </w:numPr>
        <w:ind w:left="360"/>
        <w:rPr>
          <w:color w:val="00B0F0"/>
          <w:sz w:val="22"/>
          <w:szCs w:val="22"/>
        </w:rPr>
      </w:pPr>
    </w:p>
    <w:p w14:paraId="458831AE" w14:textId="77777777" w:rsidR="00FA1C50" w:rsidRDefault="00FA1C50" w:rsidP="00214AB2">
      <w:pPr>
        <w:pStyle w:val="AUBullets"/>
        <w:numPr>
          <w:ilvl w:val="0"/>
          <w:numId w:val="0"/>
        </w:numPr>
        <w:ind w:left="360"/>
        <w:rPr>
          <w:color w:val="00B0F0"/>
          <w:sz w:val="22"/>
          <w:szCs w:val="22"/>
        </w:rPr>
      </w:pPr>
    </w:p>
    <w:p w14:paraId="60EC4AE2" w14:textId="77777777" w:rsidR="00214AB2" w:rsidRPr="009C3AEA" w:rsidRDefault="00214AB2" w:rsidP="009C3AEA">
      <w:pPr>
        <w:pStyle w:val="AUBullets"/>
        <w:numPr>
          <w:ilvl w:val="0"/>
          <w:numId w:val="0"/>
        </w:numPr>
        <w:ind w:left="360"/>
        <w:rPr>
          <w:color w:val="00B0F0"/>
          <w:sz w:val="22"/>
          <w:szCs w:val="22"/>
        </w:rPr>
      </w:pPr>
    </w:p>
    <w:p w14:paraId="087E0E00" w14:textId="589D30CC" w:rsidR="002B6060" w:rsidRDefault="002B6060" w:rsidP="002B6060">
      <w:pPr>
        <w:pStyle w:val="AUBullets"/>
        <w:numPr>
          <w:ilvl w:val="0"/>
          <w:numId w:val="0"/>
        </w:numPr>
        <w:ind w:left="360"/>
        <w:rPr>
          <w:rFonts w:eastAsiaTheme="minorEastAsia"/>
        </w:rPr>
      </w:pPr>
      <w:r>
        <w:rPr>
          <w:b/>
        </w:rPr>
        <w:lastRenderedPageBreak/>
        <w:t>c</w:t>
      </w:r>
      <w:r w:rsidRPr="002B6060">
        <w:rPr>
          <w:b/>
        </w:rPr>
        <w:t>)</w:t>
      </w:r>
      <w:r>
        <w:t xml:space="preserve"> Suppose that for </w:t>
      </w:r>
      <m:oMath>
        <m:r>
          <w:rPr>
            <w:rFonts w:ascii="Cambria Math" w:eastAsiaTheme="minorEastAsia" w:hAnsi="Cambria Math"/>
          </w:rPr>
          <m:t>n</m:t>
        </m:r>
      </m:oMath>
      <w:r>
        <w:t xml:space="preserve"> very large, </w:t>
      </w:r>
      <m:oMath>
        <m:r>
          <w:rPr>
            <w:rFonts w:ascii="Cambria Math" w:hAnsi="Cambria Math"/>
          </w:rPr>
          <m:t>T(n)≈Knln(n)</m:t>
        </m:r>
      </m:oMath>
      <w:r>
        <w:rPr>
          <w:b/>
        </w:rPr>
        <w:t xml:space="preserve"> </w:t>
      </w:r>
      <w:r w:rsidRPr="002B6060">
        <w:t>whe</w:t>
      </w:r>
      <w:r>
        <w:t xml:space="preserve">re </w:t>
      </w:r>
      <m:oMath>
        <m:r>
          <w:rPr>
            <w:rFonts w:ascii="Cambria Math" w:hAnsi="Cambria Math"/>
          </w:rPr>
          <m:t>K</m:t>
        </m:r>
      </m:oMath>
      <w:r>
        <w:rPr>
          <w:rFonts w:eastAsiaTheme="minorEastAsia"/>
        </w:rPr>
        <w:t xml:space="preserve"> is a constant. </w:t>
      </w:r>
    </w:p>
    <w:p w14:paraId="1241D94D" w14:textId="77777777" w:rsidR="004A3691" w:rsidRPr="009C3AEA" w:rsidRDefault="002B6060" w:rsidP="004A3691">
      <w:pPr>
        <w:pStyle w:val="AUBullets"/>
        <w:numPr>
          <w:ilvl w:val="0"/>
          <w:numId w:val="0"/>
        </w:numPr>
        <w:ind w:left="360"/>
        <w:rPr>
          <w:sz w:val="22"/>
          <w:szCs w:val="22"/>
        </w:rPr>
      </w:pPr>
      <w:r>
        <w:rPr>
          <w:rFonts w:eastAsiaTheme="minorEastAsia"/>
        </w:rPr>
        <w:tab/>
        <w:t xml:space="preserve">i) </w:t>
      </w:r>
      <w:r w:rsidR="00EC0D84">
        <w:rPr>
          <w:b/>
        </w:rPr>
        <w:t xml:space="preserve">(0.5 point) </w:t>
      </w:r>
      <w:r>
        <w:rPr>
          <w:rFonts w:eastAsiaTheme="minorEastAsia"/>
        </w:rPr>
        <w:t xml:space="preserve">What would then the values of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805967">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805967">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t xml:space="preserve"> be, respectively?</w:t>
      </w:r>
      <w:r w:rsidR="001353B6" w:rsidRPr="001353B6">
        <w:t xml:space="preserve"> </w:t>
      </w:r>
      <w:r w:rsidR="004A3691">
        <w:rPr>
          <w:sz w:val="22"/>
          <w:szCs w:val="22"/>
        </w:rPr>
        <w:t>(just plug in T(n)</w:t>
      </w:r>
    </w:p>
    <w:p w14:paraId="5CF97829" w14:textId="67AE82C1" w:rsidR="001353B6" w:rsidRPr="00997A49" w:rsidRDefault="004A3691" w:rsidP="001353B6">
      <w:pPr>
        <w:pStyle w:val="AUBullets"/>
        <w:numPr>
          <w:ilvl w:val="0"/>
          <w:numId w:val="0"/>
        </w:numPr>
        <w:ind w:left="360"/>
        <w:rPr>
          <w:color w:val="7F7F7F" w:themeColor="text1" w:themeTint="80"/>
          <w:sz w:val="22"/>
          <w:szCs w:val="22"/>
        </w:rPr>
      </w:pPr>
      <w:r w:rsidRPr="00997A49">
        <w:rPr>
          <w:color w:val="7F7F7F" w:themeColor="text1" w:themeTint="80"/>
          <w:sz w:val="22"/>
          <w:szCs w:val="22"/>
        </w:rPr>
        <w:t xml:space="preserve">and simplify the expression you get). </w:t>
      </w:r>
    </w:p>
    <w:p w14:paraId="1AF73EA3" w14:textId="394A30E0" w:rsidR="00F9225E" w:rsidRDefault="001353B6" w:rsidP="00F9225E">
      <w:pPr>
        <w:pStyle w:val="AUBullets"/>
        <w:numPr>
          <w:ilvl w:val="0"/>
          <w:numId w:val="0"/>
        </w:numPr>
        <w:ind w:left="360"/>
      </w:pPr>
      <w:r w:rsidRPr="001353B6">
        <w:rPr>
          <w:color w:val="00B0F0"/>
        </w:rPr>
        <w:t>.... answer here</w:t>
      </w:r>
      <w:r w:rsidR="00F9225E">
        <w:rPr>
          <w:color w:val="00B0F0"/>
        </w:rPr>
        <w:t xml:space="preserv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F9225E">
        <w:t xml:space="preserve"> = K</w:t>
      </w:r>
      <m:oMath>
        <m:rad>
          <m:radPr>
            <m:degHide m:val="1"/>
            <m:ctrlPr>
              <w:rPr>
                <w:rFonts w:ascii="Cambria Math" w:hAnsi="Cambria Math"/>
                <w:i/>
              </w:rPr>
            </m:ctrlPr>
          </m:radPr>
          <m:deg/>
          <m:e>
            <m:r>
              <w:rPr>
                <w:rFonts w:ascii="Cambria Math" w:hAnsi="Cambria Math"/>
              </w:rPr>
              <m:t>n</m:t>
            </m:r>
          </m:e>
        </m:rad>
      </m:oMath>
      <w:r w:rsidR="009C66B7">
        <w:rPr>
          <w:rFonts w:eastAsiaTheme="minorEastAsia"/>
        </w:rPr>
        <w:t>ln(n)</w:t>
      </w:r>
    </w:p>
    <w:p w14:paraId="1A2AC09E" w14:textId="0B0A7A50" w:rsidR="00F9225E" w:rsidRDefault="00F9225E" w:rsidP="00F9225E">
      <w:pPr>
        <w:pStyle w:val="AUBullets"/>
        <w:numPr>
          <w:ilvl w:val="0"/>
          <w:numId w:val="0"/>
        </w:numPr>
        <w:ind w:left="360"/>
        <w:rPr>
          <w:rFonts w:eastAsiaTheme="minorEastAsia"/>
        </w:rPr>
      </w:pPr>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 </w:t>
      </w:r>
      <m:oMath>
        <m:f>
          <m:fPr>
            <m:ctrlPr>
              <w:rPr>
                <w:rFonts w:ascii="Cambria Math" w:hAnsi="Cambria Math"/>
                <w:i/>
              </w:rPr>
            </m:ctrlPr>
          </m:fPr>
          <m:num>
            <m:r>
              <w:rPr>
                <w:rFonts w:ascii="Cambria Math" w:hAnsi="Cambria Math"/>
              </w:rPr>
              <m:t>Kln(n)</m:t>
            </m:r>
          </m:num>
          <m:den>
            <m:r>
              <w:rPr>
                <w:rFonts w:ascii="Cambria Math" w:hAnsi="Cambria Math"/>
              </w:rPr>
              <m:t>n</m:t>
            </m:r>
          </m:den>
        </m:f>
      </m:oMath>
    </w:p>
    <w:p w14:paraId="752C3939" w14:textId="32A25EC2" w:rsidR="00F9225E" w:rsidRDefault="00F9225E" w:rsidP="00F9225E">
      <w:pPr>
        <w:pStyle w:val="AUBullets"/>
        <w:numPr>
          <w:ilvl w:val="0"/>
          <w:numId w:val="0"/>
        </w:numPr>
        <w:ind w:left="360"/>
        <w:rPr>
          <w:color w:val="00B0F0"/>
          <w:sz w:val="22"/>
          <w:szCs w:val="22"/>
        </w:rPr>
      </w:pPr>
      <w:r>
        <w:rPr>
          <w:rFonts w:eastAsiaTheme="minorEastAsia"/>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Pr>
          <w:rFonts w:eastAsiaTheme="minorEastAsia"/>
        </w:rPr>
        <w:t>=</w:t>
      </w:r>
      <w:r w:rsidR="008751F6">
        <w:rPr>
          <w:rFonts w:eastAsiaTheme="minorEastAsia"/>
        </w:rPr>
        <w:t>K</w:t>
      </w:r>
    </w:p>
    <w:p w14:paraId="66EBD52A" w14:textId="3C9C3904" w:rsidR="002B6060" w:rsidRPr="00FE277C" w:rsidRDefault="002B6060" w:rsidP="002B6060">
      <w:pPr>
        <w:pStyle w:val="AUBullets"/>
        <w:numPr>
          <w:ilvl w:val="0"/>
          <w:numId w:val="0"/>
        </w:numPr>
        <w:ind w:left="360"/>
        <w:rPr>
          <w:color w:val="00B0F0"/>
        </w:rPr>
      </w:pPr>
    </w:p>
    <w:p w14:paraId="331DADBF" w14:textId="3C33A15D" w:rsidR="001353B6" w:rsidRDefault="002B6060" w:rsidP="001353B6">
      <w:pPr>
        <w:pStyle w:val="AUBullets"/>
        <w:numPr>
          <w:ilvl w:val="0"/>
          <w:numId w:val="0"/>
        </w:numPr>
        <w:ind w:left="360"/>
      </w:pPr>
      <w:r>
        <w:rPr>
          <w:b/>
        </w:rPr>
        <w:tab/>
      </w:r>
      <w:r w:rsidRPr="002B6060">
        <w:t xml:space="preserve">ii) </w:t>
      </w:r>
      <w:r w:rsidR="00EC0D84">
        <w:rPr>
          <w:b/>
        </w:rPr>
        <w:t xml:space="preserve">(1.5 points) </w:t>
      </w:r>
      <w:r w:rsidR="00805967">
        <w:rPr>
          <w:sz w:val="22"/>
          <w:szCs w:val="22"/>
        </w:rPr>
        <w:t>Based on the expressions obtained in the previous question, w</w:t>
      </w:r>
      <w:r>
        <w:t xml:space="preserve">hat </w:t>
      </w:r>
      <w:r>
        <w:rPr>
          <w:rFonts w:eastAsiaTheme="minorEastAsia"/>
        </w:rPr>
        <w:t xml:space="preserve">would then the </w:t>
      </w:r>
      <w:r w:rsidRPr="002B6060">
        <w:rPr>
          <w:rFonts w:eastAsiaTheme="minorEastAsia"/>
          <w:b/>
        </w:rPr>
        <w:t>shapes</w:t>
      </w:r>
      <w:r>
        <w:rPr>
          <w:rFonts w:eastAsiaTheme="minorEastAsia"/>
        </w:rPr>
        <w:t xml:space="preserve"> of the plots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805967">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805967">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t>be, respectively?</w:t>
      </w:r>
      <w:r w:rsidR="001353B6" w:rsidRPr="001353B6">
        <w:t xml:space="preserve"> </w:t>
      </w:r>
    </w:p>
    <w:p w14:paraId="005D8AD2" w14:textId="10BC4BD0" w:rsidR="002B6060" w:rsidRDefault="001353B6" w:rsidP="002B6060">
      <w:pPr>
        <w:pStyle w:val="AUBullets"/>
        <w:numPr>
          <w:ilvl w:val="0"/>
          <w:numId w:val="0"/>
        </w:numPr>
        <w:ind w:left="360"/>
        <w:rPr>
          <w:color w:val="00B0F0"/>
        </w:rPr>
      </w:pPr>
      <w:r w:rsidRPr="001353B6">
        <w:rPr>
          <w:color w:val="00B0F0"/>
        </w:rPr>
        <w:t>.... answer here</w:t>
      </w:r>
      <w:r w:rsidR="00C6326E">
        <w:rPr>
          <w:color w:val="00B0F0"/>
        </w:rPr>
        <w:t xml:space="preserve"> </w:t>
      </w:r>
    </w:p>
    <w:p w14:paraId="17824C00" w14:textId="469256A5" w:rsidR="00C6326E" w:rsidRDefault="00A670B0" w:rsidP="00C6326E">
      <w:pPr>
        <w:pStyle w:val="AUBullets"/>
        <w:numPr>
          <w:ilvl w:val="0"/>
          <w:numId w:val="0"/>
        </w:numPr>
        <w:ind w:left="360"/>
      </w:pP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C6326E">
        <w:t xml:space="preserve"> </w:t>
      </w:r>
      <w:r w:rsidR="003D4687">
        <w:t>‘s plot would start by dipping in the negative y axis, then would continue it’s growth as if it were a normal logarithmic function as n grow larger. Screenshots attached, first one is to showcase the plot when n &lt;=1 and the second is to showcase how the plot behaves as n grows large.</w:t>
      </w:r>
      <w:r w:rsidR="005F4287">
        <w:t xml:space="preserve"> These graphs were attached because they were used for reference while answering the question.</w:t>
      </w:r>
    </w:p>
    <w:p w14:paraId="535EE241" w14:textId="7A1AAA08" w:rsidR="003D4687" w:rsidRDefault="003D4687" w:rsidP="00C6326E">
      <w:pPr>
        <w:pStyle w:val="AUBullets"/>
        <w:numPr>
          <w:ilvl w:val="0"/>
          <w:numId w:val="0"/>
        </w:numPr>
        <w:ind w:left="360"/>
      </w:pPr>
    </w:p>
    <w:p w14:paraId="6BF9ED9D" w14:textId="4EBD7DD1" w:rsidR="003D4687" w:rsidRDefault="003D4687" w:rsidP="00C6326E">
      <w:pPr>
        <w:pStyle w:val="AUBullets"/>
        <w:numPr>
          <w:ilvl w:val="0"/>
          <w:numId w:val="0"/>
        </w:numPr>
        <w:ind w:left="360"/>
      </w:pPr>
      <w:r>
        <w:rPr>
          <w:noProof/>
        </w:rPr>
        <w:drawing>
          <wp:inline distT="0" distB="0" distL="0" distR="0" wp14:anchorId="68AB4E9A" wp14:editId="76B8DE0E">
            <wp:extent cx="2738438" cy="1691747"/>
            <wp:effectExtent l="0" t="0" r="5080" b="381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2"/>
                    <a:stretch>
                      <a:fillRect/>
                    </a:stretch>
                  </pic:blipFill>
                  <pic:spPr>
                    <a:xfrm>
                      <a:off x="0" y="0"/>
                      <a:ext cx="2747209" cy="1697166"/>
                    </a:xfrm>
                    <a:prstGeom prst="rect">
                      <a:avLst/>
                    </a:prstGeom>
                  </pic:spPr>
                </pic:pic>
              </a:graphicData>
            </a:graphic>
          </wp:inline>
        </w:drawing>
      </w:r>
      <w:r>
        <w:rPr>
          <w:noProof/>
        </w:rPr>
        <w:drawing>
          <wp:inline distT="0" distB="0" distL="0" distR="0" wp14:anchorId="56909C8E" wp14:editId="2ECE240C">
            <wp:extent cx="2686050" cy="1615360"/>
            <wp:effectExtent l="0" t="0" r="0" b="444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2691484" cy="1618628"/>
                    </a:xfrm>
                    <a:prstGeom prst="rect">
                      <a:avLst/>
                    </a:prstGeom>
                  </pic:spPr>
                </pic:pic>
              </a:graphicData>
            </a:graphic>
          </wp:inline>
        </w:drawing>
      </w:r>
    </w:p>
    <w:p w14:paraId="7CAA5637" w14:textId="1CCBE5C5" w:rsidR="00C6326E" w:rsidRDefault="00C6326E" w:rsidP="00C6326E">
      <w:pPr>
        <w:pStyle w:val="AUBullets"/>
        <w:numPr>
          <w:ilvl w:val="0"/>
          <w:numId w:val="0"/>
        </w:numPr>
        <w:ind w:left="360"/>
        <w:rPr>
          <w:rFonts w:eastAsiaTheme="minorEastAsia"/>
        </w:rPr>
      </w:pPr>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rFonts w:eastAsiaTheme="minorEastAsia"/>
        </w:rPr>
        <w:t xml:space="preserve">  Would </w:t>
      </w:r>
      <w:r w:rsidR="00730F0A">
        <w:rPr>
          <w:rFonts w:eastAsiaTheme="minorEastAsia"/>
        </w:rPr>
        <w:t xml:space="preserve">start as a logarithmic plot that then approaches 0 as n grows. Screenshot </w:t>
      </w:r>
      <w:r w:rsidR="00F45478">
        <w:t>used for reference attached below</w:t>
      </w:r>
      <w:r w:rsidR="00730F0A">
        <w:rPr>
          <w:rFonts w:eastAsiaTheme="minorEastAsia"/>
        </w:rPr>
        <w:t>.</w:t>
      </w:r>
    </w:p>
    <w:p w14:paraId="1520C1BC" w14:textId="62AE98E0" w:rsidR="00730F0A" w:rsidRDefault="00730F0A" w:rsidP="00C6326E">
      <w:pPr>
        <w:pStyle w:val="AUBullets"/>
        <w:numPr>
          <w:ilvl w:val="0"/>
          <w:numId w:val="0"/>
        </w:numPr>
        <w:ind w:left="360"/>
        <w:rPr>
          <w:rFonts w:eastAsiaTheme="minorEastAsia"/>
        </w:rPr>
      </w:pPr>
      <w:r>
        <w:rPr>
          <w:noProof/>
        </w:rPr>
        <w:drawing>
          <wp:inline distT="0" distB="0" distL="0" distR="0" wp14:anchorId="5F2BAF20" wp14:editId="477EFB0A">
            <wp:extent cx="2971800" cy="1602846"/>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2975240" cy="1604701"/>
                    </a:xfrm>
                    <a:prstGeom prst="rect">
                      <a:avLst/>
                    </a:prstGeom>
                  </pic:spPr>
                </pic:pic>
              </a:graphicData>
            </a:graphic>
          </wp:inline>
        </w:drawing>
      </w:r>
    </w:p>
    <w:p w14:paraId="4E4969FD" w14:textId="77777777" w:rsidR="00730F0A" w:rsidRDefault="00730F0A" w:rsidP="00C6326E">
      <w:pPr>
        <w:pStyle w:val="AUBullets"/>
        <w:numPr>
          <w:ilvl w:val="0"/>
          <w:numId w:val="0"/>
        </w:numPr>
        <w:ind w:left="360"/>
        <w:rPr>
          <w:rFonts w:eastAsiaTheme="minorEastAsia"/>
        </w:rPr>
      </w:pPr>
    </w:p>
    <w:p w14:paraId="2DBA815B" w14:textId="4994A76C" w:rsidR="00C6326E" w:rsidRDefault="00C6326E" w:rsidP="00C6326E">
      <w:pPr>
        <w:pStyle w:val="AUBullets"/>
        <w:numPr>
          <w:ilvl w:val="0"/>
          <w:numId w:val="0"/>
        </w:numPr>
        <w:ind w:left="360"/>
        <w:rPr>
          <w:color w:val="00B0F0"/>
          <w:sz w:val="22"/>
          <w:szCs w:val="22"/>
        </w:rPr>
      </w:pPr>
      <w:r>
        <w:rPr>
          <w:rFonts w:eastAsiaTheme="minorEastAsia"/>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Pr>
          <w:rFonts w:eastAsiaTheme="minorEastAsia"/>
        </w:rPr>
        <w:t xml:space="preserve"> Would be a horizontal line across the y-value equivalent to the constant K.</w:t>
      </w:r>
    </w:p>
    <w:p w14:paraId="22B5120D" w14:textId="77777777" w:rsidR="00C6326E" w:rsidRDefault="00C6326E" w:rsidP="002B6060">
      <w:pPr>
        <w:pStyle w:val="AUBullets"/>
        <w:numPr>
          <w:ilvl w:val="0"/>
          <w:numId w:val="0"/>
        </w:numPr>
        <w:ind w:left="360"/>
        <w:rPr>
          <w:color w:val="00B0F0"/>
        </w:rPr>
      </w:pPr>
    </w:p>
    <w:p w14:paraId="067D7AD5" w14:textId="77777777" w:rsidR="00C6326E" w:rsidRPr="00FE277C" w:rsidRDefault="00C6326E" w:rsidP="002B6060">
      <w:pPr>
        <w:pStyle w:val="AUBullets"/>
        <w:numPr>
          <w:ilvl w:val="0"/>
          <w:numId w:val="0"/>
        </w:numPr>
        <w:ind w:left="360"/>
        <w:rPr>
          <w:color w:val="00B0F0"/>
        </w:rPr>
      </w:pPr>
    </w:p>
    <w:p w14:paraId="7F4AA494" w14:textId="407F0072" w:rsidR="00CE078F" w:rsidRDefault="00CE078F" w:rsidP="002B6060">
      <w:pPr>
        <w:pStyle w:val="AUBullets"/>
        <w:numPr>
          <w:ilvl w:val="0"/>
          <w:numId w:val="0"/>
        </w:numPr>
        <w:ind w:left="360"/>
      </w:pPr>
      <w:r w:rsidRPr="00EC0D84">
        <w:rPr>
          <w:b/>
        </w:rPr>
        <w:t>d)</w:t>
      </w:r>
      <w:r>
        <w:t xml:space="preserve"> </w:t>
      </w:r>
      <w:r w:rsidR="00460EBD" w:rsidRPr="00460EBD">
        <w:rPr>
          <w:b/>
        </w:rPr>
        <w:t>(</w:t>
      </w:r>
      <w:r w:rsidR="00C96249">
        <w:rPr>
          <w:b/>
        </w:rPr>
        <w:t>4</w:t>
      </w:r>
      <w:r w:rsidR="00460EBD" w:rsidRPr="00460EBD">
        <w:rPr>
          <w:b/>
        </w:rPr>
        <w:t xml:space="preserve"> points)</w:t>
      </w:r>
      <w:r w:rsidR="00460EBD">
        <w:t xml:space="preserve"> </w:t>
      </w:r>
      <w:r w:rsidR="009C3AEA">
        <w:t>T</w:t>
      </w:r>
      <w:r>
        <w:t>ime complexity of Algorithm A:</w:t>
      </w:r>
    </w:p>
    <w:p w14:paraId="0C1D9061" w14:textId="5F4A536E" w:rsidR="00F47092" w:rsidRDefault="00CE078F" w:rsidP="009C3AEA">
      <w:pPr>
        <w:pStyle w:val="AUBullets"/>
        <w:numPr>
          <w:ilvl w:val="0"/>
          <w:numId w:val="0"/>
        </w:numPr>
        <w:ind w:left="360"/>
      </w:pPr>
      <w:r>
        <w:tab/>
      </w:r>
      <w:r w:rsidR="009C3AEA">
        <w:t>Report on this table the time complexity you obtained for the silly algorithm in M1:Homework (Refer to your homework)</w:t>
      </w:r>
    </w:p>
    <w:tbl>
      <w:tblPr>
        <w:tblStyle w:val="TableGrid"/>
        <w:tblW w:w="0" w:type="auto"/>
        <w:tblLook w:val="04A0" w:firstRow="1" w:lastRow="0" w:firstColumn="1" w:lastColumn="0" w:noHBand="0" w:noVBand="1"/>
      </w:tblPr>
      <w:tblGrid>
        <w:gridCol w:w="2610"/>
        <w:gridCol w:w="3870"/>
        <w:gridCol w:w="1530"/>
      </w:tblGrid>
      <w:tr w:rsidR="009C3AEA" w14:paraId="36B5C552" w14:textId="77777777" w:rsidTr="00460EBD">
        <w:trPr>
          <w:cnfStyle w:val="100000000000" w:firstRow="1" w:lastRow="0" w:firstColumn="0" w:lastColumn="0" w:oddVBand="0" w:evenVBand="0" w:oddHBand="0" w:evenHBand="0" w:firstRowFirstColumn="0" w:firstRowLastColumn="0" w:lastRowFirstColumn="0" w:lastRowLastColumn="0"/>
        </w:trPr>
        <w:tc>
          <w:tcPr>
            <w:tcW w:w="2610" w:type="dxa"/>
          </w:tcPr>
          <w:p w14:paraId="4307DAEA" w14:textId="122A991F" w:rsidR="009C3AEA" w:rsidRDefault="009C3AEA" w:rsidP="009C3AEA">
            <w:pPr>
              <w:pStyle w:val="AUBullets"/>
              <w:numPr>
                <w:ilvl w:val="0"/>
                <w:numId w:val="0"/>
              </w:numPr>
            </w:pPr>
            <w:r w:rsidRPr="009C3AEA">
              <w:rPr>
                <w:color w:val="FFFFFF" w:themeColor="background1"/>
              </w:rPr>
              <w:lastRenderedPageBreak/>
              <w:t>Operations</w:t>
            </w:r>
          </w:p>
        </w:tc>
        <w:tc>
          <w:tcPr>
            <w:tcW w:w="3870" w:type="dxa"/>
          </w:tcPr>
          <w:p w14:paraId="1F662458" w14:textId="523EE993" w:rsidR="009C3AEA" w:rsidRDefault="00460EBD" w:rsidP="009C3AEA">
            <w:pPr>
              <w:pStyle w:val="AUBullets"/>
              <w:numPr>
                <w:ilvl w:val="0"/>
                <w:numId w:val="0"/>
              </w:numPr>
            </w:pPr>
            <w:r w:rsidRPr="00460EBD">
              <w:rPr>
                <w:color w:val="FFFFFF" w:themeColor="background1"/>
              </w:rPr>
              <w:t>Total Operations</w:t>
            </w:r>
          </w:p>
        </w:tc>
        <w:tc>
          <w:tcPr>
            <w:tcW w:w="1530" w:type="dxa"/>
          </w:tcPr>
          <w:p w14:paraId="2C8CF593" w14:textId="58E1BD34" w:rsidR="009C3AEA" w:rsidRDefault="00460EBD" w:rsidP="009C3AEA">
            <w:pPr>
              <w:pStyle w:val="AUBullets"/>
              <w:numPr>
                <w:ilvl w:val="0"/>
                <w:numId w:val="0"/>
              </w:numPr>
            </w:pPr>
            <w:r w:rsidRPr="00460EBD">
              <w:rPr>
                <w:color w:val="FFFFFF" w:themeColor="background1"/>
              </w:rPr>
              <w:t>Grows as</w:t>
            </w:r>
          </w:p>
        </w:tc>
      </w:tr>
      <w:tr w:rsidR="009C3AEA" w14:paraId="311718C1" w14:textId="77777777" w:rsidTr="00460EBD">
        <w:tc>
          <w:tcPr>
            <w:tcW w:w="2610" w:type="dxa"/>
          </w:tcPr>
          <w:p w14:paraId="765FA81D" w14:textId="4A39234E" w:rsidR="009C3AEA" w:rsidRDefault="00460EBD" w:rsidP="009C3AEA">
            <w:pPr>
              <w:pStyle w:val="AUBullets"/>
              <w:numPr>
                <w:ilvl w:val="0"/>
                <w:numId w:val="0"/>
              </w:numPr>
            </w:pPr>
            <w:r>
              <w:t>Comparisons</w:t>
            </w:r>
          </w:p>
        </w:tc>
        <w:tc>
          <w:tcPr>
            <w:tcW w:w="3870" w:type="dxa"/>
          </w:tcPr>
          <w:p w14:paraId="4EC14BC2" w14:textId="7F64A51D" w:rsidR="009C3AEA" w:rsidRDefault="00460EBD" w:rsidP="00460EBD">
            <w:pPr>
              <w:pStyle w:val="AUBullets"/>
              <w:numPr>
                <w:ilvl w:val="0"/>
                <w:numId w:val="0"/>
              </w:numPr>
              <w:jc w:val="left"/>
            </w:pPr>
            <w:r>
              <w:rPr>
                <w:rFonts w:eastAsiaTheme="minorEastAsia"/>
              </w:rPr>
              <w:t>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(n)=</m:t>
              </m:r>
            </m:oMath>
            <w:r w:rsidR="00EA2C16">
              <w:t xml:space="preserve"> ½n^2 + (3/2)n + 2</w:t>
            </w:r>
          </w:p>
        </w:tc>
        <w:tc>
          <w:tcPr>
            <w:tcW w:w="1530" w:type="dxa"/>
          </w:tcPr>
          <w:p w14:paraId="6884289E" w14:textId="4F74E836" w:rsidR="009C3AEA" w:rsidRDefault="00EA2C16" w:rsidP="009C3AEA">
            <w:pPr>
              <w:pStyle w:val="AUBullets"/>
              <w:numPr>
                <w:ilvl w:val="0"/>
                <w:numId w:val="0"/>
              </w:numPr>
            </w:pPr>
            <w:r>
              <w:t>n^2</w:t>
            </w:r>
          </w:p>
        </w:tc>
      </w:tr>
      <w:tr w:rsidR="009C3AEA" w14:paraId="0334225D" w14:textId="77777777" w:rsidTr="00460EBD">
        <w:tc>
          <w:tcPr>
            <w:tcW w:w="2610" w:type="dxa"/>
          </w:tcPr>
          <w:p w14:paraId="5E1D7868" w14:textId="179D0828" w:rsidR="009C3AEA" w:rsidRDefault="00460EBD" w:rsidP="009C3AEA">
            <w:pPr>
              <w:pStyle w:val="AUBullets"/>
              <w:numPr>
                <w:ilvl w:val="0"/>
                <w:numId w:val="0"/>
              </w:numPr>
            </w:pPr>
            <w:r>
              <w:t>Additions (line 6)</w:t>
            </w:r>
          </w:p>
        </w:tc>
        <w:tc>
          <w:tcPr>
            <w:tcW w:w="3870" w:type="dxa"/>
          </w:tcPr>
          <w:p w14:paraId="2BA114E2" w14:textId="71E862D2" w:rsidR="009C3AEA" w:rsidRDefault="00460EBD" w:rsidP="00460EBD">
            <w:pPr>
              <w:pStyle w:val="AUBullets"/>
              <w:numPr>
                <w:ilvl w:val="0"/>
                <w:numId w:val="0"/>
              </w:numPr>
              <w:jc w:val="left"/>
            </w:pPr>
            <w:r>
              <w:rPr>
                <w:rFonts w:eastAsiaTheme="minorEastAsia"/>
              </w:rPr>
              <w:t>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(n)=</m:t>
              </m:r>
            </m:oMath>
            <w:r w:rsidR="00EA2C16">
              <w:rPr>
                <w:iCs/>
              </w:rPr>
              <w:t xml:space="preserve"> n+1</w:t>
            </w:r>
          </w:p>
        </w:tc>
        <w:tc>
          <w:tcPr>
            <w:tcW w:w="1530" w:type="dxa"/>
          </w:tcPr>
          <w:p w14:paraId="5DAAF98B" w14:textId="74669F77" w:rsidR="009C3AEA" w:rsidRDefault="00EA2C16" w:rsidP="009C3AEA">
            <w:pPr>
              <w:pStyle w:val="AUBullets"/>
              <w:numPr>
                <w:ilvl w:val="0"/>
                <w:numId w:val="0"/>
              </w:numPr>
            </w:pPr>
            <w:r>
              <w:t>n</w:t>
            </w:r>
          </w:p>
        </w:tc>
      </w:tr>
      <w:tr w:rsidR="009C3AEA" w14:paraId="0B241C68" w14:textId="77777777" w:rsidTr="00460EBD">
        <w:tc>
          <w:tcPr>
            <w:tcW w:w="2610" w:type="dxa"/>
          </w:tcPr>
          <w:p w14:paraId="02170D99" w14:textId="050163EE" w:rsidR="009C3AEA" w:rsidRDefault="00460EBD" w:rsidP="009C3AEA">
            <w:pPr>
              <w:pStyle w:val="AUBullets"/>
              <w:numPr>
                <w:ilvl w:val="0"/>
                <w:numId w:val="0"/>
              </w:numPr>
            </w:pPr>
            <w:r>
              <w:t>Multiplications </w:t>
            </w:r>
          </w:p>
        </w:tc>
        <w:tc>
          <w:tcPr>
            <w:tcW w:w="3870" w:type="dxa"/>
          </w:tcPr>
          <w:p w14:paraId="497168D2" w14:textId="3C1F62EA" w:rsidR="009C3AEA" w:rsidRDefault="00460EBD" w:rsidP="00460EBD">
            <w:pPr>
              <w:pStyle w:val="AUBullets"/>
              <w:numPr>
                <w:ilvl w:val="0"/>
                <w:numId w:val="0"/>
              </w:numPr>
              <w:jc w:val="left"/>
            </w:pPr>
            <w:r>
              <w:rPr>
                <w:rFonts w:eastAsiaTheme="minorEastAsia"/>
              </w:rPr>
              <w:t> </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(n)=</m:t>
              </m:r>
            </m:oMath>
            <w:r w:rsidR="00EA2C16">
              <w:rPr>
                <w:iCs/>
              </w:rPr>
              <w:t xml:space="preserve"> n^2 + n</w:t>
            </w:r>
          </w:p>
        </w:tc>
        <w:tc>
          <w:tcPr>
            <w:tcW w:w="1530" w:type="dxa"/>
          </w:tcPr>
          <w:p w14:paraId="1ECF20A5" w14:textId="3F82A735" w:rsidR="009C3AEA" w:rsidRDefault="00EA2C16" w:rsidP="009C3AEA">
            <w:pPr>
              <w:pStyle w:val="AUBullets"/>
              <w:numPr>
                <w:ilvl w:val="0"/>
                <w:numId w:val="0"/>
              </w:numPr>
            </w:pPr>
            <w:r>
              <w:t>n^2</w:t>
            </w:r>
          </w:p>
        </w:tc>
      </w:tr>
    </w:tbl>
    <w:p w14:paraId="4C985366" w14:textId="77777777" w:rsidR="005F2355" w:rsidRPr="00984575" w:rsidRDefault="005F2355" w:rsidP="0041124D">
      <w:pPr>
        <w:pStyle w:val="AUBody"/>
      </w:pPr>
    </w:p>
    <w:p w14:paraId="06B7F1D7" w14:textId="467A43E9" w:rsidR="00746093" w:rsidRDefault="005F2355" w:rsidP="0041124D">
      <w:pPr>
        <w:pStyle w:val="AUBody"/>
        <w:rPr>
          <w:b/>
        </w:rPr>
      </w:pPr>
      <w:r>
        <w:rPr>
          <w:b/>
        </w:rPr>
        <w:t>Program to implement</w:t>
      </w:r>
      <w:r w:rsidR="00EC0D84">
        <w:rPr>
          <w:b/>
        </w:rPr>
        <w:t xml:space="preserve"> (2</w:t>
      </w:r>
      <w:r w:rsidR="00460EBD">
        <w:rPr>
          <w:b/>
        </w:rPr>
        <w:t>8</w:t>
      </w:r>
      <w:r w:rsidR="00EC0D84">
        <w:rPr>
          <w:b/>
        </w:rPr>
        <w:t xml:space="preserve"> points)</w:t>
      </w:r>
    </w:p>
    <w:p w14:paraId="3B304B16" w14:textId="6262B58D" w:rsidR="004A3691" w:rsidRDefault="004A3691" w:rsidP="004A3691">
      <w:pPr>
        <w:pStyle w:val="AUBullets"/>
        <w:numPr>
          <w:ilvl w:val="0"/>
          <w:numId w:val="0"/>
        </w:numPr>
        <w:ind w:left="360"/>
        <w:rPr>
          <w:color w:val="000000"/>
        </w:rPr>
      </w:pPr>
      <w:r w:rsidRPr="001353B6">
        <w:rPr>
          <w:color w:val="00B0F0"/>
        </w:rPr>
        <w:t>.... answer here</w:t>
      </w:r>
      <w:r w:rsidR="00687330">
        <w:rPr>
          <w:color w:val="00B0F0"/>
        </w:rPr>
        <w:t xml:space="preserve"> </w:t>
      </w:r>
      <w:r w:rsidR="00687330">
        <w:rPr>
          <w:color w:val="000000"/>
        </w:rPr>
        <w:t>My program worked</w:t>
      </w:r>
      <w:r w:rsidR="00594C3B">
        <w:rPr>
          <w:color w:val="000000"/>
        </w:rPr>
        <w:t>, produced data, and stored it in a csv file correctly.</w:t>
      </w:r>
      <w:r w:rsidR="00687330">
        <w:rPr>
          <w:color w:val="000000"/>
        </w:rPr>
        <w:t xml:space="preserve"> This is how you run it on a tux machine: </w:t>
      </w:r>
    </w:p>
    <w:p w14:paraId="7FDBCF17" w14:textId="6BCD2732" w:rsidR="004F5D45" w:rsidRDefault="004F5D45" w:rsidP="004A3691">
      <w:pPr>
        <w:pStyle w:val="AUBullets"/>
        <w:numPr>
          <w:ilvl w:val="0"/>
          <w:numId w:val="0"/>
        </w:numPr>
        <w:ind w:left="360"/>
        <w:rPr>
          <w:color w:val="auto"/>
        </w:rPr>
      </w:pPr>
      <w:r>
        <w:rPr>
          <w:color w:val="auto"/>
        </w:rPr>
        <w:t>Navigate to the directory (I was on bmm0066@tux056) The file is just in that home directory.</w:t>
      </w:r>
    </w:p>
    <w:p w14:paraId="3865A300" w14:textId="4846FBE4" w:rsidR="004F5D45" w:rsidRDefault="004F5D45" w:rsidP="004A3691">
      <w:pPr>
        <w:pStyle w:val="AUBullets"/>
        <w:numPr>
          <w:ilvl w:val="0"/>
          <w:numId w:val="0"/>
        </w:numPr>
        <w:ind w:left="360"/>
        <w:rPr>
          <w:color w:val="auto"/>
        </w:rPr>
      </w:pPr>
      <w:r>
        <w:rPr>
          <w:color w:val="auto"/>
        </w:rPr>
        <w:t>programming_1.java should be there</w:t>
      </w:r>
    </w:p>
    <w:p w14:paraId="663A27AD" w14:textId="5F5F544E" w:rsidR="008077EE" w:rsidRDefault="00EE1B80" w:rsidP="004A3691">
      <w:pPr>
        <w:pStyle w:val="AUBullets"/>
        <w:numPr>
          <w:ilvl w:val="0"/>
          <w:numId w:val="0"/>
        </w:numPr>
        <w:ind w:left="360"/>
        <w:rPr>
          <w:color w:val="auto"/>
        </w:rPr>
      </w:pPr>
      <w:r>
        <w:rPr>
          <w:color w:val="auto"/>
        </w:rPr>
        <w:t>type in “javac programming_1.java”</w:t>
      </w:r>
    </w:p>
    <w:p w14:paraId="12F0CF28" w14:textId="6732112C" w:rsidR="00EE1B80" w:rsidRDefault="00EE1B80" w:rsidP="004A3691">
      <w:pPr>
        <w:pStyle w:val="AUBullets"/>
        <w:numPr>
          <w:ilvl w:val="0"/>
          <w:numId w:val="0"/>
        </w:numPr>
        <w:ind w:left="360"/>
        <w:rPr>
          <w:color w:val="auto"/>
        </w:rPr>
      </w:pPr>
      <w:r>
        <w:rPr>
          <w:color w:val="auto"/>
        </w:rPr>
        <w:t>After compilation finishes, type in “java programming_1”</w:t>
      </w:r>
    </w:p>
    <w:p w14:paraId="06C9A0DA" w14:textId="02D6902C" w:rsidR="00EE1B80" w:rsidRDefault="00EE1B80" w:rsidP="004A3691">
      <w:pPr>
        <w:pStyle w:val="AUBullets"/>
        <w:numPr>
          <w:ilvl w:val="0"/>
          <w:numId w:val="0"/>
        </w:numPr>
        <w:ind w:left="360"/>
        <w:rPr>
          <w:color w:val="auto"/>
        </w:rPr>
      </w:pPr>
      <w:r>
        <w:rPr>
          <w:color w:val="auto"/>
        </w:rPr>
        <w:t>The program should run and it will output to the system how many iterations are done. It runs till 2000</w:t>
      </w:r>
      <w:r w:rsidR="009A0179">
        <w:rPr>
          <w:color w:val="auto"/>
        </w:rPr>
        <w:t>0</w:t>
      </w:r>
      <w:r>
        <w:rPr>
          <w:color w:val="auto"/>
        </w:rPr>
        <w:t>.</w:t>
      </w:r>
    </w:p>
    <w:p w14:paraId="16CF3489" w14:textId="34D8056E" w:rsidR="001F35BC" w:rsidRPr="004F5D45" w:rsidRDefault="001F35BC" w:rsidP="001F35BC">
      <w:pPr>
        <w:pStyle w:val="AUBullets"/>
        <w:numPr>
          <w:ilvl w:val="0"/>
          <w:numId w:val="0"/>
        </w:numPr>
        <w:ind w:left="360"/>
        <w:rPr>
          <w:color w:val="auto"/>
        </w:rPr>
      </w:pPr>
      <w:r>
        <w:rPr>
          <w:color w:val="auto"/>
        </w:rPr>
        <w:t>Once done, there should be a file called “Retry.csv” with all the output data.</w:t>
      </w:r>
    </w:p>
    <w:p w14:paraId="6ECB1DFA" w14:textId="4ADFF79E" w:rsidR="001353B6" w:rsidRDefault="001353B6" w:rsidP="0041124D">
      <w:pPr>
        <w:pStyle w:val="AUBody"/>
        <w:rPr>
          <w:b/>
          <w:color w:val="FF0000"/>
        </w:rPr>
      </w:pPr>
      <w:r w:rsidRPr="001353B6">
        <w:rPr>
          <w:b/>
          <w:color w:val="FF0000"/>
        </w:rPr>
        <w:t>State here whether your implementation worked and produced data.</w:t>
      </w:r>
    </w:p>
    <w:p w14:paraId="0D2B50B4" w14:textId="2CDB1EAD" w:rsidR="001353B6" w:rsidRDefault="001353B6" w:rsidP="0041124D">
      <w:pPr>
        <w:pStyle w:val="AUBody"/>
        <w:rPr>
          <w:b/>
          <w:color w:val="FF0000"/>
        </w:rPr>
      </w:pPr>
      <w:r>
        <w:rPr>
          <w:b/>
          <w:color w:val="FF0000"/>
        </w:rPr>
        <w:t>Provide here the instructions to compile and execute your program on a Tux machine.</w:t>
      </w:r>
    </w:p>
    <w:p w14:paraId="6D34A74A" w14:textId="77777777" w:rsidR="004A3691" w:rsidRPr="001353B6" w:rsidRDefault="004A3691" w:rsidP="0041124D">
      <w:pPr>
        <w:pStyle w:val="AUBody"/>
        <w:rPr>
          <w:b/>
          <w:color w:val="FF0000"/>
        </w:rPr>
      </w:pPr>
    </w:p>
    <w:p w14:paraId="727F3FCB" w14:textId="00965031" w:rsidR="005C6AED" w:rsidRPr="00BE54D1" w:rsidRDefault="0041124D" w:rsidP="005F2355">
      <w:pPr>
        <w:pStyle w:val="AUBody"/>
        <w:rPr>
          <w:rFonts w:ascii="Courier New" w:hAnsi="Courier New" w:cs="Courier New"/>
          <w:color w:val="3366FF"/>
          <w:sz w:val="22"/>
          <w:szCs w:val="22"/>
        </w:rPr>
      </w:pPr>
      <w:r>
        <w:tab/>
      </w:r>
      <w:r w:rsidR="005F2355" w:rsidRPr="00BE54D1">
        <w:rPr>
          <w:rFonts w:ascii="Courier New" w:hAnsi="Courier New" w:cs="Courier New"/>
          <w:color w:val="3366FF"/>
          <w:sz w:val="22"/>
          <w:szCs w:val="22"/>
        </w:rPr>
        <w:t>collectData()</w:t>
      </w:r>
    </w:p>
    <w:p w14:paraId="6C0FE294" w14:textId="77777777" w:rsidR="00F47092" w:rsidRDefault="008E09A6" w:rsidP="005F2355">
      <w:pPr>
        <w:pStyle w:val="AUBody"/>
        <w:rPr>
          <w:rFonts w:ascii="Courier New" w:hAnsi="Courier New" w:cs="Courier New"/>
          <w:color w:val="3366FF"/>
          <w:sz w:val="22"/>
          <w:szCs w:val="22"/>
        </w:rPr>
      </w:pPr>
      <w:r w:rsidRPr="00BE54D1">
        <w:rPr>
          <w:rFonts w:ascii="Courier New" w:hAnsi="Courier New" w:cs="Courier New"/>
          <w:color w:val="3366FF"/>
          <w:sz w:val="22"/>
          <w:szCs w:val="22"/>
        </w:rPr>
        <w:tab/>
      </w:r>
      <w:r w:rsidRPr="00BE54D1">
        <w:rPr>
          <w:rFonts w:ascii="Courier New" w:hAnsi="Courier New" w:cs="Courier New"/>
          <w:color w:val="3366FF"/>
          <w:sz w:val="22"/>
          <w:szCs w:val="22"/>
        </w:rPr>
        <w:tab/>
        <w:t xml:space="preserve">for n = </w:t>
      </w:r>
      <w:r w:rsidR="00A21FE2" w:rsidRPr="00BE54D1">
        <w:rPr>
          <w:rFonts w:ascii="Courier New" w:hAnsi="Courier New" w:cs="Courier New"/>
          <w:color w:val="3366FF"/>
          <w:sz w:val="22"/>
          <w:szCs w:val="22"/>
        </w:rPr>
        <w:t>1</w:t>
      </w:r>
      <w:r w:rsidRPr="00BE54D1">
        <w:rPr>
          <w:rFonts w:ascii="Courier New" w:hAnsi="Courier New" w:cs="Courier New"/>
          <w:color w:val="3366FF"/>
          <w:sz w:val="22"/>
          <w:szCs w:val="22"/>
        </w:rPr>
        <w:t>0</w:t>
      </w:r>
      <w:r w:rsidR="00474150" w:rsidRPr="00BE54D1">
        <w:rPr>
          <w:rFonts w:ascii="Courier New" w:hAnsi="Courier New" w:cs="Courier New"/>
          <w:color w:val="3366FF"/>
          <w:sz w:val="22"/>
          <w:szCs w:val="22"/>
        </w:rPr>
        <w:t>0</w:t>
      </w:r>
      <w:r w:rsidRPr="00BE54D1">
        <w:rPr>
          <w:rFonts w:ascii="Courier New" w:hAnsi="Courier New" w:cs="Courier New"/>
          <w:color w:val="3366FF"/>
          <w:sz w:val="22"/>
          <w:szCs w:val="22"/>
        </w:rPr>
        <w:t xml:space="preserve"> to L (with step 100)</w:t>
      </w:r>
      <w:r w:rsidR="00F47092">
        <w:rPr>
          <w:rFonts w:ascii="Courier New" w:hAnsi="Courier New" w:cs="Courier New"/>
          <w:color w:val="3366FF"/>
          <w:sz w:val="22"/>
          <w:szCs w:val="22"/>
        </w:rPr>
        <w:t xml:space="preserve">// L should be as large as your machine </w:t>
      </w:r>
    </w:p>
    <w:p w14:paraId="4C52E751" w14:textId="4E9F2120" w:rsidR="00851FDA" w:rsidRPr="00BE54D1" w:rsidRDefault="00F47092" w:rsidP="005F2355">
      <w:pPr>
        <w:pStyle w:val="AUBody"/>
        <w:rPr>
          <w:rFonts w:ascii="Courier New" w:hAnsi="Courier New" w:cs="Courier New"/>
          <w:color w:val="3366FF"/>
          <w:sz w:val="22"/>
          <w:szCs w:val="22"/>
        </w:rPr>
      </w:pP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t>// and your ava</w:t>
      </w:r>
      <w:r w:rsidR="00281024">
        <w:rPr>
          <w:rFonts w:ascii="Courier New" w:hAnsi="Courier New" w:cs="Courier New"/>
          <w:color w:val="3366FF"/>
          <w:sz w:val="22"/>
          <w:szCs w:val="22"/>
        </w:rPr>
        <w:t>i</w:t>
      </w:r>
      <w:r>
        <w:rPr>
          <w:rFonts w:ascii="Courier New" w:hAnsi="Courier New" w:cs="Courier New"/>
          <w:color w:val="3366FF"/>
          <w:sz w:val="22"/>
          <w:szCs w:val="22"/>
        </w:rPr>
        <w:t>lable time allow</w:t>
      </w:r>
    </w:p>
    <w:p w14:paraId="3B692555" w14:textId="7264B598" w:rsidR="008E09A6" w:rsidRDefault="008E09A6" w:rsidP="005F2355">
      <w:pPr>
        <w:pStyle w:val="AUBody"/>
        <w:rPr>
          <w:rFonts w:ascii="Courier New" w:hAnsi="Courier New" w:cs="Courier New"/>
          <w:color w:val="3366FF"/>
          <w:sz w:val="22"/>
          <w:szCs w:val="22"/>
        </w:rPr>
      </w:pPr>
      <w:r w:rsidRPr="00BE54D1">
        <w:rPr>
          <w:rFonts w:ascii="Courier New" w:hAnsi="Courier New" w:cs="Courier New"/>
          <w:color w:val="3366FF"/>
          <w:sz w:val="22"/>
          <w:szCs w:val="22"/>
        </w:rPr>
        <w:tab/>
      </w:r>
      <w:r w:rsidRPr="00BE54D1">
        <w:rPr>
          <w:rFonts w:ascii="Courier New" w:hAnsi="Courier New" w:cs="Courier New"/>
          <w:color w:val="3366FF"/>
          <w:sz w:val="22"/>
          <w:szCs w:val="22"/>
        </w:rPr>
        <w:tab/>
      </w:r>
      <w:r w:rsidRPr="00BE54D1">
        <w:rPr>
          <w:rFonts w:ascii="Courier New" w:hAnsi="Courier New" w:cs="Courier New"/>
          <w:color w:val="3366FF"/>
          <w:sz w:val="22"/>
          <w:szCs w:val="22"/>
        </w:rPr>
        <w:tab/>
        <w:t>Start ti</w:t>
      </w:r>
      <w:r w:rsidR="00851FDA" w:rsidRPr="00BE54D1">
        <w:rPr>
          <w:rFonts w:ascii="Courier New" w:hAnsi="Courier New" w:cs="Courier New"/>
          <w:color w:val="3366FF"/>
          <w:sz w:val="22"/>
          <w:szCs w:val="22"/>
        </w:rPr>
        <w:t xml:space="preserve">ming // </w:t>
      </w:r>
      <w:r w:rsidR="008C49DA">
        <w:rPr>
          <w:rFonts w:ascii="Courier New" w:hAnsi="Courier New" w:cs="Courier New"/>
          <w:color w:val="3366FF"/>
          <w:sz w:val="22"/>
          <w:szCs w:val="22"/>
        </w:rPr>
        <w:t xml:space="preserve">Note current time </w:t>
      </w:r>
      <w:r w:rsidR="008C49DA">
        <w:rPr>
          <w:rFonts w:ascii="Courier New" w:hAnsi="Courier New" w:cs="Courier New"/>
          <w:b/>
          <w:color w:val="3366FF"/>
          <w:sz w:val="22"/>
          <w:szCs w:val="22"/>
        </w:rPr>
        <w:t>start</w:t>
      </w:r>
    </w:p>
    <w:p w14:paraId="6CAB26B9" w14:textId="49C6A250" w:rsidR="008E09A6" w:rsidRDefault="00F47092" w:rsidP="00F47092">
      <w:pPr>
        <w:pStyle w:val="AUBody"/>
        <w:rPr>
          <w:rFonts w:ascii="Courier New" w:hAnsi="Courier New" w:cs="Courier New"/>
          <w:color w:val="4472C4" w:themeColor="accent5"/>
        </w:rPr>
      </w:pPr>
      <w:r>
        <w:rPr>
          <w:rFonts w:ascii="Courier New" w:hAnsi="Courier New" w:cs="Courier New"/>
          <w:color w:val="3366FF"/>
          <w:sz w:val="22"/>
          <w:szCs w:val="22"/>
        </w:rPr>
        <w:tab/>
      </w:r>
      <w:r>
        <w:rPr>
          <w:rFonts w:ascii="Courier New" w:hAnsi="Courier New" w:cs="Courier New"/>
          <w:color w:val="3366FF"/>
          <w:sz w:val="22"/>
          <w:szCs w:val="22"/>
        </w:rPr>
        <w:tab/>
      </w:r>
      <w:r>
        <w:rPr>
          <w:rFonts w:ascii="Courier New" w:hAnsi="Courier New" w:cs="Courier New"/>
          <w:color w:val="3366FF"/>
          <w:sz w:val="22"/>
          <w:szCs w:val="22"/>
        </w:rPr>
        <w:tab/>
      </w:r>
      <w:r w:rsidRPr="00F47092">
        <w:rPr>
          <w:rFonts w:ascii="Courier New" w:hAnsi="Courier New" w:cs="Courier New"/>
          <w:color w:val="4472C4" w:themeColor="accent5"/>
        </w:rPr>
        <w:t>ComputeSumPowers(</w:t>
      </w:r>
      <w:r>
        <w:rPr>
          <w:rFonts w:ascii="Courier New" w:hAnsi="Courier New" w:cs="Courier New"/>
          <w:color w:val="4472C4" w:themeColor="accent5"/>
        </w:rPr>
        <w:t>0.</w:t>
      </w:r>
      <w:r w:rsidR="00281024">
        <w:rPr>
          <w:rFonts w:ascii="Courier New" w:hAnsi="Courier New" w:cs="Courier New"/>
          <w:color w:val="4472C4" w:themeColor="accent5"/>
        </w:rPr>
        <w:t>2</w:t>
      </w:r>
      <w:r>
        <w:rPr>
          <w:rFonts w:ascii="Courier New" w:hAnsi="Courier New" w:cs="Courier New"/>
          <w:color w:val="4472C4" w:themeColor="accent5"/>
        </w:rPr>
        <w:t>5</w:t>
      </w:r>
      <w:r w:rsidRPr="00F47092">
        <w:rPr>
          <w:rFonts w:ascii="Courier New" w:hAnsi="Courier New" w:cs="Courier New"/>
          <w:color w:val="4472C4" w:themeColor="accent5"/>
        </w:rPr>
        <w:t>,n)</w:t>
      </w:r>
    </w:p>
    <w:p w14:paraId="29A85F19" w14:textId="37D31DE2" w:rsidR="008C49DA" w:rsidRPr="00F47092" w:rsidRDefault="008C49DA" w:rsidP="00F47092">
      <w:pPr>
        <w:pStyle w:val="AUBody"/>
        <w:rPr>
          <w:rFonts w:ascii="Courier New" w:hAnsi="Courier New" w:cs="Courier New"/>
          <w:color w:val="00B0F0"/>
          <w:sz w:val="22"/>
          <w:szCs w:val="22"/>
        </w:rPr>
      </w:pPr>
      <w:r>
        <w:rPr>
          <w:rFonts w:ascii="Courier New" w:hAnsi="Courier New" w:cs="Courier New"/>
          <w:color w:val="00B0F0"/>
          <w:sz w:val="22"/>
          <w:szCs w:val="22"/>
        </w:rPr>
        <w:tab/>
      </w:r>
      <w:r>
        <w:rPr>
          <w:rFonts w:ascii="Courier New" w:hAnsi="Courier New" w:cs="Courier New"/>
          <w:color w:val="00B0F0"/>
          <w:sz w:val="22"/>
          <w:szCs w:val="22"/>
        </w:rPr>
        <w:tab/>
      </w:r>
      <w:r>
        <w:rPr>
          <w:rFonts w:ascii="Courier New" w:hAnsi="Courier New" w:cs="Courier New"/>
          <w:color w:val="00B0F0"/>
          <w:sz w:val="22"/>
          <w:szCs w:val="22"/>
        </w:rPr>
        <w:tab/>
        <w:t xml:space="preserve">Stop Timing // T(n) = Current Time - </w:t>
      </w:r>
      <w:r w:rsidRPr="008C49DA">
        <w:rPr>
          <w:rFonts w:ascii="Courier New" w:hAnsi="Courier New" w:cs="Courier New"/>
          <w:b/>
          <w:color w:val="00B0F0"/>
          <w:sz w:val="22"/>
          <w:szCs w:val="22"/>
        </w:rPr>
        <w:t>start</w:t>
      </w:r>
    </w:p>
    <w:p w14:paraId="183CB1F8" w14:textId="705AB4A9" w:rsidR="00851FDA" w:rsidRDefault="00851FDA" w:rsidP="00E91BD8">
      <w:pPr>
        <w:pStyle w:val="AUBody"/>
        <w:ind w:left="2160"/>
        <w:rPr>
          <w:rFonts w:ascii="Courier New" w:hAnsi="Courier New" w:cs="Courier New"/>
          <w:color w:val="3366FF"/>
          <w:sz w:val="22"/>
          <w:szCs w:val="22"/>
        </w:rPr>
      </w:pPr>
      <w:r w:rsidRPr="00BE54D1">
        <w:rPr>
          <w:rFonts w:ascii="Courier New" w:hAnsi="Courier New" w:cs="Courier New"/>
          <w:color w:val="3366FF"/>
          <w:sz w:val="22"/>
          <w:szCs w:val="22"/>
        </w:rPr>
        <w:t>Store the value n and the value</w:t>
      </w:r>
      <w:r w:rsidR="00474150" w:rsidRPr="00BE54D1">
        <w:rPr>
          <w:rFonts w:ascii="Courier New" w:hAnsi="Courier New" w:cs="Courier New"/>
          <w:color w:val="3366FF"/>
          <w:sz w:val="22"/>
          <w:szCs w:val="22"/>
        </w:rPr>
        <w:t>s</w:t>
      </w:r>
      <w:r w:rsidRPr="00BE54D1">
        <w:rPr>
          <w:rFonts w:ascii="Courier New" w:hAnsi="Courier New" w:cs="Courier New"/>
          <w:color w:val="3366FF"/>
          <w:sz w:val="22"/>
          <w:szCs w:val="22"/>
        </w:rPr>
        <w:t xml:space="preserve"> </w:t>
      </w:r>
      <w:r w:rsidR="00474150" w:rsidRPr="00BE54D1">
        <w:rPr>
          <w:rFonts w:ascii="Courier New" w:hAnsi="Courier New" w:cs="Courier New"/>
          <w:color w:val="3366FF"/>
          <w:sz w:val="22"/>
          <w:szCs w:val="22"/>
        </w:rPr>
        <w:t>T(n)/</w:t>
      </w:r>
      <m:oMath>
        <m:rad>
          <m:radPr>
            <m:degHide m:val="1"/>
            <m:ctrlPr>
              <w:rPr>
                <w:rFonts w:ascii="Cambria Math" w:hAnsi="Cambria Math" w:cs="Courier New"/>
                <w:i/>
                <w:color w:val="3366FF"/>
                <w:sz w:val="22"/>
                <w:szCs w:val="22"/>
              </w:rPr>
            </m:ctrlPr>
          </m:radPr>
          <m:deg/>
          <m:e>
            <m:r>
              <w:rPr>
                <w:rFonts w:ascii="Cambria Math" w:hAnsi="Cambria Math" w:cs="Courier New"/>
                <w:color w:val="3366FF"/>
                <w:sz w:val="22"/>
                <w:szCs w:val="22"/>
              </w:rPr>
              <m:t>n</m:t>
            </m:r>
          </m:e>
        </m:rad>
      </m:oMath>
      <w:r w:rsidR="00474150" w:rsidRPr="00BE54D1">
        <w:rPr>
          <w:rFonts w:ascii="Courier New" w:hAnsi="Courier New" w:cs="Courier New"/>
          <w:color w:val="3366FF"/>
          <w:sz w:val="22"/>
          <w:szCs w:val="22"/>
        </w:rPr>
        <w:t>, T(n)/n</w:t>
      </w:r>
      <w:r w:rsidR="00474150" w:rsidRPr="00BE54D1">
        <w:rPr>
          <w:rFonts w:ascii="Courier New" w:hAnsi="Courier New" w:cs="Courier New"/>
          <w:color w:val="3366FF"/>
          <w:sz w:val="22"/>
          <w:szCs w:val="22"/>
          <w:vertAlign w:val="superscript"/>
        </w:rPr>
        <w:t>2</w:t>
      </w:r>
      <w:r w:rsidR="00474150" w:rsidRPr="00BE54D1">
        <w:rPr>
          <w:rFonts w:ascii="Courier New" w:hAnsi="Courier New" w:cs="Courier New"/>
          <w:color w:val="3366FF"/>
          <w:sz w:val="22"/>
          <w:szCs w:val="22"/>
        </w:rPr>
        <w:t>, and T(n)/</w:t>
      </w:r>
      <w:r w:rsidR="00281024">
        <w:rPr>
          <w:rFonts w:ascii="Courier New" w:hAnsi="Courier New" w:cs="Courier New"/>
          <w:color w:val="3366FF"/>
          <w:sz w:val="22"/>
          <w:szCs w:val="22"/>
        </w:rPr>
        <w:t>n.</w:t>
      </w:r>
      <w:r w:rsidR="004B4525">
        <w:rPr>
          <w:rFonts w:ascii="Courier New" w:hAnsi="Courier New" w:cs="Courier New"/>
          <w:color w:val="3366FF"/>
          <w:sz w:val="22"/>
          <w:szCs w:val="22"/>
        </w:rPr>
        <w:t>ln(n)</w:t>
      </w:r>
      <w:r w:rsidR="00474150" w:rsidRPr="00BE54D1">
        <w:rPr>
          <w:rFonts w:ascii="Courier New" w:hAnsi="Courier New" w:cs="Courier New"/>
          <w:color w:val="3366FF"/>
          <w:sz w:val="22"/>
          <w:szCs w:val="22"/>
        </w:rPr>
        <w:t xml:space="preserve"> </w:t>
      </w:r>
      <w:r w:rsidRPr="00BE54D1">
        <w:rPr>
          <w:rFonts w:ascii="Courier New" w:hAnsi="Courier New" w:cs="Courier New"/>
          <w:color w:val="3366FF"/>
          <w:sz w:val="22"/>
          <w:szCs w:val="22"/>
        </w:rPr>
        <w:t xml:space="preserve">in a file </w:t>
      </w:r>
      <w:r w:rsidRPr="00BE54D1">
        <w:rPr>
          <w:rFonts w:ascii="Courier New" w:hAnsi="Courier New" w:cs="Courier New"/>
          <w:b/>
          <w:color w:val="3366FF"/>
          <w:sz w:val="22"/>
          <w:szCs w:val="22"/>
        </w:rPr>
        <w:t xml:space="preserve">F </w:t>
      </w:r>
      <w:r w:rsidRPr="00BE54D1">
        <w:rPr>
          <w:rFonts w:ascii="Courier New" w:hAnsi="Courier New" w:cs="Courier New"/>
          <w:color w:val="3366FF"/>
          <w:sz w:val="22"/>
          <w:szCs w:val="22"/>
        </w:rPr>
        <w:t>where T(n) is the execution time</w:t>
      </w:r>
      <w:r w:rsidR="00474150" w:rsidRPr="00BE54D1">
        <w:rPr>
          <w:rFonts w:ascii="Courier New" w:hAnsi="Courier New" w:cs="Courier New"/>
          <w:color w:val="3366FF"/>
          <w:sz w:val="22"/>
          <w:szCs w:val="22"/>
        </w:rPr>
        <w:t>.</w:t>
      </w:r>
    </w:p>
    <w:p w14:paraId="4526C5E5" w14:textId="278AAD35" w:rsidR="00460EBD" w:rsidRPr="00460EBD" w:rsidRDefault="00460EBD" w:rsidP="00E91BD8">
      <w:pPr>
        <w:pStyle w:val="AUBody"/>
        <w:ind w:left="2160"/>
        <w:rPr>
          <w:color w:val="FF0000"/>
          <w:sz w:val="22"/>
          <w:szCs w:val="22"/>
        </w:rPr>
      </w:pPr>
      <w:r>
        <w:rPr>
          <w:sz w:val="22"/>
          <w:szCs w:val="22"/>
        </w:rPr>
        <w:t xml:space="preserve">// </w:t>
      </w:r>
      <w:r w:rsidRPr="00460EBD">
        <w:rPr>
          <w:color w:val="FF0000"/>
          <w:sz w:val="22"/>
          <w:szCs w:val="22"/>
        </w:rPr>
        <w:t>Pay attention do not use n^2. The ^ operator is often not the exponentiation. Rather, it // is the exclusive OR (XOR)</w:t>
      </w:r>
    </w:p>
    <w:p w14:paraId="6ACF254B" w14:textId="7003B990" w:rsidR="008E09A6" w:rsidRPr="0041124D" w:rsidRDefault="008E09A6" w:rsidP="005F2355">
      <w:pPr>
        <w:pStyle w:val="AUBody"/>
      </w:pPr>
      <w:r>
        <w:tab/>
      </w:r>
      <w:r>
        <w:tab/>
      </w:r>
      <w:r>
        <w:tab/>
      </w:r>
    </w:p>
    <w:p w14:paraId="1685BAF1" w14:textId="7D658A92" w:rsidR="00480FDF" w:rsidRPr="00E91BD8" w:rsidRDefault="00851FDA" w:rsidP="0041124D">
      <w:pPr>
        <w:pStyle w:val="AUBody"/>
        <w:rPr>
          <w:b/>
        </w:rPr>
      </w:pPr>
      <w:r w:rsidRPr="00E91BD8">
        <w:rPr>
          <w:b/>
        </w:rPr>
        <w:t>Data Analysis</w:t>
      </w:r>
      <w:r w:rsidR="001353B6">
        <w:rPr>
          <w:b/>
        </w:rPr>
        <w:t xml:space="preserve"> (</w:t>
      </w:r>
      <w:r w:rsidR="00C96249">
        <w:rPr>
          <w:b/>
        </w:rPr>
        <w:t>42</w:t>
      </w:r>
      <w:r w:rsidR="001353B6">
        <w:rPr>
          <w:b/>
        </w:rPr>
        <w:t xml:space="preserve"> points)</w:t>
      </w:r>
    </w:p>
    <w:p w14:paraId="1B7C7B85" w14:textId="4F546BB1" w:rsidR="001353B6" w:rsidRDefault="00EC0D84" w:rsidP="001353B6">
      <w:pPr>
        <w:pStyle w:val="AUBody"/>
      </w:pPr>
      <w:r>
        <w:t>(3*</w:t>
      </w:r>
      <w:r w:rsidR="00C96249">
        <w:t>7</w:t>
      </w:r>
      <w:r>
        <w:t xml:space="preserve"> points per plot) </w:t>
      </w:r>
      <w:r w:rsidR="00851FDA">
        <w:t xml:space="preserve">Use any plotting software (e.g., Excel) to plot the values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281024">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rsidR="00281024">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00474150" w:rsidRPr="00474150">
        <w:t xml:space="preserve"> </w:t>
      </w:r>
      <w:r w:rsidR="00851FDA">
        <w:t>in File F as a function of n</w:t>
      </w:r>
      <w:r w:rsidR="00474150">
        <w:t xml:space="preserve"> (on </w:t>
      </w:r>
      <w:r w:rsidR="00F47092">
        <w:t>different</w:t>
      </w:r>
      <w:r w:rsidR="00474150">
        <w:t xml:space="preserve"> graph</w:t>
      </w:r>
      <w:r w:rsidR="00F47092">
        <w:t>s</w:t>
      </w:r>
      <w:r w:rsidR="00474150">
        <w:t>)</w:t>
      </w:r>
      <w:r w:rsidR="00E91BD8">
        <w:t>.</w:t>
      </w:r>
      <w:r w:rsidR="00BB410A">
        <w:t xml:space="preserve"> File F is the file produced by the program you implemented. </w:t>
      </w:r>
      <w:r w:rsidR="00E91BD8">
        <w:t xml:space="preserve"> Discuss your results based on the plot</w:t>
      </w:r>
      <w:r w:rsidR="00F47092">
        <w:t>s you obtain</w:t>
      </w:r>
      <w:r w:rsidR="001353B6">
        <w:t xml:space="preserve"> (3*</w:t>
      </w:r>
      <w:r w:rsidR="00C96249">
        <w:t>7</w:t>
      </w:r>
      <w:r w:rsidR="001353B6">
        <w:t xml:space="preserve"> points per plot discussion)</w:t>
      </w:r>
      <w:r w:rsidR="00E91BD8">
        <w:t>.</w:t>
      </w:r>
      <w:r w:rsidR="00474150">
        <w:t xml:space="preserve"> </w:t>
      </w:r>
      <w:r w:rsidR="00FE277C">
        <w:t>Do not list here data as tables. Only plots are expected.</w:t>
      </w:r>
    </w:p>
    <w:p w14:paraId="0024B691" w14:textId="6857504D" w:rsidR="001353B6" w:rsidRDefault="001353B6" w:rsidP="00FE277C">
      <w:pPr>
        <w:pStyle w:val="AUBullets"/>
        <w:numPr>
          <w:ilvl w:val="0"/>
          <w:numId w:val="0"/>
        </w:numPr>
        <w:ind w:left="360"/>
        <w:rPr>
          <w:color w:val="00B0F0"/>
        </w:rPr>
      </w:pPr>
      <w:r w:rsidRPr="001353B6">
        <w:rPr>
          <w:color w:val="00B0F0"/>
        </w:rPr>
        <w:t>.... answer here</w:t>
      </w:r>
    </w:p>
    <w:p w14:paraId="78B07E26" w14:textId="4EC56F03" w:rsidR="00BE4EF7" w:rsidRPr="00807713" w:rsidRDefault="00BE4EF7" w:rsidP="00BE4EF7">
      <w:pPr>
        <w:pStyle w:val="AUBullets"/>
        <w:numPr>
          <w:ilvl w:val="0"/>
          <w:numId w:val="0"/>
        </w:numPr>
        <w:rPr>
          <w:color w:val="auto"/>
        </w:rPr>
      </w:pPr>
      <w:r>
        <w:rPr>
          <w:color w:val="auto"/>
        </w:rPr>
        <w:t xml:space="preserve">The raw data produced from my program would be the equivalent of T(n). The graph of the raw data appeared to grow as a polynomial function, more specifically it seemed to grow as </w:t>
      </w:r>
      <w:r w:rsidR="00C8640E">
        <w:rPr>
          <w:color w:val="auto"/>
        </w:rPr>
        <w:t>K</w:t>
      </w:r>
      <w:r>
        <w:rPr>
          <w:color w:val="auto"/>
        </w:rPr>
        <w:t xml:space="preserve">n^2. </w:t>
      </w:r>
      <w:r w:rsidR="004F04D1">
        <w:rPr>
          <w:color w:val="auto"/>
        </w:rPr>
        <w:t>Screenshot attached below.</w:t>
      </w:r>
      <w:r w:rsidR="00C8640E">
        <w:rPr>
          <w:color w:val="auto"/>
        </w:rPr>
        <w:t xml:space="preserve"> </w:t>
      </w:r>
      <w:r w:rsidR="00807713">
        <w:rPr>
          <w:color w:val="auto"/>
        </w:rPr>
        <w:t xml:space="preserve">Based on this information, we can use my answers from </w:t>
      </w:r>
      <w:r w:rsidR="00807713">
        <w:rPr>
          <w:b/>
          <w:bCs/>
          <w:color w:val="auto"/>
        </w:rPr>
        <w:t>b)</w:t>
      </w:r>
      <w:r w:rsidR="00807713">
        <w:rPr>
          <w:color w:val="auto"/>
        </w:rPr>
        <w:t xml:space="preserve"> to predict and analyze my plots.</w:t>
      </w:r>
      <w:r w:rsidR="006F2FC7">
        <w:rPr>
          <w:color w:val="auto"/>
        </w:rPr>
        <w:t xml:space="preserve"> This is attached just to show my assumption that the algorithm grew as n^2 held true in testing.</w:t>
      </w:r>
    </w:p>
    <w:p w14:paraId="5F1C76CD" w14:textId="6206885D" w:rsidR="004F04D1" w:rsidRDefault="004F04D1" w:rsidP="00BE4EF7">
      <w:pPr>
        <w:pStyle w:val="AUBullets"/>
        <w:numPr>
          <w:ilvl w:val="0"/>
          <w:numId w:val="0"/>
        </w:numPr>
        <w:rPr>
          <w:color w:val="auto"/>
        </w:rPr>
      </w:pPr>
    </w:p>
    <w:p w14:paraId="2FAA3539" w14:textId="4B270BD7" w:rsidR="004F04D1" w:rsidRPr="00BE4EF7" w:rsidRDefault="004F04D1" w:rsidP="00BE4EF7">
      <w:pPr>
        <w:pStyle w:val="AUBullets"/>
        <w:numPr>
          <w:ilvl w:val="0"/>
          <w:numId w:val="0"/>
        </w:numPr>
        <w:rPr>
          <w:color w:val="auto"/>
        </w:rPr>
      </w:pPr>
      <w:r>
        <w:rPr>
          <w:noProof/>
        </w:rPr>
        <w:lastRenderedPageBreak/>
        <w:drawing>
          <wp:inline distT="0" distB="0" distL="0" distR="0" wp14:anchorId="33FE1059" wp14:editId="77D1D2E3">
            <wp:extent cx="3871913" cy="280892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5"/>
                    <a:stretch>
                      <a:fillRect/>
                    </a:stretch>
                  </pic:blipFill>
                  <pic:spPr>
                    <a:xfrm>
                      <a:off x="0" y="0"/>
                      <a:ext cx="3884251" cy="2817880"/>
                    </a:xfrm>
                    <a:prstGeom prst="rect">
                      <a:avLst/>
                    </a:prstGeom>
                  </pic:spPr>
                </pic:pic>
              </a:graphicData>
            </a:graphic>
          </wp:inline>
        </w:drawing>
      </w:r>
    </w:p>
    <w:p w14:paraId="223FE76D" w14:textId="089E11E6" w:rsidR="00BE4B7A" w:rsidRDefault="00BE4B7A" w:rsidP="00FE277C">
      <w:pPr>
        <w:pStyle w:val="AUBullets"/>
        <w:numPr>
          <w:ilvl w:val="0"/>
          <w:numId w:val="0"/>
        </w:numPr>
        <w:ind w:left="360"/>
        <w:rPr>
          <w:color w:val="00B0F0"/>
        </w:rPr>
      </w:pPr>
    </w:p>
    <w:p w14:paraId="33215B1B" w14:textId="3D2DBDAF" w:rsidR="00BE4B7A" w:rsidRDefault="00BE4B7A" w:rsidP="00BE4B7A">
      <w:pPr>
        <w:pStyle w:val="AUBullets"/>
        <w:numPr>
          <w:ilvl w:val="0"/>
          <w:numId w:val="0"/>
        </w:numPr>
        <w:rPr>
          <w:color w:val="auto"/>
        </w:rPr>
      </w:pPr>
      <w:r>
        <w:rPr>
          <w:color w:val="auto"/>
        </w:rPr>
        <w:t>Formula</w:t>
      </w:r>
      <w:r w:rsidR="00BE4EF7">
        <w:rPr>
          <w:color w:val="auto"/>
        </w:rPr>
        <w:t xml:space="preserve"> </w:t>
      </w:r>
      <w:r>
        <w:rPr>
          <w:color w:val="auto"/>
        </w:rPr>
        <w:t>1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Pr>
          <w:color w:val="auto"/>
        </w:rPr>
        <w:t xml:space="preserve">), </w:t>
      </w:r>
      <w:r w:rsidR="00AA607A">
        <w:rPr>
          <w:color w:val="auto"/>
        </w:rPr>
        <w:t xml:space="preserve">also </w:t>
      </w:r>
      <w:r>
        <w:rPr>
          <w:color w:val="auto"/>
        </w:rPr>
        <w:t>appears to grow as a polynomial function</w:t>
      </w:r>
      <w:r w:rsidR="00AA607A">
        <w:rPr>
          <w:color w:val="auto"/>
        </w:rPr>
        <w:t xml:space="preserve">, but as n grows, we realize it doesn’t get to nearly as high values as the raw data did. This supports our claim from </w:t>
      </w:r>
      <w:r w:rsidR="00AA607A">
        <w:rPr>
          <w:b/>
          <w:bCs/>
          <w:color w:val="auto"/>
        </w:rPr>
        <w:t>b)</w:t>
      </w:r>
      <w:r w:rsidR="00AA607A">
        <w:t xml:space="preserve"> that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rsidR="00AA2EF9">
        <w:rPr>
          <w:color w:val="auto"/>
        </w:rPr>
        <w:t xml:space="preserve"> would be = to Kn^(3/2).</w:t>
      </w:r>
      <w:r w:rsidR="008E60C0">
        <w:rPr>
          <w:color w:val="auto"/>
        </w:rPr>
        <w:t xml:space="preserve"> The plot is attached below.</w:t>
      </w:r>
      <w:r w:rsidR="00AA2EF9">
        <w:rPr>
          <w:color w:val="auto"/>
        </w:rPr>
        <w:t xml:space="preserve"> </w:t>
      </w:r>
    </w:p>
    <w:p w14:paraId="44DD6A79" w14:textId="3D054FEB" w:rsidR="001F0C11" w:rsidRDefault="001F0C11" w:rsidP="00BE4B7A">
      <w:pPr>
        <w:pStyle w:val="AUBullets"/>
        <w:numPr>
          <w:ilvl w:val="0"/>
          <w:numId w:val="0"/>
        </w:numPr>
      </w:pPr>
      <w:r>
        <w:rPr>
          <w:noProof/>
        </w:rPr>
        <w:drawing>
          <wp:inline distT="0" distB="0" distL="0" distR="0" wp14:anchorId="2D1E331A" wp14:editId="7B7A0145">
            <wp:extent cx="3938588" cy="2814632"/>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3942390" cy="2817349"/>
                    </a:xfrm>
                    <a:prstGeom prst="rect">
                      <a:avLst/>
                    </a:prstGeom>
                  </pic:spPr>
                </pic:pic>
              </a:graphicData>
            </a:graphic>
          </wp:inline>
        </w:drawing>
      </w:r>
    </w:p>
    <w:p w14:paraId="0FD7B407" w14:textId="61223939" w:rsidR="006561FB" w:rsidRDefault="006561FB" w:rsidP="00BE4B7A">
      <w:pPr>
        <w:pStyle w:val="AUBullets"/>
        <w:numPr>
          <w:ilvl w:val="0"/>
          <w:numId w:val="0"/>
        </w:numPr>
      </w:pPr>
    </w:p>
    <w:p w14:paraId="78FA20E3" w14:textId="77777777" w:rsidR="006561FB" w:rsidRDefault="006561FB" w:rsidP="00BE4B7A">
      <w:pPr>
        <w:pStyle w:val="AUBullets"/>
        <w:numPr>
          <w:ilvl w:val="0"/>
          <w:numId w:val="0"/>
        </w:numPr>
      </w:pPr>
    </w:p>
    <w:p w14:paraId="47A333EE" w14:textId="5B0C103E" w:rsidR="008E60C0" w:rsidRDefault="008E60C0" w:rsidP="00BE4B7A">
      <w:pPr>
        <w:pStyle w:val="AUBullets"/>
        <w:numPr>
          <w:ilvl w:val="0"/>
          <w:numId w:val="0"/>
        </w:numPr>
      </w:pPr>
    </w:p>
    <w:p w14:paraId="1BC90E3C" w14:textId="0740A301" w:rsidR="008E60C0" w:rsidRDefault="008E60C0" w:rsidP="008E60C0">
      <w:pPr>
        <w:pStyle w:val="AUBullets"/>
        <w:numPr>
          <w:ilvl w:val="0"/>
          <w:numId w:val="0"/>
        </w:numPr>
        <w:rPr>
          <w:color w:val="auto"/>
        </w:rPr>
      </w:pPr>
      <w:r>
        <w:rPr>
          <w:color w:val="auto"/>
        </w:rPr>
        <w:t xml:space="preserve">Formula </w:t>
      </w:r>
      <w:r>
        <w:rPr>
          <w:color w:val="auto"/>
        </w:rPr>
        <w:t>2</w:t>
      </w:r>
      <w:r>
        <w:rPr>
          <w:color w:val="auto"/>
        </w:rP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Pr>
          <w:color w:val="auto"/>
        </w:rPr>
        <w:t xml:space="preserve">), </w:t>
      </w:r>
      <w:r w:rsidR="006561FB">
        <w:rPr>
          <w:color w:val="auto"/>
        </w:rPr>
        <w:t>appears to start at a high value, but it is important to pay attention to the scale for this graph</w:t>
      </w:r>
      <w:r>
        <w:rPr>
          <w:color w:val="auto"/>
        </w:rPr>
        <w:t xml:space="preserve">. </w:t>
      </w:r>
      <w:r w:rsidR="006561FB">
        <w:rPr>
          <w:color w:val="auto"/>
        </w:rPr>
        <w:t xml:space="preserve">While the previous graphs reached values about 500000, this graph doesn’t even reach 20. </w:t>
      </w:r>
      <w:r w:rsidR="00421504">
        <w:rPr>
          <w:color w:val="auto"/>
        </w:rPr>
        <w:t>It then appears to remain constant for the rest of its iterations, retaining its value right around one nanosecond.</w:t>
      </w:r>
      <w:r w:rsidR="00BA153A">
        <w:rPr>
          <w:color w:val="auto"/>
        </w:rPr>
        <w:t xml:space="preserve"> This constant horizontal line that holds true for the vast majority of the 2000</w:t>
      </w:r>
      <w:r w:rsidR="006F2FC7">
        <w:rPr>
          <w:color w:val="auto"/>
        </w:rPr>
        <w:t>0</w:t>
      </w:r>
      <w:r w:rsidR="00BA153A">
        <w:rPr>
          <w:color w:val="auto"/>
        </w:rPr>
        <w:t xml:space="preserve"> iterations, supports the claim that this graph for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w:r w:rsidR="00BA153A">
        <w:rPr>
          <w:rFonts w:eastAsiaTheme="minorEastAsia"/>
        </w:rPr>
        <w:t xml:space="preserve"> be a horizontal line. </w:t>
      </w:r>
      <w:r w:rsidR="001061FE">
        <w:rPr>
          <w:rFonts w:eastAsiaTheme="minorEastAsia"/>
        </w:rPr>
        <w:t>The plot for this formula is attached below.</w:t>
      </w:r>
    </w:p>
    <w:p w14:paraId="3168B14B" w14:textId="18666A9B" w:rsidR="00BA153A" w:rsidRDefault="00BA153A" w:rsidP="008E60C0">
      <w:pPr>
        <w:pStyle w:val="AUBullets"/>
        <w:numPr>
          <w:ilvl w:val="0"/>
          <w:numId w:val="0"/>
        </w:numPr>
        <w:rPr>
          <w:color w:val="auto"/>
        </w:rPr>
      </w:pPr>
    </w:p>
    <w:p w14:paraId="2C14866A" w14:textId="26243190" w:rsidR="00BA153A" w:rsidRDefault="00BA153A" w:rsidP="008E60C0">
      <w:pPr>
        <w:pStyle w:val="AUBullets"/>
        <w:numPr>
          <w:ilvl w:val="0"/>
          <w:numId w:val="0"/>
        </w:numPr>
        <w:rPr>
          <w:color w:val="auto"/>
        </w:rPr>
      </w:pPr>
      <w:r>
        <w:rPr>
          <w:noProof/>
        </w:rPr>
        <w:lastRenderedPageBreak/>
        <w:drawing>
          <wp:inline distT="0" distB="0" distL="0" distR="0" wp14:anchorId="19F2FF49" wp14:editId="63733E3F">
            <wp:extent cx="3534460" cy="254317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7"/>
                    <a:stretch>
                      <a:fillRect/>
                    </a:stretch>
                  </pic:blipFill>
                  <pic:spPr>
                    <a:xfrm>
                      <a:off x="0" y="0"/>
                      <a:ext cx="3535921" cy="2544226"/>
                    </a:xfrm>
                    <a:prstGeom prst="rect">
                      <a:avLst/>
                    </a:prstGeom>
                  </pic:spPr>
                </pic:pic>
              </a:graphicData>
            </a:graphic>
          </wp:inline>
        </w:drawing>
      </w:r>
    </w:p>
    <w:p w14:paraId="558E1576" w14:textId="46DA39E4" w:rsidR="001061FE" w:rsidRDefault="001061FE" w:rsidP="008E60C0">
      <w:pPr>
        <w:pStyle w:val="AUBullets"/>
        <w:numPr>
          <w:ilvl w:val="0"/>
          <w:numId w:val="0"/>
        </w:numPr>
        <w:rPr>
          <w:color w:val="auto"/>
        </w:rPr>
      </w:pPr>
    </w:p>
    <w:p w14:paraId="125CCA67" w14:textId="49E21DF1" w:rsidR="001061FE" w:rsidRDefault="001061FE" w:rsidP="001061FE">
      <w:pPr>
        <w:pStyle w:val="AUBullets"/>
        <w:numPr>
          <w:ilvl w:val="0"/>
          <w:numId w:val="0"/>
        </w:numPr>
      </w:pPr>
      <w:r>
        <w:rPr>
          <w:color w:val="auto"/>
        </w:rPr>
        <w:t xml:space="preserve">Formula </w:t>
      </w:r>
      <w:r>
        <w:rPr>
          <w:color w:val="auto"/>
        </w:rPr>
        <w:t>3</w:t>
      </w:r>
      <w:r>
        <w:rPr>
          <w:color w:val="auto"/>
        </w:rPr>
        <w:t xml:space="preserve"> (</w:t>
      </w:r>
      <m:oMath>
        <m:f>
          <m:fPr>
            <m:ctrlPr>
              <w:rPr>
                <w:rFonts w:ascii="Cambria Math" w:hAnsi="Cambria Math"/>
                <w:i/>
              </w:rPr>
            </m:ctrlPr>
          </m:fPr>
          <m:num>
            <m:r>
              <w:rPr>
                <w:rFonts w:ascii="Cambria Math" w:hAnsi="Cambria Math"/>
              </w:rPr>
              <m:t>T(n)</m:t>
            </m:r>
          </m:num>
          <m:den>
            <m:r>
              <w:rPr>
                <w:rFonts w:ascii="Cambria Math" w:hAnsi="Cambria Math"/>
              </w:rPr>
              <m:t>nln(n)</m:t>
            </m:r>
          </m:den>
        </m:f>
      </m:oMath>
      <w:r>
        <w:rPr>
          <w:color w:val="auto"/>
        </w:rPr>
        <w:t xml:space="preserve">), </w:t>
      </w:r>
      <w:r w:rsidR="00EB3A8A">
        <w:rPr>
          <w:color w:val="auto"/>
        </w:rPr>
        <w:t xml:space="preserve">starts at a low value, then grows consistently as n grows. It doesn’t grow nearly as fast as a polynomial function would, however. Again, it’s important to pay attention to the scale of the y-axis, and notice that this graph doesn’t reach beyond 4000 nanoseconds. </w:t>
      </w:r>
      <w:r w:rsidR="00285954">
        <w:rPr>
          <w:color w:val="auto"/>
        </w:rPr>
        <w:t xml:space="preserve">This slow but steady growth after starting near 0, fits the description of this function from </w:t>
      </w:r>
      <w:r w:rsidR="00285954">
        <w:rPr>
          <w:b/>
          <w:bCs/>
          <w:color w:val="auto"/>
        </w:rPr>
        <w:t>b)</w:t>
      </w:r>
      <w:r w:rsidR="00285954">
        <w:t xml:space="preserve"> perfectly.</w:t>
      </w:r>
      <w:r w:rsidR="00102CA8">
        <w:t xml:space="preserve"> This supports the claim that </w:t>
      </w:r>
      <m:oMath>
        <m:f>
          <m:fPr>
            <m:ctrlPr>
              <w:rPr>
                <w:rFonts w:ascii="Cambria Math" w:hAnsi="Cambria Math"/>
                <w:i/>
              </w:rPr>
            </m:ctrlPr>
          </m:fPr>
          <m:num>
            <m:r>
              <w:rPr>
                <w:rFonts w:ascii="Cambria Math" w:hAnsi="Cambria Math"/>
              </w:rPr>
              <m:t>T(n)</m:t>
            </m:r>
          </m:num>
          <m:den>
            <m:r>
              <w:rPr>
                <w:rFonts w:ascii="Cambria Math" w:hAnsi="Cambria Math"/>
              </w:rPr>
              <m:t>nln(n)</m:t>
            </m:r>
          </m:den>
        </m:f>
      </m:oMath>
      <w:r w:rsidR="00102CA8">
        <w:rPr>
          <w:rFonts w:eastAsiaTheme="minorEastAsia"/>
        </w:rPr>
        <w:t xml:space="preserve"> would be = to </w:t>
      </w:r>
      <m:oMath>
        <m:f>
          <m:fPr>
            <m:ctrlPr>
              <w:rPr>
                <w:rFonts w:ascii="Cambria Math" w:hAnsi="Cambria Math"/>
                <w:i/>
              </w:rPr>
            </m:ctrlPr>
          </m:fPr>
          <m:num>
            <m:r>
              <w:rPr>
                <w:rFonts w:ascii="Cambria Math" w:hAnsi="Cambria Math"/>
              </w:rPr>
              <m:t>Kn</m:t>
            </m:r>
          </m:num>
          <m:den>
            <m:r>
              <m:rPr>
                <m:sty m:val="p"/>
              </m:rPr>
              <w:rPr>
                <w:rFonts w:ascii="Cambria Math" w:hAnsi="Cambria Math"/>
              </w:rPr>
              <m:t>ln⁡</m:t>
            </m:r>
            <m:r>
              <w:rPr>
                <w:rFonts w:ascii="Cambria Math" w:hAnsi="Cambria Math"/>
              </w:rPr>
              <m:t>(n)</m:t>
            </m:r>
          </m:den>
        </m:f>
      </m:oMath>
      <w:r w:rsidR="00102CA8">
        <w:rPr>
          <w:rFonts w:eastAsiaTheme="minorEastAsia"/>
        </w:rPr>
        <w:t>. The graph is attached below.</w:t>
      </w:r>
    </w:p>
    <w:p w14:paraId="2B75E32D" w14:textId="097D9FC9" w:rsidR="00285954" w:rsidRPr="00285954" w:rsidRDefault="00285954" w:rsidP="001061FE">
      <w:pPr>
        <w:pStyle w:val="AUBullets"/>
        <w:numPr>
          <w:ilvl w:val="0"/>
          <w:numId w:val="0"/>
        </w:numPr>
      </w:pPr>
      <w:r>
        <w:rPr>
          <w:noProof/>
        </w:rPr>
        <w:drawing>
          <wp:inline distT="0" distB="0" distL="0" distR="0" wp14:anchorId="3367878F" wp14:editId="524560FF">
            <wp:extent cx="4362450" cy="3146619"/>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4366523" cy="3149557"/>
                    </a:xfrm>
                    <a:prstGeom prst="rect">
                      <a:avLst/>
                    </a:prstGeom>
                  </pic:spPr>
                </pic:pic>
              </a:graphicData>
            </a:graphic>
          </wp:inline>
        </w:drawing>
      </w:r>
    </w:p>
    <w:p w14:paraId="3CEBBA7E" w14:textId="77777777" w:rsidR="001061FE" w:rsidRDefault="001061FE" w:rsidP="008E60C0">
      <w:pPr>
        <w:pStyle w:val="AUBullets"/>
        <w:numPr>
          <w:ilvl w:val="0"/>
          <w:numId w:val="0"/>
        </w:numPr>
        <w:rPr>
          <w:color w:val="auto"/>
        </w:rPr>
      </w:pPr>
    </w:p>
    <w:p w14:paraId="6875A3F2" w14:textId="041F7A99" w:rsidR="008E60C0" w:rsidRDefault="008E60C0" w:rsidP="008E60C0">
      <w:pPr>
        <w:pStyle w:val="AUBullets"/>
        <w:numPr>
          <w:ilvl w:val="0"/>
          <w:numId w:val="0"/>
        </w:numPr>
        <w:rPr>
          <w:color w:val="auto"/>
        </w:rPr>
      </w:pPr>
    </w:p>
    <w:p w14:paraId="46AEE07A" w14:textId="77777777" w:rsidR="008E60C0" w:rsidRDefault="008E60C0" w:rsidP="008E60C0">
      <w:pPr>
        <w:pStyle w:val="AUBullets"/>
        <w:numPr>
          <w:ilvl w:val="0"/>
          <w:numId w:val="0"/>
        </w:numPr>
        <w:rPr>
          <w:color w:val="auto"/>
        </w:rPr>
      </w:pPr>
    </w:p>
    <w:p w14:paraId="4649A6FA" w14:textId="77777777" w:rsidR="008E60C0" w:rsidRDefault="008E60C0" w:rsidP="008E60C0">
      <w:pPr>
        <w:pStyle w:val="AUBullets"/>
        <w:numPr>
          <w:ilvl w:val="0"/>
          <w:numId w:val="0"/>
        </w:numPr>
        <w:rPr>
          <w:color w:val="auto"/>
        </w:rPr>
      </w:pPr>
    </w:p>
    <w:p w14:paraId="78D8121B" w14:textId="58AADD94" w:rsidR="008E60C0" w:rsidRDefault="008E60C0" w:rsidP="00BE4B7A">
      <w:pPr>
        <w:pStyle w:val="AUBullets"/>
        <w:numPr>
          <w:ilvl w:val="0"/>
          <w:numId w:val="0"/>
        </w:numPr>
      </w:pPr>
    </w:p>
    <w:p w14:paraId="2E036583" w14:textId="77777777" w:rsidR="00BF3D21" w:rsidRPr="00AA607A" w:rsidRDefault="00BF3D21" w:rsidP="00BE4B7A">
      <w:pPr>
        <w:pStyle w:val="AUBullets"/>
        <w:numPr>
          <w:ilvl w:val="0"/>
          <w:numId w:val="0"/>
        </w:numPr>
      </w:pPr>
    </w:p>
    <w:p w14:paraId="4FD96DAA" w14:textId="6350E1C5" w:rsidR="00F47092" w:rsidRDefault="00F47092" w:rsidP="005E6177">
      <w:pPr>
        <w:pStyle w:val="AUBody"/>
        <w:rPr>
          <w:sz w:val="22"/>
          <w:szCs w:val="22"/>
        </w:rPr>
      </w:pPr>
    </w:p>
    <w:p w14:paraId="77AD6630" w14:textId="745C901C" w:rsidR="00F47092" w:rsidRPr="00E91BD8" w:rsidRDefault="00F47092" w:rsidP="00F47092">
      <w:pPr>
        <w:pStyle w:val="AUBody"/>
        <w:rPr>
          <w:b/>
        </w:rPr>
      </w:pPr>
      <w:r>
        <w:rPr>
          <w:b/>
        </w:rPr>
        <w:lastRenderedPageBreak/>
        <w:t>Improve Algorithm A</w:t>
      </w:r>
    </w:p>
    <w:p w14:paraId="2B39CA85" w14:textId="4BE7E63B" w:rsidR="001353B6" w:rsidRDefault="00F47092" w:rsidP="001353B6">
      <w:pPr>
        <w:pStyle w:val="AUBullets"/>
        <w:numPr>
          <w:ilvl w:val="0"/>
          <w:numId w:val="0"/>
        </w:numPr>
        <w:ind w:left="360"/>
      </w:pPr>
      <w:r>
        <w:tab/>
        <w:t xml:space="preserve">a) </w:t>
      </w:r>
      <w:r w:rsidR="00EC0D84">
        <w:t>(</w:t>
      </w:r>
      <w:r w:rsidR="00FE277C">
        <w:rPr>
          <w:b/>
        </w:rPr>
        <w:t>12</w:t>
      </w:r>
      <w:r w:rsidR="00EC0D84" w:rsidRPr="00EC0D84">
        <w:rPr>
          <w:b/>
        </w:rPr>
        <w:t xml:space="preserve"> points</w:t>
      </w:r>
      <w:r w:rsidR="00EC0D84">
        <w:t xml:space="preserve">) </w:t>
      </w:r>
      <w:r>
        <w:t xml:space="preserve">Propose a more efficient algorithm to compute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ax</m:t>
                </m:r>
              </m:e>
              <m:sup>
                <m:r>
                  <w:rPr>
                    <w:rFonts w:ascii="Cambria Math" w:hAnsi="Cambria Math"/>
                  </w:rPr>
                  <m:t>i</m:t>
                </m:r>
              </m:sup>
            </m:sSup>
          </m:e>
        </m:nary>
      </m:oMath>
      <w:r>
        <w:rPr>
          <w:rFonts w:eastAsiaTheme="minorEastAsia"/>
        </w:rPr>
        <w:t xml:space="preserve"> </w:t>
      </w:r>
      <w:r>
        <w:t xml:space="preserve">such that the time complexity </w:t>
      </w:r>
      <w:r w:rsidRPr="00EF09DB">
        <w:rPr>
          <w:b/>
        </w:rPr>
        <w:t>grows as n</w:t>
      </w:r>
      <w:r>
        <w:t>.</w:t>
      </w:r>
      <w:r w:rsidR="001353B6" w:rsidRPr="001353B6">
        <w:t xml:space="preserve"> </w:t>
      </w:r>
      <w:r w:rsidR="00FE277C" w:rsidRPr="00FE277C">
        <w:rPr>
          <w:b/>
        </w:rPr>
        <w:t>Use pseudocode</w:t>
      </w:r>
      <w:r w:rsidR="00C96249">
        <w:rPr>
          <w:b/>
        </w:rPr>
        <w:t xml:space="preserve"> to describe it</w:t>
      </w:r>
      <w:r w:rsidR="00FE277C">
        <w:t>.</w:t>
      </w:r>
    </w:p>
    <w:p w14:paraId="4EBAEF6D" w14:textId="6777DE33" w:rsidR="00A411C1" w:rsidRPr="009771B2" w:rsidRDefault="001353B6" w:rsidP="009771B2">
      <w:pPr>
        <w:pStyle w:val="AUBullets"/>
        <w:numPr>
          <w:ilvl w:val="0"/>
          <w:numId w:val="0"/>
        </w:numPr>
        <w:ind w:left="360"/>
        <w:rPr>
          <w:color w:val="auto"/>
        </w:rPr>
      </w:pPr>
      <w:r w:rsidRPr="001353B6">
        <w:rPr>
          <w:color w:val="00B0F0"/>
        </w:rPr>
        <w:t>.... answer here</w:t>
      </w:r>
    </w:p>
    <w:p w14:paraId="0BF5C598" w14:textId="295D966D" w:rsidR="00A411C1" w:rsidRPr="00A411C1" w:rsidRDefault="00A411C1" w:rsidP="00A411C1">
      <w:pPr>
        <w:pStyle w:val="AUBullets"/>
        <w:numPr>
          <w:ilvl w:val="0"/>
          <w:numId w:val="0"/>
        </w:numPr>
        <w:ind w:left="360"/>
        <w:rPr>
          <w:rFonts w:ascii="Courier New" w:hAnsi="Courier New" w:cs="Courier New"/>
          <w:b/>
          <w:color w:val="auto"/>
        </w:rPr>
      </w:pPr>
      <w:r w:rsidRPr="00A411C1">
        <w:rPr>
          <w:rFonts w:ascii="Courier New" w:hAnsi="Courier New" w:cs="Courier New"/>
          <w:b/>
          <w:color w:val="auto"/>
        </w:rPr>
        <w:t>ComputeSumPowers(</w:t>
      </w:r>
      <w:r w:rsidR="009771B2">
        <w:rPr>
          <w:rFonts w:ascii="Courier New" w:hAnsi="Courier New" w:cs="Courier New"/>
          <w:b/>
          <w:color w:val="auto"/>
        </w:rPr>
        <w:t>a,</w:t>
      </w:r>
      <w:r w:rsidRPr="00A411C1">
        <w:rPr>
          <w:rFonts w:ascii="Courier New" w:hAnsi="Courier New" w:cs="Courier New"/>
          <w:b/>
          <w:color w:val="auto"/>
        </w:rPr>
        <w:t>x,n)</w:t>
      </w:r>
    </w:p>
    <w:p w14:paraId="6EAA0B65" w14:textId="77777777" w:rsidR="00A411C1" w:rsidRPr="00A411C1" w:rsidRDefault="00A411C1" w:rsidP="00A411C1">
      <w:pPr>
        <w:pStyle w:val="AUBullets"/>
        <w:numPr>
          <w:ilvl w:val="0"/>
          <w:numId w:val="0"/>
        </w:numPr>
        <w:ind w:left="360"/>
        <w:rPr>
          <w:b/>
          <w:color w:val="auto"/>
        </w:rPr>
      </w:pPr>
      <w:r w:rsidRPr="00A411C1">
        <w:rPr>
          <w:b/>
          <w:color w:val="auto"/>
        </w:rPr>
        <w:tab/>
        <w:t xml:space="preserve">inputs: </w:t>
      </w:r>
      <m:oMath>
        <m:r>
          <w:rPr>
            <w:rFonts w:ascii="Cambria Math" w:eastAsiaTheme="minorEastAsia" w:hAnsi="Cambria Math"/>
            <w:color w:val="auto"/>
          </w:rPr>
          <m:t>x</m:t>
        </m:r>
      </m:oMath>
      <w:r w:rsidRPr="00A411C1">
        <w:rPr>
          <w:rFonts w:eastAsiaTheme="minorEastAsia"/>
          <w:color w:val="auto"/>
        </w:rPr>
        <w:t xml:space="preserve"> is a real number with </w:t>
      </w:r>
      <m:oMath>
        <m:r>
          <w:rPr>
            <w:rFonts w:ascii="Cambria Math" w:eastAsiaTheme="minorEastAsia" w:hAnsi="Cambria Math"/>
            <w:color w:val="auto"/>
          </w:rPr>
          <m:t>0≤x≤1</m:t>
        </m:r>
      </m:oMath>
      <w:r w:rsidRPr="00A411C1">
        <w:rPr>
          <w:rFonts w:eastAsiaTheme="minorEastAsia"/>
          <w:color w:val="auto"/>
        </w:rPr>
        <w:t xml:space="preserve">. </w:t>
      </w:r>
      <m:oMath>
        <m:r>
          <w:rPr>
            <w:rFonts w:ascii="Cambria Math" w:eastAsiaTheme="minorEastAsia" w:hAnsi="Cambria Math"/>
            <w:color w:val="auto"/>
          </w:rPr>
          <m:t>a</m:t>
        </m:r>
      </m:oMath>
      <w:r w:rsidRPr="00A411C1">
        <w:rPr>
          <w:rFonts w:eastAsiaTheme="minorEastAsia"/>
          <w:color w:val="auto"/>
        </w:rPr>
        <w:t xml:space="preserve"> is a real number. </w:t>
      </w:r>
      <m:oMath>
        <m:r>
          <w:rPr>
            <w:rFonts w:ascii="Cambria Math" w:eastAsiaTheme="minorEastAsia" w:hAnsi="Cambria Math"/>
            <w:color w:val="auto"/>
          </w:rPr>
          <m:t>n</m:t>
        </m:r>
      </m:oMath>
      <w:r w:rsidRPr="00A411C1">
        <w:rPr>
          <w:rFonts w:eastAsiaTheme="minorEastAsia"/>
          <w:color w:val="auto"/>
        </w:rPr>
        <w:t xml:space="preserve"> is an integer</w:t>
      </w:r>
      <w:r w:rsidRPr="00A411C1">
        <w:rPr>
          <w:b/>
          <w:color w:val="auto"/>
        </w:rPr>
        <w:t xml:space="preserve"> </w:t>
      </w:r>
      <w:r w:rsidRPr="00A411C1">
        <w:rPr>
          <w:color w:val="auto"/>
        </w:rPr>
        <w:t>(</w:t>
      </w:r>
      <m:oMath>
        <m:r>
          <w:rPr>
            <w:rFonts w:ascii="Cambria Math" w:hAnsi="Cambria Math"/>
            <w:color w:val="auto"/>
          </w:rPr>
          <m:t>n ≥0</m:t>
        </m:r>
      </m:oMath>
      <w:r w:rsidRPr="00A411C1">
        <w:rPr>
          <w:rFonts w:eastAsiaTheme="minorEastAsia"/>
          <w:color w:val="auto"/>
        </w:rPr>
        <w:t>)</w:t>
      </w:r>
    </w:p>
    <w:p w14:paraId="0C8414DA" w14:textId="77777777" w:rsidR="00A411C1" w:rsidRPr="00A411C1" w:rsidRDefault="00A411C1" w:rsidP="00A411C1">
      <w:pPr>
        <w:pStyle w:val="AUBullets"/>
        <w:numPr>
          <w:ilvl w:val="0"/>
          <w:numId w:val="0"/>
        </w:numPr>
        <w:ind w:left="360"/>
        <w:rPr>
          <w:rFonts w:eastAsiaTheme="minorEastAsia"/>
          <w:color w:val="auto"/>
        </w:rPr>
      </w:pPr>
      <w:r w:rsidRPr="00A411C1">
        <w:rPr>
          <w:b/>
          <w:color w:val="auto"/>
        </w:rPr>
        <w:tab/>
        <w:t xml:space="preserve">output: </w:t>
      </w:r>
      <w:r w:rsidRPr="00A411C1">
        <w:rPr>
          <w:color w:val="auto"/>
        </w:rPr>
        <w:t>a real number equal to</w:t>
      </w:r>
      <w:r w:rsidRPr="00A411C1">
        <w:rPr>
          <w:b/>
          <w:color w:val="auto"/>
        </w:rPr>
        <w:t xml:space="preserve"> </w:t>
      </w: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r>
                  <w:rPr>
                    <w:rFonts w:ascii="Cambria Math" w:hAnsi="Cambria Math"/>
                    <w:color w:val="auto"/>
                  </w:rPr>
                  <m:t>ax</m:t>
                </m:r>
              </m:e>
              <m:sup>
                <m:r>
                  <w:rPr>
                    <w:rFonts w:ascii="Cambria Math" w:hAnsi="Cambria Math"/>
                    <w:color w:val="auto"/>
                  </w:rPr>
                  <m:t>i</m:t>
                </m:r>
              </m:sup>
            </m:sSup>
          </m:e>
        </m:nary>
      </m:oMath>
    </w:p>
    <w:p w14:paraId="42209A6E" w14:textId="77777777" w:rsidR="00A411C1" w:rsidRPr="00A411C1" w:rsidRDefault="00A411C1" w:rsidP="00A411C1">
      <w:pPr>
        <w:pStyle w:val="AUBullets"/>
        <w:numPr>
          <w:ilvl w:val="0"/>
          <w:numId w:val="0"/>
        </w:numPr>
        <w:ind w:left="360"/>
        <w:rPr>
          <w:rFonts w:ascii="Courier New" w:hAnsi="Courier New" w:cs="Courier New"/>
          <w:color w:val="auto"/>
        </w:rPr>
      </w:pPr>
      <w:r w:rsidRPr="00A411C1">
        <w:rPr>
          <w:b/>
          <w:color w:val="auto"/>
        </w:rPr>
        <w:tab/>
      </w:r>
      <w:r w:rsidRPr="00A411C1">
        <w:rPr>
          <w:rFonts w:ascii="Courier New" w:hAnsi="Courier New" w:cs="Courier New"/>
          <w:color w:val="auto"/>
        </w:rPr>
        <w:t>sum = 0</w:t>
      </w:r>
    </w:p>
    <w:p w14:paraId="77D14061" w14:textId="77777777" w:rsidR="00A411C1" w:rsidRPr="00A411C1" w:rsidRDefault="00A411C1" w:rsidP="00A411C1">
      <w:pPr>
        <w:pStyle w:val="AUBullets"/>
        <w:numPr>
          <w:ilvl w:val="0"/>
          <w:numId w:val="0"/>
        </w:numPr>
        <w:ind w:left="360"/>
        <w:rPr>
          <w:rFonts w:ascii="Courier New" w:hAnsi="Courier New" w:cs="Courier New"/>
          <w:color w:val="auto"/>
        </w:rPr>
      </w:pPr>
      <w:r w:rsidRPr="00A411C1">
        <w:rPr>
          <w:rFonts w:ascii="Courier New" w:hAnsi="Courier New" w:cs="Courier New"/>
          <w:color w:val="auto"/>
        </w:rPr>
        <w:tab/>
        <w:t>for i = 1 to n</w:t>
      </w:r>
    </w:p>
    <w:p w14:paraId="1C46886C" w14:textId="57B95925" w:rsidR="00A411C1" w:rsidRDefault="00A411C1" w:rsidP="00A411C1">
      <w:pPr>
        <w:pStyle w:val="AUBullets"/>
        <w:numPr>
          <w:ilvl w:val="0"/>
          <w:numId w:val="0"/>
        </w:numPr>
        <w:ind w:left="360"/>
        <w:rPr>
          <w:rFonts w:ascii="Courier New" w:hAnsi="Courier New" w:cs="Courier New"/>
          <w:color w:val="auto"/>
        </w:rPr>
      </w:pPr>
      <w:r w:rsidRPr="00A411C1">
        <w:rPr>
          <w:rFonts w:ascii="Courier New" w:hAnsi="Courier New" w:cs="Courier New"/>
          <w:color w:val="auto"/>
        </w:rPr>
        <w:tab/>
      </w:r>
      <w:r w:rsidRPr="00A411C1">
        <w:rPr>
          <w:rFonts w:ascii="Courier New" w:hAnsi="Courier New" w:cs="Courier New"/>
          <w:color w:val="auto"/>
        </w:rPr>
        <w:tab/>
      </w:r>
      <w:r>
        <w:rPr>
          <w:rFonts w:ascii="Courier New" w:hAnsi="Courier New" w:cs="Courier New"/>
          <w:color w:val="auto"/>
        </w:rPr>
        <w:t xml:space="preserve">prod = </w:t>
      </w:r>
      <w:r w:rsidR="009771B2">
        <w:rPr>
          <w:rFonts w:ascii="Courier New" w:hAnsi="Courier New" w:cs="Courier New"/>
          <w:color w:val="auto"/>
        </w:rPr>
        <w:t>a * (x^i)</w:t>
      </w:r>
    </w:p>
    <w:p w14:paraId="7C9DD28E" w14:textId="14CE3EB7" w:rsidR="009771B2" w:rsidRPr="00A411C1" w:rsidRDefault="009771B2" w:rsidP="009771B2">
      <w:pPr>
        <w:pStyle w:val="AUBullets"/>
        <w:numPr>
          <w:ilvl w:val="0"/>
          <w:numId w:val="0"/>
        </w:numPr>
        <w:ind w:left="1080" w:firstLine="360"/>
        <w:rPr>
          <w:rFonts w:ascii="Courier New" w:hAnsi="Courier New" w:cs="Courier New"/>
          <w:color w:val="auto"/>
        </w:rPr>
      </w:pPr>
      <w:r>
        <w:rPr>
          <w:rFonts w:ascii="Courier New" w:hAnsi="Courier New" w:cs="Courier New"/>
          <w:color w:val="auto"/>
        </w:rPr>
        <w:t>sum = sum + prod</w:t>
      </w:r>
    </w:p>
    <w:p w14:paraId="58EC6A41" w14:textId="4B034437" w:rsidR="00A411C1" w:rsidRDefault="00A411C1" w:rsidP="00A411C1">
      <w:pPr>
        <w:pStyle w:val="AUBullets"/>
        <w:numPr>
          <w:ilvl w:val="0"/>
          <w:numId w:val="0"/>
        </w:numPr>
        <w:ind w:left="360"/>
        <w:rPr>
          <w:rFonts w:ascii="Courier New" w:hAnsi="Courier New" w:cs="Courier New"/>
          <w:color w:val="auto"/>
        </w:rPr>
      </w:pPr>
      <w:r w:rsidRPr="00A411C1">
        <w:rPr>
          <w:rFonts w:ascii="Courier New" w:hAnsi="Courier New" w:cs="Courier New"/>
          <w:color w:val="auto"/>
        </w:rPr>
        <w:tab/>
        <w:t>return sum</w:t>
      </w:r>
    </w:p>
    <w:p w14:paraId="575CC872" w14:textId="1D82AEC8" w:rsidR="00BE5459" w:rsidRDefault="00BE5459" w:rsidP="00A411C1">
      <w:pPr>
        <w:pStyle w:val="AUBullets"/>
        <w:numPr>
          <w:ilvl w:val="0"/>
          <w:numId w:val="0"/>
        </w:numPr>
        <w:ind w:left="360"/>
        <w:rPr>
          <w:rFonts w:ascii="Courier New" w:hAnsi="Courier New" w:cs="Courier New"/>
          <w:color w:val="auto"/>
        </w:rPr>
      </w:pPr>
    </w:p>
    <w:p w14:paraId="397801AD" w14:textId="74C04EDE" w:rsidR="00BE5459" w:rsidRPr="00A411C1" w:rsidRDefault="00BE5459" w:rsidP="00A411C1">
      <w:pPr>
        <w:pStyle w:val="AUBullets"/>
        <w:numPr>
          <w:ilvl w:val="0"/>
          <w:numId w:val="0"/>
        </w:numPr>
        <w:ind w:left="360"/>
        <w:rPr>
          <w:rFonts w:ascii="Courier New" w:hAnsi="Courier New" w:cs="Courier New"/>
          <w:color w:val="auto"/>
        </w:rPr>
      </w:pPr>
      <w:r>
        <w:rPr>
          <w:rFonts w:ascii="Courier New" w:hAnsi="Courier New" w:cs="Courier New"/>
          <w:color w:val="auto"/>
        </w:rPr>
        <w:t>This algorithm gives the correct answer by doing the main power (^) operation and adding the product to the total sum for every n value. Since there is a loop in this algorithm that has to iterate from 1 to n, the time complexity is dependent on n. Since it’s just one loop that iterates to n once, this algorithm grows as n.</w:t>
      </w:r>
    </w:p>
    <w:p w14:paraId="026230C6" w14:textId="77777777" w:rsidR="00A411C1" w:rsidRDefault="00A411C1" w:rsidP="00FE277C">
      <w:pPr>
        <w:pStyle w:val="AUBullets"/>
        <w:numPr>
          <w:ilvl w:val="0"/>
          <w:numId w:val="0"/>
        </w:numPr>
        <w:ind w:left="360"/>
        <w:rPr>
          <w:color w:val="00B0F0"/>
        </w:rPr>
      </w:pPr>
    </w:p>
    <w:p w14:paraId="7076E563" w14:textId="77777777" w:rsidR="00A411C1" w:rsidRPr="00FE277C" w:rsidRDefault="00A411C1" w:rsidP="00FE277C">
      <w:pPr>
        <w:pStyle w:val="AUBullets"/>
        <w:numPr>
          <w:ilvl w:val="0"/>
          <w:numId w:val="0"/>
        </w:numPr>
        <w:ind w:left="360"/>
        <w:rPr>
          <w:color w:val="00B0F0"/>
        </w:rPr>
      </w:pPr>
    </w:p>
    <w:p w14:paraId="2DC24C9D" w14:textId="21FA1568" w:rsidR="001353B6" w:rsidRDefault="00EF09DB" w:rsidP="001353B6">
      <w:pPr>
        <w:pStyle w:val="AUBullets"/>
        <w:numPr>
          <w:ilvl w:val="0"/>
          <w:numId w:val="0"/>
        </w:numPr>
        <w:ind w:left="360"/>
      </w:pPr>
      <w:r>
        <w:tab/>
        <w:t xml:space="preserve">B) </w:t>
      </w:r>
      <w:r w:rsidR="00EC0D84">
        <w:t>(</w:t>
      </w:r>
      <w:r w:rsidR="00FE277C">
        <w:rPr>
          <w:b/>
        </w:rPr>
        <w:t>8</w:t>
      </w:r>
      <w:r w:rsidR="00EC0D84" w:rsidRPr="00EC0D84">
        <w:rPr>
          <w:b/>
        </w:rPr>
        <w:t xml:space="preserve"> points</w:t>
      </w:r>
      <w:r w:rsidR="00EC0D84">
        <w:t>)</w:t>
      </w:r>
      <w:r w:rsidR="001353B6">
        <w:t xml:space="preserve"> </w:t>
      </w:r>
      <w:r>
        <w:t xml:space="preserve">Propose a more efficient algorithm to compute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i</m:t>
                </m:r>
              </m:sup>
            </m:sSup>
          </m:e>
        </m:nary>
      </m:oMath>
      <w:r>
        <w:rPr>
          <w:rFonts w:eastAsiaTheme="minorEastAsia"/>
        </w:rPr>
        <w:t xml:space="preserve"> </w:t>
      </w:r>
      <w:r>
        <w:t xml:space="preserve">such that the time complexity is </w:t>
      </w:r>
      <w:r w:rsidRPr="00EF09DB">
        <w:rPr>
          <w:b/>
        </w:rPr>
        <w:t>constant</w:t>
      </w:r>
      <w:r>
        <w:t xml:space="preserve"> (independent of </w:t>
      </w:r>
      <m:oMath>
        <m:r>
          <w:rPr>
            <w:rFonts w:ascii="Cambria Math" w:hAnsi="Cambria Math"/>
          </w:rPr>
          <m:t>n</m:t>
        </m:r>
      </m:oMath>
      <w:r>
        <w:t>).</w:t>
      </w:r>
      <w:r w:rsidR="001353B6" w:rsidRPr="001353B6">
        <w:t xml:space="preserve"> </w:t>
      </w:r>
      <w:r w:rsidR="00FE277C" w:rsidRPr="00FE277C">
        <w:rPr>
          <w:b/>
        </w:rPr>
        <w:t>Use pseudocode</w:t>
      </w:r>
      <w:r w:rsidR="00C96249">
        <w:rPr>
          <w:b/>
        </w:rPr>
        <w:t xml:space="preserve"> to describe it</w:t>
      </w:r>
      <w:r w:rsidR="00FE277C">
        <w:t>.</w:t>
      </w:r>
    </w:p>
    <w:p w14:paraId="1201EEB7" w14:textId="7BCDD75E" w:rsidR="001353B6" w:rsidRDefault="001353B6" w:rsidP="001353B6">
      <w:pPr>
        <w:pStyle w:val="AUBullets"/>
        <w:numPr>
          <w:ilvl w:val="0"/>
          <w:numId w:val="0"/>
        </w:numPr>
        <w:ind w:left="360"/>
        <w:rPr>
          <w:color w:val="00B0F0"/>
        </w:rPr>
      </w:pPr>
      <w:r w:rsidRPr="001353B6">
        <w:rPr>
          <w:color w:val="00B0F0"/>
        </w:rPr>
        <w:t>.... answer here</w:t>
      </w:r>
    </w:p>
    <w:p w14:paraId="22CC36AC" w14:textId="0F5A3257" w:rsidR="00DD147B" w:rsidRDefault="00DD147B" w:rsidP="001353B6">
      <w:pPr>
        <w:pStyle w:val="AUBullets"/>
        <w:numPr>
          <w:ilvl w:val="0"/>
          <w:numId w:val="0"/>
        </w:numPr>
        <w:ind w:left="360"/>
        <w:rPr>
          <w:color w:val="00B0F0"/>
        </w:rPr>
      </w:pPr>
    </w:p>
    <w:p w14:paraId="7E7224F1" w14:textId="77777777" w:rsidR="00DD147B" w:rsidRPr="00A411C1" w:rsidRDefault="00DD147B" w:rsidP="00DD147B">
      <w:pPr>
        <w:pStyle w:val="AUBullets"/>
        <w:numPr>
          <w:ilvl w:val="0"/>
          <w:numId w:val="0"/>
        </w:numPr>
        <w:ind w:left="360"/>
        <w:rPr>
          <w:rFonts w:ascii="Courier New" w:hAnsi="Courier New" w:cs="Courier New"/>
          <w:b/>
          <w:color w:val="auto"/>
        </w:rPr>
      </w:pPr>
      <w:r w:rsidRPr="00A411C1">
        <w:rPr>
          <w:rFonts w:ascii="Courier New" w:hAnsi="Courier New" w:cs="Courier New"/>
          <w:b/>
          <w:color w:val="auto"/>
        </w:rPr>
        <w:t>ComputeSumPowers(</w:t>
      </w:r>
      <w:r>
        <w:rPr>
          <w:rFonts w:ascii="Courier New" w:hAnsi="Courier New" w:cs="Courier New"/>
          <w:b/>
          <w:color w:val="auto"/>
        </w:rPr>
        <w:t>a,</w:t>
      </w:r>
      <w:r w:rsidRPr="00A411C1">
        <w:rPr>
          <w:rFonts w:ascii="Courier New" w:hAnsi="Courier New" w:cs="Courier New"/>
          <w:b/>
          <w:color w:val="auto"/>
        </w:rPr>
        <w:t>x,n)</w:t>
      </w:r>
    </w:p>
    <w:p w14:paraId="7C001CEB" w14:textId="77777777" w:rsidR="00DD147B" w:rsidRPr="00A411C1" w:rsidRDefault="00DD147B" w:rsidP="00DD147B">
      <w:pPr>
        <w:pStyle w:val="AUBullets"/>
        <w:numPr>
          <w:ilvl w:val="0"/>
          <w:numId w:val="0"/>
        </w:numPr>
        <w:ind w:left="360"/>
        <w:rPr>
          <w:b/>
          <w:color w:val="auto"/>
        </w:rPr>
      </w:pPr>
      <w:r w:rsidRPr="00A411C1">
        <w:rPr>
          <w:b/>
          <w:color w:val="auto"/>
        </w:rPr>
        <w:tab/>
        <w:t xml:space="preserve">inputs: </w:t>
      </w:r>
      <m:oMath>
        <m:r>
          <w:rPr>
            <w:rFonts w:ascii="Cambria Math" w:eastAsiaTheme="minorEastAsia" w:hAnsi="Cambria Math"/>
            <w:color w:val="auto"/>
          </w:rPr>
          <m:t>x</m:t>
        </m:r>
      </m:oMath>
      <w:r w:rsidRPr="00A411C1">
        <w:rPr>
          <w:rFonts w:eastAsiaTheme="minorEastAsia"/>
          <w:color w:val="auto"/>
        </w:rPr>
        <w:t xml:space="preserve"> is a real number with </w:t>
      </w:r>
      <m:oMath>
        <m:r>
          <w:rPr>
            <w:rFonts w:ascii="Cambria Math" w:eastAsiaTheme="minorEastAsia" w:hAnsi="Cambria Math"/>
            <w:color w:val="auto"/>
          </w:rPr>
          <m:t>0≤x≤1</m:t>
        </m:r>
      </m:oMath>
      <w:r w:rsidRPr="00A411C1">
        <w:rPr>
          <w:rFonts w:eastAsiaTheme="minorEastAsia"/>
          <w:color w:val="auto"/>
        </w:rPr>
        <w:t xml:space="preserve">. </w:t>
      </w:r>
      <m:oMath>
        <m:r>
          <w:rPr>
            <w:rFonts w:ascii="Cambria Math" w:eastAsiaTheme="minorEastAsia" w:hAnsi="Cambria Math"/>
            <w:color w:val="auto"/>
          </w:rPr>
          <m:t>a</m:t>
        </m:r>
      </m:oMath>
      <w:r w:rsidRPr="00A411C1">
        <w:rPr>
          <w:rFonts w:eastAsiaTheme="minorEastAsia"/>
          <w:color w:val="auto"/>
        </w:rPr>
        <w:t xml:space="preserve"> is a real number. </w:t>
      </w:r>
      <m:oMath>
        <m:r>
          <w:rPr>
            <w:rFonts w:ascii="Cambria Math" w:eastAsiaTheme="minorEastAsia" w:hAnsi="Cambria Math"/>
            <w:color w:val="auto"/>
          </w:rPr>
          <m:t>n</m:t>
        </m:r>
      </m:oMath>
      <w:r w:rsidRPr="00A411C1">
        <w:rPr>
          <w:rFonts w:eastAsiaTheme="minorEastAsia"/>
          <w:color w:val="auto"/>
        </w:rPr>
        <w:t xml:space="preserve"> is an integer</w:t>
      </w:r>
      <w:r w:rsidRPr="00A411C1">
        <w:rPr>
          <w:b/>
          <w:color w:val="auto"/>
        </w:rPr>
        <w:t xml:space="preserve"> </w:t>
      </w:r>
      <w:r w:rsidRPr="00A411C1">
        <w:rPr>
          <w:color w:val="auto"/>
        </w:rPr>
        <w:t>(</w:t>
      </w:r>
      <m:oMath>
        <m:r>
          <w:rPr>
            <w:rFonts w:ascii="Cambria Math" w:hAnsi="Cambria Math"/>
            <w:color w:val="auto"/>
          </w:rPr>
          <m:t>n ≥0</m:t>
        </m:r>
      </m:oMath>
      <w:r w:rsidRPr="00A411C1">
        <w:rPr>
          <w:rFonts w:eastAsiaTheme="minorEastAsia"/>
          <w:color w:val="auto"/>
        </w:rPr>
        <w:t>)</w:t>
      </w:r>
    </w:p>
    <w:p w14:paraId="2B626ED0" w14:textId="77777777" w:rsidR="00DD147B" w:rsidRPr="00A411C1" w:rsidRDefault="00DD147B" w:rsidP="00DD147B">
      <w:pPr>
        <w:pStyle w:val="AUBullets"/>
        <w:numPr>
          <w:ilvl w:val="0"/>
          <w:numId w:val="0"/>
        </w:numPr>
        <w:ind w:left="360"/>
        <w:rPr>
          <w:rFonts w:eastAsiaTheme="minorEastAsia"/>
          <w:color w:val="auto"/>
        </w:rPr>
      </w:pPr>
      <w:r w:rsidRPr="00A411C1">
        <w:rPr>
          <w:b/>
          <w:color w:val="auto"/>
        </w:rPr>
        <w:tab/>
        <w:t xml:space="preserve">output: </w:t>
      </w:r>
      <w:r w:rsidRPr="00A411C1">
        <w:rPr>
          <w:color w:val="auto"/>
        </w:rPr>
        <w:t>a real number equal to</w:t>
      </w:r>
      <w:r w:rsidRPr="00A411C1">
        <w:rPr>
          <w:b/>
          <w:color w:val="auto"/>
        </w:rPr>
        <w:t xml:space="preserve"> </w:t>
      </w:r>
      <m:oMath>
        <m:nary>
          <m:naryPr>
            <m:chr m:val="∑"/>
            <m:limLoc m:val="undOvr"/>
            <m:ctrlPr>
              <w:rPr>
                <w:rFonts w:ascii="Cambria Math" w:hAnsi="Cambria Math"/>
                <w:i/>
                <w:color w:val="auto"/>
              </w:rPr>
            </m:ctrlPr>
          </m:naryPr>
          <m:sub>
            <m:r>
              <w:rPr>
                <w:rFonts w:ascii="Cambria Math" w:hAnsi="Cambria Math"/>
                <w:color w:val="auto"/>
              </w:rPr>
              <m:t>i=1</m:t>
            </m:r>
          </m:sub>
          <m:sup>
            <m:r>
              <w:rPr>
                <w:rFonts w:ascii="Cambria Math" w:hAnsi="Cambria Math"/>
                <w:color w:val="auto"/>
              </w:rPr>
              <m:t>n</m:t>
            </m:r>
          </m:sup>
          <m:e>
            <m:sSup>
              <m:sSupPr>
                <m:ctrlPr>
                  <w:rPr>
                    <w:rFonts w:ascii="Cambria Math" w:hAnsi="Cambria Math"/>
                    <w:i/>
                    <w:color w:val="auto"/>
                  </w:rPr>
                </m:ctrlPr>
              </m:sSupPr>
              <m:e>
                <m:r>
                  <w:rPr>
                    <w:rFonts w:ascii="Cambria Math" w:hAnsi="Cambria Math"/>
                    <w:color w:val="auto"/>
                  </w:rPr>
                  <m:t>ax</m:t>
                </m:r>
              </m:e>
              <m:sup>
                <m:r>
                  <w:rPr>
                    <w:rFonts w:ascii="Cambria Math" w:hAnsi="Cambria Math"/>
                    <w:color w:val="auto"/>
                  </w:rPr>
                  <m:t>i</m:t>
                </m:r>
              </m:sup>
            </m:sSup>
          </m:e>
        </m:nary>
      </m:oMath>
    </w:p>
    <w:p w14:paraId="7A41FCBF" w14:textId="13DFC79F" w:rsidR="00DD147B" w:rsidRDefault="00DD147B" w:rsidP="00DD147B">
      <w:pPr>
        <w:pStyle w:val="AUBullets"/>
        <w:numPr>
          <w:ilvl w:val="0"/>
          <w:numId w:val="0"/>
        </w:numPr>
        <w:ind w:left="360"/>
        <w:rPr>
          <w:rFonts w:ascii="Courier New" w:hAnsi="Courier New" w:cs="Courier New"/>
          <w:color w:val="auto"/>
        </w:rPr>
      </w:pPr>
      <w:r w:rsidRPr="00A411C1">
        <w:rPr>
          <w:rFonts w:ascii="Courier New" w:hAnsi="Courier New" w:cs="Courier New"/>
          <w:color w:val="auto"/>
        </w:rPr>
        <w:t>sum = 0</w:t>
      </w:r>
    </w:p>
    <w:p w14:paraId="0880C662" w14:textId="63143AC1" w:rsidR="0069503D" w:rsidRPr="00A411C1" w:rsidRDefault="0069503D" w:rsidP="00DD147B">
      <w:pPr>
        <w:pStyle w:val="AUBullets"/>
        <w:numPr>
          <w:ilvl w:val="0"/>
          <w:numId w:val="0"/>
        </w:numPr>
        <w:ind w:left="360"/>
        <w:rPr>
          <w:rFonts w:ascii="Courier New" w:hAnsi="Courier New" w:cs="Courier New"/>
          <w:color w:val="auto"/>
        </w:rPr>
      </w:pPr>
      <w:r>
        <w:rPr>
          <w:rFonts w:ascii="Courier New" w:hAnsi="Courier New" w:cs="Courier New"/>
          <w:color w:val="auto"/>
        </w:rPr>
        <w:t>if (x != 1</w:t>
      </w:r>
      <w:r w:rsidR="008D0CC7">
        <w:rPr>
          <w:rFonts w:ascii="Courier New" w:hAnsi="Courier New" w:cs="Courier New"/>
          <w:color w:val="auto"/>
        </w:rPr>
        <w:t xml:space="preserve"> &amp;&amp; x != 0</w:t>
      </w:r>
      <w:r>
        <w:rPr>
          <w:rFonts w:ascii="Courier New" w:hAnsi="Courier New" w:cs="Courier New"/>
          <w:color w:val="auto"/>
        </w:rPr>
        <w:t>)</w:t>
      </w:r>
    </w:p>
    <w:p w14:paraId="4B406AE9" w14:textId="4DFBE111" w:rsidR="005133FA" w:rsidRDefault="00DD147B" w:rsidP="00DB2F6A">
      <w:pPr>
        <w:pStyle w:val="AUBullets"/>
        <w:numPr>
          <w:ilvl w:val="0"/>
          <w:numId w:val="0"/>
        </w:numPr>
        <w:ind w:left="360"/>
        <w:rPr>
          <w:rFonts w:ascii="Courier New" w:hAnsi="Courier New" w:cs="Courier New"/>
          <w:color w:val="auto"/>
        </w:rPr>
      </w:pPr>
      <w:r w:rsidRPr="00A411C1">
        <w:rPr>
          <w:rFonts w:ascii="Courier New" w:hAnsi="Courier New" w:cs="Courier New"/>
          <w:color w:val="auto"/>
        </w:rPr>
        <w:tab/>
      </w:r>
      <w:r w:rsidR="00B04146">
        <w:rPr>
          <w:rFonts w:ascii="Courier New" w:hAnsi="Courier New" w:cs="Courier New"/>
          <w:color w:val="auto"/>
        </w:rPr>
        <w:t xml:space="preserve">sum = </w:t>
      </w:r>
      <w:r w:rsidR="00B249E7">
        <w:rPr>
          <w:rFonts w:ascii="Courier New" w:hAnsi="Courier New" w:cs="Courier New"/>
          <w:color w:val="auto"/>
        </w:rPr>
        <w:t>a*</w:t>
      </w:r>
      <w:r w:rsidR="00F85CC9">
        <w:rPr>
          <w:rFonts w:ascii="Courier New" w:hAnsi="Courier New" w:cs="Courier New"/>
          <w:color w:val="auto"/>
        </w:rPr>
        <w:t>(</w:t>
      </w:r>
      <w:r w:rsidR="00B249E7">
        <w:rPr>
          <w:rFonts w:ascii="Courier New" w:hAnsi="Courier New" w:cs="Courier New"/>
          <w:color w:val="auto"/>
        </w:rPr>
        <w:t>(1-x^n)/(1-x)</w:t>
      </w:r>
      <w:r w:rsidR="00F85CC9">
        <w:rPr>
          <w:rFonts w:ascii="Courier New" w:hAnsi="Courier New" w:cs="Courier New"/>
          <w:color w:val="auto"/>
        </w:rPr>
        <w:t>)</w:t>
      </w:r>
    </w:p>
    <w:p w14:paraId="3C08236E" w14:textId="18E15389" w:rsidR="00DD147B" w:rsidRDefault="005133FA" w:rsidP="0067528C">
      <w:pPr>
        <w:pStyle w:val="AUBullets"/>
        <w:numPr>
          <w:ilvl w:val="0"/>
          <w:numId w:val="0"/>
        </w:numPr>
        <w:ind w:left="360"/>
        <w:rPr>
          <w:rFonts w:ascii="Courier New" w:hAnsi="Courier New" w:cs="Courier New"/>
          <w:color w:val="auto"/>
        </w:rPr>
      </w:pPr>
      <w:r>
        <w:rPr>
          <w:rFonts w:ascii="Courier New" w:hAnsi="Courier New" w:cs="Courier New"/>
          <w:color w:val="auto"/>
        </w:rPr>
        <w:t>if (x == 0)</w:t>
      </w:r>
    </w:p>
    <w:p w14:paraId="174E8098" w14:textId="6D1A65F0" w:rsidR="0067528C" w:rsidRDefault="0067528C" w:rsidP="0067528C">
      <w:pPr>
        <w:pStyle w:val="AUBullets"/>
        <w:numPr>
          <w:ilvl w:val="0"/>
          <w:numId w:val="0"/>
        </w:numPr>
        <w:ind w:left="360"/>
        <w:rPr>
          <w:rFonts w:ascii="Courier New" w:hAnsi="Courier New" w:cs="Courier New"/>
          <w:color w:val="auto"/>
        </w:rPr>
      </w:pPr>
      <w:r>
        <w:rPr>
          <w:rFonts w:ascii="Courier New" w:hAnsi="Courier New" w:cs="Courier New"/>
          <w:color w:val="auto"/>
        </w:rPr>
        <w:tab/>
        <w:t>sum = 0;</w:t>
      </w:r>
    </w:p>
    <w:p w14:paraId="6E43D8A4" w14:textId="616EA5A1" w:rsidR="005133FA" w:rsidRDefault="005133FA" w:rsidP="00DD147B">
      <w:pPr>
        <w:pStyle w:val="AUBullets"/>
        <w:numPr>
          <w:ilvl w:val="0"/>
          <w:numId w:val="0"/>
        </w:numPr>
        <w:ind w:left="360"/>
        <w:rPr>
          <w:rFonts w:ascii="Courier New" w:hAnsi="Courier New" w:cs="Courier New"/>
          <w:color w:val="auto"/>
        </w:rPr>
      </w:pPr>
      <w:r>
        <w:rPr>
          <w:rFonts w:ascii="Courier New" w:hAnsi="Courier New" w:cs="Courier New"/>
          <w:color w:val="auto"/>
        </w:rPr>
        <w:t>if (x == 1)</w:t>
      </w:r>
    </w:p>
    <w:p w14:paraId="187311D5" w14:textId="73D8471C" w:rsidR="005133FA" w:rsidRDefault="005133FA" w:rsidP="0067528C">
      <w:pPr>
        <w:pStyle w:val="AUBullets"/>
        <w:numPr>
          <w:ilvl w:val="0"/>
          <w:numId w:val="0"/>
        </w:numPr>
        <w:ind w:left="360"/>
        <w:rPr>
          <w:rFonts w:ascii="Courier New" w:hAnsi="Courier New" w:cs="Courier New"/>
          <w:color w:val="auto"/>
        </w:rPr>
      </w:pPr>
      <w:r>
        <w:rPr>
          <w:rFonts w:ascii="Courier New" w:hAnsi="Courier New" w:cs="Courier New"/>
          <w:color w:val="auto"/>
        </w:rPr>
        <w:tab/>
        <w:t>sum = a * n</w:t>
      </w:r>
    </w:p>
    <w:p w14:paraId="30177838" w14:textId="108FCFD9" w:rsidR="005133FA" w:rsidRDefault="005133FA" w:rsidP="00DD147B">
      <w:pPr>
        <w:pStyle w:val="AUBullets"/>
        <w:numPr>
          <w:ilvl w:val="0"/>
          <w:numId w:val="0"/>
        </w:numPr>
        <w:ind w:left="360"/>
        <w:rPr>
          <w:rFonts w:ascii="Courier New" w:hAnsi="Courier New" w:cs="Courier New"/>
          <w:color w:val="auto"/>
        </w:rPr>
      </w:pPr>
      <w:r>
        <w:rPr>
          <w:rFonts w:ascii="Courier New" w:hAnsi="Courier New" w:cs="Courier New"/>
          <w:color w:val="auto"/>
        </w:rPr>
        <w:t>return sum</w:t>
      </w:r>
    </w:p>
    <w:p w14:paraId="782578B8" w14:textId="50951039" w:rsidR="002B666C" w:rsidRDefault="002B666C" w:rsidP="00DD147B">
      <w:pPr>
        <w:pStyle w:val="AUBullets"/>
        <w:numPr>
          <w:ilvl w:val="0"/>
          <w:numId w:val="0"/>
        </w:numPr>
        <w:ind w:left="360"/>
        <w:rPr>
          <w:rFonts w:ascii="Courier New" w:hAnsi="Courier New" w:cs="Courier New"/>
          <w:color w:val="auto"/>
        </w:rPr>
      </w:pPr>
    </w:p>
    <w:p w14:paraId="019C2B69" w14:textId="136E8FF0" w:rsidR="002B666C" w:rsidRDefault="002B666C" w:rsidP="00DD147B">
      <w:pPr>
        <w:pStyle w:val="AUBullets"/>
        <w:numPr>
          <w:ilvl w:val="0"/>
          <w:numId w:val="0"/>
        </w:numPr>
        <w:ind w:left="360"/>
        <w:rPr>
          <w:rFonts w:ascii="Courier New" w:hAnsi="Courier New" w:cs="Courier New"/>
          <w:color w:val="auto"/>
        </w:rPr>
      </w:pPr>
      <w:r>
        <w:rPr>
          <w:rFonts w:ascii="Courier New" w:hAnsi="Courier New" w:cs="Courier New"/>
          <w:color w:val="auto"/>
        </w:rPr>
        <w:t xml:space="preserve">For this question I found this formula for the </w:t>
      </w:r>
      <w:r w:rsidR="002B6362">
        <w:rPr>
          <w:rFonts w:ascii="Courier New" w:hAnsi="Courier New" w:cs="Courier New"/>
          <w:color w:val="auto"/>
        </w:rPr>
        <w:t>sum of a geometric</w:t>
      </w:r>
      <w:r>
        <w:rPr>
          <w:rFonts w:ascii="Courier New" w:hAnsi="Courier New" w:cs="Courier New"/>
          <w:color w:val="auto"/>
        </w:rPr>
        <w:t xml:space="preserve"> </w:t>
      </w:r>
      <w:r w:rsidR="002B6362">
        <w:rPr>
          <w:rFonts w:ascii="Courier New" w:hAnsi="Courier New" w:cs="Courier New"/>
          <w:color w:val="auto"/>
        </w:rPr>
        <w:t xml:space="preserve">series </w:t>
      </w:r>
      <w:r>
        <w:rPr>
          <w:rFonts w:ascii="Courier New" w:hAnsi="Courier New" w:cs="Courier New"/>
          <w:color w:val="auto"/>
        </w:rPr>
        <w:t xml:space="preserve">that </w:t>
      </w:r>
      <w:r w:rsidR="001B1700">
        <w:rPr>
          <w:rFonts w:ascii="Courier New" w:hAnsi="Courier New" w:cs="Courier New"/>
          <w:color w:val="auto"/>
        </w:rPr>
        <w:t>returns the answer to this problem. The screenshot of the information I found is below.</w:t>
      </w:r>
    </w:p>
    <w:p w14:paraId="18DDC629" w14:textId="7B54E7DC" w:rsidR="002B666C" w:rsidRDefault="002B666C" w:rsidP="00DD147B">
      <w:pPr>
        <w:pStyle w:val="AUBullets"/>
        <w:numPr>
          <w:ilvl w:val="0"/>
          <w:numId w:val="0"/>
        </w:numPr>
        <w:ind w:left="360"/>
        <w:rPr>
          <w:rFonts w:ascii="Courier New" w:hAnsi="Courier New" w:cs="Courier New"/>
          <w:color w:val="auto"/>
        </w:rPr>
      </w:pPr>
      <w:r>
        <w:rPr>
          <w:noProof/>
        </w:rPr>
        <w:lastRenderedPageBreak/>
        <w:drawing>
          <wp:inline distT="0" distB="0" distL="0" distR="0" wp14:anchorId="6AF7664F" wp14:editId="53ABA7E5">
            <wp:extent cx="4815954" cy="2947988"/>
            <wp:effectExtent l="0" t="0" r="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9"/>
                    <a:stretch>
                      <a:fillRect/>
                    </a:stretch>
                  </pic:blipFill>
                  <pic:spPr>
                    <a:xfrm>
                      <a:off x="0" y="0"/>
                      <a:ext cx="4817589" cy="2948989"/>
                    </a:xfrm>
                    <a:prstGeom prst="rect">
                      <a:avLst/>
                    </a:prstGeom>
                  </pic:spPr>
                </pic:pic>
              </a:graphicData>
            </a:graphic>
          </wp:inline>
        </w:drawing>
      </w:r>
    </w:p>
    <w:p w14:paraId="034FE3CD" w14:textId="09CBD599" w:rsidR="002B666C" w:rsidRDefault="002B666C" w:rsidP="00DD147B">
      <w:pPr>
        <w:pStyle w:val="AUBullets"/>
        <w:numPr>
          <w:ilvl w:val="0"/>
          <w:numId w:val="0"/>
        </w:numPr>
        <w:ind w:left="360"/>
        <w:rPr>
          <w:rFonts w:ascii="Courier New" w:hAnsi="Courier New" w:cs="Courier New"/>
          <w:color w:val="auto"/>
        </w:rPr>
      </w:pPr>
      <w:r>
        <w:rPr>
          <w:rFonts w:ascii="Courier New" w:hAnsi="Courier New" w:cs="Courier New"/>
          <w:color w:val="auto"/>
        </w:rPr>
        <w:t xml:space="preserve">^This is the image from the web, it’s just a white background so it blends in. </w:t>
      </w:r>
    </w:p>
    <w:p w14:paraId="6BCE02E1" w14:textId="77777777" w:rsidR="001B1700" w:rsidRDefault="001B1700" w:rsidP="00DD147B">
      <w:pPr>
        <w:pStyle w:val="AUBullets"/>
        <w:numPr>
          <w:ilvl w:val="0"/>
          <w:numId w:val="0"/>
        </w:numPr>
        <w:ind w:left="360"/>
        <w:rPr>
          <w:rFonts w:ascii="Courier New" w:hAnsi="Courier New" w:cs="Courier New"/>
          <w:color w:val="auto"/>
        </w:rPr>
      </w:pPr>
    </w:p>
    <w:p w14:paraId="5A134BE1" w14:textId="6230F22C" w:rsidR="001B1700" w:rsidRPr="00A411C1" w:rsidRDefault="001B1700" w:rsidP="00DD147B">
      <w:pPr>
        <w:pStyle w:val="AUBullets"/>
        <w:numPr>
          <w:ilvl w:val="0"/>
          <w:numId w:val="0"/>
        </w:numPr>
        <w:ind w:left="360"/>
        <w:rPr>
          <w:rFonts w:ascii="Courier New" w:hAnsi="Courier New" w:cs="Courier New"/>
          <w:color w:val="auto"/>
        </w:rPr>
      </w:pPr>
      <w:r>
        <w:rPr>
          <w:rFonts w:ascii="Courier New" w:hAnsi="Courier New" w:cs="Courier New"/>
          <w:color w:val="auto"/>
        </w:rPr>
        <w:t xml:space="preserve">Using this formula, I could </w:t>
      </w:r>
      <w:r w:rsidR="00846088">
        <w:rPr>
          <w:rFonts w:ascii="Courier New" w:hAnsi="Courier New" w:cs="Courier New"/>
          <w:color w:val="auto"/>
        </w:rPr>
        <w:t xml:space="preserve">replace x from our problem with r in the formula, and </w:t>
      </w:r>
      <w:r>
        <w:rPr>
          <w:rFonts w:ascii="Courier New" w:hAnsi="Courier New" w:cs="Courier New"/>
          <w:color w:val="auto"/>
        </w:rPr>
        <w:t>solve the normal case where 0&lt;x&lt;1 without having to make a loop to iterate to n.</w:t>
      </w:r>
      <w:r w:rsidR="00846088">
        <w:rPr>
          <w:rFonts w:ascii="Courier New" w:hAnsi="Courier New" w:cs="Courier New"/>
          <w:color w:val="auto"/>
        </w:rPr>
        <w:t xml:space="preserve"> There are two cases where this formula</w:t>
      </w:r>
      <w:r>
        <w:rPr>
          <w:rFonts w:ascii="Courier New" w:hAnsi="Courier New" w:cs="Courier New"/>
          <w:color w:val="auto"/>
        </w:rPr>
        <w:t xml:space="preserve"> </w:t>
      </w:r>
      <w:r w:rsidR="00846088">
        <w:rPr>
          <w:rFonts w:ascii="Courier New" w:hAnsi="Courier New" w:cs="Courier New"/>
          <w:color w:val="auto"/>
        </w:rPr>
        <w:t xml:space="preserve">doesn’t work however, x=1 and x=0. </w:t>
      </w:r>
      <w:r>
        <w:rPr>
          <w:rFonts w:ascii="Courier New" w:hAnsi="Courier New" w:cs="Courier New"/>
          <w:color w:val="auto"/>
        </w:rPr>
        <w:t>The</w:t>
      </w:r>
      <w:r w:rsidR="00846088">
        <w:rPr>
          <w:rFonts w:ascii="Courier New" w:hAnsi="Courier New" w:cs="Courier New"/>
          <w:color w:val="auto"/>
        </w:rPr>
        <w:t>se</w:t>
      </w:r>
      <w:r>
        <w:rPr>
          <w:rFonts w:ascii="Courier New" w:hAnsi="Courier New" w:cs="Courier New"/>
          <w:color w:val="auto"/>
        </w:rPr>
        <w:t xml:space="preserve"> two cases are easy to solve with arithmetic instead of a loop as well, since whe</w:t>
      </w:r>
      <w:r w:rsidR="00846088">
        <w:rPr>
          <w:rFonts w:ascii="Courier New" w:hAnsi="Courier New" w:cs="Courier New"/>
          <w:color w:val="auto"/>
        </w:rPr>
        <w:t>n</w:t>
      </w:r>
      <w:r>
        <w:rPr>
          <w:rFonts w:ascii="Courier New" w:hAnsi="Courier New" w:cs="Courier New"/>
          <w:color w:val="auto"/>
        </w:rPr>
        <w:t xml:space="preserve"> x = 0, </w:t>
      </w:r>
      <w:r w:rsidR="00846088">
        <w:rPr>
          <w:rFonts w:ascii="Courier New" w:hAnsi="Courier New" w:cs="Courier New"/>
          <w:color w:val="auto"/>
        </w:rPr>
        <w:t xml:space="preserve">the result will always be 0 since it’s being multiplied in. The last case, x=1, is also easy to solve since it would just be a + itself n times. So a*n is the solution for that case. Since this </w:t>
      </w:r>
      <w:r w:rsidR="0067528C">
        <w:rPr>
          <w:rFonts w:ascii="Courier New" w:hAnsi="Courier New" w:cs="Courier New"/>
          <w:color w:val="auto"/>
        </w:rPr>
        <w:t>algorithm doesn’t loop through anything and doesn’t iterate to n for anything, it does the same operation</w:t>
      </w:r>
      <w:r w:rsidR="00DC7E43">
        <w:rPr>
          <w:rFonts w:ascii="Courier New" w:hAnsi="Courier New" w:cs="Courier New"/>
          <w:color w:val="auto"/>
        </w:rPr>
        <w:t>s</w:t>
      </w:r>
      <w:r w:rsidR="0067528C">
        <w:rPr>
          <w:rFonts w:ascii="Courier New" w:hAnsi="Courier New" w:cs="Courier New"/>
          <w:color w:val="auto"/>
        </w:rPr>
        <w:t xml:space="preserve"> the same amount</w:t>
      </w:r>
      <w:r w:rsidR="00DC7E43">
        <w:rPr>
          <w:rFonts w:ascii="Courier New" w:hAnsi="Courier New" w:cs="Courier New"/>
          <w:color w:val="auto"/>
        </w:rPr>
        <w:t>s</w:t>
      </w:r>
      <w:r w:rsidR="0067528C">
        <w:rPr>
          <w:rFonts w:ascii="Courier New" w:hAnsi="Courier New" w:cs="Courier New"/>
          <w:color w:val="auto"/>
        </w:rPr>
        <w:t xml:space="preserve"> of times, </w:t>
      </w:r>
      <w:r w:rsidR="00DC7E43">
        <w:rPr>
          <w:rFonts w:ascii="Courier New" w:hAnsi="Courier New" w:cs="Courier New"/>
          <w:color w:val="auto"/>
        </w:rPr>
        <w:t>every time it executes</w:t>
      </w:r>
      <w:r w:rsidR="00297121">
        <w:rPr>
          <w:rFonts w:ascii="Courier New" w:hAnsi="Courier New" w:cs="Courier New"/>
          <w:color w:val="auto"/>
        </w:rPr>
        <w:t>, no matter the input values</w:t>
      </w:r>
      <w:r w:rsidR="00DC7E43">
        <w:rPr>
          <w:rFonts w:ascii="Courier New" w:hAnsi="Courier New" w:cs="Courier New"/>
          <w:color w:val="auto"/>
        </w:rPr>
        <w:t>. This causes the time complexity for this algorithm to be constant and independent of n.</w:t>
      </w:r>
    </w:p>
    <w:p w14:paraId="1249DC85" w14:textId="77777777" w:rsidR="00DD147B" w:rsidRPr="001353B6" w:rsidRDefault="00DD147B" w:rsidP="001353B6">
      <w:pPr>
        <w:pStyle w:val="AUBullets"/>
        <w:numPr>
          <w:ilvl w:val="0"/>
          <w:numId w:val="0"/>
        </w:numPr>
        <w:ind w:left="360"/>
        <w:rPr>
          <w:color w:val="00B0F0"/>
        </w:rPr>
      </w:pPr>
    </w:p>
    <w:p w14:paraId="78F32425" w14:textId="22BEA2A5" w:rsidR="00EF09DB" w:rsidRDefault="00EF09DB" w:rsidP="00EF09DB">
      <w:pPr>
        <w:pStyle w:val="AUBody"/>
      </w:pPr>
    </w:p>
    <w:p w14:paraId="06724985" w14:textId="586FC990" w:rsidR="00EF09DB" w:rsidRDefault="00EF09DB" w:rsidP="00EF09DB">
      <w:pPr>
        <w:pStyle w:val="AUBody"/>
      </w:pPr>
      <w:r w:rsidRPr="00EF09DB">
        <w:rPr>
          <w:color w:val="FF0000"/>
          <w:sz w:val="40"/>
          <w:szCs w:val="40"/>
        </w:rPr>
        <w:t xml:space="preserve">ASK </w:t>
      </w:r>
      <w:r>
        <w:t xml:space="preserve">on </w:t>
      </w:r>
      <w:r w:rsidR="00281024">
        <w:rPr>
          <w:b/>
          <w:i/>
          <w:color w:val="FF0000"/>
        </w:rPr>
        <w:t>Piazza</w:t>
      </w:r>
      <w:r w:rsidRPr="004B4525">
        <w:rPr>
          <w:color w:val="FF0000"/>
        </w:rPr>
        <w:t xml:space="preserve"> </w:t>
      </w:r>
      <w:r>
        <w:t>for precisions if you have any doubts, concerns, or issues.</w:t>
      </w:r>
    </w:p>
    <w:p w14:paraId="03DCB0EC" w14:textId="31F44E43" w:rsidR="00781C03" w:rsidRPr="00FE277C" w:rsidRDefault="00FE277C" w:rsidP="00F47092">
      <w:pPr>
        <w:pStyle w:val="AUBody"/>
      </w:pPr>
      <w:r>
        <w:t>Let us know if you need help to work on Tux machines.</w:t>
      </w:r>
      <w:r w:rsidR="0091420D">
        <w:t xml:space="preserve"> (See at the end about how to log on Tux machines)</w:t>
      </w:r>
      <w:r w:rsidR="00EF09DB">
        <w:tab/>
      </w:r>
      <w:r w:rsidR="00F47092">
        <w:t xml:space="preserve"> </w:t>
      </w:r>
    </w:p>
    <w:p w14:paraId="4BC5D231" w14:textId="77777777" w:rsidR="00C96249" w:rsidRDefault="00C96249" w:rsidP="005E6177">
      <w:pPr>
        <w:pStyle w:val="AUBody"/>
        <w:rPr>
          <w:b/>
        </w:rPr>
      </w:pPr>
    </w:p>
    <w:p w14:paraId="640AE901" w14:textId="6340E609" w:rsidR="00781C03" w:rsidRPr="008C49DA" w:rsidRDefault="00781C03" w:rsidP="005E6177">
      <w:pPr>
        <w:pStyle w:val="AUBody"/>
        <w:rPr>
          <w:b/>
          <w:color w:val="FF0000"/>
        </w:rPr>
      </w:pPr>
      <w:r w:rsidRPr="008C49DA">
        <w:rPr>
          <w:b/>
          <w:color w:val="FF0000"/>
        </w:rPr>
        <w:t>How to Plot?</w:t>
      </w:r>
    </w:p>
    <w:p w14:paraId="1D2D09D2" w14:textId="77777777" w:rsidR="00BE54D1" w:rsidRDefault="00781C03" w:rsidP="005E6177">
      <w:pPr>
        <w:pStyle w:val="AUBody"/>
        <w:rPr>
          <w:sz w:val="22"/>
          <w:szCs w:val="22"/>
        </w:rPr>
      </w:pPr>
      <w:r>
        <w:rPr>
          <w:sz w:val="22"/>
          <w:szCs w:val="22"/>
        </w:rPr>
        <w:tab/>
        <w:t xml:space="preserve">I suggest to store the values in File F following the csv format used by Excel. Once the file F is in </w:t>
      </w:r>
      <w:r w:rsidR="00BE54D1">
        <w:rPr>
          <w:sz w:val="22"/>
          <w:szCs w:val="22"/>
        </w:rPr>
        <w:t>csv format, you can use Excel to plot.</w:t>
      </w:r>
    </w:p>
    <w:p w14:paraId="41C3F003" w14:textId="0F773BB0" w:rsidR="00BE54D1" w:rsidRPr="00833E79" w:rsidRDefault="00BE54D1" w:rsidP="00833E79">
      <w:pPr>
        <w:pStyle w:val="AUBody"/>
        <w:rPr>
          <w:sz w:val="22"/>
          <w:szCs w:val="22"/>
        </w:rPr>
      </w:pPr>
      <w:r>
        <w:rPr>
          <w:sz w:val="22"/>
          <w:szCs w:val="22"/>
        </w:rPr>
        <w:tab/>
      </w:r>
      <w:r w:rsidR="00781C03">
        <w:rPr>
          <w:sz w:val="22"/>
          <w:szCs w:val="22"/>
        </w:rPr>
        <w:t>If you do not know the csv format, google "csv format". Do not hesitate to ask for help if you need</w:t>
      </w:r>
      <w:r w:rsidR="00EF09DB">
        <w:rPr>
          <w:sz w:val="22"/>
          <w:szCs w:val="22"/>
        </w:rPr>
        <w:t xml:space="preserve"> any</w:t>
      </w:r>
      <w:r w:rsidR="00781C03">
        <w:rPr>
          <w:sz w:val="22"/>
          <w:szCs w:val="22"/>
        </w:rPr>
        <w:t>.</w:t>
      </w:r>
    </w:p>
    <w:p w14:paraId="2A4526EE" w14:textId="77777777" w:rsidR="00C96249" w:rsidRDefault="00C96249" w:rsidP="0041124D">
      <w:pPr>
        <w:pStyle w:val="AUBody"/>
        <w:rPr>
          <w:b/>
        </w:rPr>
      </w:pPr>
    </w:p>
    <w:p w14:paraId="1B827EB0" w14:textId="7F1D835B" w:rsidR="00E91BD8" w:rsidRDefault="00E91BD8" w:rsidP="0041124D">
      <w:pPr>
        <w:pStyle w:val="AUBody"/>
        <w:rPr>
          <w:b/>
        </w:rPr>
      </w:pPr>
      <w:r>
        <w:rPr>
          <w:b/>
        </w:rPr>
        <w:t>Report</w:t>
      </w:r>
    </w:p>
    <w:p w14:paraId="7842D464" w14:textId="39F34F74" w:rsidR="00E91BD8" w:rsidRDefault="00E91BD8" w:rsidP="00746093">
      <w:pPr>
        <w:pStyle w:val="AUBody"/>
        <w:numPr>
          <w:ilvl w:val="0"/>
          <w:numId w:val="27"/>
        </w:numPr>
      </w:pPr>
      <w:r>
        <w:t xml:space="preserve">Write a report </w:t>
      </w:r>
      <w:r w:rsidR="001353B6">
        <w:t>using this file to insert your answers (Do not delete anything from this original file</w:t>
      </w:r>
      <w:r w:rsidR="00C96249">
        <w:t>)</w:t>
      </w:r>
    </w:p>
    <w:p w14:paraId="163B1CB3" w14:textId="53E79FDA" w:rsidR="00BB410A" w:rsidRPr="00500964" w:rsidRDefault="00A23911" w:rsidP="00BB410A">
      <w:pPr>
        <w:pStyle w:val="AUBullets"/>
      </w:pPr>
      <w:r>
        <w:t>Good writing is expected.</w:t>
      </w:r>
      <w:r w:rsidR="00BB410A" w:rsidRPr="00BB410A">
        <w:t xml:space="preserve"> </w:t>
      </w:r>
    </w:p>
    <w:p w14:paraId="624FAE07" w14:textId="2C31F590" w:rsidR="00480FDF" w:rsidRDefault="00BB410A" w:rsidP="00BB410A">
      <w:pPr>
        <w:pStyle w:val="AUBullets"/>
      </w:pPr>
      <w:r w:rsidRPr="00500964">
        <w:t>Recall that answers must be well written, documented, justified, and presented to get full credit.</w:t>
      </w:r>
    </w:p>
    <w:p w14:paraId="13A66F14" w14:textId="7F5A3E47" w:rsidR="00833E79" w:rsidRDefault="00833E79" w:rsidP="00BB410A">
      <w:pPr>
        <w:pStyle w:val="AUBullets"/>
      </w:pPr>
      <w:r>
        <w:t>Make sure that the TA has complete instructions/directions to compile and execute your program</w:t>
      </w:r>
      <w:r w:rsidR="00C96249">
        <w:t xml:space="preserve"> on </w:t>
      </w:r>
      <w:r w:rsidR="00C96249">
        <w:lastRenderedPageBreak/>
        <w:t>Tux machines</w:t>
      </w:r>
      <w:r>
        <w:t xml:space="preserve">. </w:t>
      </w:r>
    </w:p>
    <w:p w14:paraId="7BCF6419" w14:textId="77777777" w:rsidR="00BB410A" w:rsidRDefault="00BB410A" w:rsidP="00BB410A">
      <w:pPr>
        <w:pStyle w:val="AUBody"/>
      </w:pPr>
    </w:p>
    <w:p w14:paraId="5E401754" w14:textId="77777777" w:rsidR="00BB410A" w:rsidRDefault="00BB410A" w:rsidP="00BB410A">
      <w:pPr>
        <w:pStyle w:val="AUBody"/>
      </w:pPr>
    </w:p>
    <w:p w14:paraId="5BCBE248" w14:textId="77777777" w:rsidR="00BB410A" w:rsidRDefault="00BB410A" w:rsidP="00BB410A">
      <w:pPr>
        <w:pStyle w:val="AUBody"/>
      </w:pPr>
    </w:p>
    <w:p w14:paraId="37B4CC28" w14:textId="77777777" w:rsidR="00BB410A" w:rsidRDefault="00BB410A" w:rsidP="00BB410A">
      <w:pPr>
        <w:pStyle w:val="AUBody"/>
      </w:pPr>
    </w:p>
    <w:p w14:paraId="4560F4CF" w14:textId="77777777" w:rsidR="00BB410A" w:rsidRDefault="00BB410A" w:rsidP="00BB410A">
      <w:pPr>
        <w:pStyle w:val="AUBody"/>
      </w:pPr>
    </w:p>
    <w:p w14:paraId="1E04F48E" w14:textId="77777777" w:rsidR="00BB410A" w:rsidRPr="00997A49" w:rsidRDefault="00BB410A" w:rsidP="00BB410A">
      <w:pPr>
        <w:pStyle w:val="AUBody"/>
        <w:rPr>
          <w:rFonts w:asciiTheme="minorHAnsi" w:hAnsiTheme="minorHAnsi"/>
          <w:b/>
          <w:color w:val="7F7F7F" w:themeColor="text1" w:themeTint="80"/>
        </w:rPr>
      </w:pPr>
      <w:r w:rsidRPr="00997A49">
        <w:rPr>
          <w:rFonts w:asciiTheme="minorHAnsi" w:hAnsiTheme="minorHAnsi"/>
          <w:b/>
          <w:color w:val="7F7F7F" w:themeColor="text1" w:themeTint="80"/>
        </w:rPr>
        <w:t>What you need to turn in:</w:t>
      </w:r>
    </w:p>
    <w:p w14:paraId="7CFCD87C" w14:textId="53947699" w:rsidR="00BB410A" w:rsidRDefault="00BB410A" w:rsidP="00BB410A">
      <w:pPr>
        <w:pStyle w:val="AUBullets"/>
      </w:pPr>
      <w:r>
        <w:t>Electronic copy of your source program</w:t>
      </w:r>
      <w:r w:rsidR="001353B6">
        <w:t xml:space="preserve"> (</w:t>
      </w:r>
      <w:r w:rsidR="001353B6" w:rsidRPr="00FE277C">
        <w:rPr>
          <w:b/>
          <w:color w:val="FF0000"/>
        </w:rPr>
        <w:t>collectData</w:t>
      </w:r>
      <w:r w:rsidR="001353B6">
        <w:t>)</w:t>
      </w:r>
    </w:p>
    <w:p w14:paraId="0196AAE5" w14:textId="19F031C9" w:rsidR="00281024" w:rsidRDefault="00281024" w:rsidP="00BB410A">
      <w:pPr>
        <w:pStyle w:val="AUBullets"/>
      </w:pPr>
      <w:r>
        <w:t xml:space="preserve">Electronic copy of the data you produce </w:t>
      </w:r>
      <m:oMath>
        <m:f>
          <m:fPr>
            <m:ctrlPr>
              <w:rPr>
                <w:rFonts w:ascii="Cambria Math" w:hAnsi="Cambria Math"/>
                <w:i/>
              </w:rPr>
            </m:ctrlPr>
          </m:fPr>
          <m:num>
            <m:r>
              <w:rPr>
                <w:rFonts w:ascii="Cambria Math" w:hAnsi="Cambria Math"/>
              </w:rPr>
              <m:t>T(n)</m:t>
            </m:r>
          </m:num>
          <m:den>
            <m:rad>
              <m:radPr>
                <m:degHide m:val="1"/>
                <m:ctrlPr>
                  <w:rPr>
                    <w:rFonts w:ascii="Cambria Math" w:hAnsi="Cambria Math"/>
                    <w:i/>
                  </w:rPr>
                </m:ctrlPr>
              </m:radPr>
              <m:deg/>
              <m:e>
                <m:r>
                  <w:rPr>
                    <w:rFonts w:ascii="Cambria Math" w:hAnsi="Cambria Math"/>
                  </w:rPr>
                  <m:t>n</m:t>
                </m:r>
              </m:e>
            </m:rad>
          </m:den>
        </m:f>
      </m:oMath>
      <w:r>
        <w:t xml:space="preserve">, </w:t>
      </w:r>
      <m:oMath>
        <m:f>
          <m:fPr>
            <m:ctrlPr>
              <w:rPr>
                <w:rFonts w:ascii="Cambria Math" w:hAnsi="Cambria Math"/>
                <w:i/>
              </w:rPr>
            </m:ctrlPr>
          </m:fPr>
          <m:num>
            <m:r>
              <w:rPr>
                <w:rFonts w:ascii="Cambria Math" w:hAnsi="Cambria Math"/>
              </w:rPr>
              <m:t>T(n)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m:rPr>
            <m:sty m:val="p"/>
          </m:rPr>
          <w:rPr>
            <w:rFonts w:ascii="Cambria Math" w:hAnsi="Cambria Math"/>
          </w:rPr>
          <m:t>,</m:t>
        </m:r>
      </m:oMath>
      <w:r>
        <w:t xml:space="preserve">, and </w:t>
      </w:r>
      <m:oMath>
        <m:f>
          <m:fPr>
            <m:ctrlPr>
              <w:rPr>
                <w:rFonts w:ascii="Cambria Math" w:hAnsi="Cambria Math"/>
                <w:i/>
              </w:rPr>
            </m:ctrlPr>
          </m:fPr>
          <m:num>
            <m:r>
              <w:rPr>
                <w:rFonts w:ascii="Cambria Math" w:hAnsi="Cambria Math"/>
              </w:rPr>
              <m:t>T(n)</m:t>
            </m:r>
          </m:num>
          <m:den>
            <m:r>
              <w:rPr>
                <w:rFonts w:ascii="Cambria Math" w:hAnsi="Cambria Math"/>
              </w:rPr>
              <m:t>nln(n)</m:t>
            </m:r>
          </m:den>
        </m:f>
      </m:oMath>
    </w:p>
    <w:p w14:paraId="2E08F8DE" w14:textId="47332E44" w:rsidR="00BB410A" w:rsidRDefault="00BB410A" w:rsidP="00BB410A">
      <w:pPr>
        <w:pStyle w:val="AUBullets"/>
      </w:pPr>
      <w:r>
        <w:t xml:space="preserve">Electronic copy of the report </w:t>
      </w:r>
      <w:r w:rsidRPr="00500964">
        <w:t xml:space="preserve">(including your answers) (standalone). Submit the file as a Microsoft Word or PDF file. </w:t>
      </w:r>
    </w:p>
    <w:p w14:paraId="477608C4" w14:textId="77777777" w:rsidR="00BB410A" w:rsidRPr="00984575" w:rsidRDefault="00BB410A" w:rsidP="00BB410A">
      <w:pPr>
        <w:pStyle w:val="AUBullets"/>
        <w:numPr>
          <w:ilvl w:val="0"/>
          <w:numId w:val="0"/>
        </w:numPr>
        <w:ind w:left="360"/>
      </w:pPr>
    </w:p>
    <w:p w14:paraId="38C312FB" w14:textId="318E74FD" w:rsidR="00115A81" w:rsidRDefault="00A23911" w:rsidP="0041124D">
      <w:pPr>
        <w:pStyle w:val="AUBody"/>
        <w:rPr>
          <w:b/>
        </w:rPr>
      </w:pPr>
      <w:r>
        <w:rPr>
          <w:b/>
        </w:rPr>
        <w:t>Grading</w:t>
      </w:r>
    </w:p>
    <w:p w14:paraId="35FC6533" w14:textId="064CD137" w:rsidR="00833E79" w:rsidRDefault="004B4525" w:rsidP="00746093">
      <w:pPr>
        <w:pStyle w:val="AUBody"/>
        <w:numPr>
          <w:ilvl w:val="0"/>
          <w:numId w:val="28"/>
        </w:numPr>
      </w:pPr>
      <w:r>
        <w:t>Each question shows the number of points for it</w:t>
      </w:r>
    </w:p>
    <w:p w14:paraId="710D1B5F" w14:textId="1EE000A1" w:rsidR="00833E79" w:rsidRDefault="00833E79" w:rsidP="00833E79">
      <w:pPr>
        <w:pStyle w:val="AUBody"/>
        <w:ind w:left="360"/>
      </w:pPr>
    </w:p>
    <w:p w14:paraId="149528B6"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0685BE6E"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686CD62F" w14:textId="77777777" w:rsidR="00281024" w:rsidRDefault="00281024" w:rsidP="00833E79">
      <w:pPr>
        <w:autoSpaceDE w:val="0"/>
        <w:autoSpaceDN w:val="0"/>
        <w:adjustRightInd w:val="0"/>
        <w:spacing w:after="0" w:line="240" w:lineRule="auto"/>
        <w:rPr>
          <w:rFonts w:ascii="Gill Sans MT" w:hAnsi="Gill Sans MT" w:cs="Times New Roman"/>
          <w:b/>
          <w:color w:val="7F7F7F" w:themeColor="text1" w:themeTint="80"/>
          <w:sz w:val="24"/>
          <w:szCs w:val="24"/>
        </w:rPr>
      </w:pPr>
    </w:p>
    <w:p w14:paraId="0C3A829D" w14:textId="53E7386F"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b/>
          <w:color w:val="7F7F7F" w:themeColor="text1" w:themeTint="80"/>
          <w:sz w:val="24"/>
          <w:szCs w:val="24"/>
        </w:rPr>
        <w:t>Login on Engineering Unix Machines</w:t>
      </w:r>
      <w:r>
        <w:rPr>
          <w:rFonts w:ascii="Gill Sans MT" w:hAnsi="Gill Sans MT" w:cs="Times New Roman"/>
          <w:color w:val="7F7F7F" w:themeColor="text1" w:themeTint="80"/>
          <w:sz w:val="24"/>
          <w:szCs w:val="24"/>
        </w:rPr>
        <w:t xml:space="preserve">, </w:t>
      </w:r>
    </w:p>
    <w:p w14:paraId="22A44DB2" w14:textId="2108CD55"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 </w:t>
      </w:r>
    </w:p>
    <w:p w14:paraId="14455AA4" w14:textId="1FBCE1DF"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Log in remotely on the Engineering Tux machines to implement, compile and execute. To log in remotely, you must use an </w:t>
      </w:r>
      <w:r w:rsidRPr="00833E79">
        <w:rPr>
          <w:rFonts w:ascii="Gill Sans MT" w:hAnsi="Gill Sans MT" w:cs="Times New Roman"/>
          <w:b/>
          <w:color w:val="0070C0"/>
          <w:sz w:val="24"/>
          <w:szCs w:val="24"/>
        </w:rPr>
        <w:t>ssh</w:t>
      </w:r>
      <w:r w:rsidRPr="00833E79">
        <w:rPr>
          <w:rFonts w:ascii="Gill Sans MT" w:hAnsi="Gill Sans MT" w:cs="Times New Roman"/>
          <w:color w:val="0070C0"/>
          <w:sz w:val="24"/>
          <w:szCs w:val="24"/>
        </w:rPr>
        <w:t xml:space="preserve"> </w:t>
      </w:r>
      <w:r>
        <w:rPr>
          <w:rFonts w:ascii="Gill Sans MT" w:hAnsi="Gill Sans MT" w:cs="Times New Roman"/>
          <w:color w:val="7F7F7F" w:themeColor="text1" w:themeTint="80"/>
          <w:sz w:val="24"/>
          <w:szCs w:val="24"/>
        </w:rPr>
        <w:t xml:space="preserve">client such as SecureCRT (Windows). </w:t>
      </w:r>
    </w:p>
    <w:p w14:paraId="43B3092A" w14:textId="77777777"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On Windows 10, you may use from the command prompt the following command (if ssh is available):</w:t>
      </w:r>
    </w:p>
    <w:p w14:paraId="467363F4" w14:textId="77777777" w:rsidR="00833E79" w:rsidRDefault="00833E79" w:rsidP="00833E79">
      <w:pPr>
        <w:autoSpaceDE w:val="0"/>
        <w:autoSpaceDN w:val="0"/>
        <w:adjustRightInd w:val="0"/>
        <w:spacing w:after="0" w:line="240" w:lineRule="auto"/>
        <w:jc w:val="center"/>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ssh username@gate.eng.auburn.edu</w:t>
      </w:r>
    </w:p>
    <w:p w14:paraId="53CE5D5C" w14:textId="77777777" w:rsidR="00833E79" w:rsidRDefault="00833E79" w:rsidP="00833E79">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2EE06478" w14:textId="6320ED20"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53738">
        <w:rPr>
          <w:rFonts w:ascii="Gill Sans MT" w:hAnsi="Gill Sans MT" w:cs="Times New Roman"/>
          <w:color w:val="7F7F7F" w:themeColor="text1" w:themeTint="80"/>
          <w:sz w:val="24"/>
          <w:szCs w:val="24"/>
        </w:rPr>
        <w:t xml:space="preserve"> (</w:t>
      </w:r>
      <w:r w:rsidR="00C53738" w:rsidRPr="00C53738">
        <w:rPr>
          <w:rFonts w:ascii="Gill Sans MT" w:hAnsi="Gill Sans MT" w:cs="Times New Roman"/>
          <w:b/>
          <w:color w:val="0070C0"/>
          <w:sz w:val="24"/>
          <w:szCs w:val="24"/>
        </w:rPr>
        <w:t>without</w:t>
      </w:r>
      <w:r w:rsidR="00C53738" w:rsidRPr="00C53738">
        <w:rPr>
          <w:rFonts w:ascii="Gill Sans MT" w:hAnsi="Gill Sans MT" w:cs="Times New Roman"/>
          <w:color w:val="0070C0"/>
          <w:sz w:val="24"/>
          <w:szCs w:val="24"/>
        </w:rPr>
        <w:t xml:space="preserve"> </w:t>
      </w:r>
      <w:r w:rsidR="00C53738">
        <w:rPr>
          <w:rFonts w:ascii="Gill Sans MT" w:hAnsi="Gill Sans MT" w:cs="Times New Roman"/>
          <w:color w:val="7F7F7F" w:themeColor="text1" w:themeTint="80"/>
          <w:sz w:val="24"/>
          <w:szCs w:val="24"/>
        </w:rPr>
        <w:t>@auburn.edu)</w:t>
      </w:r>
      <w:r>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ab/>
      </w:r>
    </w:p>
    <w:p w14:paraId="717B2575" w14:textId="77777777" w:rsidR="00833E79" w:rsidRDefault="00833E79" w:rsidP="00833E79">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1284D05F" w14:textId="77777777" w:rsidR="00833E79" w:rsidRPr="00A23911" w:rsidRDefault="00833E79" w:rsidP="00833E79">
      <w:pPr>
        <w:pStyle w:val="AUBody"/>
        <w:ind w:left="360"/>
      </w:pPr>
    </w:p>
    <w:sectPr w:rsidR="00833E79" w:rsidRPr="00A23911" w:rsidSect="00894C5E">
      <w:headerReference w:type="default" r:id="rId20"/>
      <w:footerReference w:type="default" r:id="rId2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DD88" w14:textId="77777777" w:rsidR="002C4184" w:rsidRDefault="002C4184" w:rsidP="002A0533">
      <w:r>
        <w:separator/>
      </w:r>
    </w:p>
  </w:endnote>
  <w:endnote w:type="continuationSeparator" w:id="0">
    <w:p w14:paraId="7835C6A6" w14:textId="77777777" w:rsidR="002C4184" w:rsidRDefault="002C418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2A90C6BE" w:rsidR="00A23911" w:rsidRDefault="00997A49" w:rsidP="00611418">
    <w:pPr>
      <w:pStyle w:val="Footer"/>
      <w:ind w:left="-720"/>
    </w:pPr>
    <w:r>
      <w:rPr>
        <w:noProof/>
      </w:rPr>
      <w:pict w14:anchorId="28E3145C">
        <v:shape id="Freeform 3" o:spid="_x0000_s1025"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A23911" w:rsidRDefault="00A23911" w:rsidP="00BF1591">
                <w:pPr>
                  <w:jc w:val="center"/>
                </w:pPr>
              </w:p>
            </w:txbxContent>
          </v:textbox>
          <w10:wrap type="topAndBottom"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EBA9D" w14:textId="77777777" w:rsidR="002C4184" w:rsidRDefault="002C4184" w:rsidP="002A0533">
      <w:r>
        <w:separator/>
      </w:r>
    </w:p>
  </w:footnote>
  <w:footnote w:type="continuationSeparator" w:id="0">
    <w:p w14:paraId="301B9DCE" w14:textId="77777777" w:rsidR="002C4184" w:rsidRDefault="002C4184" w:rsidP="002A0533">
      <w:r>
        <w:continuationSeparator/>
      </w:r>
    </w:p>
  </w:footnote>
  <w:footnote w:id="1">
    <w:p w14:paraId="5FE6165A" w14:textId="5FF0B488" w:rsidR="00833E79" w:rsidRDefault="00833E79">
      <w:pPr>
        <w:pStyle w:val="FootnoteText"/>
      </w:pPr>
      <w:r>
        <w:rPr>
          <w:rStyle w:val="FootnoteReference"/>
        </w:rPr>
        <w:t>*</w:t>
      </w:r>
      <w:r>
        <w:t xml:space="preserve"> You can use any language as long as it is already installed on Engineering Unix Tux machines.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2530CB6" w:rsidR="00A23911" w:rsidRDefault="00A2391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A49">
      <w:rPr>
        <w:noProof/>
      </w:rPr>
      <w:pict w14:anchorId="5C20D332">
        <v:shape id="Freeform 1" o:spid="_x0000_s1028"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A23911" w:rsidRDefault="00A23911" w:rsidP="0048540B">
                <w:pPr>
                  <w:jc w:val="center"/>
                </w:pPr>
              </w:p>
            </w:txbxContent>
          </v:textbox>
          <w10:wrap type="topAndBottom" anchorx="page" anchory="page"/>
        </v:shape>
      </w:pict>
    </w:r>
    <w:r w:rsidR="00997A49">
      <w:rPr>
        <w:noProof/>
      </w:rPr>
      <w:pict w14:anchorId="02FED0E4">
        <v:shapetype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1FE73EB5" w:rsidR="00A23911" w:rsidRPr="00A23911" w:rsidRDefault="00A23911" w:rsidP="002D1518">
                <w:pPr>
                  <w:pStyle w:val="AUH1"/>
                  <w:spacing w:before="0" w:after="0" w:line="240" w:lineRule="auto"/>
                  <w:rPr>
                    <w:sz w:val="32"/>
                    <w:szCs w:val="32"/>
                  </w:rPr>
                </w:pPr>
                <w:r w:rsidRPr="00A23911">
                  <w:rPr>
                    <w:sz w:val="32"/>
                    <w:szCs w:val="32"/>
                  </w:rPr>
                  <w:t>C</w:t>
                </w:r>
                <w:r w:rsidR="009602DF">
                  <w:rPr>
                    <w:sz w:val="32"/>
                    <w:szCs w:val="32"/>
                  </w:rPr>
                  <w:t>OMP</w:t>
                </w:r>
                <w:r w:rsidRPr="00A23911">
                  <w:rPr>
                    <w:sz w:val="32"/>
                    <w:szCs w:val="32"/>
                  </w:rPr>
                  <w:t xml:space="preserve"> 327</w:t>
                </w:r>
                <w:r w:rsidR="004B4525">
                  <w:rPr>
                    <w:sz w:val="32"/>
                    <w:szCs w:val="32"/>
                  </w:rPr>
                  <w:t>0</w:t>
                </w:r>
                <w:r w:rsidRPr="00A23911">
                  <w:rPr>
                    <w:sz w:val="32"/>
                    <w:szCs w:val="32"/>
                  </w:rPr>
                  <w:t xml:space="preserve"> Programming Assignment 1</w:t>
                </w:r>
              </w:p>
              <w:p w14:paraId="6D3368D0" w14:textId="77777777" w:rsidR="00A23911" w:rsidRPr="00A23911" w:rsidRDefault="00A23911" w:rsidP="002D1518">
                <w:pPr>
                  <w:pStyle w:val="AUH1"/>
                  <w:spacing w:before="0" w:after="0" w:line="240" w:lineRule="auto"/>
                  <w:rPr>
                    <w:sz w:val="32"/>
                    <w:szCs w:val="32"/>
                  </w:rPr>
                </w:pPr>
              </w:p>
            </w:txbxContent>
          </v:textbox>
          <w10:wrap type="square"/>
        </v:shape>
      </w:pict>
    </w:r>
    <w:r w:rsidR="00997A49">
      <w:rPr>
        <w:noProof/>
      </w:rPr>
      <w:pict w14:anchorId="2C1A2974">
        <v:shape id="Freeform 2" o:spid="_x0000_s1026"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A23911" w:rsidRDefault="00A23911" w:rsidP="00AD22AF">
                <w:pPr>
                  <w:jc w:val="center"/>
                </w:pPr>
              </w:p>
            </w:txbxContent>
          </v:textbox>
          <w10:wrap type="topAndBottom"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92D6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3"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8"/>
  </w:num>
  <w:num w:numId="4">
    <w:abstractNumId w:val="0"/>
  </w:num>
  <w:num w:numId="5">
    <w:abstractNumId w:val="16"/>
  </w:num>
  <w:num w:numId="6">
    <w:abstractNumId w:val="13"/>
  </w:num>
  <w:num w:numId="7">
    <w:abstractNumId w:val="18"/>
  </w:num>
  <w:num w:numId="8">
    <w:abstractNumId w:val="7"/>
  </w:num>
  <w:num w:numId="9">
    <w:abstractNumId w:val="5"/>
  </w:num>
  <w:num w:numId="10">
    <w:abstractNumId w:val="12"/>
  </w:num>
  <w:num w:numId="11">
    <w:abstractNumId w:val="1"/>
  </w:num>
  <w:num w:numId="12">
    <w:abstractNumId w:val="4"/>
  </w:num>
  <w:num w:numId="13">
    <w:abstractNumId w:val="3"/>
  </w:num>
  <w:num w:numId="14">
    <w:abstractNumId w:val="6"/>
  </w:num>
  <w:num w:numId="15">
    <w:abstractNumId w:val="22"/>
  </w:num>
  <w:num w:numId="16">
    <w:abstractNumId w:val="11"/>
  </w:num>
  <w:num w:numId="17">
    <w:abstractNumId w:val="20"/>
  </w:num>
  <w:num w:numId="18">
    <w:abstractNumId w:val="28"/>
  </w:num>
  <w:num w:numId="19">
    <w:abstractNumId w:val="23"/>
  </w:num>
  <w:num w:numId="20">
    <w:abstractNumId w:val="27"/>
  </w:num>
  <w:num w:numId="21">
    <w:abstractNumId w:val="24"/>
  </w:num>
  <w:num w:numId="22">
    <w:abstractNumId w:val="25"/>
  </w:num>
  <w:num w:numId="23">
    <w:abstractNumId w:val="26"/>
  </w:num>
  <w:num w:numId="24">
    <w:abstractNumId w:val="14"/>
  </w:num>
  <w:num w:numId="25">
    <w:abstractNumId w:val="21"/>
  </w:num>
  <w:num w:numId="26">
    <w:abstractNumId w:val="17"/>
  </w:num>
  <w:num w:numId="27">
    <w:abstractNumId w:val="2"/>
  </w:num>
  <w:num w:numId="28">
    <w:abstractNumId w:val="1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279D"/>
    <w:rsid w:val="00003CDD"/>
    <w:rsid w:val="00022711"/>
    <w:rsid w:val="00041BF8"/>
    <w:rsid w:val="00042B48"/>
    <w:rsid w:val="000445E8"/>
    <w:rsid w:val="00052327"/>
    <w:rsid w:val="00064CF4"/>
    <w:rsid w:val="00070B92"/>
    <w:rsid w:val="00071299"/>
    <w:rsid w:val="00086729"/>
    <w:rsid w:val="00087B47"/>
    <w:rsid w:val="000918D7"/>
    <w:rsid w:val="000B6F22"/>
    <w:rsid w:val="000D017C"/>
    <w:rsid w:val="000E28E4"/>
    <w:rsid w:val="000F188D"/>
    <w:rsid w:val="000F3EEC"/>
    <w:rsid w:val="000F7EE9"/>
    <w:rsid w:val="00101969"/>
    <w:rsid w:val="00102CA8"/>
    <w:rsid w:val="001061FE"/>
    <w:rsid w:val="0011349E"/>
    <w:rsid w:val="00115A81"/>
    <w:rsid w:val="00125168"/>
    <w:rsid w:val="0013036D"/>
    <w:rsid w:val="00131ECE"/>
    <w:rsid w:val="00134AC3"/>
    <w:rsid w:val="001353B6"/>
    <w:rsid w:val="00140E06"/>
    <w:rsid w:val="00144CCB"/>
    <w:rsid w:val="00145D47"/>
    <w:rsid w:val="00152ADD"/>
    <w:rsid w:val="00167494"/>
    <w:rsid w:val="0017417E"/>
    <w:rsid w:val="001833EA"/>
    <w:rsid w:val="00184A0D"/>
    <w:rsid w:val="00185029"/>
    <w:rsid w:val="001862DA"/>
    <w:rsid w:val="001906E4"/>
    <w:rsid w:val="00192711"/>
    <w:rsid w:val="001976A4"/>
    <w:rsid w:val="001A6904"/>
    <w:rsid w:val="001B1700"/>
    <w:rsid w:val="001D708D"/>
    <w:rsid w:val="001D7B1A"/>
    <w:rsid w:val="001E48E0"/>
    <w:rsid w:val="001F0C11"/>
    <w:rsid w:val="001F35BC"/>
    <w:rsid w:val="00214AB2"/>
    <w:rsid w:val="00224BC4"/>
    <w:rsid w:val="002344E0"/>
    <w:rsid w:val="002720A6"/>
    <w:rsid w:val="002728AC"/>
    <w:rsid w:val="00281024"/>
    <w:rsid w:val="00285954"/>
    <w:rsid w:val="002905A1"/>
    <w:rsid w:val="00297121"/>
    <w:rsid w:val="002A0533"/>
    <w:rsid w:val="002A2DB2"/>
    <w:rsid w:val="002B364B"/>
    <w:rsid w:val="002B6060"/>
    <w:rsid w:val="002B6362"/>
    <w:rsid w:val="002B666C"/>
    <w:rsid w:val="002C3935"/>
    <w:rsid w:val="002C3C3E"/>
    <w:rsid w:val="002C4184"/>
    <w:rsid w:val="002C6A7E"/>
    <w:rsid w:val="002D1518"/>
    <w:rsid w:val="002E24C8"/>
    <w:rsid w:val="002E67AA"/>
    <w:rsid w:val="002F0884"/>
    <w:rsid w:val="002F76AE"/>
    <w:rsid w:val="00301C30"/>
    <w:rsid w:val="003063EC"/>
    <w:rsid w:val="0030723C"/>
    <w:rsid w:val="00312353"/>
    <w:rsid w:val="00313057"/>
    <w:rsid w:val="00324781"/>
    <w:rsid w:val="00324FA1"/>
    <w:rsid w:val="003401DA"/>
    <w:rsid w:val="00341360"/>
    <w:rsid w:val="0034270A"/>
    <w:rsid w:val="0035384C"/>
    <w:rsid w:val="00354902"/>
    <w:rsid w:val="00355A73"/>
    <w:rsid w:val="00366842"/>
    <w:rsid w:val="00380B04"/>
    <w:rsid w:val="0038421C"/>
    <w:rsid w:val="00387007"/>
    <w:rsid w:val="003942C9"/>
    <w:rsid w:val="003A1A18"/>
    <w:rsid w:val="003A72BD"/>
    <w:rsid w:val="003B72FC"/>
    <w:rsid w:val="003C74FF"/>
    <w:rsid w:val="003D4687"/>
    <w:rsid w:val="003E093B"/>
    <w:rsid w:val="003E5EC3"/>
    <w:rsid w:val="003F0628"/>
    <w:rsid w:val="003F35BC"/>
    <w:rsid w:val="00410638"/>
    <w:rsid w:val="0041124D"/>
    <w:rsid w:val="004139C3"/>
    <w:rsid w:val="00415067"/>
    <w:rsid w:val="004208AD"/>
    <w:rsid w:val="00421504"/>
    <w:rsid w:val="00422896"/>
    <w:rsid w:val="00423C7C"/>
    <w:rsid w:val="00424E30"/>
    <w:rsid w:val="00431B29"/>
    <w:rsid w:val="00433E41"/>
    <w:rsid w:val="00460EBD"/>
    <w:rsid w:val="00472C9A"/>
    <w:rsid w:val="00474150"/>
    <w:rsid w:val="004776D0"/>
    <w:rsid w:val="00480FDF"/>
    <w:rsid w:val="0048197B"/>
    <w:rsid w:val="0048540B"/>
    <w:rsid w:val="00490C32"/>
    <w:rsid w:val="004A0DEB"/>
    <w:rsid w:val="004A2426"/>
    <w:rsid w:val="004A3691"/>
    <w:rsid w:val="004A5C33"/>
    <w:rsid w:val="004A7703"/>
    <w:rsid w:val="004B4525"/>
    <w:rsid w:val="004C1265"/>
    <w:rsid w:val="004C42E9"/>
    <w:rsid w:val="004D3974"/>
    <w:rsid w:val="004F04D1"/>
    <w:rsid w:val="004F42AD"/>
    <w:rsid w:val="004F5D45"/>
    <w:rsid w:val="00506C4E"/>
    <w:rsid w:val="00507422"/>
    <w:rsid w:val="00510B5B"/>
    <w:rsid w:val="00511D58"/>
    <w:rsid w:val="005133FA"/>
    <w:rsid w:val="0053083D"/>
    <w:rsid w:val="005339CF"/>
    <w:rsid w:val="00534C51"/>
    <w:rsid w:val="0053607D"/>
    <w:rsid w:val="005472DE"/>
    <w:rsid w:val="005526C2"/>
    <w:rsid w:val="00553C02"/>
    <w:rsid w:val="005644B6"/>
    <w:rsid w:val="00565019"/>
    <w:rsid w:val="00571A33"/>
    <w:rsid w:val="0058112B"/>
    <w:rsid w:val="00583BD1"/>
    <w:rsid w:val="00594C3B"/>
    <w:rsid w:val="00595BB3"/>
    <w:rsid w:val="005977F6"/>
    <w:rsid w:val="005A7C8F"/>
    <w:rsid w:val="005B61B6"/>
    <w:rsid w:val="005C3335"/>
    <w:rsid w:val="005C50CD"/>
    <w:rsid w:val="005C5846"/>
    <w:rsid w:val="005C6AED"/>
    <w:rsid w:val="005D16C0"/>
    <w:rsid w:val="005D5062"/>
    <w:rsid w:val="005D5B65"/>
    <w:rsid w:val="005E31F7"/>
    <w:rsid w:val="005E6177"/>
    <w:rsid w:val="005F2355"/>
    <w:rsid w:val="005F4287"/>
    <w:rsid w:val="005F6FB2"/>
    <w:rsid w:val="00600D44"/>
    <w:rsid w:val="00606471"/>
    <w:rsid w:val="00611418"/>
    <w:rsid w:val="00611D68"/>
    <w:rsid w:val="00612363"/>
    <w:rsid w:val="00630029"/>
    <w:rsid w:val="006411C8"/>
    <w:rsid w:val="00643E77"/>
    <w:rsid w:val="006513E4"/>
    <w:rsid w:val="006538A6"/>
    <w:rsid w:val="006561FB"/>
    <w:rsid w:val="00663AC0"/>
    <w:rsid w:val="006734AD"/>
    <w:rsid w:val="0067528C"/>
    <w:rsid w:val="00687330"/>
    <w:rsid w:val="00691FFC"/>
    <w:rsid w:val="0069503D"/>
    <w:rsid w:val="006A235B"/>
    <w:rsid w:val="006B4506"/>
    <w:rsid w:val="006B4628"/>
    <w:rsid w:val="006B561A"/>
    <w:rsid w:val="006C3B68"/>
    <w:rsid w:val="006D0431"/>
    <w:rsid w:val="006D512E"/>
    <w:rsid w:val="006D5A43"/>
    <w:rsid w:val="006E7AA8"/>
    <w:rsid w:val="006F2FC7"/>
    <w:rsid w:val="00704E7D"/>
    <w:rsid w:val="00704F09"/>
    <w:rsid w:val="0072725B"/>
    <w:rsid w:val="00730F0A"/>
    <w:rsid w:val="007364C8"/>
    <w:rsid w:val="00740DB9"/>
    <w:rsid w:val="00746093"/>
    <w:rsid w:val="00746658"/>
    <w:rsid w:val="00753131"/>
    <w:rsid w:val="00762050"/>
    <w:rsid w:val="00763719"/>
    <w:rsid w:val="00771B55"/>
    <w:rsid w:val="00773C94"/>
    <w:rsid w:val="007752EA"/>
    <w:rsid w:val="00780373"/>
    <w:rsid w:val="00781AF5"/>
    <w:rsid w:val="00781C03"/>
    <w:rsid w:val="007A2A4B"/>
    <w:rsid w:val="007A4F55"/>
    <w:rsid w:val="007A767F"/>
    <w:rsid w:val="007B2987"/>
    <w:rsid w:val="007D102D"/>
    <w:rsid w:val="007D44F7"/>
    <w:rsid w:val="007F57A8"/>
    <w:rsid w:val="007F59C6"/>
    <w:rsid w:val="007F5E3F"/>
    <w:rsid w:val="007F78FB"/>
    <w:rsid w:val="007F7A8B"/>
    <w:rsid w:val="00801555"/>
    <w:rsid w:val="00803D0B"/>
    <w:rsid w:val="00805967"/>
    <w:rsid w:val="00807713"/>
    <w:rsid w:val="008077EE"/>
    <w:rsid w:val="00822CDB"/>
    <w:rsid w:val="00833E79"/>
    <w:rsid w:val="008411DE"/>
    <w:rsid w:val="00846088"/>
    <w:rsid w:val="00851FDA"/>
    <w:rsid w:val="00857187"/>
    <w:rsid w:val="00861BAE"/>
    <w:rsid w:val="008719FC"/>
    <w:rsid w:val="008751F6"/>
    <w:rsid w:val="00876301"/>
    <w:rsid w:val="00894C5E"/>
    <w:rsid w:val="0089536E"/>
    <w:rsid w:val="008A0E5F"/>
    <w:rsid w:val="008C1440"/>
    <w:rsid w:val="008C20D3"/>
    <w:rsid w:val="008C3043"/>
    <w:rsid w:val="008C48EF"/>
    <w:rsid w:val="008C49DA"/>
    <w:rsid w:val="008D0CC7"/>
    <w:rsid w:val="008D4C43"/>
    <w:rsid w:val="008D575C"/>
    <w:rsid w:val="008E09A6"/>
    <w:rsid w:val="008E4AAA"/>
    <w:rsid w:val="008E60C0"/>
    <w:rsid w:val="008E64AF"/>
    <w:rsid w:val="008F3474"/>
    <w:rsid w:val="0091420D"/>
    <w:rsid w:val="00923BF0"/>
    <w:rsid w:val="0092424B"/>
    <w:rsid w:val="0095099D"/>
    <w:rsid w:val="009512E0"/>
    <w:rsid w:val="00951E25"/>
    <w:rsid w:val="009602DF"/>
    <w:rsid w:val="009612EA"/>
    <w:rsid w:val="00963388"/>
    <w:rsid w:val="00967348"/>
    <w:rsid w:val="00975633"/>
    <w:rsid w:val="009771B2"/>
    <w:rsid w:val="00977336"/>
    <w:rsid w:val="00984575"/>
    <w:rsid w:val="00997A49"/>
    <w:rsid w:val="009A0179"/>
    <w:rsid w:val="009A1E67"/>
    <w:rsid w:val="009A3CBC"/>
    <w:rsid w:val="009B4D2F"/>
    <w:rsid w:val="009B57E1"/>
    <w:rsid w:val="009C2E2B"/>
    <w:rsid w:val="009C3AEA"/>
    <w:rsid w:val="009C66B7"/>
    <w:rsid w:val="009C7D65"/>
    <w:rsid w:val="009D790D"/>
    <w:rsid w:val="009E35D9"/>
    <w:rsid w:val="009E4E4A"/>
    <w:rsid w:val="009F5A1E"/>
    <w:rsid w:val="00A0190F"/>
    <w:rsid w:val="00A032D6"/>
    <w:rsid w:val="00A039B3"/>
    <w:rsid w:val="00A21FE2"/>
    <w:rsid w:val="00A23911"/>
    <w:rsid w:val="00A338C1"/>
    <w:rsid w:val="00A366A7"/>
    <w:rsid w:val="00A411C1"/>
    <w:rsid w:val="00A41914"/>
    <w:rsid w:val="00A54538"/>
    <w:rsid w:val="00A670B0"/>
    <w:rsid w:val="00A9370B"/>
    <w:rsid w:val="00AA2EF9"/>
    <w:rsid w:val="00AA339B"/>
    <w:rsid w:val="00AA3A0C"/>
    <w:rsid w:val="00AA55F6"/>
    <w:rsid w:val="00AA607A"/>
    <w:rsid w:val="00AB4CC7"/>
    <w:rsid w:val="00AB5502"/>
    <w:rsid w:val="00AC13B8"/>
    <w:rsid w:val="00AC6C09"/>
    <w:rsid w:val="00AD22AF"/>
    <w:rsid w:val="00AF6C6C"/>
    <w:rsid w:val="00AF6ECA"/>
    <w:rsid w:val="00B04146"/>
    <w:rsid w:val="00B13BBF"/>
    <w:rsid w:val="00B20D20"/>
    <w:rsid w:val="00B217F3"/>
    <w:rsid w:val="00B249E7"/>
    <w:rsid w:val="00B24A48"/>
    <w:rsid w:val="00B44B53"/>
    <w:rsid w:val="00B47545"/>
    <w:rsid w:val="00B47A0A"/>
    <w:rsid w:val="00B7582C"/>
    <w:rsid w:val="00B914B9"/>
    <w:rsid w:val="00B92694"/>
    <w:rsid w:val="00B95943"/>
    <w:rsid w:val="00BA0807"/>
    <w:rsid w:val="00BA153A"/>
    <w:rsid w:val="00BB3E4C"/>
    <w:rsid w:val="00BB410A"/>
    <w:rsid w:val="00BB5894"/>
    <w:rsid w:val="00BC1C36"/>
    <w:rsid w:val="00BC33E0"/>
    <w:rsid w:val="00BC3888"/>
    <w:rsid w:val="00BC5296"/>
    <w:rsid w:val="00BE0851"/>
    <w:rsid w:val="00BE249B"/>
    <w:rsid w:val="00BE4B7A"/>
    <w:rsid w:val="00BE4EF7"/>
    <w:rsid w:val="00BE5459"/>
    <w:rsid w:val="00BE54D1"/>
    <w:rsid w:val="00BF1591"/>
    <w:rsid w:val="00BF3D21"/>
    <w:rsid w:val="00C0000A"/>
    <w:rsid w:val="00C039BF"/>
    <w:rsid w:val="00C06B4B"/>
    <w:rsid w:val="00C06E9A"/>
    <w:rsid w:val="00C53738"/>
    <w:rsid w:val="00C6021C"/>
    <w:rsid w:val="00C6326E"/>
    <w:rsid w:val="00C73265"/>
    <w:rsid w:val="00C84157"/>
    <w:rsid w:val="00C8640E"/>
    <w:rsid w:val="00C9054C"/>
    <w:rsid w:val="00C96249"/>
    <w:rsid w:val="00C96D07"/>
    <w:rsid w:val="00CA7772"/>
    <w:rsid w:val="00CE078F"/>
    <w:rsid w:val="00CE5844"/>
    <w:rsid w:val="00CF4690"/>
    <w:rsid w:val="00D04A62"/>
    <w:rsid w:val="00D154C9"/>
    <w:rsid w:val="00D251BE"/>
    <w:rsid w:val="00D54C6A"/>
    <w:rsid w:val="00D60960"/>
    <w:rsid w:val="00D70074"/>
    <w:rsid w:val="00D7430C"/>
    <w:rsid w:val="00D75913"/>
    <w:rsid w:val="00D91B0F"/>
    <w:rsid w:val="00D9235B"/>
    <w:rsid w:val="00DA5AC8"/>
    <w:rsid w:val="00DB2F6A"/>
    <w:rsid w:val="00DB6880"/>
    <w:rsid w:val="00DC7E43"/>
    <w:rsid w:val="00DD147B"/>
    <w:rsid w:val="00DE0814"/>
    <w:rsid w:val="00DF279D"/>
    <w:rsid w:val="00E117E4"/>
    <w:rsid w:val="00E168A6"/>
    <w:rsid w:val="00E23F03"/>
    <w:rsid w:val="00E30D00"/>
    <w:rsid w:val="00E32E08"/>
    <w:rsid w:val="00E3382E"/>
    <w:rsid w:val="00E351B8"/>
    <w:rsid w:val="00E70B1F"/>
    <w:rsid w:val="00E73804"/>
    <w:rsid w:val="00E76D69"/>
    <w:rsid w:val="00E91A3B"/>
    <w:rsid w:val="00E91BD8"/>
    <w:rsid w:val="00E9432C"/>
    <w:rsid w:val="00EA2A12"/>
    <w:rsid w:val="00EA2C16"/>
    <w:rsid w:val="00EA2EAD"/>
    <w:rsid w:val="00EB1DCE"/>
    <w:rsid w:val="00EB2E11"/>
    <w:rsid w:val="00EB3A8A"/>
    <w:rsid w:val="00EC0D84"/>
    <w:rsid w:val="00EC0F52"/>
    <w:rsid w:val="00ED1935"/>
    <w:rsid w:val="00ED3685"/>
    <w:rsid w:val="00ED5A86"/>
    <w:rsid w:val="00EE1B80"/>
    <w:rsid w:val="00EF09DB"/>
    <w:rsid w:val="00F00318"/>
    <w:rsid w:val="00F03304"/>
    <w:rsid w:val="00F064EC"/>
    <w:rsid w:val="00F14A05"/>
    <w:rsid w:val="00F237B9"/>
    <w:rsid w:val="00F30EEB"/>
    <w:rsid w:val="00F4336C"/>
    <w:rsid w:val="00F44FEE"/>
    <w:rsid w:val="00F45478"/>
    <w:rsid w:val="00F462A0"/>
    <w:rsid w:val="00F47092"/>
    <w:rsid w:val="00F5391C"/>
    <w:rsid w:val="00F571C3"/>
    <w:rsid w:val="00F720E6"/>
    <w:rsid w:val="00F77CFC"/>
    <w:rsid w:val="00F85CC9"/>
    <w:rsid w:val="00F9225E"/>
    <w:rsid w:val="00F93B82"/>
    <w:rsid w:val="00FA1C50"/>
    <w:rsid w:val="00FB5052"/>
    <w:rsid w:val="00FC35AE"/>
    <w:rsid w:val="00FD0C79"/>
    <w:rsid w:val="00FD231D"/>
    <w:rsid w:val="00FD417C"/>
    <w:rsid w:val="00FE037E"/>
    <w:rsid w:val="00FE2440"/>
    <w:rsid w:val="00FE277C"/>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BB45668C-4F6B-46F9-B308-FAD2C30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rPr>
  </w:style>
  <w:style w:type="paragraph" w:customStyle="1" w:styleId="AUTableBody">
    <w:name w:val="AU Table Body"/>
    <w:basedOn w:val="AUBody"/>
    <w:link w:val="AUTableBodyChar"/>
    <w:autoRedefine/>
    <w:qFormat/>
    <w:rsid w:val="00F77CFC"/>
    <w:rPr>
      <w:sz w:val="22"/>
      <w:shd w:val="clear" w:color="auto" w:fill="FFFFFF"/>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833E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E79"/>
    <w:rPr>
      <w:rFonts w:ascii="Arial" w:hAnsi="Arial" w:cs="Arial"/>
      <w:sz w:val="20"/>
      <w:szCs w:val="20"/>
    </w:rPr>
  </w:style>
  <w:style w:type="character" w:styleId="FootnoteReference">
    <w:name w:val="footnote reference"/>
    <w:basedOn w:val="DefaultParagraphFont"/>
    <w:uiPriority w:val="99"/>
    <w:semiHidden/>
    <w:unhideWhenUsed/>
    <w:rsid w:val="00833E79"/>
    <w:rPr>
      <w:vertAlign w:val="superscript"/>
    </w:rPr>
  </w:style>
  <w:style w:type="character" w:styleId="PlaceholderText">
    <w:name w:val="Placeholder Text"/>
    <w:basedOn w:val="DefaultParagraphFont"/>
    <w:uiPriority w:val="99"/>
    <w:semiHidden/>
    <w:rsid w:val="008D57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089960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B7A5B5-75D6-544B-850D-A2F03593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10</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bamawin15@gmail.com</cp:lastModifiedBy>
  <cp:revision>46</cp:revision>
  <cp:lastPrinted>2020-08-14T09:42:00Z</cp:lastPrinted>
  <dcterms:created xsi:type="dcterms:W3CDTF">2022-01-09T18:43:00Z</dcterms:created>
  <dcterms:modified xsi:type="dcterms:W3CDTF">2022-01-25T05:39:00Z</dcterms:modified>
</cp:coreProperties>
</file>