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11087100</wp:posOffset>
            </wp:positionH>
            <wp:positionV relativeFrom="topMargin">
              <wp:posOffset>12611100</wp:posOffset>
            </wp:positionV>
            <wp:extent cx="342900" cy="495300"/>
            <wp:effectExtent l="0" t="0" r="0" b="0"/>
            <wp:wrapNone/>
            <wp:docPr id="100060" name="图片 1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图片 10006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6.2.2   向量的减法运算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1．化简(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02791020f5824f789eff3b354c5297ab" style="width:47.25pt;height:17.25pt" o:oleicon="f" o:ole="" coordsize="21600,21600" o:preferrelative="t" filled="f" stroked="f">
            <v:stroke joinstyle="miter"/>
            <v:imagedata r:id="rId6" o:title="eqId02791020f5824f789eff3b354c5297ab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)-(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729c65f74bd54a63b962d4faf588f6b9" style="width:48pt;height:17.25pt" o:oleicon="f" o:ole="" coordsize="21600,21600" o:preferrelative="t" filled="f" stroked="f">
            <v:stroke joinstyle="miter"/>
            <v:imagedata r:id="rId8" o:title="eqId729c65f74bd54a63b962d4faf588f6b9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)的结果是(</w:t>
      </w:r>
      <w:r>
        <w:rPr>
          <w:rFonts w:ascii="Times New Roman" w:eastAsia="宋体" w:hAnsi="Times New Roman" w:cs="Times New Roman"/>
          <w:bCs/>
          <w:i/>
          <w:szCs w:val="21"/>
        </w:rPr>
        <w:t>　　</w:t>
      </w:r>
      <w:r>
        <w:rPr>
          <w:rFonts w:ascii="Times New Roman" w:eastAsia="宋体" w:hAnsi="Times New Roman" w:cs="Times New Roman"/>
          <w:bCs/>
          <w:szCs w:val="21"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785a5421dd942e7a199f3d8e00090fb" style="width:9.75pt;height:17.25pt" o:oleicon="f" o:ole="" coordsize="21600,21600" o:preferrelative="t" filled="f" stroked="f">
            <v:stroke joinstyle="miter"/>
            <v:imagedata r:id="rId10" o:title="eqIdd785a5421dd942e7a199f3d8e00090fb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9ae9138ecb88423f955de33e295f8e64" style="width:21pt;height:15.75pt" o:oleicon="f" o:ole="" coordsize="21600,21600" o:preferrelative="t" filled="f" stroked="f">
            <v:stroke joinstyle="miter"/>
            <v:imagedata r:id="rId12" o:title="eqId9ae9138ecb88423f955de33e295f8e64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55737cde992e4bcfa3b90355cc14ebef" style="width:20.25pt;height:17.25pt" o:oleicon="f" o:ole="" coordsize="21600,21600" o:preferrelative="t" filled="f" stroked="f">
            <v:stroke joinstyle="miter"/>
            <v:imagedata r:id="rId14" o:title="eqId55737cde992e4bcfa3b90355cc14ebef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i/>
          <w:i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3bec2c39b1ab4b458a158eba48bb2b66" style="width:20.25pt;height:15.75pt" o:oleicon="f" o:ole="" coordsize="21600,21600" o:preferrelative="t" filled="f" stroked="f">
            <v:stroke joinstyle="miter"/>
            <v:imagedata r:id="rId16" o:title="eqId3bec2c39b1ab4b458a158eba48bb2b66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kern w:val="24"/>
          <w:szCs w:val="21"/>
        </w:rPr>
        <w:t>2．如图，在四边形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1" type="#_x0000_t75" alt="学科网 版权所有" style="width:36.75pt;height:14.2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中，设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2" type="#_x0000_t75" alt="学科网 版权所有" style="width:38.25pt;height:17.25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3" type="#_x0000_t75" alt="学科网 版权所有" style="width:39.75pt;height:17.2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，</w:t>
      </w:r>
      <w:r>
        <w:rPr>
          <w:rFonts w:ascii="Times New Roman" w:eastAsia="宋体" w:hAnsi="Times New Roman" w:cs="Times New Roman"/>
          <w:bCs/>
          <w:kern w:val="24"/>
          <w:position w:val="-6"/>
          <w:szCs w:val="21"/>
        </w:rPr>
        <w:object>
          <v:shape id="_x0000_i1034" type="#_x0000_t75" alt="学科网 版权所有" style="width:38.25pt;height:17.2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，则</w:t>
      </w:r>
      <w:r>
        <w:rPr>
          <w:rFonts w:ascii="Times New Roman" w:eastAsia="宋体" w:hAnsi="Times New Roman" w:cs="Times New Roman"/>
          <w:bCs/>
          <w:kern w:val="24"/>
          <w:position w:val="-6"/>
          <w:szCs w:val="21"/>
        </w:rPr>
        <w:object>
          <v:shape id="_x0000_i1035" type="#_x0000_t75" alt="学科网 版权所有" style="width:22.5pt;height:17.2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等于（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kern w:val="24"/>
          <w:szCs w:val="21"/>
        </w:rPr>
      </w:pPr>
      <w:r>
        <w:rPr>
          <w:rFonts w:ascii="Times New Roman" w:eastAsia="宋体" w:hAnsi="Times New Roman" w:cs="Times New Roman"/>
          <w:bCs/>
          <w:kern w:val="24"/>
          <w:szCs w:val="21"/>
        </w:rPr>
        <w:drawing>
          <wp:inline distT="0" distB="0" distL="0" distR="0">
            <wp:extent cx="1794510" cy="994410"/>
            <wp:effectExtent l="0" t="0" r="15240" b="15240"/>
            <wp:docPr id="3" name="图片 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994410"/>
                    </a:xfrm>
                    <a:prstGeom prst="rect">
                      <a:avLst/>
                    </a:prstGeom>
                    <a:noFill/>
                    <a:ln w="190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6" type="#_x0000_t75" alt="学科网 版权所有" style="width:42.75pt;height:14.2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6" DrawAspect="Content" ObjectID="_1468075736" r:id="rId30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                     </w:t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7" type="#_x0000_t75" alt="学科网 版权所有" style="width:42.75pt;height:14.2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8" type="#_x0000_t75" alt="学科网 版权所有" style="width:42.75pt;height:14.2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                     </w:t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9" type="#_x0000_t75" alt="学科网 版权所有" style="width:42.75pt;height:14.2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3．已知向量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0" type="#_x0000_t75" alt="学科网 版权所有" style="width:20.25pt;height:17.2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3" ShapeID="_x0000_i1040" DrawAspect="Content" ObjectID="_1468075740" r:id="rId38"/>
        </w:object>
      </w:r>
      <w:r>
        <w:rPr>
          <w:rFonts w:ascii="Times New Roman" w:eastAsia="宋体" w:hAnsi="Times New Roman" w:cs="Times New Roman"/>
          <w:bCs/>
          <w:szCs w:val="21"/>
        </w:rPr>
        <w:t>是单位向量，点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1" type="#_x0000_t75" alt="学科网 版权所有" style="width:16.5pt;height:13.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Times New Roman" w:eastAsia="宋体" w:hAnsi="Times New Roman" w:cs="Times New Roman"/>
          <w:bCs/>
          <w:szCs w:val="21"/>
        </w:rPr>
        <w:t>是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2" type="#_x0000_t75" alt="学科网 版权所有" style="width:20.25pt;height:13.5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2" DrawAspect="Content" ObjectID="_1468075742" r:id="rId42"/>
        </w:object>
      </w:r>
      <w:r>
        <w:rPr>
          <w:rFonts w:ascii="Times New Roman" w:eastAsia="宋体" w:hAnsi="Times New Roman" w:cs="Times New Roman"/>
          <w:bCs/>
          <w:szCs w:val="21"/>
        </w:rPr>
        <w:t>的中点，点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3" type="#_x0000_t75" alt="学科网 版权所有" style="width:12pt;height:13.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3" DrawAspect="Content" ObjectID="_1468075743" r:id="rId44"/>
        </w:object>
      </w:r>
      <w:r>
        <w:rPr>
          <w:rFonts w:ascii="Times New Roman" w:eastAsia="宋体" w:hAnsi="Times New Roman" w:cs="Times New Roman"/>
          <w:bCs/>
          <w:szCs w:val="21"/>
        </w:rPr>
        <w:t>为任意一点，则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4" type="#_x0000_t75" alt="学科网 版权所有" style="width:44.25pt;height:17.25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4" DrawAspect="Content" ObjectID="_1468075744" r:id="rId46"/>
        </w:object>
      </w:r>
      <w:r>
        <w:rPr>
          <w:rFonts w:ascii="Times New Roman" w:eastAsia="宋体" w:hAnsi="Times New Roman" w:cs="Times New Roman"/>
          <w:bCs/>
          <w:szCs w:val="21"/>
        </w:rPr>
        <w:t>等于（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5" type="#_x0000_t75" alt="学科网 版权所有" style="width:54.75pt;height:17.2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5" DrawAspect="Content" ObjectID="_1468075745" r:id="rId4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 xml:space="preserve"> B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6" type="#_x0000_t75" alt="学科网 版权所有" style="width:54.75pt;height:17.2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rFonts w:ascii="Times New Roman" w:eastAsia="宋体" w:hAnsi="Times New Roman" w:cs="Times New Roman"/>
          <w:bCs/>
          <w:position w:val="-4"/>
          <w:szCs w:val="21"/>
        </w:rPr>
        <w:t xml:space="preserve">     </w:t>
      </w:r>
      <w:r>
        <w:rPr>
          <w:rFonts w:ascii="Times New Roman" w:eastAsia="宋体" w:hAnsi="Times New Roman" w:cs="Times New Roman"/>
          <w:bCs/>
          <w:i/>
          <w:iCs/>
          <w:position w:val="-4"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7" type="#_x0000_t75" alt="学科网 版权所有" style="width:54.75pt;height:17.2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DSMT4" ShapeID="_x0000_i1047" DrawAspect="Content" ObjectID="_1468075747" r:id="rId52"/>
        </w:object>
      </w:r>
      <w:r>
        <w:rPr>
          <w:rFonts w:ascii="Times New Roman" w:eastAsia="宋体" w:hAnsi="Times New Roman" w:cs="Times New Roman"/>
          <w:bCs/>
          <w:position w:val="-4"/>
          <w:szCs w:val="21"/>
        </w:rPr>
        <w:t xml:space="preserve">  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8" type="#_x0000_t75" alt="学科网 版权所有" style="width:20.25pt;height:17.2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3" ShapeID="_x0000_i1048" DrawAspect="Content" ObjectID="_1468075748" r:id="rId5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4．在平行四边形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9" type="#_x0000_t75" alt="学科网 版权所有" style="width:36.75pt;height:14.2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49" DrawAspect="Content" ObjectID="_1468075749" r:id="rId55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0" type="#_x0000_t75" alt="学科网 版权所有" style="width:74.25pt;height:16.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0" DrawAspect="Content" ObjectID="_1468075750" r:id="rId57"/>
        </w:object>
      </w:r>
      <w:r>
        <w:rPr>
          <w:rFonts w:ascii="Times New Roman" w:eastAsia="宋体" w:hAnsi="Times New Roman" w:cs="Times New Roman"/>
          <w:bCs/>
          <w:szCs w:val="21"/>
        </w:rPr>
        <w:t>等于（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294765" cy="848360"/>
            <wp:effectExtent l="0" t="0" r="635" b="8890"/>
            <wp:docPr id="596" name="图片 59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1" type="#_x0000_t75" alt="学科网 版权所有" style="width:21pt;height:17.2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1" DrawAspect="Content" ObjectID="_1468075751" r:id="rId60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 xml:space="preserve"> B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2" type="#_x0000_t75" alt="学科网 版权所有" style="width:20.25pt;height:16.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2" DrawAspect="Content" ObjectID="_1468075752" r:id="rId62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3" type="#_x0000_t75" alt="学科网 版权所有" style="width:19.5pt;height:16.5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DSMT4" ShapeID="_x0000_i1053" DrawAspect="Content" ObjectID="_1468075753" r:id="rId64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4" type="#_x0000_t75" alt="学科网 版权所有" style="width:20.25pt;height:18.7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3" ShapeID="_x0000_i1054" DrawAspect="Content" ObjectID="_1468075754" r:id="rId66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5．（多选题）下列各式，其中结果为零向量的是（   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5" type="#_x0000_t75" alt="学科网 版权所有" style="width:72.75pt;height:17.2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DSMT4" ShapeID="_x0000_i1055" DrawAspect="Content" ObjectID="_1468075755" r:id="rId68"/>
        </w:object>
      </w:r>
      <w:r>
        <w:rPr>
          <w:rFonts w:ascii="Times New Roman" w:eastAsia="宋体" w:hAnsi="Times New Roman" w:cs="Times New Roman"/>
          <w:bCs/>
          <w:szCs w:val="21"/>
        </w:rPr>
        <w:t>；      B.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6" type="#_x0000_t75" alt="学科网 版权所有" style="width:102.75pt;height:17.2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56" DrawAspect="Content" ObjectID="_1468075756" r:id="rId70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7" type="#_x0000_t75" alt="学科网 版权所有" style="width:75pt;height:17.25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DSMT4" ShapeID="_x0000_i1057" DrawAspect="Content" ObjectID="_1468075757" r:id="rId72"/>
        </w:object>
      </w:r>
      <w:r>
        <w:rPr>
          <w:rFonts w:ascii="Times New Roman" w:eastAsia="宋体" w:hAnsi="Times New Roman" w:cs="Times New Roman"/>
          <w:bCs/>
          <w:szCs w:val="21"/>
        </w:rPr>
        <w:t>；      D.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8" type="#_x0000_t75" alt="学科网 版权所有" style="width:107.25pt;height:17.2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DSMT4" ShapeID="_x0000_i1058" DrawAspect="Content" ObjectID="_1468075758" r:id="rId74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6．（多选题）四式能化简为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eqId90fdbd114d3d40cdbb72bcabc82307b7" style="width:21pt;height:15.75pt" o:oleicon="f" o:ole="" coordsize="21600,21600" o:preferrelative="t" filled="f" stroked="f">
            <v:stroke joinstyle="miter"/>
            <v:imagedata r:id="rId75" o:title="eqId90fdbd114d3d40cdbb72bcabc82307b7"/>
            <o:lock v:ext="edit" aspectratio="t"/>
            <w10:anchorlock/>
          </v:shape>
          <o:OLEObject Type="Embed" ProgID="Equation.DSMT4" ShapeID="_x0000_i1059" DrawAspect="Content" ObjectID="_1468075759" r:id="rId76"/>
        </w:object>
      </w:r>
      <w:r>
        <w:rPr>
          <w:rFonts w:ascii="Times New Roman" w:eastAsia="宋体" w:hAnsi="Times New Roman" w:cs="Times New Roman"/>
          <w:bCs/>
          <w:szCs w:val="21"/>
        </w:rPr>
        <w:t>的是 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0" type="#_x0000_t75" alt="eqIdfcb6ea275b124352ba0c683d68008496" style="width:80.25pt;height:15.75pt" o:oleicon="f" o:ole="" coordsize="21600,21600" o:preferrelative="t" filled="f" stroked="f">
            <v:stroke joinstyle="miter"/>
            <v:imagedata r:id="rId77" o:title="eqIdfcb6ea275b124352ba0c683d68008496"/>
            <o:lock v:ext="edit" aspectratio="t"/>
            <w10:anchorlock/>
          </v:shape>
          <o:OLEObject Type="Embed" ProgID="Equation.DSMT4" ShapeID="_x0000_i1060" DrawAspect="Content" ObjectID="_1468075760" r:id="rId78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1" type="#_x0000_t75" alt="eqId66fe3579af5c43aa96bddc18bf2c6f71" style="width:125.25pt;height:24pt" o:oleicon="f" o:ole="" coordsize="21600,21600" o:preferrelative="t" filled="f" stroked="f">
            <v:stroke joinstyle="miter"/>
            <v:imagedata r:id="rId79" o:title="eqId66fe3579af5c43aa96bddc18bf2c6f71"/>
            <o:lock v:ext="edit" aspectratio="t"/>
            <w10:anchorlock/>
          </v:shape>
          <o:OLEObject Type="Embed" ProgID="Equation.DSMT4" ShapeID="_x0000_i1061" DrawAspect="Content" ObjectID="_1468075761" r:id="rId80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eqId7950819398004fa297c9a063e4c43018" style="width:83.25pt;height:24pt" o:oleicon="f" o:ole="" coordsize="21600,21600" o:preferrelative="t" filled="f" stroked="f">
            <v:stroke joinstyle="miter"/>
            <v:imagedata r:id="rId81" o:title="eqId7950819398004fa297c9a063e4c43018"/>
            <o:lock v:ext="edit" aspectratio="t"/>
            <w10:anchorlock/>
          </v:shape>
          <o:OLEObject Type="Embed" ProgID="Equation.DSMT4" ShapeID="_x0000_i1062" DrawAspect="Content" ObjectID="_1468075762" r:id="rId82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3" type="#_x0000_t75" alt="eqId66323dc98f5e4d099eb48b74b9d4e440" style="width:74.25pt;height:17.25pt" o:oleicon="f" o:ole="" coordsize="21600,21600" o:preferrelative="t" filled="f" stroked="f">
            <v:stroke joinstyle="miter"/>
            <v:imagedata r:id="rId83" o:title="eqId66323dc98f5e4d099eb48b74b9d4e440"/>
            <o:lock v:ext="edit" aspectratio="t"/>
            <w10:anchorlock/>
          </v:shape>
          <o:OLEObject Type="Embed" ProgID="Equation.DSMT4" ShapeID="_x0000_i1063" DrawAspect="Content" ObjectID="_1468075763" r:id="rId8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7．若菱形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4" type="#_x0000_t75" alt="学科网 版权所有" style="width:36.75pt;height:14.25pt" o:oleicon="f" o:ole="" coordsize="21600,21600" o:preferrelative="t" filled="f" stroked="f">
            <v:stroke joinstyle="miter"/>
            <v:imagedata r:id="rId85" o:title=""/>
            <o:lock v:ext="edit" aspectratio="t"/>
            <w10:anchorlock/>
          </v:shape>
          <o:OLEObject Type="Embed" ProgID="Equation.DSMT4" ShapeID="_x0000_i1064" DrawAspect="Content" ObjectID="_1468075764" r:id="rId86"/>
        </w:object>
      </w:r>
      <w:r>
        <w:rPr>
          <w:rFonts w:ascii="Times New Roman" w:eastAsia="宋体" w:hAnsi="Times New Roman" w:cs="Times New Roman"/>
          <w:bCs/>
          <w:szCs w:val="21"/>
        </w:rPr>
        <w:t>的边长为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5" type="#_x0000_t75" alt="学科网 版权所有" style="width:9.75pt;height:12pt" o:oleicon="f" o:ole="" coordsize="21600,21600" o:preferrelative="t" filled="f" stroked="f">
            <v:stroke joinstyle="miter"/>
            <v:imagedata r:id="rId87" o:title=""/>
            <o:lock v:ext="edit" aspectratio="t"/>
            <w10:anchorlock/>
          </v:shape>
          <o:OLEObject Type="Embed" ProgID="Equation.DSMT4" ShapeID="_x0000_i1065" DrawAspect="Content" ObjectID="_1468075765" r:id="rId88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66" type="#_x0000_t75" alt="学科网 版权所有" style="width:86.25pt;height:24.75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DSMT4" ShapeID="_x0000_i1066" DrawAspect="Content" ObjectID="_1468075766" r:id="rId90"/>
        </w:object>
      </w:r>
      <w:r>
        <w:rPr>
          <w:rFonts w:ascii="Times New Roman" w:eastAsia="宋体" w:hAnsi="Times New Roman" w:cs="Times New Roman"/>
          <w:bCs/>
          <w:szCs w:val="21"/>
        </w:rPr>
        <w:t>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8．梯形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7" type="#_x0000_t75" alt="学科网 版权所有" style="width:36.75pt;height:14.25pt" o:oleicon="f" o:ole="" coordsize="21600,21600" o:preferrelative="t" filled="f" stroked="f">
            <v:stroke joinstyle="miter"/>
            <v:imagedata r:id="rId85" o:title=""/>
            <o:lock v:ext="edit" aspectratio="t"/>
            <w10:anchorlock/>
          </v:shape>
          <o:OLEObject Type="Embed" ProgID="Equation.DSMT4" ShapeID="_x0000_i1067" DrawAspect="Content" ObjectID="_1468075767" r:id="rId91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8" type="#_x0000_t75" alt="学科网 版权所有" style="width:50.25pt;height:14.25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DSMT4" ShapeID="_x0000_i1068" DrawAspect="Content" ObjectID="_1468075768" r:id="rId93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9" type="#_x0000_t75" alt="学科网 版权所有" style="width:20.25pt;height:14.25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DSMT4" ShapeID="_x0000_i1069" DrawAspect="Content" ObjectID="_1468075769" r:id="rId95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0" type="#_x0000_t75" alt="学科网 版权所有" style="width:20.25pt;height:13.5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DSMT4" ShapeID="_x0000_i1070" DrawAspect="Content" ObjectID="_1468075770" r:id="rId97"/>
        </w:object>
      </w:r>
      <w:r>
        <w:rPr>
          <w:rFonts w:ascii="Times New Roman" w:eastAsia="宋体" w:hAnsi="Times New Roman" w:cs="Times New Roman"/>
          <w:bCs/>
          <w:szCs w:val="21"/>
        </w:rPr>
        <w:t>交于点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1" type="#_x0000_t75" alt="学科网 版权所有" style="width:12pt;height:14.25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DSMT4" ShapeID="_x0000_i1071" DrawAspect="Content" ObjectID="_1468075771" r:id="rId99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2" type="#_x0000_t75" alt="学科网 版权所有" style="width:114pt;height:16.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3" type="#_x0000_t75" alt="学科网 版权所有" style="width:30pt;height:17.2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  <w:r>
        <w:rPr>
          <w:rFonts w:ascii="Times New Roman" w:eastAsia="宋体" w:hAnsi="Times New Roman" w:cs="Times New Roman"/>
          <w:bCs/>
          <w:szCs w:val="21"/>
        </w:rPr>
        <w:t>__________．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238250" cy="793750"/>
            <wp:effectExtent l="0" t="0" r="0" b="6350"/>
            <wp:docPr id="666" name="图片 66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9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9．化简：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4" type="#_x0000_t75" alt="eqIdac8856d08fa241818403c7f0058b35f4" style="width:126pt;height:17.25pt" o:oleicon="f" o:ole="" coordsize="21600,21600" o:preferrelative="t" filled="f" stroked="f">
            <v:stroke joinstyle="miter"/>
            <v:imagedata r:id="rId105" o:title="eqIdac8856d08fa241818403c7f0058b35f4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  <w:r>
        <w:rPr>
          <w:rFonts w:ascii="Times New Roman" w:eastAsia="宋体" w:hAnsi="Times New Roman" w:cs="Times New Roman"/>
          <w:bCs/>
          <w:szCs w:val="21"/>
        </w:rPr>
        <w:t>=__________．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/>
          <w:szCs w:val="21"/>
        </w:rPr>
        <w:t>已知菱形</w:t>
      </w:r>
      <w:r>
        <w:rPr>
          <w:rFonts w:ascii="Times New Roman" w:eastAsia="宋体" w:hAnsi="Times New Roman" w:cs="Times New Roman"/>
          <w:i/>
          <w:szCs w:val="21"/>
        </w:rPr>
        <w:t>ABCD</w:t>
      </w:r>
      <w:r>
        <w:rPr>
          <w:rFonts w:ascii="Times New Roman" w:eastAsia="宋体" w:hAnsi="Times New Roman" w:cs="Times New Roman"/>
          <w:szCs w:val="21"/>
        </w:rPr>
        <w:t>的边长为2，则向量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\o(AB,\s\up6(→))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－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\o(CB,\s\up6(→))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\o(CD,\s\up6(→))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的模为________；|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\o(AC,\s\up6(→))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|的范围是________．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11．化简：（1）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75" type="#_x0000_t75" alt="学科网 版权所有" style="width:107.25pt;height:18.75pt" o:oleicon="f" o:ole="" coordsize="21600,21600" o:preferrelative="t" filled="f" stroked="f">
            <v:stroke joinstyle="miter"/>
            <v:imagedata r:id="rId107" o:title=""/>
            <o:lock v:ext="edit" aspectratio="t"/>
            <w10:anchorlock/>
          </v:shape>
          <o:OLEObject Type="Embed" ProgID="Equation.DSMT4" ShapeID="_x0000_i1075" DrawAspect="Content" ObjectID="_1468075775" r:id="rId108"/>
        </w:object>
      </w:r>
      <w:r>
        <w:rPr>
          <w:rFonts w:ascii="Times New Roman" w:eastAsia="宋体" w:hAnsi="Times New Roman" w:cs="Times New Roman"/>
          <w:bCs/>
          <w:szCs w:val="21"/>
        </w:rPr>
        <w:t>；（2）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6" type="#_x0000_t75" alt="学科网 版权所有" style="width:102.75pt;height:17.25pt" o:oleicon="f" o:ole="" coordsize="21600,21600" o:preferrelative="t" filled="f" stroked="f">
            <v:stroke joinstyle="miter"/>
            <v:imagedata r:id="rId109" o:title=""/>
            <o:lock v:ext="edit" aspectratio="t"/>
            <w10:anchorlock/>
          </v:shape>
          <o:OLEObject Type="Embed" ProgID="Equation.DSMT4" ShapeID="_x0000_i1076" DrawAspect="Content" ObjectID="_1468075776" r:id="rId110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12.如图，解答下列各题：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89660" cy="1126490"/>
            <wp:effectExtent l="0" t="0" r="15240" b="16510"/>
            <wp:docPr id="4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1"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(1)用</w:t>
      </w:r>
      <w:r>
        <w:rPr>
          <w:rFonts w:ascii="Times New Roman" w:hAnsi="Times New Roman" w:cs="Times New Roman"/>
          <w:b/>
          <w:i/>
          <w:iCs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e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\o(DB,\s\up6(→))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(2)用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c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\o(DB,\s\up6(→))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(3)用</w:t>
      </w:r>
      <w:r>
        <w:rPr>
          <w:rFonts w:ascii="Times New Roman" w:hAnsi="Times New Roman" w:cs="Times New Roman"/>
          <w:b/>
          <w:i/>
          <w:iCs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e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\o(EC,\s\up6(→))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(4)用</w:t>
      </w:r>
      <w:r>
        <w:rPr>
          <w:rFonts w:ascii="Times New Roman" w:hAnsi="Times New Roman" w:cs="Times New Roman"/>
          <w:b/>
          <w:i/>
          <w:iCs/>
        </w:rPr>
        <w:t>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c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\o(EC,\s\up6(→))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  <w:i/>
          <w:iCs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13"/>
      <w:headerReference w:type="default" r:id="rId114"/>
      <w:footerReference w:type="default" r:id="rId115"/>
      <w:headerReference w:type="first" r:id="rId116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4F36F1"/>
    <w:rsid w:val="006C3468"/>
    <w:rsid w:val="0087154C"/>
    <w:rsid w:val="00A93FBD"/>
    <w:rsid w:val="00B1521C"/>
    <w:rsid w:val="00B41121"/>
    <w:rsid w:val="00B52E04"/>
    <w:rsid w:val="00B61300"/>
    <w:rsid w:val="00B97925"/>
    <w:rsid w:val="00CA4ECB"/>
    <w:rsid w:val="00CC2F79"/>
    <w:rsid w:val="00D90362"/>
    <w:rsid w:val="00DC0C85"/>
    <w:rsid w:val="00F26FE9"/>
    <w:rsid w:val="00F33FA1"/>
    <w:rsid w:val="041859B0"/>
    <w:rsid w:val="07072905"/>
    <w:rsid w:val="086006A0"/>
    <w:rsid w:val="0C19431F"/>
    <w:rsid w:val="17F320FF"/>
    <w:rsid w:val="23174FE6"/>
    <w:rsid w:val="237331D3"/>
    <w:rsid w:val="2E7C1D99"/>
    <w:rsid w:val="30901DBB"/>
    <w:rsid w:val="31734EC0"/>
    <w:rsid w:val="32FC6630"/>
    <w:rsid w:val="368C3EB5"/>
    <w:rsid w:val="3C1B2337"/>
    <w:rsid w:val="3C4E16DC"/>
    <w:rsid w:val="3EDB29F8"/>
    <w:rsid w:val="425B05A0"/>
    <w:rsid w:val="4813204E"/>
    <w:rsid w:val="49355C06"/>
    <w:rsid w:val="49F31A9B"/>
    <w:rsid w:val="4A7A6682"/>
    <w:rsid w:val="4FA3655B"/>
    <w:rsid w:val="4FB34DC4"/>
    <w:rsid w:val="54623AE5"/>
    <w:rsid w:val="5CD23636"/>
    <w:rsid w:val="61BC1FCB"/>
    <w:rsid w:val="62EA00C4"/>
    <w:rsid w:val="66355EDC"/>
    <w:rsid w:val="6AF4484F"/>
    <w:rsid w:val="6BBA01FF"/>
    <w:rsid w:val="6D1064AB"/>
    <w:rsid w:val="72077836"/>
    <w:rsid w:val="72830C80"/>
    <w:rsid w:val="75293934"/>
    <w:rsid w:val="78A309E4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9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wmf" /><Relationship Id="rId105" Type="http://schemas.openxmlformats.org/officeDocument/2006/relationships/image" Target="media/image52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3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4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5.png" /><Relationship Id="rId112" Type="http://schemas.openxmlformats.org/officeDocument/2006/relationships/image" Target="file:///\\Prc-20801125wqg\&#26412;&#22320;&#30913;&#30424;%25252520(D)\&#29577;&#26480;\&#26032;&#22352;&#26631;\&#20154;A&#25968;&#23398;&#24517;&#20462;4\&#20154;A&#25968;&#23398;&#24517;&#20462;4\C74.tif" TargetMode="External" /><Relationship Id="rId113" Type="http://schemas.openxmlformats.org/officeDocument/2006/relationships/header" Target="header1.xml" /><Relationship Id="rId114" Type="http://schemas.openxmlformats.org/officeDocument/2006/relationships/header" Target="header2.xml" /><Relationship Id="rId115" Type="http://schemas.openxmlformats.org/officeDocument/2006/relationships/footer" Target="footer1.xml" /><Relationship Id="rId116" Type="http://schemas.openxmlformats.org/officeDocument/2006/relationships/header" Target="header3.xml" /><Relationship Id="rId117" Type="http://schemas.openxmlformats.org/officeDocument/2006/relationships/theme" Target="theme/theme1.xml" /><Relationship Id="rId118" Type="http://schemas.openxmlformats.org/officeDocument/2006/relationships/numbering" Target="numbering.xml" /><Relationship Id="rId119" Type="http://schemas.openxmlformats.org/officeDocument/2006/relationships/styles" Target="styles.xml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png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4.bin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png" /><Relationship Id="rId59" Type="http://schemas.openxmlformats.org/officeDocument/2006/relationships/image" Target="media/image29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7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4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2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6.wmf" /><Relationship Id="rId74" Type="http://schemas.openxmlformats.org/officeDocument/2006/relationships/oleObject" Target="embeddings/oleObject34.bin" /><Relationship Id="rId75" Type="http://schemas.openxmlformats.org/officeDocument/2006/relationships/image" Target="media/image37.wmf" /><Relationship Id="rId76" Type="http://schemas.openxmlformats.org/officeDocument/2006/relationships/oleObject" Target="embeddings/oleObject35.bin" /><Relationship Id="rId77" Type="http://schemas.openxmlformats.org/officeDocument/2006/relationships/image" Target="media/image38.wmf" /><Relationship Id="rId78" Type="http://schemas.openxmlformats.org/officeDocument/2006/relationships/oleObject" Target="embeddings/oleObject36.bin" /><Relationship Id="rId79" Type="http://schemas.openxmlformats.org/officeDocument/2006/relationships/image" Target="media/image39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7.bin" /><Relationship Id="rId81" Type="http://schemas.openxmlformats.org/officeDocument/2006/relationships/image" Target="media/image40.wmf" /><Relationship Id="rId82" Type="http://schemas.openxmlformats.org/officeDocument/2006/relationships/oleObject" Target="embeddings/oleObject38.bin" /><Relationship Id="rId83" Type="http://schemas.openxmlformats.org/officeDocument/2006/relationships/image" Target="media/image41.wmf" /><Relationship Id="rId84" Type="http://schemas.openxmlformats.org/officeDocument/2006/relationships/oleObject" Target="embeddings/oleObject39.bin" /><Relationship Id="rId85" Type="http://schemas.openxmlformats.org/officeDocument/2006/relationships/image" Target="media/image42.wmf" /><Relationship Id="rId86" Type="http://schemas.openxmlformats.org/officeDocument/2006/relationships/oleObject" Target="embeddings/oleObject40.bin" /><Relationship Id="rId87" Type="http://schemas.openxmlformats.org/officeDocument/2006/relationships/image" Target="media/image43.wmf" /><Relationship Id="rId88" Type="http://schemas.openxmlformats.org/officeDocument/2006/relationships/oleObject" Target="embeddings/oleObject41.bin" /><Relationship Id="rId89" Type="http://schemas.openxmlformats.org/officeDocument/2006/relationships/image" Target="media/image44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2.bin" /><Relationship Id="rId91" Type="http://schemas.openxmlformats.org/officeDocument/2006/relationships/oleObject" Target="embeddings/oleObject43.bin" /><Relationship Id="rId92" Type="http://schemas.openxmlformats.org/officeDocument/2006/relationships/image" Target="media/image45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6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7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8.wmf" /><Relationship Id="rId99" Type="http://schemas.openxmlformats.org/officeDocument/2006/relationships/oleObject" Target="embeddings/oleObject47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6.png" /><Relationship Id="rId2" Type="http://schemas.openxmlformats.org/officeDocument/2006/relationships/image" Target="media/image5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6.png" /><Relationship Id="rId2" Type="http://schemas.openxmlformats.org/officeDocument/2006/relationships/image" Target="media/image5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>HP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