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10744200</wp:posOffset>
            </wp:positionH>
            <wp:positionV relativeFrom="topMargin">
              <wp:posOffset>10744200</wp:posOffset>
            </wp:positionV>
            <wp:extent cx="304800" cy="304800"/>
            <wp:effectExtent l="0" t="0" r="0" b="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6.2.4 向量的数量积</w:t>
      </w:r>
    </w:p>
    <w:p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第2课时 向量的向量积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1．（2019·全国高二课时练习）有四个式子：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8ae09907757f48949baf04b6ea56774f" style="width:38.25pt;height:17.25pt" o:oleicon="f" o:ole="" coordsize="21600,21600" o:preferrelative="t" filled="f" stroked="f">
            <v:stroke joinstyle="miter"/>
            <v:imagedata r:id="rId6" o:title="eqId8ae09907757f48949baf04b6ea56774f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fac8938b54dc4ed999f3335070b9d158" style="width:45pt;height:17.25pt" o:oleicon="f" o:ole="" coordsize="21600,21600" o:preferrelative="t" filled="f" stroked="f">
            <v:stroke joinstyle="miter"/>
            <v:imagedata r:id="rId8" o:title="eqIdfac8938b54dc4ed999f3335070b9d158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61ba6157b484bea9275b472cf134690" style="width:1in;height:17.25pt" o:oleicon="f" o:ole="" coordsize="21600,21600" o:preferrelative="t" filled="f" stroked="f">
            <v:stroke joinstyle="miter"/>
            <v:imagedata r:id="rId10" o:title="eqIdd61ba6157b484bea9275b472cf134690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540b0728babd459d94a8e1db52b47234" style="width:63pt;height:24pt" o:oleicon="f" o:ole="" coordsize="21600,21600" o:preferrelative="t" filled="f" stroked="f">
            <v:stroke joinstyle="miter"/>
            <v:imagedata r:id="rId12" o:title="eqId540b0728babd459d94a8e1db52b47234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  <w:szCs w:val="21"/>
        </w:rPr>
        <w:t>.其中正确的有（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B．2个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C．3个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D．4个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2．设</w:t>
      </w:r>
      <w:r>
        <w:rPr>
          <w:rFonts w:ascii="Times New Roman" w:eastAsia="宋体" w:hAnsi="Times New Roman" w:cs="Times New Roman"/>
          <w:b/>
          <w:i/>
          <w:szCs w:val="21"/>
        </w:rPr>
        <w:t>m</w:t>
      </w:r>
      <w:r>
        <w:rPr>
          <w:rFonts w:ascii="Times New Roman" w:eastAsia="宋体" w:hAnsi="Times New Roman" w:cs="Times New Roman"/>
          <w:bCs/>
          <w:i/>
          <w:szCs w:val="21"/>
        </w:rPr>
        <w:t>,</w:t>
      </w:r>
      <w:r>
        <w:rPr>
          <w:rFonts w:ascii="Times New Roman" w:eastAsia="宋体" w:hAnsi="Times New Roman" w:cs="Times New Roman"/>
          <w:b/>
          <w:i/>
          <w:szCs w:val="21"/>
        </w:rPr>
        <w:t>n</w:t>
      </w:r>
      <w:r>
        <w:rPr>
          <w:rFonts w:ascii="Times New Roman" w:eastAsia="宋体" w:hAnsi="Times New Roman" w:cs="Times New Roman"/>
          <w:bCs/>
          <w:szCs w:val="21"/>
        </w:rPr>
        <w:t>为非零向量，则“存在负数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5f420ef2d0b94c4b8a5d8e20a5d1ce2c" style="width:11.25pt;height:13.5pt" o:oleicon="f" o:ole="" coordsize="21600,21600" o:preferrelative="t" filled="f" stroked="f">
            <v:stroke joinstyle="miter"/>
            <v:imagedata r:id="rId14" o:title="eqId5f420ef2d0b94c4b8a5d8e20a5d1ce2c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>，使得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b5f9141036294650b1416923b117a800" style="width:39.75pt;height:14.25pt" o:oleicon="f" o:ole="" coordsize="21600,21600" o:preferrelative="t" filled="f" stroked="f">
            <v:stroke joinstyle="miter"/>
            <v:imagedata r:id="rId16" o:title="eqIdb5f9141036294650b1416923b117a800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szCs w:val="21"/>
        </w:rPr>
        <w:t>”是“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317440ab3ded41708da545dd93d17f15" style="width:44.25pt;height:14.25pt" o:oleicon="f" o:ole="" coordsize="21600,21600" o:preferrelative="t" filled="f" stroked="f">
            <v:stroke joinstyle="miter"/>
            <v:imagedata r:id="rId18" o:title="eqId317440ab3ded41708da545dd93d17f15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>”的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A．充分而不必要条件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B．必要而不充分条件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C．充分必要条件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D．既不充分也不必要条件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bbff760c70cd4b878201c1108bdc4296" style="width:93.75pt;height:24pt" o:oleicon="f" o:ole="" coordsize="21600,21600" o:preferrelative="t" filled="f" stroked="f">
            <v:stroke joinstyle="miter"/>
            <v:imagedata r:id="rId20" o:title="eqIdbbff760c70cd4b878201c1108bdc4296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9224a263543c474ea41fa3850bd24023" style="width:39.75pt;height:24pt" o:oleicon="f" o:ole="" coordsize="21600,21600" o:preferrelative="t" filled="f" stroked="f">
            <v:stroke joinstyle="miter"/>
            <v:imagedata r:id="rId22" o:title="eqId9224a263543c474ea41fa3850bd24023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A．1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eqIda2a0ce3781fa4c26b624f5966b7dee44" style="width:18pt;height:18pt" o:oleicon="f" o:ole="" coordsize="21600,21600" o:preferrelative="t" filled="f" stroked="f">
            <v:stroke joinstyle="miter"/>
            <v:imagedata r:id="rId24" o:title="eqIda2a0ce3781fa4c26b624f5966b7dee44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C．2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a2a0ce3781fa4c26b624f5966b7dee44" style="width:18pt;height:18pt" o:oleicon="f" o:ole="" coordsize="21600,21600" o:preferrelative="t" filled="f" stroked="f">
            <v:stroke joinstyle="miter"/>
            <v:imagedata r:id="rId24" o:title="eqIda2a0ce3781fa4c26b624f5966b7dee44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rPr>
          <w:rFonts w:ascii="Times New Roman" w:eastAsia="宋体" w:hAnsi="Times New Roman" w:cs="Times New Roman"/>
          <w:bCs/>
          <w:szCs w:val="21"/>
        </w:rPr>
        <w:t>或2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bfdcb35337334952b6d7ceab2f7c8afd" style="width:20.25pt;height:18.75pt" o:oleicon="f" o:ole="" coordsize="21600,21600" o:preferrelative="t" filled="f" stroked="f">
            <v:stroke joinstyle="miter"/>
            <v:imagedata r:id="rId27" o:title="eqIdbfdcb35337334952b6d7ceab2f7c8afd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rPr>
          <w:rFonts w:ascii="Times New Roman" w:eastAsia="宋体" w:hAnsi="Times New Roman" w:cs="Times New Roman"/>
          <w:bCs/>
          <w:szCs w:val="21"/>
        </w:rPr>
        <w:t>均为单位向量，且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ccd38e551b634599ac4bb7d426222543" style="width:129.75pt;height:33.75pt" o:oleicon="f" o:ole="" coordsize="21600,21600" o:preferrelative="t" filled="f" stroked="f">
            <v:stroke joinstyle="miter"/>
            <v:imagedata r:id="rId29" o:title="eqIdccd38e551b634599ac4bb7d426222543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rPr>
          <w:rFonts w:ascii="Times New Roman" w:eastAsia="宋体" w:hAnsi="Times New Roman" w:cs="Times New Roman"/>
          <w:bCs/>
          <w:szCs w:val="21"/>
        </w:rPr>
        <w:t>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eqIdbfdcb35337334952b6d7ceab2f7c8afd" style="width:20.25pt;height:18.75pt" o:oleicon="f" o:ole="" coordsize="21600,21600" o:preferrelative="t" filled="f" stroked="f">
            <v:stroke joinstyle="miter"/>
            <v:imagedata r:id="rId27" o:title="eqIdbfdcb35337334952b6d7ceab2f7c8afd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  <w:r>
        <w:rPr>
          <w:rFonts w:ascii="Times New Roman" w:eastAsia="宋体" w:hAnsi="Times New Roman" w:cs="Times New Roman"/>
          <w:bCs/>
          <w:szCs w:val="21"/>
        </w:rPr>
        <w:t>的夹角为(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eqIdd3e88ecbd2db456396e01302a43b93d9" style="width:11.25pt;height:27.75pt" o:oleicon="f" o:ole="" coordsize="21600,21600" o:preferrelative="t" filled="f" stroked="f">
            <v:stroke joinstyle="miter"/>
            <v:imagedata r:id="rId32" o:title="eqIdd3e88ecbd2db456396e01302a43b93d9"/>
            <o:lock v:ext="edit" aspectratio="t"/>
            <w10:anchorlock/>
          </v:shape>
          <o:OLEObject Type="Embed" ProgID="Equation.DSMT4" ShapeID="_x0000_i1039" DrawAspect="Content" ObjectID="_1468075739" r:id="rId3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eqIdb47bf79338b1478a89eac53d16970cdf" style="width:12pt;height:31.5pt" o:oleicon="f" o:ole="" coordsize="21600,21600" o:preferrelative="t" filled="f" stroked="f">
            <v:stroke joinstyle="miter"/>
            <v:imagedata r:id="rId34" o:title="eqIdb47bf79338b1478a89eac53d16970cdf"/>
            <o:lock v:ext="edit" aspectratio="t"/>
            <w10:anchorlock/>
          </v:shape>
          <o:OLEObject Type="Embed" ProgID="Equation.DSMT4" ShapeID="_x0000_i1040" DrawAspect="Content" ObjectID="_1468075740" r:id="rId3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a21b55ef906e44cfb9b58adef59456de" style="width:18pt;height:31.5pt" o:oleicon="f" o:ole="" coordsize="21600,21600" o:preferrelative="t" filled="f" stroked="f">
            <v:stroke joinstyle="miter"/>
            <v:imagedata r:id="rId36" o:title="eqIda21b55ef906e44cfb9b58adef59456de"/>
            <o:lock v:ext="edit" aspectratio="t"/>
            <w10:anchorlock/>
          </v:shape>
          <o:OLEObject Type="Embed" ProgID="Equation.DSMT4" ShapeID="_x0000_i1041" DrawAspect="Content" ObjectID="_1468075741" r:id="rId3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e80ed1663048435fb4f9c5f762732734" style="width:17.25pt;height:28.5pt" o:oleicon="f" o:ole="" coordsize="21600,21600" o:preferrelative="t" filled="f" stroked="f">
            <v:stroke joinstyle="miter"/>
            <v:imagedata r:id="rId38" o:title="eqIde80ed1663048435fb4f9c5f762732734"/>
            <o:lock v:ext="edit" aspectratio="t"/>
            <w10:anchorlock/>
          </v:shape>
          <o:OLEObject Type="Embed" ProgID="Equation.DSMT4" ShapeID="_x0000_i1042" DrawAspect="Content" ObjectID="_1468075742" r:id="rId3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5．（多选题）对于平面向量，给出下列四个命题：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：若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&gt;0</m:t>
        </m:r>
      </m:oMath>
      <w:r>
        <w:rPr>
          <w:rFonts w:ascii="Times New Roman" w:eastAsia="宋体" w:hAnsi="Times New Roman" w:cs="Times New Roman"/>
          <w:bCs/>
          <w:szCs w:val="21"/>
        </w:rPr>
        <w:t>，则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与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的夹角为锐角；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：“</w:t>
      </w:r>
      <m:oMath>
        <m:r>
          <w:rPr>
            <w:rFonts w:ascii="Cambria Math" w:eastAsia="宋体" w:hAnsi="Cambria Math" w:cs="Times New Roman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|=|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|⋅|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</m:t>
        </m:r>
      </m:oMath>
      <w:r>
        <w:rPr>
          <w:rFonts w:ascii="Times New Roman" w:eastAsia="宋体" w:hAnsi="Times New Roman" w:cs="Times New Roman"/>
          <w:bCs/>
          <w:szCs w:val="21"/>
        </w:rPr>
        <w:t>”是“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//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”的充要条件；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：当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为非零向量时，“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0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”是“</w:t>
      </w:r>
      <m:oMath>
        <m:r>
          <w:rPr>
            <w:rFonts w:ascii="Cambria Math" w:eastAsia="宋体" w:hAnsi="Cambria Math" w:cs="Times New Roman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|=||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|-|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||</m:t>
        </m:r>
      </m:oMath>
      <w:r>
        <w:rPr>
          <w:rFonts w:ascii="Times New Roman" w:eastAsia="宋体" w:hAnsi="Times New Roman" w:cs="Times New Roman"/>
          <w:bCs/>
          <w:szCs w:val="21"/>
        </w:rPr>
        <w:t>”的必要不充分条件；</w:t>
      </w:r>
    </w:p>
    <w:p>
      <w:pPr>
        <w:spacing w:line="360" w:lineRule="auto"/>
        <w:ind w:firstLine="210" w:firstLineChars="100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D.命题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sSub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4</m:t>
            </m:r>
          </m:sub>
        </m:sSub>
      </m:oMath>
      <w:r>
        <w:rPr>
          <w:rFonts w:ascii="Times New Roman" w:eastAsia="宋体" w:hAnsi="Times New Roman" w:cs="Times New Roman"/>
          <w:bCs/>
          <w:szCs w:val="21"/>
        </w:rPr>
        <w:t>：若</w:t>
      </w:r>
      <m:oMath>
        <m:r>
          <w:rPr>
            <w:rFonts w:ascii="Cambria Math" w:eastAsia="宋体" w:hAnsi="Cambria Math" w:cs="Times New Roman"/>
            <w:szCs w:val="21"/>
          </w:rPr>
          <m:t>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|=|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</m:t>
        </m:r>
      </m:oMath>
      <w:r>
        <w:rPr>
          <w:rFonts w:ascii="Times New Roman" w:eastAsia="宋体" w:hAnsi="Times New Roman" w:cs="Times New Roman"/>
          <w:bCs/>
          <w:szCs w:val="21"/>
        </w:rPr>
        <w:t>，则</w:t>
      </w:r>
      <m:oMath>
        <m:r>
          <w:rPr>
            <w:rFonts w:ascii="Cambria Math" w:eastAsia="宋体" w:hAnsi="Cambria Math" w:cs="Times New Roman"/>
            <w:szCs w:val="21"/>
          </w:rPr>
          <m:t>|2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|≥|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+2</m:t>
        </m:r>
        <m:acc>
          <m:accPr>
            <m:chr m:val="⃗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</m:t>
        </m:r>
      </m:oMath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其中的真命题是（  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6.（多选题）若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61925" cy="228600"/>
            <wp:effectExtent l="0" t="0" r="9525" b="0"/>
            <wp:docPr id="1490934360" name="图片 149093436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34360" name="图片 149093436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(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847725" cy="209550"/>
            <wp:effectExtent l="0" t="0" r="9525" b="0"/>
            <wp:docPr id="867218592" name="图片 86721859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8592" name="图片 86721859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)是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47675" cy="171450"/>
            <wp:effectExtent l="0" t="0" r="0" b="0"/>
            <wp:docPr id="1233171943" name="图片 12331719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1943" name="图片 123317194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所在的平面内的点，且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190625" cy="257175"/>
            <wp:effectExtent l="0" t="0" r="9525" b="8255"/>
            <wp:docPr id="588900491" name="图片 58890049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0491" name="图片 58890049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066925" cy="1133475"/>
            <wp:effectExtent l="0" t="0" r="9525" b="9525"/>
            <wp:docPr id="1070503476" name="图片 107050347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3476" name="图片 107050347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给出下列说法：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924050" cy="257175"/>
            <wp:effectExtent l="0" t="0" r="0" b="8255"/>
            <wp:docPr id="607159362" name="图片 6071593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59362" name="图片 6071593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B.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90525" cy="266700"/>
            <wp:effectExtent l="0" t="0" r="9525" b="0"/>
            <wp:docPr id="818333925" name="图片 8183339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33925" name="图片 8183339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的最小值一定是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52425" cy="238125"/>
            <wp:effectExtent l="0" t="0" r="9525" b="8255"/>
            <wp:docPr id="1038065448" name="图片 10380654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5448" name="图片 103806544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C.点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52400" cy="161925"/>
            <wp:effectExtent l="0" t="0" r="0" b="8255"/>
            <wp:docPr id="947795138" name="图片 94779513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5138" name="图片 94779513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61925" cy="228600"/>
            <wp:effectExtent l="0" t="0" r="9525" b="0"/>
            <wp:docPr id="307720443" name="图片 3077204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20443" name="图片 30772044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在一条直线上；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D.向量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38125" cy="219075"/>
            <wp:effectExtent l="0" t="0" r="9525" b="8255"/>
            <wp:docPr id="289150993" name="图片 28915099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50993" name="图片 28915099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及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76225" cy="257175"/>
            <wp:effectExtent l="0" t="0" r="9525" b="8255"/>
            <wp:docPr id="713566338" name="图片 71356633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6338" name="图片 71356633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在向量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19075"/>
            <wp:effectExtent l="0" t="0" r="9525" b="8255"/>
            <wp:docPr id="1823357554" name="图片 182335755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57554" name="图片 182335755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的方向上的投影向量必相等.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其中正确的说法是（  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eqId443097f1ac034a11a1a18ac84653889a" style="width:71.25pt;height:26.25pt" o:oleicon="f" o:ole="" coordsize="21600,21600" o:preferrelative="t" filled="f" stroked="f">
            <v:stroke joinstyle="miter"/>
            <v:imagedata r:id="rId52" o:title="eqId443097f1ac034a11a1a18ac84653889a"/>
            <o:lock v:ext="edit" aspectratio="t"/>
            <w10:anchorlock/>
          </v:shape>
          <o:OLEObject Type="Embed" ProgID="Equation.DSMT4" ShapeID="_x0000_i1043" DrawAspect="Content" ObjectID="_1468075743" r:id="rId53"/>
        </w:object>
      </w:r>
      <w:r>
        <w:rPr>
          <w:rFonts w:ascii="Times New Roman" w:eastAsia="宋体" w:hAnsi="Times New Roman" w:cs="Times New Roman"/>
          <w:bCs/>
          <w:szCs w:val="21"/>
        </w:rPr>
        <w:t>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eqId4fbe1127c248458aabc3f9476407fc80" style="width:24pt;height:15.75pt" o:oleicon="f" o:ole="" coordsize="21600,21600" o:preferrelative="t" filled="f" stroked="f">
            <v:stroke joinstyle="miter"/>
            <v:imagedata r:id="rId54" o:title="eqId4fbe1127c248458aabc3f9476407fc80"/>
            <o:lock v:ext="edit" aspectratio="t"/>
            <w10:anchorlock/>
          </v:shape>
          <o:OLEObject Type="Embed" ProgID="Equation.DSMT4" ShapeID="_x0000_i1044" DrawAspect="Content" ObjectID="_1468075744" r:id="rId55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eqIdf087b35a5011425daaafbf14a5e61064" style="width:9.75pt;height:17.25pt" o:oleicon="f" o:ole="" coordsize="21600,21600" o:preferrelative="t" filled="f" stroked="f">
            <v:stroke joinstyle="miter"/>
            <v:imagedata r:id="rId56" o:title="eqIdf087b35a5011425daaafbf14a5e61064"/>
            <o:lock v:ext="edit" aspectratio="t"/>
            <w10:anchorlock/>
          </v:shape>
          <o:OLEObject Type="Embed" ProgID="Equation.DSMT4" ShapeID="_x0000_i1045" DrawAspect="Content" ObjectID="_1468075745" r:id="rId57"/>
        </w:object>
      </w:r>
      <w:r>
        <w:rPr>
          <w:rFonts w:ascii="Times New Roman" w:eastAsia="宋体" w:hAnsi="Times New Roman" w:cs="Times New Roman"/>
          <w:bCs/>
          <w:szCs w:val="21"/>
        </w:rPr>
        <w:t>垂直，则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eqIdf087b35a5011425daaafbf14a5e61064" style="width:9.75pt;height:17.25pt" o:oleicon="f" o:ole="" coordsize="21600,21600" o:preferrelative="t" filled="f" stroked="f">
            <v:stroke joinstyle="miter"/>
            <v:imagedata r:id="rId56" o:title="eqIdf087b35a5011425daaafbf14a5e61064"/>
            <o:lock v:ext="edit" aspectratio="t"/>
            <w10:anchorlock/>
          </v:shape>
          <o:OLEObject Type="Embed" ProgID="Equation.DSMT4" ShapeID="_x0000_i1046" DrawAspect="Content" ObjectID="_1468075746" r:id="rId58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eqId5f16eb46594d47b58ffc973b5cc2dd0d" style="width:9.75pt;height:17.25pt" o:oleicon="f" o:ole="" coordsize="21600,21600" o:preferrelative="t" filled="f" stroked="f">
            <v:stroke joinstyle="miter"/>
            <v:imagedata r:id="rId59" o:title="eqId5f16eb46594d47b58ffc973b5cc2dd0d"/>
            <o:lock v:ext="edit" aspectratio="t"/>
            <w10:anchorlock/>
          </v:shape>
          <o:OLEObject Type="Embed" ProgID="Equation.DSMT4" ShapeID="_x0000_i1047" DrawAspect="Content" ObjectID="_1468075747" r:id="rId60"/>
        </w:object>
      </w:r>
      <w:r>
        <w:rPr>
          <w:rFonts w:ascii="Times New Roman" w:eastAsia="宋体" w:hAnsi="Times New Roman" w:cs="Times New Roman"/>
          <w:bCs/>
          <w:szCs w:val="21"/>
        </w:rPr>
        <w:t>的夹角为_________.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8．（2019·全国高一课时练习）已知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eqIda088f71b92664f41a67ef58da922bc0d" style="width:65.25pt;height:24pt" o:oleicon="f" o:ole="" coordsize="21600,21600" o:preferrelative="t" filled="f" stroked="f">
            <v:stroke joinstyle="miter"/>
            <v:imagedata r:id="rId61" o:title="eqIda088f71b92664f41a67ef58da922bc0d"/>
            <o:lock v:ext="edit" aspectratio="t"/>
            <w10:anchorlock/>
          </v:shape>
          <o:OLEObject Type="Embed" ProgID="Equation.DSMT4" ShapeID="_x0000_i1048" DrawAspect="Content" ObjectID="_1468075748" r:id="rId62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eqIdf087b35a5011425daaafbf14a5e61064" style="width:9.75pt;height:17.25pt" o:oleicon="f" o:ole="" coordsize="21600,21600" o:preferrelative="t" filled="f" stroked="f">
            <v:stroke joinstyle="miter"/>
            <v:imagedata r:id="rId56" o:title="eqIdf087b35a5011425daaafbf14a5e61064"/>
            <o:lock v:ext="edit" aspectratio="t"/>
            <w10:anchorlock/>
          </v:shape>
          <o:OLEObject Type="Embed" ProgID="Equation.DSMT4" ShapeID="_x0000_i1049" DrawAspect="Content" ObjectID="_1468075749" r:id="rId63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eqId5f16eb46594d47b58ffc973b5cc2dd0d" style="width:9.75pt;height:17.25pt" o:oleicon="f" o:ole="" coordsize="21600,21600" o:preferrelative="t" filled="f" stroked="f">
            <v:stroke joinstyle="miter"/>
            <v:imagedata r:id="rId59" o:title="eqId5f16eb46594d47b58ffc973b5cc2dd0d"/>
            <o:lock v:ext="edit" aspectratio="t"/>
            <w10:anchorlock/>
          </v:shape>
          <o:OLEObject Type="Embed" ProgID="Equation.DSMT4" ShapeID="_x0000_i1050" DrawAspect="Content" ObjectID="_1468075750" r:id="rId64"/>
        </w:object>
      </w:r>
      <w:r>
        <w:rPr>
          <w:rFonts w:ascii="Times New Roman" w:eastAsia="宋体" w:hAnsi="Times New Roman" w:cs="Times New Roman"/>
          <w:bCs/>
          <w:szCs w:val="21"/>
        </w:rPr>
        <w:t>的夹角为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eqIdb9383ae687874bf9a7a4a81aefe24376" style="width:17.25pt;height:15pt" o:oleicon="f" o:ole="" coordsize="21600,21600" o:preferrelative="t" filled="f" stroked="f">
            <v:stroke joinstyle="miter"/>
            <v:imagedata r:id="rId65" o:title="eqIdb9383ae687874bf9a7a4a81aefe24376"/>
            <o:lock v:ext="edit" aspectratio="t"/>
            <w10:anchorlock/>
          </v:shape>
          <o:OLEObject Type="Embed" ProgID="Equation.DSMT4" ShapeID="_x0000_i1051" DrawAspect="Content" ObjectID="_1468075751" r:id="rId66"/>
        </w:object>
      </w:r>
      <w:r>
        <w:rPr>
          <w:rFonts w:ascii="Times New Roman" w:eastAsia="宋体" w:hAnsi="Times New Roman" w:cs="Times New Roman"/>
          <w:bCs/>
          <w:szCs w:val="21"/>
        </w:rPr>
        <w:t>.若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2" type="#_x0000_t75" alt="eqId3b739bb788a64178bdb43f88d3de400e" style="width:33pt;height:17.25pt" o:oleicon="f" o:ole="" coordsize="21600,21600" o:preferrelative="t" filled="f" stroked="f">
            <v:stroke joinstyle="miter"/>
            <v:imagedata r:id="rId67" o:title="eqId3b739bb788a64178bdb43f88d3de400e"/>
            <o:lock v:ext="edit" aspectratio="t"/>
            <w10:anchorlock/>
          </v:shape>
          <o:OLEObject Type="Embed" ProgID="Equation.DSMT4" ShapeID="_x0000_i1052" DrawAspect="Content" ObjectID="_1468075752" r:id="rId68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3" type="#_x0000_t75" alt="eqId21241afe988749d7acf93c99d2549e88" style="width:33.75pt;height:17.25pt" o:oleicon="f" o:ole="" coordsize="21600,21600" o:preferrelative="t" filled="f" stroked="f">
            <v:stroke joinstyle="miter"/>
            <v:imagedata r:id="rId69" o:title="eqId21241afe988749d7acf93c99d2549e88"/>
            <o:lock v:ext="edit" aspectratio="t"/>
            <w10:anchorlock/>
          </v:shape>
          <o:OLEObject Type="Embed" ProgID="Equation.DSMT4" ShapeID="_x0000_i1053" DrawAspect="Content" ObjectID="_1468075753" r:id="rId70"/>
        </w:object>
      </w:r>
      <w:r>
        <w:rPr>
          <w:rFonts w:ascii="Times New Roman" w:eastAsia="宋体" w:hAnsi="Times New Roman" w:cs="Times New Roman"/>
          <w:bCs/>
          <w:szCs w:val="21"/>
        </w:rPr>
        <w:t>的夹角锐角，则实数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4" type="#_x0000_t75" alt="eqId5f420ef2d0b94c4b8a5d8e20a5d1ce2c" style="width:11.25pt;height:13.5pt" o:oleicon="f" o:ole="" coordsize="21600,21600" o:preferrelative="t" filled="f" stroked="f">
            <v:stroke joinstyle="miter"/>
            <v:imagedata r:id="rId14" o:title="eqId5f420ef2d0b94c4b8a5d8e20a5d1ce2c"/>
            <o:lock v:ext="edit" aspectratio="t"/>
            <w10:anchorlock/>
          </v:shape>
          <o:OLEObject Type="Embed" ProgID="Equation.DSMT4" ShapeID="_x0000_i1054" DrawAspect="Content" ObjectID="_1468075754" r:id="rId71"/>
        </w:object>
      </w:r>
      <w:r>
        <w:rPr>
          <w:rFonts w:ascii="Times New Roman" w:eastAsia="宋体" w:hAnsi="Times New Roman" w:cs="Times New Roman"/>
          <w:bCs/>
          <w:szCs w:val="21"/>
        </w:rPr>
        <w:t>的取值范围为________.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9.（2019·全国高一课时练习）若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5" type="#_x0000_t75" alt="eqId71f9ef83610440f58e558e96b88df504" style="width:111pt;height:21.75pt" o:oleicon="f" o:ole="" coordsize="21600,21600" o:preferrelative="t" filled="f" stroked="f">
            <v:stroke joinstyle="miter"/>
            <v:imagedata r:id="rId72" o:title="eqId71f9ef83610440f58e558e96b88df504"/>
            <o:lock v:ext="edit" aspectratio="t"/>
            <w10:anchorlock/>
          </v:shape>
          <o:OLEObject Type="Embed" ProgID="Equation.DSMT4" ShapeID="_x0000_i1055" DrawAspect="Content" ObjectID="_1468075755" r:id="rId73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6" type="#_x0000_t75" alt="eqIde3cc4d0e4b6c469cb27f26eaa5d85ee0" style="width:39.75pt;height:24pt" o:oleicon="f" o:ole="" coordsize="21600,21600" o:preferrelative="t" filled="f" stroked="f">
            <v:stroke joinstyle="miter"/>
            <v:imagedata r:id="rId74" o:title="eqIde3cc4d0e4b6c469cb27f26eaa5d85ee0"/>
            <o:lock v:ext="edit" aspectratio="t"/>
            <w10:anchorlock/>
          </v:shape>
          <o:OLEObject Type="Embed" ProgID="Equation.DSMT4" ShapeID="_x0000_i1056" DrawAspect="Content" ObjectID="_1468075756" r:id="rId75"/>
        </w:object>
      </w:r>
      <w:r>
        <w:rPr>
          <w:rFonts w:ascii="Times New Roman" w:eastAsia="宋体" w:hAnsi="Times New Roman" w:cs="Times New Roman"/>
          <w:bCs/>
          <w:szCs w:val="21"/>
        </w:rPr>
        <w:t>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10．在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7" type="#_x0000_t75" alt="eqId992fe44057cf4492895193f3f5398449" style="width:33.75pt;height:14.25pt" o:oleicon="f" o:ole="" coordsize="21600,21600" o:preferrelative="t" filled="f" stroked="f">
            <v:stroke joinstyle="miter"/>
            <v:imagedata r:id="rId76" o:title="eqId992fe44057cf4492895193f3f5398449"/>
            <o:lock v:ext="edit" aspectratio="t"/>
            <w10:anchorlock/>
          </v:shape>
          <o:OLEObject Type="Embed" ProgID="Equation.DSMT4" ShapeID="_x0000_i1057" DrawAspect="Content" ObjectID="_1468075757" r:id="rId77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8" type="#_x0000_t75" alt="eqIdaa23f95bddbf438f89eab508dd8c7ca5" style="width:111pt;height:24pt" o:oleicon="f" o:ole="" coordsize="21600,21600" o:preferrelative="t" filled="f" stroked="f">
            <v:stroke joinstyle="miter"/>
            <v:imagedata r:id="rId78" o:title="eqIdaa23f95bddbf438f89eab508dd8c7ca5"/>
            <o:lock v:ext="edit" aspectratio="t"/>
            <w10:anchorlock/>
          </v:shape>
          <o:OLEObject Type="Embed" ProgID="Equation.DSMT4" ShapeID="_x0000_i1058" DrawAspect="Content" ObjectID="_1468075758" r:id="rId79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eqIdbc0cf4ccab0f4c9d82f6da08e671fc66" style="width:81.75pt;height:14.25pt" o:oleicon="f" o:ole="" coordsize="21600,21600" o:preferrelative="t" filled="f" stroked="f">
            <v:stroke joinstyle="miter"/>
            <v:imagedata r:id="rId80" o:title="eqIdbc0cf4ccab0f4c9d82f6da08e671fc66"/>
            <o:lock v:ext="edit" aspectratio="t"/>
            <w10:anchorlock/>
          </v:shape>
          <o:OLEObject Type="Embed" ProgID="Equation.DSMT4" ShapeID="_x0000_i1059" DrawAspect="Content" ObjectID="_1468075759" r:id="rId81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0" type="#_x0000_t75" style="width:45.75pt;height:14.25pt" o:oleicon="f" o:ole="" coordsize="21600,21600" o:preferrelative="t" filled="f" stroked="f">
            <v:stroke joinstyle="miter"/>
            <v:imagedata r:id="rId82" o:title=""/>
            <o:lock v:ext="edit" aspectratio="t"/>
            <w10:anchorlock/>
          </v:shape>
          <o:OLEObject Type="Embed" ProgID="Equation.3" ShapeID="_x0000_i1060" DrawAspect="Content" ObjectID="_1468075760" r:id="rId83"/>
        </w:object>
      </w:r>
      <w:r>
        <w:rPr>
          <w:rFonts w:ascii="Times New Roman" w:eastAsia="宋体" w:hAnsi="Times New Roman" w:cs="Times New Roman"/>
          <w:bCs/>
          <w:szCs w:val="21"/>
          <w:u w:val="single"/>
        </w:rPr>
        <w:t xml:space="preserve">        </w: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1" type="#_x0000_t75" alt="eqId92159b9ad54145c3b5b3d765fba56026" style="width:18.75pt;height:16.5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DSMT4" ShapeID="_x0000_i1061" DrawAspect="Content" ObjectID="_1468075761" r:id="rId85"/>
        </w:object>
      </w:r>
      <w:r>
        <w:rPr>
          <w:rFonts w:ascii="Times New Roman" w:eastAsia="宋体" w:hAnsi="Times New Roman" w:cs="Times New Roman"/>
          <w:bCs/>
          <w:szCs w:val="21"/>
        </w:rPr>
        <w:t>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eqId4170c7c4555c4767aff4d487ceec24c8" style="width:18.75pt;height:16.5pt" o:oleicon="f" o:ole="" coordsize="21600,21600" o:preferrelative="t" filled="f" stroked="f">
            <v:stroke joinstyle="miter"/>
            <v:imagedata r:id="rId86" o:title="eqId4170c7c4555c4767aff4d487ceec24c8"/>
            <o:lock v:ext="edit" aspectratio="t"/>
            <w10:anchorlock/>
          </v:shape>
          <o:OLEObject Type="Embed" ProgID="Equation.DSMT4" ShapeID="_x0000_i1062" DrawAspect="Content" ObjectID="_1468075762" r:id="rId87"/>
        </w:object>
      </w:r>
      <w:r>
        <w:rPr>
          <w:rFonts w:ascii="Times New Roman" w:eastAsia="宋体" w:hAnsi="Times New Roman" w:cs="Times New Roman"/>
          <w:bCs/>
          <w:szCs w:val="21"/>
        </w:rPr>
        <w:t>方向上的投影向量是__________．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11．已知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790575" cy="276225"/>
            <wp:effectExtent l="0" t="0" r="9525" b="8890"/>
            <wp:docPr id="466042662" name="图片 4660426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42662" name="图片 4660426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3825" cy="209550"/>
            <wp:effectExtent l="0" t="0" r="9525" b="0"/>
            <wp:docPr id="1712470286" name="图片 171247028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70286" name="图片 171247028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3825" cy="209550"/>
            <wp:effectExtent l="0" t="0" r="9525" b="0"/>
            <wp:docPr id="573579113" name="图片 5735791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9113" name="图片 57357911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的夹角为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28600" cy="390525"/>
            <wp:effectExtent l="0" t="0" r="0" b="8890"/>
            <wp:docPr id="372853290" name="图片 37285329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53290" name="图片 37285329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（1）求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81000" cy="276225"/>
            <wp:effectExtent l="0" t="0" r="0" b="8890"/>
            <wp:docPr id="508084684" name="图片 50808468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4684" name="图片 50808468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（2）求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3825" cy="180975"/>
            <wp:effectExtent l="0" t="0" r="9525" b="7620"/>
            <wp:docPr id="1800124925" name="图片 18001249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4925" name="图片 18001249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为何值时，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190625" cy="304800"/>
            <wp:effectExtent l="0" t="0" r="9525" b="0"/>
            <wp:docPr id="1031616221" name="图片 10316162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6221" name="图片 103161622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12．设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63" type="#_x0000_t75" style="width:20.25pt;height:20.25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3" ShapeID="_x0000_i1063" DrawAspect="Content" ObjectID="_1468075763" r:id="rId96"/>
        </w:object>
      </w:r>
      <w:r>
        <w:rPr>
          <w:rFonts w:ascii="Times New Roman" w:eastAsia="宋体" w:hAnsi="Times New Roman" w:cs="Times New Roman"/>
          <w:bCs/>
          <w:szCs w:val="21"/>
        </w:rPr>
        <w:t>满足</w:t>
      </w:r>
      <m:oMath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|=|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|=</m:t>
        </m:r>
        <m:r>
          <w:rPr>
            <w:rFonts w:ascii="Cambria Math" w:eastAsia="宋体" w:hAnsi="Cambria Math" w:cs="Times New Roman"/>
            <w:szCs w:val="21"/>
          </w:rPr>
          <m:t>1，</m:t>
        </m:r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|3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-2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m:rPr>
            <m:nor/>
            <m:sty m:val="p"/>
          </m:rPr>
          <w:rPr>
            <w:rFonts w:ascii="Times New Roman" w:eastAsia="宋体" w:hAnsi="Times New Roman" w:cs="Times New Roman"/>
            <w:bCs/>
            <w:szCs w:val="21"/>
          </w:rPr>
          <m:t>|=</m:t>
        </m:r>
        <m:rad>
          <m:radPr>
            <m:degHide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radPr>
          <m:deg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deg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7</m:t>
            </m:r>
          </m:e>
        </m:rad>
      </m:oMath>
      <w:r>
        <w:rPr>
          <w:rFonts w:ascii="Times New Roman" w:eastAsia="宋体" w:hAnsi="Times New Roman" w:cs="Times New Roman"/>
          <w:bCs/>
          <w:szCs w:val="21"/>
        </w:rPr>
        <w:t>.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(1)求</w:t>
      </w:r>
      <m:oMath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bCs/>
          <w:szCs w:val="21"/>
        </w:rPr>
        <w:t>的夹角；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(2)求</w:t>
      </w:r>
      <m:oMath>
        <m:r>
          <w:rPr>
            <w:rFonts w:ascii="Cambria Math" w:eastAsia="宋体" w:hAnsi="Cambria Math" w:cs="Times New Roman"/>
            <w:szCs w:val="21"/>
          </w:rPr>
          <m:t>|3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+</m:t>
        </m:r>
        <m:acc>
          <m:accPr>
            <m:chr m:val="⃑"/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szCs w:val="21"/>
              </w:rPr>
            </m:ctrlPr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|.</m:t>
        </m:r>
      </m:oMath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97"/>
      <w:headerReference w:type="default" r:id="rId98"/>
      <w:footerReference w:type="default" r:id="rId99"/>
      <w:headerReference w:type="first" r:id="rId100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4F36F1"/>
    <w:rsid w:val="006C3468"/>
    <w:rsid w:val="0087154C"/>
    <w:rsid w:val="00A93FBD"/>
    <w:rsid w:val="00AA246C"/>
    <w:rsid w:val="00B14AD3"/>
    <w:rsid w:val="00B1521C"/>
    <w:rsid w:val="00B52E04"/>
    <w:rsid w:val="00B97925"/>
    <w:rsid w:val="00BB164F"/>
    <w:rsid w:val="00CA4ECB"/>
    <w:rsid w:val="00CC2F79"/>
    <w:rsid w:val="00D90362"/>
    <w:rsid w:val="00DC0C85"/>
    <w:rsid w:val="00F33FA1"/>
    <w:rsid w:val="041859B0"/>
    <w:rsid w:val="086006A0"/>
    <w:rsid w:val="17F320FF"/>
    <w:rsid w:val="18BD0931"/>
    <w:rsid w:val="23174FE6"/>
    <w:rsid w:val="368C3EB5"/>
    <w:rsid w:val="425B05A0"/>
    <w:rsid w:val="49355C06"/>
    <w:rsid w:val="4FA3655B"/>
    <w:rsid w:val="4FB34DC4"/>
    <w:rsid w:val="54623AE5"/>
    <w:rsid w:val="5CD23636"/>
    <w:rsid w:val="66355EDC"/>
    <w:rsid w:val="6AF4484F"/>
    <w:rsid w:val="6D1064AB"/>
    <w:rsid w:val="7696025F"/>
    <w:rsid w:val="78A309E4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header" Target="header3.xml" /><Relationship Id="rId101" Type="http://schemas.openxmlformats.org/officeDocument/2006/relationships/theme" Target="theme/theme1.xml" /><Relationship Id="rId102" Type="http://schemas.openxmlformats.org/officeDocument/2006/relationships/numbering" Target="numbering.xml" /><Relationship Id="rId103" Type="http://schemas.openxmlformats.org/officeDocument/2006/relationships/styles" Target="styles.xml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png" /><Relationship Id="rId41" Type="http://schemas.openxmlformats.org/officeDocument/2006/relationships/image" Target="media/image19.png" /><Relationship Id="rId42" Type="http://schemas.openxmlformats.org/officeDocument/2006/relationships/image" Target="media/image20.png" /><Relationship Id="rId43" Type="http://schemas.openxmlformats.org/officeDocument/2006/relationships/image" Target="media/image21.png" /><Relationship Id="rId44" Type="http://schemas.openxmlformats.org/officeDocument/2006/relationships/image" Target="media/image22.png" /><Relationship Id="rId45" Type="http://schemas.openxmlformats.org/officeDocument/2006/relationships/image" Target="media/image23.png" /><Relationship Id="rId46" Type="http://schemas.openxmlformats.org/officeDocument/2006/relationships/image" Target="media/image24.png" /><Relationship Id="rId47" Type="http://schemas.openxmlformats.org/officeDocument/2006/relationships/image" Target="media/image25.png" /><Relationship Id="rId48" Type="http://schemas.openxmlformats.org/officeDocument/2006/relationships/image" Target="media/image26.png" /><Relationship Id="rId49" Type="http://schemas.openxmlformats.org/officeDocument/2006/relationships/image" Target="media/image27.png" /><Relationship Id="rId5" Type="http://schemas.openxmlformats.org/officeDocument/2006/relationships/image" Target="media/image1.png" /><Relationship Id="rId50" Type="http://schemas.openxmlformats.org/officeDocument/2006/relationships/image" Target="media/image28.png" /><Relationship Id="rId51" Type="http://schemas.openxmlformats.org/officeDocument/2006/relationships/image" Target="media/image29.png" /><Relationship Id="rId52" Type="http://schemas.openxmlformats.org/officeDocument/2006/relationships/image" Target="media/image30.wmf" /><Relationship Id="rId53" Type="http://schemas.openxmlformats.org/officeDocument/2006/relationships/oleObject" Target="embeddings/oleObject19.bin" /><Relationship Id="rId54" Type="http://schemas.openxmlformats.org/officeDocument/2006/relationships/image" Target="media/image31.wmf" /><Relationship Id="rId55" Type="http://schemas.openxmlformats.org/officeDocument/2006/relationships/oleObject" Target="embeddings/oleObject20.bin" /><Relationship Id="rId56" Type="http://schemas.openxmlformats.org/officeDocument/2006/relationships/image" Target="media/image32.wmf" /><Relationship Id="rId57" Type="http://schemas.openxmlformats.org/officeDocument/2006/relationships/oleObject" Target="embeddings/oleObject21.bin" /><Relationship Id="rId58" Type="http://schemas.openxmlformats.org/officeDocument/2006/relationships/oleObject" Target="embeddings/oleObject22.bin" /><Relationship Id="rId59" Type="http://schemas.openxmlformats.org/officeDocument/2006/relationships/image" Target="media/image33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3.bin" /><Relationship Id="rId61" Type="http://schemas.openxmlformats.org/officeDocument/2006/relationships/image" Target="media/image34.wmf" /><Relationship Id="rId62" Type="http://schemas.openxmlformats.org/officeDocument/2006/relationships/oleObject" Target="embeddings/oleObject24.bin" /><Relationship Id="rId63" Type="http://schemas.openxmlformats.org/officeDocument/2006/relationships/oleObject" Target="embeddings/oleObject25.bin" /><Relationship Id="rId64" Type="http://schemas.openxmlformats.org/officeDocument/2006/relationships/oleObject" Target="embeddings/oleObject26.bin" /><Relationship Id="rId65" Type="http://schemas.openxmlformats.org/officeDocument/2006/relationships/image" Target="media/image35.wmf" /><Relationship Id="rId66" Type="http://schemas.openxmlformats.org/officeDocument/2006/relationships/oleObject" Target="embeddings/oleObject27.bin" /><Relationship Id="rId67" Type="http://schemas.openxmlformats.org/officeDocument/2006/relationships/image" Target="media/image36.wmf" /><Relationship Id="rId68" Type="http://schemas.openxmlformats.org/officeDocument/2006/relationships/oleObject" Target="embeddings/oleObject28.bin" /><Relationship Id="rId69" Type="http://schemas.openxmlformats.org/officeDocument/2006/relationships/image" Target="media/image37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29.bin" /><Relationship Id="rId71" Type="http://schemas.openxmlformats.org/officeDocument/2006/relationships/oleObject" Target="embeddings/oleObject30.bin" /><Relationship Id="rId72" Type="http://schemas.openxmlformats.org/officeDocument/2006/relationships/image" Target="media/image38.wmf" /><Relationship Id="rId73" Type="http://schemas.openxmlformats.org/officeDocument/2006/relationships/oleObject" Target="embeddings/oleObject31.bin" /><Relationship Id="rId74" Type="http://schemas.openxmlformats.org/officeDocument/2006/relationships/image" Target="media/image39.wmf" /><Relationship Id="rId75" Type="http://schemas.openxmlformats.org/officeDocument/2006/relationships/oleObject" Target="embeddings/oleObject32.bin" /><Relationship Id="rId76" Type="http://schemas.openxmlformats.org/officeDocument/2006/relationships/image" Target="media/image40.wmf" /><Relationship Id="rId77" Type="http://schemas.openxmlformats.org/officeDocument/2006/relationships/oleObject" Target="embeddings/oleObject33.bin" /><Relationship Id="rId78" Type="http://schemas.openxmlformats.org/officeDocument/2006/relationships/image" Target="media/image41.wmf" /><Relationship Id="rId79" Type="http://schemas.openxmlformats.org/officeDocument/2006/relationships/oleObject" Target="embeddings/oleObject34.bin" /><Relationship Id="rId8" Type="http://schemas.openxmlformats.org/officeDocument/2006/relationships/image" Target="media/image3.wmf" /><Relationship Id="rId80" Type="http://schemas.openxmlformats.org/officeDocument/2006/relationships/image" Target="media/image42.wmf" /><Relationship Id="rId81" Type="http://schemas.openxmlformats.org/officeDocument/2006/relationships/oleObject" Target="embeddings/oleObject35.bin" /><Relationship Id="rId82" Type="http://schemas.openxmlformats.org/officeDocument/2006/relationships/image" Target="media/image43.wmf" /><Relationship Id="rId83" Type="http://schemas.openxmlformats.org/officeDocument/2006/relationships/oleObject" Target="embeddings/oleObject36.bin" /><Relationship Id="rId84" Type="http://schemas.openxmlformats.org/officeDocument/2006/relationships/image" Target="media/image44.wmf" /><Relationship Id="rId85" Type="http://schemas.openxmlformats.org/officeDocument/2006/relationships/oleObject" Target="embeddings/oleObject37.bin" /><Relationship Id="rId86" Type="http://schemas.openxmlformats.org/officeDocument/2006/relationships/image" Target="media/image45.wmf" /><Relationship Id="rId87" Type="http://schemas.openxmlformats.org/officeDocument/2006/relationships/oleObject" Target="embeddings/oleObject38.bin" /><Relationship Id="rId88" Type="http://schemas.openxmlformats.org/officeDocument/2006/relationships/image" Target="media/image46.png" /><Relationship Id="rId89" Type="http://schemas.openxmlformats.org/officeDocument/2006/relationships/image" Target="media/image47.png" /><Relationship Id="rId9" Type="http://schemas.openxmlformats.org/officeDocument/2006/relationships/oleObject" Target="embeddings/oleObject2.bin" /><Relationship Id="rId90" Type="http://schemas.openxmlformats.org/officeDocument/2006/relationships/image" Target="media/image48.png" /><Relationship Id="rId91" Type="http://schemas.openxmlformats.org/officeDocument/2006/relationships/image" Target="media/image49.png" /><Relationship Id="rId92" Type="http://schemas.openxmlformats.org/officeDocument/2006/relationships/image" Target="media/image50.png" /><Relationship Id="rId93" Type="http://schemas.openxmlformats.org/officeDocument/2006/relationships/image" Target="media/image51.png" /><Relationship Id="rId94" Type="http://schemas.openxmlformats.org/officeDocument/2006/relationships/image" Target="media/image52.png" /><Relationship Id="rId95" Type="http://schemas.openxmlformats.org/officeDocument/2006/relationships/image" Target="media/image53.wmf" /><Relationship Id="rId96" Type="http://schemas.openxmlformats.org/officeDocument/2006/relationships/oleObject" Target="embeddings/oleObject39.bin" /><Relationship Id="rId97" Type="http://schemas.openxmlformats.org/officeDocument/2006/relationships/header" Target="header1.xml" /><Relationship Id="rId98" Type="http://schemas.openxmlformats.org/officeDocument/2006/relationships/header" Target="header2.xml" /><Relationship Id="rId9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4.png" /><Relationship Id="rId2" Type="http://schemas.openxmlformats.org/officeDocument/2006/relationships/image" Target="media/image5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4.png" /><Relationship Id="rId2" Type="http://schemas.openxmlformats.org/officeDocument/2006/relationships/image" Target="media/image5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>HP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