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id w:val="-1796671784"/>
        <w:placeholder>
          <w:docPart w:val="B64B7DBE360C4D448ABD7B3EC9BEA37C"/>
        </w:placeholder>
        <w:showingPlcHdr/>
        <w:text/>
      </w:sdtPr>
      <w:sdtContent>
        <w:p w14:paraId="5A6A1F18" w14:textId="7842796A" w:rsidR="008863AB" w:rsidRPr="002F0626" w:rsidRDefault="007B06A9" w:rsidP="002F0626">
          <w:pPr>
            <w:pStyle w:val="Title"/>
          </w:pPr>
          <w:r w:rsidRPr="002F0626">
            <w:rPr>
              <w:color w:val="E31837" w:themeColor="accent1"/>
            </w:rPr>
            <w:t>TITLE</w:t>
          </w:r>
        </w:p>
      </w:sdtContent>
    </w:sdt>
    <w:p w14:paraId="3437C751" w14:textId="77777777" w:rsidR="002F0626" w:rsidRDefault="002F0626" w:rsidP="00075458">
      <w:pPr>
        <w:pStyle w:val="Subtitle"/>
      </w:pPr>
    </w:p>
    <w:p w14:paraId="5AE641F8" w14:textId="77777777" w:rsidR="006A4780" w:rsidRDefault="006A4780" w:rsidP="00075458">
      <w:pPr>
        <w:pStyle w:val="Subtitle"/>
      </w:pPr>
    </w:p>
    <w:p w14:paraId="479EBF73" w14:textId="77777777" w:rsidR="008863AB" w:rsidRDefault="008863AB" w:rsidP="00075458">
      <w:pPr>
        <w:pStyle w:val="Subtitle"/>
      </w:pPr>
    </w:p>
    <w:p w14:paraId="302373E6" w14:textId="77777777" w:rsidR="00075458" w:rsidRDefault="00075458" w:rsidP="00B56169">
      <w:pPr>
        <w:pStyle w:val="Subtitle"/>
      </w:pPr>
      <w:r>
        <w:t>By</w:t>
      </w:r>
    </w:p>
    <w:p w14:paraId="5B21FF37" w14:textId="77777777" w:rsidR="008863AB" w:rsidRDefault="008863AB" w:rsidP="00B56169">
      <w:pPr>
        <w:pStyle w:val="Subtitle"/>
      </w:pPr>
    </w:p>
    <w:p w14:paraId="4248D7D1" w14:textId="77777777" w:rsidR="008863AB" w:rsidRDefault="008863AB" w:rsidP="00B56169">
      <w:pPr>
        <w:pStyle w:val="Subtitle"/>
      </w:pPr>
    </w:p>
    <w:p w14:paraId="7F8C49E9" w14:textId="77777777" w:rsidR="008863AB" w:rsidRDefault="008863AB" w:rsidP="00B56169">
      <w:pPr>
        <w:pStyle w:val="Subtitle"/>
      </w:pPr>
    </w:p>
    <w:p w14:paraId="43FC5972" w14:textId="77777777" w:rsidR="008863AB" w:rsidRDefault="008863AB" w:rsidP="00B56169">
      <w:pPr>
        <w:pStyle w:val="Subtitle"/>
      </w:pPr>
    </w:p>
    <w:p w14:paraId="4300302C" w14:textId="1E5E33E1" w:rsidR="00B56169" w:rsidRDefault="00000000" w:rsidP="00B56169">
      <w:pPr>
        <w:pStyle w:val="Subtitle"/>
      </w:pPr>
      <w:sdt>
        <w:sdtPr>
          <w:id w:val="-1304769880"/>
          <w:placeholder>
            <w:docPart w:val="F535FA5476E943B6A523C24BDD05A028"/>
          </w:placeholder>
          <w:showingPlcHdr/>
          <w:text/>
        </w:sdtPr>
        <w:sdtContent>
          <w:r w:rsidR="007B06A9" w:rsidRPr="00B56169">
            <w:rPr>
              <w:color w:val="E31837" w:themeColor="accent1"/>
            </w:rPr>
            <w:t>First Last</w:t>
          </w:r>
        </w:sdtContent>
      </w:sdt>
    </w:p>
    <w:p w14:paraId="7944E5F1" w14:textId="77777777" w:rsidR="008863AB" w:rsidRDefault="008863AB" w:rsidP="00B56169">
      <w:pPr>
        <w:pStyle w:val="Subtitle"/>
      </w:pPr>
    </w:p>
    <w:p w14:paraId="63364636" w14:textId="77777777" w:rsidR="008863AB" w:rsidRDefault="008863AB" w:rsidP="00B56169">
      <w:pPr>
        <w:pStyle w:val="Subtitle"/>
      </w:pPr>
    </w:p>
    <w:p w14:paraId="3430629B" w14:textId="77777777" w:rsidR="008863AB" w:rsidRDefault="008863AB" w:rsidP="00B56169">
      <w:pPr>
        <w:pStyle w:val="Subtitle"/>
      </w:pPr>
    </w:p>
    <w:p w14:paraId="3F4397BF" w14:textId="77777777" w:rsidR="008863AB" w:rsidRDefault="008863AB" w:rsidP="00B56169">
      <w:pPr>
        <w:pStyle w:val="Subtitle"/>
      </w:pPr>
    </w:p>
    <w:p w14:paraId="1F214026" w14:textId="50769B2A" w:rsidR="00075458" w:rsidRDefault="00000000" w:rsidP="009602F7">
      <w:pPr>
        <w:pStyle w:val="Subtitle"/>
      </w:pPr>
      <w:sdt>
        <w:sdtPr>
          <w:id w:val="1044950541"/>
          <w:placeholder>
            <w:docPart w:val="963F1DC7B5F94183946A783D7DD6C7CF"/>
          </w:placeholder>
          <w:showingPlcHdr/>
          <w:text/>
        </w:sdtPr>
        <w:sdtContent>
          <w:r w:rsidR="007B06A9" w:rsidRPr="00B56169">
            <w:rPr>
              <w:color w:val="E31837" w:themeColor="accent1"/>
            </w:rPr>
            <w:t xml:space="preserve">Degree </w:t>
          </w:r>
          <w:r w:rsidR="007B06A9">
            <w:rPr>
              <w:color w:val="E31837" w:themeColor="accent1"/>
            </w:rPr>
            <w:t>earned (see “UNLV cover page manual” for proper name)</w:t>
          </w:r>
        </w:sdtContent>
      </w:sdt>
    </w:p>
    <w:p w14:paraId="59A6A966" w14:textId="1939A715" w:rsidR="00E57449" w:rsidRDefault="00000000" w:rsidP="00E57449">
      <w:pPr>
        <w:pStyle w:val="Subtitle"/>
      </w:pPr>
      <w:sdt>
        <w:sdtPr>
          <w:id w:val="-2094615000"/>
          <w:placeholder>
            <w:docPart w:val="027630EF3391492A96CE02FFACD2C76B"/>
          </w:placeholder>
          <w:showingPlcHdr/>
          <w:text/>
        </w:sdtPr>
        <w:sdtContent>
          <w:r w:rsidR="007B06A9">
            <w:rPr>
              <w:color w:val="E31837" w:themeColor="accent1"/>
            </w:rPr>
            <w:t>University</w:t>
          </w:r>
        </w:sdtContent>
      </w:sdt>
    </w:p>
    <w:p w14:paraId="69BDA5B7" w14:textId="5754E349" w:rsidR="00E57449" w:rsidRDefault="00000000" w:rsidP="00E57449">
      <w:pPr>
        <w:pStyle w:val="Subtitle"/>
      </w:pPr>
      <w:sdt>
        <w:sdtPr>
          <w:id w:val="-1539580485"/>
          <w:placeholder>
            <w:docPart w:val="A96B643B8C8547F5B11D001307B0892F"/>
          </w:placeholder>
          <w:showingPlcHdr/>
          <w:text/>
        </w:sdtPr>
        <w:sdtContent>
          <w:r w:rsidR="007B06A9">
            <w:rPr>
              <w:color w:val="E31837" w:themeColor="accent1"/>
            </w:rPr>
            <w:t>YYYY</w:t>
          </w:r>
        </w:sdtContent>
      </w:sdt>
    </w:p>
    <w:p w14:paraId="2B8B3A65" w14:textId="77777777" w:rsidR="009602F7" w:rsidRDefault="009602F7" w:rsidP="00075458">
      <w:pPr>
        <w:pStyle w:val="Subtitle"/>
      </w:pPr>
    </w:p>
    <w:p w14:paraId="174BF129" w14:textId="77777777" w:rsidR="008863AB" w:rsidRDefault="008863AB" w:rsidP="00075458">
      <w:pPr>
        <w:pStyle w:val="Subtitle"/>
      </w:pPr>
    </w:p>
    <w:p w14:paraId="576F7BC6" w14:textId="77777777" w:rsidR="008863AB" w:rsidRDefault="008863AB" w:rsidP="00075458">
      <w:pPr>
        <w:pStyle w:val="Subtitle"/>
      </w:pPr>
    </w:p>
    <w:p w14:paraId="6AEC3883" w14:textId="77777777" w:rsidR="008863AB" w:rsidRDefault="008863AB" w:rsidP="00075458">
      <w:pPr>
        <w:pStyle w:val="Subtitle"/>
      </w:pPr>
    </w:p>
    <w:p w14:paraId="0340F4C7" w14:textId="77777777" w:rsidR="009602F7" w:rsidRDefault="009602F7" w:rsidP="00075458">
      <w:pPr>
        <w:pStyle w:val="Subtitle"/>
      </w:pPr>
      <w:r>
        <w:t xml:space="preserve">A </w:t>
      </w:r>
      <w:r w:rsidR="009A08B5">
        <w:t>dissertation</w:t>
      </w:r>
      <w:r>
        <w:t xml:space="preserve"> submitted in partial fulfillment</w:t>
      </w:r>
    </w:p>
    <w:p w14:paraId="6DFB1B15" w14:textId="77777777" w:rsidR="009602F7" w:rsidRDefault="009602F7" w:rsidP="00075458">
      <w:pPr>
        <w:pStyle w:val="Subtitle"/>
      </w:pPr>
      <w:r>
        <w:t>of the requirements for the</w:t>
      </w:r>
    </w:p>
    <w:p w14:paraId="554AD596" w14:textId="77777777" w:rsidR="009602F7" w:rsidRDefault="009602F7" w:rsidP="00075458">
      <w:pPr>
        <w:pStyle w:val="Subtitle"/>
      </w:pPr>
    </w:p>
    <w:p w14:paraId="32F0CE0F" w14:textId="77777777" w:rsidR="008863AB" w:rsidRDefault="008863AB" w:rsidP="00075458">
      <w:pPr>
        <w:pStyle w:val="Subtitle"/>
      </w:pPr>
    </w:p>
    <w:p w14:paraId="5B1DE4DF" w14:textId="77777777" w:rsidR="008863AB" w:rsidRDefault="008863AB" w:rsidP="00075458">
      <w:pPr>
        <w:pStyle w:val="Subtitle"/>
      </w:pPr>
    </w:p>
    <w:p w14:paraId="24E22D88" w14:textId="77777777" w:rsidR="008863AB" w:rsidRDefault="008863AB" w:rsidP="00075458">
      <w:pPr>
        <w:pStyle w:val="Subtitle"/>
      </w:pPr>
    </w:p>
    <w:p w14:paraId="13F9912D" w14:textId="2BA16E4A" w:rsidR="009602F7" w:rsidRDefault="00000000" w:rsidP="009602F7">
      <w:pPr>
        <w:pStyle w:val="Subtitle"/>
      </w:pPr>
      <w:sdt>
        <w:sdtPr>
          <w:id w:val="-1355795914"/>
          <w:placeholder>
            <w:docPart w:val="DAFD4CFADEC846E39579CF1773A339AE"/>
          </w:placeholder>
          <w:showingPlcHdr/>
          <w:text/>
        </w:sdtPr>
        <w:sdtContent>
          <w:r w:rsidR="007B06A9" w:rsidRPr="00B56169">
            <w:rPr>
              <w:color w:val="E31837" w:themeColor="accent1"/>
            </w:rPr>
            <w:t>Degree</w:t>
          </w:r>
          <w:r w:rsidR="007B06A9">
            <w:rPr>
              <w:color w:val="E31837" w:themeColor="accent1"/>
            </w:rPr>
            <w:t xml:space="preserve"> sought (see “UNLV cover page manual” for proper name)</w:t>
          </w:r>
        </w:sdtContent>
      </w:sdt>
    </w:p>
    <w:p w14:paraId="68432BDC" w14:textId="77777777" w:rsidR="009602F7" w:rsidRDefault="009602F7" w:rsidP="009602F7">
      <w:pPr>
        <w:pStyle w:val="Subtitle"/>
      </w:pPr>
    </w:p>
    <w:p w14:paraId="73F67FD2" w14:textId="77777777" w:rsidR="008863AB" w:rsidRDefault="008863AB" w:rsidP="009602F7">
      <w:pPr>
        <w:pStyle w:val="Subtitle"/>
      </w:pPr>
    </w:p>
    <w:p w14:paraId="52928084" w14:textId="77777777" w:rsidR="008863AB" w:rsidRDefault="008863AB" w:rsidP="009602F7">
      <w:pPr>
        <w:pStyle w:val="Subtitle"/>
      </w:pPr>
    </w:p>
    <w:p w14:paraId="59593114" w14:textId="77777777" w:rsidR="008863AB" w:rsidRDefault="008863AB" w:rsidP="009602F7">
      <w:pPr>
        <w:pStyle w:val="Subtitle"/>
      </w:pPr>
    </w:p>
    <w:p w14:paraId="4DBCA009" w14:textId="003CB23B" w:rsidR="009602F7" w:rsidRDefault="00000000" w:rsidP="009602F7">
      <w:pPr>
        <w:pStyle w:val="Subtitle"/>
      </w:pPr>
      <w:sdt>
        <w:sdtPr>
          <w:id w:val="-1289579286"/>
          <w:placeholder>
            <w:docPart w:val="D3FD91A3616D4FB4836BFC97CFBA1B12"/>
          </w:placeholder>
          <w:showingPlcHdr/>
          <w:text/>
        </w:sdtPr>
        <w:sdtContent>
          <w:r w:rsidR="007B06A9" w:rsidRPr="00E52E7D">
            <w:rPr>
              <w:color w:val="E31837" w:themeColor="accent1"/>
            </w:rPr>
            <w:t>Department</w:t>
          </w:r>
        </w:sdtContent>
      </w:sdt>
    </w:p>
    <w:p w14:paraId="585455F4" w14:textId="4AA4B843" w:rsidR="009602F7" w:rsidRDefault="00000000" w:rsidP="009602F7">
      <w:pPr>
        <w:pStyle w:val="Subtitle"/>
      </w:pPr>
      <w:sdt>
        <w:sdtPr>
          <w:id w:val="-1532338995"/>
          <w:placeholder>
            <w:docPart w:val="20031FFA57A943F5A9BBFD0FF0FC8FA5"/>
          </w:placeholder>
          <w:showingPlcHdr/>
          <w:text/>
        </w:sdtPr>
        <w:sdtContent>
          <w:r w:rsidR="007B06A9" w:rsidRPr="00E52E7D">
            <w:rPr>
              <w:color w:val="E31837" w:themeColor="accent1"/>
            </w:rPr>
            <w:t>College</w:t>
          </w:r>
        </w:sdtContent>
      </w:sdt>
    </w:p>
    <w:p w14:paraId="367265EE" w14:textId="77777777" w:rsidR="009602F7" w:rsidRDefault="009602F7" w:rsidP="009602F7">
      <w:pPr>
        <w:pStyle w:val="Subtitle"/>
      </w:pPr>
      <w:r>
        <w:t>Graduate College</w:t>
      </w:r>
    </w:p>
    <w:p w14:paraId="5DBD31B4" w14:textId="77777777" w:rsidR="009602F7" w:rsidRDefault="009602F7" w:rsidP="009602F7">
      <w:pPr>
        <w:pStyle w:val="Subtitle"/>
      </w:pPr>
    </w:p>
    <w:p w14:paraId="3E28A2DA" w14:textId="77777777" w:rsidR="008863AB" w:rsidRDefault="008863AB" w:rsidP="009602F7">
      <w:pPr>
        <w:pStyle w:val="Subtitle"/>
      </w:pPr>
    </w:p>
    <w:p w14:paraId="37FC6494" w14:textId="77777777" w:rsidR="008863AB" w:rsidRDefault="008863AB" w:rsidP="009602F7">
      <w:pPr>
        <w:pStyle w:val="Subtitle"/>
      </w:pPr>
    </w:p>
    <w:p w14:paraId="68AB645E" w14:textId="77777777" w:rsidR="008863AB" w:rsidRDefault="008863AB" w:rsidP="009602F7">
      <w:pPr>
        <w:pStyle w:val="Subtitle"/>
      </w:pPr>
    </w:p>
    <w:p w14:paraId="12366BDA" w14:textId="77777777" w:rsidR="009602F7" w:rsidRDefault="009602F7" w:rsidP="009602F7">
      <w:pPr>
        <w:pStyle w:val="Subtitle"/>
      </w:pPr>
      <w:r>
        <w:t>University of Nevada, Las Vegas</w:t>
      </w:r>
    </w:p>
    <w:p w14:paraId="4CD44DC8" w14:textId="71D59D36" w:rsidR="00C35D5A" w:rsidRDefault="00000000" w:rsidP="00C35D5A">
      <w:pPr>
        <w:pStyle w:val="Subtitle"/>
        <w:sectPr w:rsidR="00C35D5A">
          <w:footerReference w:type="default" r:id="rId8"/>
          <w:pgSz w:w="12240" w:h="15840"/>
          <w:pgMar w:top="1440" w:right="1440" w:bottom="1440" w:left="1440" w:header="720" w:footer="720" w:gutter="0"/>
          <w:cols w:space="720"/>
          <w:docGrid w:linePitch="360"/>
        </w:sectPr>
      </w:pPr>
      <w:sdt>
        <w:sdtPr>
          <w:id w:val="-596704344"/>
          <w:placeholder>
            <w:docPart w:val="3214F5502FE2496EA89ABE33BF6DDE9B"/>
          </w:placeholder>
          <w:showingPlcHdr/>
          <w:text/>
        </w:sdtPr>
        <w:sdtContent>
          <w:r w:rsidR="007B06A9" w:rsidRPr="00E52E7D">
            <w:rPr>
              <w:color w:val="E31837" w:themeColor="accent1"/>
            </w:rPr>
            <w:t>Month YYYY</w:t>
          </w:r>
        </w:sdtContent>
      </w:sdt>
    </w:p>
    <w:p w14:paraId="07B8C55B" w14:textId="77777777" w:rsidR="00C35D5A" w:rsidRDefault="00C35D5A" w:rsidP="00387DA3">
      <w:pPr>
        <w:pStyle w:val="Heading1NoChapter"/>
      </w:pPr>
      <w:bookmarkStart w:id="0" w:name="_Toc107412111"/>
      <w:r>
        <w:t>Abstract</w:t>
      </w:r>
      <w:bookmarkEnd w:id="0"/>
    </w:p>
    <w:p w14:paraId="5677E36A" w14:textId="77777777" w:rsidR="003730C2" w:rsidRPr="003730C2" w:rsidRDefault="003730C2" w:rsidP="003730C2">
      <w:r>
        <w:t>Abstract goes here.</w:t>
      </w:r>
    </w:p>
    <w:p w14:paraId="505C2B8E" w14:textId="77777777" w:rsidR="00C35D5A" w:rsidRDefault="00C35D5A" w:rsidP="00067C14">
      <w:pPr>
        <w:pStyle w:val="Heading1NoChapter"/>
      </w:pPr>
      <w:bookmarkStart w:id="1" w:name="_Toc107412112"/>
      <w:r>
        <w:t>Acknowledgements</w:t>
      </w:r>
      <w:bookmarkEnd w:id="1"/>
    </w:p>
    <w:p w14:paraId="7AFFBC73" w14:textId="77777777" w:rsidR="003730C2" w:rsidRPr="003730C2" w:rsidRDefault="003730C2" w:rsidP="003730C2">
      <w:r>
        <w:t>Acknowledgements go here.</w:t>
      </w:r>
    </w:p>
    <w:p w14:paraId="3FED8E20" w14:textId="77777777" w:rsidR="00C35D5A" w:rsidRDefault="00C35D5A" w:rsidP="00585D37">
      <w:pPr>
        <w:pStyle w:val="Heading1TOC"/>
      </w:pPr>
      <w:r>
        <w:t>Table of Contents</w:t>
      </w:r>
    </w:p>
    <w:p w14:paraId="3C249204" w14:textId="33E2E8A5" w:rsidR="007B06A9" w:rsidRDefault="00243591">
      <w:pPr>
        <w:pStyle w:val="TOC1"/>
        <w:rPr>
          <w:rFonts w:eastAsiaTheme="minorEastAsia"/>
          <w:noProof/>
          <w:sz w:val="22"/>
          <w:szCs w:val="22"/>
        </w:rPr>
      </w:pPr>
      <w:r>
        <w:rPr>
          <w:b/>
        </w:rPr>
        <w:fldChar w:fldCharType="begin"/>
      </w:r>
      <w:r>
        <w:rPr>
          <w:b/>
        </w:rPr>
        <w:instrText xml:space="preserve"> TOC \o "1-3" \h \z \t "Heading 1 (No Chapter),1" </w:instrText>
      </w:r>
      <w:r>
        <w:rPr>
          <w:b/>
        </w:rPr>
        <w:fldChar w:fldCharType="separate"/>
      </w:r>
      <w:hyperlink w:anchor="_Toc107412111" w:history="1">
        <w:r w:rsidR="007B06A9" w:rsidRPr="00DB6FDB">
          <w:rPr>
            <w:rStyle w:val="Hyperlink"/>
            <w:noProof/>
          </w:rPr>
          <w:t>Abstract</w:t>
        </w:r>
        <w:r w:rsidR="007B06A9">
          <w:rPr>
            <w:noProof/>
            <w:webHidden/>
          </w:rPr>
          <w:tab/>
        </w:r>
        <w:r w:rsidR="007B06A9">
          <w:rPr>
            <w:noProof/>
            <w:webHidden/>
          </w:rPr>
          <w:fldChar w:fldCharType="begin"/>
        </w:r>
        <w:r w:rsidR="007B06A9">
          <w:rPr>
            <w:noProof/>
            <w:webHidden/>
          </w:rPr>
          <w:instrText xml:space="preserve"> PAGEREF _Toc107412111 \h </w:instrText>
        </w:r>
        <w:r w:rsidR="007B06A9">
          <w:rPr>
            <w:noProof/>
            <w:webHidden/>
          </w:rPr>
        </w:r>
        <w:r w:rsidR="007B06A9">
          <w:rPr>
            <w:noProof/>
            <w:webHidden/>
          </w:rPr>
          <w:fldChar w:fldCharType="separate"/>
        </w:r>
        <w:r w:rsidR="007B06A9">
          <w:rPr>
            <w:noProof/>
            <w:webHidden/>
          </w:rPr>
          <w:t>iii</w:t>
        </w:r>
        <w:r w:rsidR="007B06A9">
          <w:rPr>
            <w:noProof/>
            <w:webHidden/>
          </w:rPr>
          <w:fldChar w:fldCharType="end"/>
        </w:r>
      </w:hyperlink>
    </w:p>
    <w:p w14:paraId="6202883B" w14:textId="208BDA69" w:rsidR="007B06A9" w:rsidRDefault="00000000">
      <w:pPr>
        <w:pStyle w:val="TOC1"/>
        <w:rPr>
          <w:rFonts w:eastAsiaTheme="minorEastAsia"/>
          <w:noProof/>
          <w:sz w:val="22"/>
          <w:szCs w:val="22"/>
        </w:rPr>
      </w:pPr>
      <w:hyperlink w:anchor="_Toc107412112" w:history="1">
        <w:r w:rsidR="007B06A9" w:rsidRPr="00DB6FDB">
          <w:rPr>
            <w:rStyle w:val="Hyperlink"/>
            <w:noProof/>
          </w:rPr>
          <w:t>Acknowledgements</w:t>
        </w:r>
        <w:r w:rsidR="007B06A9">
          <w:rPr>
            <w:noProof/>
            <w:webHidden/>
          </w:rPr>
          <w:tab/>
        </w:r>
        <w:r w:rsidR="007B06A9">
          <w:rPr>
            <w:noProof/>
            <w:webHidden/>
          </w:rPr>
          <w:fldChar w:fldCharType="begin"/>
        </w:r>
        <w:r w:rsidR="007B06A9">
          <w:rPr>
            <w:noProof/>
            <w:webHidden/>
          </w:rPr>
          <w:instrText xml:space="preserve"> PAGEREF _Toc107412112 \h </w:instrText>
        </w:r>
        <w:r w:rsidR="007B06A9">
          <w:rPr>
            <w:noProof/>
            <w:webHidden/>
          </w:rPr>
        </w:r>
        <w:r w:rsidR="007B06A9">
          <w:rPr>
            <w:noProof/>
            <w:webHidden/>
          </w:rPr>
          <w:fldChar w:fldCharType="separate"/>
        </w:r>
        <w:r w:rsidR="007B06A9">
          <w:rPr>
            <w:noProof/>
            <w:webHidden/>
          </w:rPr>
          <w:t>iv</w:t>
        </w:r>
        <w:r w:rsidR="007B06A9">
          <w:rPr>
            <w:noProof/>
            <w:webHidden/>
          </w:rPr>
          <w:fldChar w:fldCharType="end"/>
        </w:r>
      </w:hyperlink>
    </w:p>
    <w:p w14:paraId="1631250A" w14:textId="19AFF275" w:rsidR="007B06A9" w:rsidRDefault="00000000">
      <w:pPr>
        <w:pStyle w:val="TOC1"/>
        <w:rPr>
          <w:rFonts w:eastAsiaTheme="minorEastAsia"/>
          <w:noProof/>
          <w:sz w:val="22"/>
          <w:szCs w:val="22"/>
        </w:rPr>
      </w:pPr>
      <w:hyperlink w:anchor="_Toc107412113" w:history="1">
        <w:r w:rsidR="007B06A9" w:rsidRPr="00DB6FDB">
          <w:rPr>
            <w:rStyle w:val="Hyperlink"/>
            <w:noProof/>
          </w:rPr>
          <w:t>List of Figures</w:t>
        </w:r>
        <w:r w:rsidR="007B06A9">
          <w:rPr>
            <w:noProof/>
            <w:webHidden/>
          </w:rPr>
          <w:tab/>
        </w:r>
        <w:r w:rsidR="007B06A9">
          <w:rPr>
            <w:noProof/>
            <w:webHidden/>
          </w:rPr>
          <w:fldChar w:fldCharType="begin"/>
        </w:r>
        <w:r w:rsidR="007B06A9">
          <w:rPr>
            <w:noProof/>
            <w:webHidden/>
          </w:rPr>
          <w:instrText xml:space="preserve"> PAGEREF _Toc107412113 \h </w:instrText>
        </w:r>
        <w:r w:rsidR="007B06A9">
          <w:rPr>
            <w:noProof/>
            <w:webHidden/>
          </w:rPr>
        </w:r>
        <w:r w:rsidR="007B06A9">
          <w:rPr>
            <w:noProof/>
            <w:webHidden/>
          </w:rPr>
          <w:fldChar w:fldCharType="separate"/>
        </w:r>
        <w:r w:rsidR="007B06A9">
          <w:rPr>
            <w:noProof/>
            <w:webHidden/>
          </w:rPr>
          <w:t>vi</w:t>
        </w:r>
        <w:r w:rsidR="007B06A9">
          <w:rPr>
            <w:noProof/>
            <w:webHidden/>
          </w:rPr>
          <w:fldChar w:fldCharType="end"/>
        </w:r>
      </w:hyperlink>
    </w:p>
    <w:p w14:paraId="7666AFCB" w14:textId="55327FF3" w:rsidR="007B06A9" w:rsidRDefault="00000000">
      <w:pPr>
        <w:pStyle w:val="TOC1"/>
        <w:rPr>
          <w:rFonts w:eastAsiaTheme="minorEastAsia"/>
          <w:noProof/>
          <w:sz w:val="22"/>
          <w:szCs w:val="22"/>
        </w:rPr>
      </w:pPr>
      <w:hyperlink w:anchor="_Toc107412114" w:history="1">
        <w:r w:rsidR="007B06A9" w:rsidRPr="00DB6FDB">
          <w:rPr>
            <w:rStyle w:val="Hyperlink"/>
            <w:noProof/>
          </w:rPr>
          <w:t>Nomenclature</w:t>
        </w:r>
        <w:r w:rsidR="007B06A9">
          <w:rPr>
            <w:noProof/>
            <w:webHidden/>
          </w:rPr>
          <w:tab/>
        </w:r>
        <w:r w:rsidR="007B06A9">
          <w:rPr>
            <w:noProof/>
            <w:webHidden/>
          </w:rPr>
          <w:fldChar w:fldCharType="begin"/>
        </w:r>
        <w:r w:rsidR="007B06A9">
          <w:rPr>
            <w:noProof/>
            <w:webHidden/>
          </w:rPr>
          <w:instrText xml:space="preserve"> PAGEREF _Toc107412114 \h </w:instrText>
        </w:r>
        <w:r w:rsidR="007B06A9">
          <w:rPr>
            <w:noProof/>
            <w:webHidden/>
          </w:rPr>
        </w:r>
        <w:r w:rsidR="007B06A9">
          <w:rPr>
            <w:noProof/>
            <w:webHidden/>
          </w:rPr>
          <w:fldChar w:fldCharType="separate"/>
        </w:r>
        <w:r w:rsidR="007B06A9">
          <w:rPr>
            <w:noProof/>
            <w:webHidden/>
          </w:rPr>
          <w:t>vii</w:t>
        </w:r>
        <w:r w:rsidR="007B06A9">
          <w:rPr>
            <w:noProof/>
            <w:webHidden/>
          </w:rPr>
          <w:fldChar w:fldCharType="end"/>
        </w:r>
      </w:hyperlink>
    </w:p>
    <w:p w14:paraId="5C7303AB" w14:textId="5D8EFF59" w:rsidR="007B06A9" w:rsidRDefault="00000000">
      <w:pPr>
        <w:pStyle w:val="TOC1"/>
        <w:rPr>
          <w:rFonts w:eastAsiaTheme="minorEastAsia"/>
          <w:noProof/>
          <w:sz w:val="22"/>
          <w:szCs w:val="22"/>
        </w:rPr>
      </w:pPr>
      <w:hyperlink w:anchor="_Toc107412115" w:history="1">
        <w:r w:rsidR="007B06A9" w:rsidRPr="00DB6FDB">
          <w:rPr>
            <w:rStyle w:val="Hyperlink"/>
            <w:noProof/>
          </w:rPr>
          <w:t>Chapter 1. Abstract</w:t>
        </w:r>
        <w:r w:rsidR="007B06A9">
          <w:rPr>
            <w:noProof/>
            <w:webHidden/>
          </w:rPr>
          <w:tab/>
        </w:r>
        <w:r w:rsidR="007B06A9">
          <w:rPr>
            <w:noProof/>
            <w:webHidden/>
          </w:rPr>
          <w:fldChar w:fldCharType="begin"/>
        </w:r>
        <w:r w:rsidR="007B06A9">
          <w:rPr>
            <w:noProof/>
            <w:webHidden/>
          </w:rPr>
          <w:instrText xml:space="preserve"> PAGEREF _Toc107412115 \h </w:instrText>
        </w:r>
        <w:r w:rsidR="007B06A9">
          <w:rPr>
            <w:noProof/>
            <w:webHidden/>
          </w:rPr>
        </w:r>
        <w:r w:rsidR="007B06A9">
          <w:rPr>
            <w:noProof/>
            <w:webHidden/>
          </w:rPr>
          <w:fldChar w:fldCharType="separate"/>
        </w:r>
        <w:r w:rsidR="007B06A9">
          <w:rPr>
            <w:noProof/>
            <w:webHidden/>
          </w:rPr>
          <w:t>1</w:t>
        </w:r>
        <w:r w:rsidR="007B06A9">
          <w:rPr>
            <w:noProof/>
            <w:webHidden/>
          </w:rPr>
          <w:fldChar w:fldCharType="end"/>
        </w:r>
      </w:hyperlink>
    </w:p>
    <w:p w14:paraId="436099F4" w14:textId="5F7D39C0" w:rsidR="007B06A9" w:rsidRDefault="00000000">
      <w:pPr>
        <w:pStyle w:val="TOC1"/>
        <w:rPr>
          <w:rFonts w:eastAsiaTheme="minorEastAsia"/>
          <w:noProof/>
          <w:sz w:val="22"/>
          <w:szCs w:val="22"/>
        </w:rPr>
      </w:pPr>
      <w:hyperlink w:anchor="_Toc107412116" w:history="1">
        <w:r w:rsidR="007B06A9" w:rsidRPr="00DB6FDB">
          <w:rPr>
            <w:rStyle w:val="Hyperlink"/>
            <w:noProof/>
          </w:rPr>
          <w:t>Chapter 2. Introduction</w:t>
        </w:r>
        <w:r w:rsidR="007B06A9">
          <w:rPr>
            <w:noProof/>
            <w:webHidden/>
          </w:rPr>
          <w:tab/>
        </w:r>
        <w:r w:rsidR="007B06A9">
          <w:rPr>
            <w:noProof/>
            <w:webHidden/>
          </w:rPr>
          <w:fldChar w:fldCharType="begin"/>
        </w:r>
        <w:r w:rsidR="007B06A9">
          <w:rPr>
            <w:noProof/>
            <w:webHidden/>
          </w:rPr>
          <w:instrText xml:space="preserve"> PAGEREF _Toc107412116 \h </w:instrText>
        </w:r>
        <w:r w:rsidR="007B06A9">
          <w:rPr>
            <w:noProof/>
            <w:webHidden/>
          </w:rPr>
        </w:r>
        <w:r w:rsidR="007B06A9">
          <w:rPr>
            <w:noProof/>
            <w:webHidden/>
          </w:rPr>
          <w:fldChar w:fldCharType="separate"/>
        </w:r>
        <w:r w:rsidR="007B06A9">
          <w:rPr>
            <w:noProof/>
            <w:webHidden/>
          </w:rPr>
          <w:t>2</w:t>
        </w:r>
        <w:r w:rsidR="007B06A9">
          <w:rPr>
            <w:noProof/>
            <w:webHidden/>
          </w:rPr>
          <w:fldChar w:fldCharType="end"/>
        </w:r>
      </w:hyperlink>
    </w:p>
    <w:p w14:paraId="6BFEEF84" w14:textId="68DBAD8D" w:rsidR="007B06A9" w:rsidRDefault="00000000">
      <w:pPr>
        <w:pStyle w:val="TOC1"/>
        <w:rPr>
          <w:rFonts w:eastAsiaTheme="minorEastAsia"/>
          <w:noProof/>
          <w:sz w:val="22"/>
          <w:szCs w:val="22"/>
        </w:rPr>
      </w:pPr>
      <w:hyperlink w:anchor="_Toc107412117" w:history="1">
        <w:r w:rsidR="007B06A9" w:rsidRPr="00DB6FDB">
          <w:rPr>
            <w:rStyle w:val="Hyperlink"/>
            <w:noProof/>
          </w:rPr>
          <w:t>Chapter 3. Conclusion</w:t>
        </w:r>
        <w:r w:rsidR="007B06A9">
          <w:rPr>
            <w:noProof/>
            <w:webHidden/>
          </w:rPr>
          <w:tab/>
        </w:r>
        <w:r w:rsidR="007B06A9">
          <w:rPr>
            <w:noProof/>
            <w:webHidden/>
          </w:rPr>
          <w:fldChar w:fldCharType="begin"/>
        </w:r>
        <w:r w:rsidR="007B06A9">
          <w:rPr>
            <w:noProof/>
            <w:webHidden/>
          </w:rPr>
          <w:instrText xml:space="preserve"> PAGEREF _Toc107412117 \h </w:instrText>
        </w:r>
        <w:r w:rsidR="007B06A9">
          <w:rPr>
            <w:noProof/>
            <w:webHidden/>
          </w:rPr>
        </w:r>
        <w:r w:rsidR="007B06A9">
          <w:rPr>
            <w:noProof/>
            <w:webHidden/>
          </w:rPr>
          <w:fldChar w:fldCharType="separate"/>
        </w:r>
        <w:r w:rsidR="007B06A9">
          <w:rPr>
            <w:noProof/>
            <w:webHidden/>
          </w:rPr>
          <w:t>3</w:t>
        </w:r>
        <w:r w:rsidR="007B06A9">
          <w:rPr>
            <w:noProof/>
            <w:webHidden/>
          </w:rPr>
          <w:fldChar w:fldCharType="end"/>
        </w:r>
      </w:hyperlink>
    </w:p>
    <w:p w14:paraId="2E379EE7" w14:textId="7288F9AA" w:rsidR="007B06A9" w:rsidRDefault="00000000">
      <w:pPr>
        <w:pStyle w:val="TOC1"/>
        <w:rPr>
          <w:rFonts w:eastAsiaTheme="minorEastAsia"/>
          <w:noProof/>
          <w:sz w:val="22"/>
          <w:szCs w:val="22"/>
        </w:rPr>
      </w:pPr>
      <w:hyperlink w:anchor="_Toc107412118" w:history="1">
        <w:r w:rsidR="007B06A9" w:rsidRPr="00DB6FDB">
          <w:rPr>
            <w:rStyle w:val="Hyperlink"/>
            <w:noProof/>
          </w:rPr>
          <w:t>Chapter 4. DRAFT CONTENT BELOW</w:t>
        </w:r>
        <w:r w:rsidR="007B06A9">
          <w:rPr>
            <w:noProof/>
            <w:webHidden/>
          </w:rPr>
          <w:tab/>
        </w:r>
        <w:r w:rsidR="007B06A9">
          <w:rPr>
            <w:noProof/>
            <w:webHidden/>
          </w:rPr>
          <w:fldChar w:fldCharType="begin"/>
        </w:r>
        <w:r w:rsidR="007B06A9">
          <w:rPr>
            <w:noProof/>
            <w:webHidden/>
          </w:rPr>
          <w:instrText xml:space="preserve"> PAGEREF _Toc107412118 \h </w:instrText>
        </w:r>
        <w:r w:rsidR="007B06A9">
          <w:rPr>
            <w:noProof/>
            <w:webHidden/>
          </w:rPr>
        </w:r>
        <w:r w:rsidR="007B06A9">
          <w:rPr>
            <w:noProof/>
            <w:webHidden/>
          </w:rPr>
          <w:fldChar w:fldCharType="separate"/>
        </w:r>
        <w:r w:rsidR="007B06A9">
          <w:rPr>
            <w:noProof/>
            <w:webHidden/>
          </w:rPr>
          <w:t>4</w:t>
        </w:r>
        <w:r w:rsidR="007B06A9">
          <w:rPr>
            <w:noProof/>
            <w:webHidden/>
          </w:rPr>
          <w:fldChar w:fldCharType="end"/>
        </w:r>
      </w:hyperlink>
    </w:p>
    <w:p w14:paraId="26D7D8D0" w14:textId="20A1E1FA" w:rsidR="007B06A9" w:rsidRDefault="00000000">
      <w:pPr>
        <w:pStyle w:val="TOC1"/>
        <w:rPr>
          <w:rFonts w:eastAsiaTheme="minorEastAsia"/>
          <w:noProof/>
          <w:sz w:val="22"/>
          <w:szCs w:val="22"/>
        </w:rPr>
      </w:pPr>
      <w:hyperlink w:anchor="_Toc107412119" w:history="1">
        <w:r w:rsidR="007B06A9" w:rsidRPr="00DB6FDB">
          <w:rPr>
            <w:rStyle w:val="Hyperlink"/>
            <w:noProof/>
          </w:rPr>
          <w:t>Chapter 5. TEMPLATE OBJECTS</w:t>
        </w:r>
        <w:r w:rsidR="007B06A9">
          <w:rPr>
            <w:noProof/>
            <w:webHidden/>
          </w:rPr>
          <w:tab/>
        </w:r>
        <w:r w:rsidR="007B06A9">
          <w:rPr>
            <w:noProof/>
            <w:webHidden/>
          </w:rPr>
          <w:fldChar w:fldCharType="begin"/>
        </w:r>
        <w:r w:rsidR="007B06A9">
          <w:rPr>
            <w:noProof/>
            <w:webHidden/>
          </w:rPr>
          <w:instrText xml:space="preserve"> PAGEREF _Toc107412119 \h </w:instrText>
        </w:r>
        <w:r w:rsidR="007B06A9">
          <w:rPr>
            <w:noProof/>
            <w:webHidden/>
          </w:rPr>
        </w:r>
        <w:r w:rsidR="007B06A9">
          <w:rPr>
            <w:noProof/>
            <w:webHidden/>
          </w:rPr>
          <w:fldChar w:fldCharType="separate"/>
        </w:r>
        <w:r w:rsidR="007B06A9">
          <w:rPr>
            <w:noProof/>
            <w:webHidden/>
          </w:rPr>
          <w:t>5</w:t>
        </w:r>
        <w:r w:rsidR="007B06A9">
          <w:rPr>
            <w:noProof/>
            <w:webHidden/>
          </w:rPr>
          <w:fldChar w:fldCharType="end"/>
        </w:r>
      </w:hyperlink>
    </w:p>
    <w:p w14:paraId="41A575AF" w14:textId="399783F2" w:rsidR="007B06A9" w:rsidRDefault="00000000">
      <w:pPr>
        <w:pStyle w:val="TOC1"/>
        <w:rPr>
          <w:rFonts w:eastAsiaTheme="minorEastAsia"/>
          <w:noProof/>
          <w:sz w:val="22"/>
          <w:szCs w:val="22"/>
        </w:rPr>
      </w:pPr>
      <w:hyperlink w:anchor="_Toc107412120" w:history="1">
        <w:r w:rsidR="007B06A9" w:rsidRPr="00DB6FDB">
          <w:rPr>
            <w:rStyle w:val="Hyperlink"/>
            <w:noProof/>
          </w:rPr>
          <w:t>Chapter 6. References</w:t>
        </w:r>
        <w:r w:rsidR="007B06A9">
          <w:rPr>
            <w:noProof/>
            <w:webHidden/>
          </w:rPr>
          <w:tab/>
        </w:r>
        <w:r w:rsidR="007B06A9">
          <w:rPr>
            <w:noProof/>
            <w:webHidden/>
          </w:rPr>
          <w:fldChar w:fldCharType="begin"/>
        </w:r>
        <w:r w:rsidR="007B06A9">
          <w:rPr>
            <w:noProof/>
            <w:webHidden/>
          </w:rPr>
          <w:instrText xml:space="preserve"> PAGEREF _Toc107412120 \h </w:instrText>
        </w:r>
        <w:r w:rsidR="007B06A9">
          <w:rPr>
            <w:noProof/>
            <w:webHidden/>
          </w:rPr>
        </w:r>
        <w:r w:rsidR="007B06A9">
          <w:rPr>
            <w:noProof/>
            <w:webHidden/>
          </w:rPr>
          <w:fldChar w:fldCharType="separate"/>
        </w:r>
        <w:r w:rsidR="007B06A9">
          <w:rPr>
            <w:noProof/>
            <w:webHidden/>
          </w:rPr>
          <w:t>8</w:t>
        </w:r>
        <w:r w:rsidR="007B06A9">
          <w:rPr>
            <w:noProof/>
            <w:webHidden/>
          </w:rPr>
          <w:fldChar w:fldCharType="end"/>
        </w:r>
      </w:hyperlink>
    </w:p>
    <w:p w14:paraId="7042D0F5" w14:textId="03A0976A" w:rsidR="00C35D5A" w:rsidRDefault="00243591" w:rsidP="00A0153E">
      <w:pPr>
        <w:pStyle w:val="Heading1NoChapter"/>
      </w:pPr>
      <w:r>
        <w:rPr>
          <w:b w:val="0"/>
          <w:sz w:val="24"/>
        </w:rPr>
        <w:fldChar w:fldCharType="end"/>
      </w:r>
      <w:bookmarkStart w:id="2" w:name="_Toc107412113"/>
      <w:r w:rsidR="00C35D5A">
        <w:t>List of Figures</w:t>
      </w:r>
      <w:bookmarkEnd w:id="2"/>
    </w:p>
    <w:p w14:paraId="7EF9AD3C" w14:textId="52D54A26" w:rsidR="007B06A9" w:rsidRDefault="00D33822">
      <w:pPr>
        <w:pStyle w:val="TableofFigures"/>
        <w:tabs>
          <w:tab w:val="right" w:leader="dot" w:pos="9350"/>
        </w:tabs>
        <w:rPr>
          <w:rFonts w:eastAsiaTheme="minorEastAsia"/>
          <w:noProof/>
          <w:sz w:val="22"/>
          <w:szCs w:val="22"/>
        </w:rPr>
      </w:pPr>
      <w:r>
        <w:fldChar w:fldCharType="begin"/>
      </w:r>
      <w:r>
        <w:instrText xml:space="preserve"> TOC \h \z \c "Figure" </w:instrText>
      </w:r>
      <w:r>
        <w:fldChar w:fldCharType="separate"/>
      </w:r>
      <w:hyperlink w:anchor="_Toc107412121" w:history="1">
        <w:r w:rsidR="007B06A9" w:rsidRPr="008F2096">
          <w:rPr>
            <w:rStyle w:val="Hyperlink"/>
            <w:noProof/>
          </w:rPr>
          <w:t>Figure 1. Caption</w:t>
        </w:r>
        <w:r w:rsidR="007B06A9">
          <w:rPr>
            <w:noProof/>
            <w:webHidden/>
          </w:rPr>
          <w:tab/>
        </w:r>
        <w:r w:rsidR="007B06A9">
          <w:rPr>
            <w:noProof/>
            <w:webHidden/>
          </w:rPr>
          <w:fldChar w:fldCharType="begin"/>
        </w:r>
        <w:r w:rsidR="007B06A9">
          <w:rPr>
            <w:noProof/>
            <w:webHidden/>
          </w:rPr>
          <w:instrText xml:space="preserve"> PAGEREF _Toc107412121 \h </w:instrText>
        </w:r>
        <w:r w:rsidR="007B06A9">
          <w:rPr>
            <w:noProof/>
            <w:webHidden/>
          </w:rPr>
        </w:r>
        <w:r w:rsidR="007B06A9">
          <w:rPr>
            <w:noProof/>
            <w:webHidden/>
          </w:rPr>
          <w:fldChar w:fldCharType="separate"/>
        </w:r>
        <w:r w:rsidR="007B06A9">
          <w:rPr>
            <w:noProof/>
            <w:webHidden/>
          </w:rPr>
          <w:t>5</w:t>
        </w:r>
        <w:r w:rsidR="007B06A9">
          <w:rPr>
            <w:noProof/>
            <w:webHidden/>
          </w:rPr>
          <w:fldChar w:fldCharType="end"/>
        </w:r>
      </w:hyperlink>
    </w:p>
    <w:p w14:paraId="4B77D32D" w14:textId="05084F12" w:rsidR="007B06A9" w:rsidRDefault="00000000">
      <w:pPr>
        <w:pStyle w:val="TableofFigures"/>
        <w:tabs>
          <w:tab w:val="right" w:leader="dot" w:pos="9350"/>
        </w:tabs>
        <w:rPr>
          <w:rFonts w:eastAsiaTheme="minorEastAsia"/>
          <w:noProof/>
          <w:sz w:val="22"/>
          <w:szCs w:val="22"/>
        </w:rPr>
      </w:pPr>
      <w:hyperlink w:anchor="_Toc107412122" w:history="1">
        <w:r w:rsidR="007B06A9" w:rsidRPr="008F2096">
          <w:rPr>
            <w:rStyle w:val="Hyperlink"/>
            <w:noProof/>
          </w:rPr>
          <w:t>Figure 2. Table layout of a figure</w:t>
        </w:r>
        <w:r w:rsidR="007B06A9">
          <w:rPr>
            <w:noProof/>
            <w:webHidden/>
          </w:rPr>
          <w:tab/>
        </w:r>
        <w:r w:rsidR="007B06A9">
          <w:rPr>
            <w:noProof/>
            <w:webHidden/>
          </w:rPr>
          <w:fldChar w:fldCharType="begin"/>
        </w:r>
        <w:r w:rsidR="007B06A9">
          <w:rPr>
            <w:noProof/>
            <w:webHidden/>
          </w:rPr>
          <w:instrText xml:space="preserve"> PAGEREF _Toc107412122 \h </w:instrText>
        </w:r>
        <w:r w:rsidR="007B06A9">
          <w:rPr>
            <w:noProof/>
            <w:webHidden/>
          </w:rPr>
        </w:r>
        <w:r w:rsidR="007B06A9">
          <w:rPr>
            <w:noProof/>
            <w:webHidden/>
          </w:rPr>
          <w:fldChar w:fldCharType="separate"/>
        </w:r>
        <w:r w:rsidR="007B06A9">
          <w:rPr>
            <w:noProof/>
            <w:webHidden/>
          </w:rPr>
          <w:t>5</w:t>
        </w:r>
        <w:r w:rsidR="007B06A9">
          <w:rPr>
            <w:noProof/>
            <w:webHidden/>
          </w:rPr>
          <w:fldChar w:fldCharType="end"/>
        </w:r>
      </w:hyperlink>
    </w:p>
    <w:p w14:paraId="32EB5CD2" w14:textId="4EED5344" w:rsidR="00032D37" w:rsidRPr="00032D37" w:rsidRDefault="00D33822" w:rsidP="000B4C77">
      <w:pPr>
        <w:pStyle w:val="NoSpacing"/>
      </w:pPr>
      <w:r>
        <w:fldChar w:fldCharType="end"/>
      </w:r>
    </w:p>
    <w:p w14:paraId="0A54A076" w14:textId="77777777" w:rsidR="00C35D5A" w:rsidRDefault="00C35D5A" w:rsidP="009C68E2">
      <w:pPr>
        <w:pStyle w:val="Heading1NoChapter"/>
        <w:sectPr w:rsidR="00C35D5A" w:rsidSect="00387DA3">
          <w:footerReference w:type="default" r:id="rId9"/>
          <w:pgSz w:w="12240" w:h="15840"/>
          <w:pgMar w:top="1440" w:right="1440" w:bottom="1440" w:left="1440" w:header="720" w:footer="720" w:gutter="0"/>
          <w:pgNumType w:fmt="lowerRoman" w:start="3"/>
          <w:cols w:space="720"/>
          <w:docGrid w:linePitch="360"/>
        </w:sectPr>
      </w:pPr>
      <w:bookmarkStart w:id="3" w:name="_Toc107412114"/>
      <w:r>
        <w:t>Nomenclature</w:t>
      </w:r>
      <w:bookmarkEnd w:id="3"/>
    </w:p>
    <w:p w14:paraId="6B9C93E0" w14:textId="77777777" w:rsidR="00882684" w:rsidRDefault="00951EAA" w:rsidP="00C35D5A">
      <w:pPr>
        <w:pStyle w:val="Nomenclature"/>
        <w:sectPr w:rsidR="00882684" w:rsidSect="00C35D5A">
          <w:type w:val="continuous"/>
          <w:pgSz w:w="12240" w:h="15840"/>
          <w:pgMar w:top="1440" w:right="1440" w:bottom="1440" w:left="1440" w:header="720" w:footer="720" w:gutter="0"/>
          <w:cols w:num="2" w:space="720"/>
          <w:docGrid w:linePitch="360"/>
        </w:sectPr>
      </w:pPr>
      <w:r>
        <w:t>Symbol</w:t>
      </w:r>
      <w:r w:rsidR="00882684">
        <w:tab/>
      </w:r>
      <w:r>
        <w:t>Description</w:t>
      </w:r>
    </w:p>
    <w:p w14:paraId="6796D602" w14:textId="29EF90D6" w:rsidR="009A3B5C" w:rsidRDefault="007C3689" w:rsidP="00C06204">
      <w:pPr>
        <w:pStyle w:val="Heading1"/>
      </w:pPr>
      <w:bookmarkStart w:id="4" w:name="_Toc107412115"/>
      <w:r>
        <w:t>Abstract</w:t>
      </w:r>
      <w:bookmarkEnd w:id="4"/>
    </w:p>
    <w:p w14:paraId="669428D9" w14:textId="2CA1F3DC" w:rsidR="007C3689" w:rsidRDefault="007C3689" w:rsidP="007C3689">
      <w:pPr>
        <w:pStyle w:val="Heading1"/>
      </w:pPr>
      <w:bookmarkStart w:id="5" w:name="_Toc107412116"/>
      <w:r>
        <w:t>Introduction</w:t>
      </w:r>
      <w:bookmarkEnd w:id="5"/>
    </w:p>
    <w:p w14:paraId="5C151191" w14:textId="6A52F495" w:rsidR="007C3689" w:rsidRPr="007C3689" w:rsidRDefault="007C3689" w:rsidP="007C3689">
      <w:pPr>
        <w:pStyle w:val="Heading1"/>
      </w:pPr>
      <w:bookmarkStart w:id="6" w:name="_Toc107412117"/>
      <w:r>
        <w:t>Conclusion</w:t>
      </w:r>
      <w:bookmarkEnd w:id="6"/>
    </w:p>
    <w:p w14:paraId="1A8CD2B1" w14:textId="298F0CD7" w:rsidR="00816C68" w:rsidRDefault="00816C68" w:rsidP="00816C68">
      <w:pPr>
        <w:pStyle w:val="Heading1"/>
      </w:pPr>
      <w:bookmarkStart w:id="7" w:name="_Toc107412118"/>
      <w:r>
        <w:t>DRAFT CONTENT BELOW</w:t>
      </w:r>
      <w:bookmarkEnd w:id="7"/>
    </w:p>
    <w:p w14:paraId="7551BAA5" w14:textId="49380997" w:rsidR="00816C68" w:rsidRPr="00816C68" w:rsidRDefault="00816C68" w:rsidP="00816C68">
      <w:r>
        <w:t>Delete this content before sending the document to someone</w:t>
      </w:r>
      <w:r w:rsidR="007C3689">
        <w:t xml:space="preserve"> for review</w:t>
      </w:r>
      <w:r>
        <w:t>. Don’t delete this chapter in the meantime, or else drag-and-drop of chapters in the Navigation pane will leak into the References section.</w:t>
      </w:r>
    </w:p>
    <w:p w14:paraId="2DF7C401" w14:textId="1622F235" w:rsidR="00816C68" w:rsidRDefault="009A3B5C" w:rsidP="00816C68">
      <w:pPr>
        <w:pStyle w:val="Heading1"/>
      </w:pPr>
      <w:bookmarkStart w:id="8" w:name="_Toc107412119"/>
      <w:r>
        <w:t>TEMPLATE OBJECTS</w:t>
      </w:r>
      <w:bookmarkEnd w:id="8"/>
    </w:p>
    <w:p w14:paraId="330F50AD" w14:textId="77777777" w:rsidR="00816C68" w:rsidRPr="00021CA7" w:rsidRDefault="00816C68" w:rsidP="00021CA7">
      <w:pPr>
        <w:pStyle w:val="Figure"/>
      </w:pPr>
      <w:r w:rsidRPr="00021CA7">
        <w:rPr>
          <w:noProof/>
        </w:rPr>
        <mc:AlternateContent>
          <mc:Choice Requires="wps">
            <w:drawing>
              <wp:inline distT="0" distB="0" distL="0" distR="0" wp14:anchorId="21AF4332" wp14:editId="68704F2E">
                <wp:extent cx="3657600" cy="2743200"/>
                <wp:effectExtent l="0" t="0" r="0" b="0"/>
                <wp:docPr id="8" name="Rectangle 8"/>
                <wp:cNvGraphicFramePr/>
                <a:graphic xmlns:a="http://schemas.openxmlformats.org/drawingml/2006/main">
                  <a:graphicData uri="http://schemas.microsoft.com/office/word/2010/wordprocessingShape">
                    <wps:wsp>
                      <wps:cNvSpPr/>
                      <wps:spPr>
                        <a:xfrm>
                          <a:off x="0" y="0"/>
                          <a:ext cx="3657600" cy="27432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A0CCB51" id="Rectangle 8" o:spid="_x0000_s1026" style="width:4in;height:3in;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XeRpaAIAACwFAAAOAAAAZHJzL2Uyb0RvYy54bWysVFFP2zAQfp+0/2D5fSQtBbaKFFUgpkkI&#10;KmDi2Tg2ieT4vLPbtPv1O9tpigDtYVoeHNt3993583c+v9h2hm0U+hZsxSdHJWfKSqhb+1Lxn4/X&#10;X75y5oOwtTBgVcV3yvOLxedP572bqyk0YGqFjECsn/eu4k0Ibl4UXjaqE/4InLJk1ICdCLTEl6JG&#10;0RN6Z4ppWZ4WPWDtEKTynnavspEvEr7WSoY7rb0KzFScagtpxDQ+x7FYnIv5CwrXtHIoQ/xDFZ1o&#10;LSUdoa5EEGyN7TuorpUIHnQ4ktAVoHUrVToDnWZSvjnNQyOcSmchcrwbafL/D1bebh7cComG3vm5&#10;p2k8xVZjF/9UH9smsnYjWWobmKTN49OTs9OSOJVkm57Njuk6Ip3FIdyhD98VdCxOKo50G4kksbnx&#10;IbvuXWI2Y+No4bo1JlvjTnEoLM3Czqjsfa80a2sqZZpQk2bUpUG2EXTbQkplwySbGlGrvH1S0jfU&#10;OUakqo0lwIisKf+IPQBEPb7HzlUO/jFUJcmNweXfCsvBY0TKDDaMwV1rAT8CMHSqIXP235OUqYks&#10;PUO9WyFDyIL3Tl63dAc3woeVQFI43Rt1bbijQRvoKw7DjLMG8PdH+9GfhEdWznrqmIr7X2uBijPz&#10;w5Ikv01ms9hiaTE7OZvSAl9bnl9b7Lq7BLqmCb0PTqZp9A9mP9UI3RM19zJmJZOwknJXXAbcLy5D&#10;7mR6HqRaLpMbtZUT4cY+OBnBI6tRY4/bJ4FuEGIgDd/CvrvE/I0es2+MtLBcB9BtEuuB14Fvaskk&#10;nOH5iD3/ep28Do/c4g8AAAD//wMAUEsDBBQABgAIAAAAIQBpDnua3QAAAAUBAAAPAAAAZHJzL2Rv&#10;d25yZXYueG1sTI9BS8NAEIXvgv9hGaE3u2mjrcRsSin0UkQw2oO3bXbMxmZnQ3abRn+9Yy96efB4&#10;w3vf5KvRtWLAPjSeFMymCQikypuGagVvr9vbBxAhajK69YQKvjDAqri+ynVm/JlecChjLbiEQqYV&#10;2Bi7TMpQWXQ6TH2HxNmH752ObPtaml6fudy1cp4kC+l0Q7xgdYcbi9WxPDkFu89lWtphPXynz7i3&#10;fv/0vt0EpSY34/oRRMQx/h3DLz6jQ8FMB38iE0SrgB+JF+Xsfrlge1Bwl84TkEUu/9MXPwAAAP//&#10;AwBQSwECLQAUAAYACAAAACEAtoM4kv4AAADhAQAAEwAAAAAAAAAAAAAAAAAAAAAAW0NvbnRlbnRf&#10;VHlwZXNdLnhtbFBLAQItABQABgAIAAAAIQA4/SH/1gAAAJQBAAALAAAAAAAAAAAAAAAAAC8BAABf&#10;cmVscy8ucmVsc1BLAQItABQABgAIAAAAIQDnXeRpaAIAACwFAAAOAAAAAAAAAAAAAAAAAC4CAABk&#10;cnMvZTJvRG9jLnhtbFBLAQItABQABgAIAAAAIQBpDnua3QAAAAUBAAAPAAAAAAAAAAAAAAAAAMIE&#10;AABkcnMvZG93bnJldi54bWxQSwUGAAAAAAQABADzAAAAzAUAAAAA&#10;" fillcolor="#e31837 [3204]" stroked="f" strokeweight="1pt">
                <w10:anchorlock/>
              </v:rect>
            </w:pict>
          </mc:Fallback>
        </mc:AlternateContent>
      </w:r>
    </w:p>
    <w:p w14:paraId="6D96DAE1" w14:textId="4182B592" w:rsidR="00816C68" w:rsidRPr="00021CA7" w:rsidRDefault="00816C68" w:rsidP="00021CA7">
      <w:pPr>
        <w:pStyle w:val="Nomenclature"/>
      </w:pPr>
      <w:bookmarkStart w:id="9" w:name="_Ref93939743"/>
      <w:bookmarkStart w:id="10" w:name="_Ref93939740"/>
      <w:bookmarkStart w:id="11" w:name="_Toc107412121"/>
      <w:r w:rsidRPr="00021CA7">
        <w:t>Figure </w:t>
      </w:r>
      <w:r>
        <w:fldChar w:fldCharType="begin"/>
      </w:r>
      <w:r>
        <w:instrText xml:space="preserve"> SEQ Figure \* ARABIC </w:instrText>
      </w:r>
      <w:r>
        <w:fldChar w:fldCharType="separate"/>
      </w:r>
      <w:r w:rsidR="007B06A9" w:rsidRPr="00021CA7">
        <w:t>1</w:t>
      </w:r>
      <w:r>
        <w:fldChar w:fldCharType="end"/>
      </w:r>
      <w:bookmarkEnd w:id="9"/>
      <w:r w:rsidRPr="00021CA7">
        <w:t xml:space="preserve">. </w:t>
      </w:r>
      <w:bookmarkEnd w:id="10"/>
      <w:r w:rsidRPr="00021CA7">
        <w:t>Caption</w:t>
      </w:r>
      <w:bookmarkEnd w:id="11"/>
    </w:p>
    <w:p w14:paraId="4F57E85E" w14:textId="77777777" w:rsidR="00816C68" w:rsidRDefault="00816C68" w:rsidP="00816C68">
      <w:pPr>
        <w:pStyle w:val="CaptionDescription"/>
      </w:pPr>
      <w:r>
        <w:t>This is a detailed description of the figure. It is not double</w:t>
      </w:r>
      <w:r>
        <w:noBreakHyphen/>
        <w:t>spaced, but rather it is single</w:t>
      </w:r>
      <w:r>
        <w:noBreakHyphen/>
        <w:t>spaced.</w:t>
      </w:r>
    </w:p>
    <w:p w14:paraId="616B1377" w14:textId="77777777" w:rsidR="00884552" w:rsidRDefault="00884552" w:rsidP="00884552">
      <w:pPr>
        <w:pStyle w:val="Pre-FigTable"/>
      </w:pPr>
    </w:p>
    <w:tbl>
      <w:tblPr>
        <w:tblStyle w:val="TableGrid"/>
        <w:tblW w:w="80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432"/>
        <w:gridCol w:w="3600"/>
        <w:gridCol w:w="432"/>
        <w:gridCol w:w="3600"/>
      </w:tblGrid>
      <w:tr w:rsidR="00816C68" w:rsidRPr="00884552" w14:paraId="69F9BCD6" w14:textId="77777777" w:rsidTr="007F664A">
        <w:trPr>
          <w:trHeight w:val="720"/>
          <w:jc w:val="center"/>
        </w:trPr>
        <w:tc>
          <w:tcPr>
            <w:tcW w:w="432" w:type="dxa"/>
          </w:tcPr>
          <w:p w14:paraId="469654FB" w14:textId="77777777" w:rsidR="00816C68" w:rsidRPr="00884552" w:rsidRDefault="00816C68" w:rsidP="00884552">
            <w:pPr>
              <w:pStyle w:val="FigTable"/>
            </w:pPr>
            <w:r w:rsidRPr="00884552">
              <w:t>(i)</w:t>
            </w:r>
          </w:p>
        </w:tc>
        <w:tc>
          <w:tcPr>
            <w:tcW w:w="3600" w:type="dxa"/>
          </w:tcPr>
          <w:p w14:paraId="1046F8DA" w14:textId="0D52EF86" w:rsidR="00816C68" w:rsidRPr="00884552" w:rsidRDefault="00816C68" w:rsidP="00884552">
            <w:pPr>
              <w:pStyle w:val="FigTable"/>
            </w:pPr>
          </w:p>
        </w:tc>
        <w:tc>
          <w:tcPr>
            <w:tcW w:w="432" w:type="dxa"/>
          </w:tcPr>
          <w:p w14:paraId="0DC58A9B" w14:textId="77777777" w:rsidR="00816C68" w:rsidRPr="00884552" w:rsidRDefault="00816C68" w:rsidP="00884552">
            <w:pPr>
              <w:pStyle w:val="FigTable"/>
            </w:pPr>
            <w:r w:rsidRPr="00884552">
              <w:t>(ii)</w:t>
            </w:r>
          </w:p>
        </w:tc>
        <w:tc>
          <w:tcPr>
            <w:tcW w:w="3600" w:type="dxa"/>
          </w:tcPr>
          <w:p w14:paraId="6E6313C1" w14:textId="41BBAF3D" w:rsidR="00816C68" w:rsidRPr="00884552" w:rsidRDefault="00816C68" w:rsidP="00884552">
            <w:pPr>
              <w:pStyle w:val="FigTable"/>
            </w:pPr>
          </w:p>
        </w:tc>
      </w:tr>
      <w:tr w:rsidR="00816C68" w:rsidRPr="00884552" w14:paraId="51AF624D" w14:textId="77777777" w:rsidTr="007F664A">
        <w:trPr>
          <w:trHeight w:val="720"/>
          <w:jc w:val="center"/>
        </w:trPr>
        <w:tc>
          <w:tcPr>
            <w:tcW w:w="432" w:type="dxa"/>
          </w:tcPr>
          <w:p w14:paraId="2CCE42F9" w14:textId="77777777" w:rsidR="00816C68" w:rsidRPr="00884552" w:rsidRDefault="00816C68" w:rsidP="00884552">
            <w:pPr>
              <w:pStyle w:val="FigTable"/>
            </w:pPr>
            <w:r w:rsidRPr="00884552">
              <w:t>(iii)</w:t>
            </w:r>
          </w:p>
        </w:tc>
        <w:tc>
          <w:tcPr>
            <w:tcW w:w="3600" w:type="dxa"/>
          </w:tcPr>
          <w:p w14:paraId="7FEC0D24" w14:textId="583E7C8B" w:rsidR="00816C68" w:rsidRPr="00884552" w:rsidRDefault="00816C68" w:rsidP="00884552">
            <w:pPr>
              <w:pStyle w:val="FigTable"/>
            </w:pPr>
          </w:p>
        </w:tc>
        <w:tc>
          <w:tcPr>
            <w:tcW w:w="432" w:type="dxa"/>
          </w:tcPr>
          <w:p w14:paraId="1DC1113F" w14:textId="77777777" w:rsidR="00816C68" w:rsidRPr="00884552" w:rsidRDefault="00816C68" w:rsidP="00884552">
            <w:pPr>
              <w:pStyle w:val="FigTable"/>
            </w:pPr>
            <w:r w:rsidRPr="00884552">
              <w:t>(iv)</w:t>
            </w:r>
          </w:p>
        </w:tc>
        <w:tc>
          <w:tcPr>
            <w:tcW w:w="3600" w:type="dxa"/>
          </w:tcPr>
          <w:p w14:paraId="12BF5869" w14:textId="703CC1FA" w:rsidR="00816C68" w:rsidRPr="00884552" w:rsidRDefault="00816C68" w:rsidP="00884552">
            <w:pPr>
              <w:pStyle w:val="FigTable"/>
            </w:pPr>
          </w:p>
        </w:tc>
      </w:tr>
      <w:tr w:rsidR="00816C68" w:rsidRPr="00884552" w14:paraId="058D18DA" w14:textId="77777777" w:rsidTr="007F664A">
        <w:trPr>
          <w:trHeight w:val="720"/>
          <w:jc w:val="center"/>
        </w:trPr>
        <w:tc>
          <w:tcPr>
            <w:tcW w:w="432" w:type="dxa"/>
          </w:tcPr>
          <w:p w14:paraId="505AF99D" w14:textId="77777777" w:rsidR="00816C68" w:rsidRPr="00884552" w:rsidRDefault="00816C68" w:rsidP="00884552">
            <w:pPr>
              <w:pStyle w:val="FigTable"/>
            </w:pPr>
            <w:r w:rsidRPr="00884552">
              <w:t>(v)</w:t>
            </w:r>
          </w:p>
        </w:tc>
        <w:tc>
          <w:tcPr>
            <w:tcW w:w="3600" w:type="dxa"/>
          </w:tcPr>
          <w:p w14:paraId="4D26ED7A" w14:textId="65EA79B9" w:rsidR="00816C68" w:rsidRPr="00884552" w:rsidRDefault="00816C68" w:rsidP="00884552">
            <w:pPr>
              <w:pStyle w:val="FigTable"/>
            </w:pPr>
          </w:p>
        </w:tc>
        <w:tc>
          <w:tcPr>
            <w:tcW w:w="432" w:type="dxa"/>
          </w:tcPr>
          <w:p w14:paraId="69713B4F" w14:textId="77777777" w:rsidR="00816C68" w:rsidRPr="00884552" w:rsidRDefault="00816C68" w:rsidP="00884552">
            <w:pPr>
              <w:pStyle w:val="FigTable"/>
            </w:pPr>
            <w:r w:rsidRPr="00884552">
              <w:t>(vi)</w:t>
            </w:r>
          </w:p>
        </w:tc>
        <w:tc>
          <w:tcPr>
            <w:tcW w:w="3600" w:type="dxa"/>
          </w:tcPr>
          <w:p w14:paraId="37FD254F" w14:textId="6F4C893E" w:rsidR="00816C68" w:rsidRPr="00884552" w:rsidRDefault="00816C68" w:rsidP="00884552">
            <w:pPr>
              <w:pStyle w:val="FigTable"/>
            </w:pPr>
          </w:p>
        </w:tc>
      </w:tr>
    </w:tbl>
    <w:p w14:paraId="10FF0BCF" w14:textId="72ED9AAE" w:rsidR="00816C68" w:rsidRDefault="00816C68" w:rsidP="00816C68">
      <w:pPr>
        <w:pStyle w:val="Caption"/>
      </w:pPr>
      <w:bookmarkStart w:id="12" w:name="_Toc107412122"/>
      <w:r>
        <w:t>Figure </w:t>
      </w:r>
      <w:r>
        <w:fldChar w:fldCharType="begin"/>
      </w:r>
      <w:r>
        <w:instrText xml:space="preserve"> SEQ Figure \* ARABIC </w:instrText>
      </w:r>
      <w:r>
        <w:fldChar w:fldCharType="separate"/>
      </w:r>
      <w:r w:rsidR="007B06A9">
        <w:rPr>
          <w:noProof/>
        </w:rPr>
        <w:t>2</w:t>
      </w:r>
      <w:r>
        <w:rPr>
          <w:noProof/>
        </w:rPr>
        <w:fldChar w:fldCharType="end"/>
      </w:r>
      <w:r>
        <w:t>. Table layout of a figure</w:t>
      </w:r>
      <w:bookmarkEnd w:id="12"/>
    </w:p>
    <w:p w14:paraId="2374C8E9" w14:textId="38559742" w:rsidR="00816C68" w:rsidRPr="00D33822" w:rsidRDefault="006A3C21" w:rsidP="00816C68">
      <w:pPr>
        <w:pStyle w:val="CaptionDescription"/>
      </w:pPr>
      <w:r>
        <w:t>This is a description of the above figure. It won’t appear in the table of contents, but it helps detail what is going on in the figure. (i) Thing. (ii) Thing. (iii) Thing. (iv) Thing. (v) Thing. (vi) Thing.</w:t>
      </w:r>
    </w:p>
    <w:p w14:paraId="56699F8F" w14:textId="77777777" w:rsidR="00816C68" w:rsidRPr="001C4A76" w:rsidRDefault="00816C68" w:rsidP="0037152F">
      <w:r>
        <w:t>There will be an equation soon. The ratio is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00" w:firstRow="0" w:lastRow="0" w:firstColumn="0" w:lastColumn="0" w:noHBand="0" w:noVBand="1"/>
      </w:tblPr>
      <w:tblGrid>
        <w:gridCol w:w="7920"/>
        <w:gridCol w:w="1440"/>
      </w:tblGrid>
      <w:tr w:rsidR="00816C68" w14:paraId="37C328A6" w14:textId="77777777" w:rsidTr="00F97A0B">
        <w:tc>
          <w:tcPr>
            <w:tcW w:w="7920" w:type="dxa"/>
            <w:vAlign w:val="center"/>
          </w:tcPr>
          <w:p w14:paraId="2D1B089E" w14:textId="77777777" w:rsidR="00816C68" w:rsidRPr="003315FC" w:rsidRDefault="00816C68" w:rsidP="00F97A0B">
            <w:pPr>
              <w:pStyle w:val="Equation"/>
            </w:pPr>
            <m:oMathPara>
              <m:oMathParaPr>
                <m:jc m:val="left"/>
              </m:oMathParaPr>
              <m:oMath>
                <m:r>
                  <m:t>x</m:t>
                </m:r>
              </m:oMath>
            </m:oMathPara>
          </w:p>
        </w:tc>
        <w:tc>
          <w:tcPr>
            <w:tcW w:w="1440" w:type="dxa"/>
            <w:vAlign w:val="center"/>
          </w:tcPr>
          <w:p w14:paraId="01265CCF" w14:textId="765AE997" w:rsidR="00816C68" w:rsidRDefault="00816C68" w:rsidP="00F97A0B">
            <w:pPr>
              <w:pStyle w:val="EqnNumber"/>
            </w:pPr>
            <w:bookmarkStart w:id="13" w:name="_Ref93939791"/>
            <w:r w:rsidRPr="001F73F5">
              <w:t>(</w:t>
            </w:r>
            <w:r>
              <w:fldChar w:fldCharType="begin"/>
            </w:r>
            <w:r>
              <w:instrText xml:space="preserve"> SEQ Equation \* ARABIC </w:instrText>
            </w:r>
            <w:r>
              <w:fldChar w:fldCharType="separate"/>
            </w:r>
            <w:r w:rsidR="007B06A9">
              <w:rPr>
                <w:noProof/>
              </w:rPr>
              <w:t>1</w:t>
            </w:r>
            <w:r>
              <w:rPr>
                <w:noProof/>
              </w:rPr>
              <w:fldChar w:fldCharType="end"/>
            </w:r>
            <w:r w:rsidRPr="001F73F5">
              <w:t>)</w:t>
            </w:r>
            <w:bookmarkEnd w:id="13"/>
          </w:p>
        </w:tc>
      </w:tr>
    </w:tbl>
    <w:p w14:paraId="504A4EDF" w14:textId="77777777" w:rsidR="00806EB1" w:rsidRDefault="00806EB1" w:rsidP="00806EB1">
      <w:pPr>
        <w:pStyle w:val="NoSpacing"/>
      </w:pPr>
    </w:p>
    <w:p w14:paraId="42C70960" w14:textId="61F3BC2D" w:rsidR="00816C68" w:rsidRDefault="00816C68" w:rsidP="000B4C77">
      <w:pPr>
        <w:ind w:firstLine="0"/>
      </w:pPr>
      <w:r>
        <w:t xml:space="preserve">where </w:t>
      </w:r>
      <m:oMath>
        <m:r>
          <w:rPr>
            <w:rFonts w:ascii="Cambria Math" w:hAnsi="Cambria Math"/>
          </w:rPr>
          <m:t>x</m:t>
        </m:r>
      </m:oMath>
      <w:r>
        <w:t xml:space="preserve"> is something and </w:t>
      </w:r>
      <m:oMath>
        <m:r>
          <w:rPr>
            <w:rFonts w:ascii="Cambria Math" w:hAnsi="Cambria Math"/>
          </w:rPr>
          <m:t>y</m:t>
        </m:r>
      </m:oMath>
      <w:r>
        <w:t xml:space="preserve"> is something. I can reference it as Eq. </w:t>
      </w:r>
      <w:r>
        <w:fldChar w:fldCharType="begin"/>
      </w:r>
      <w:r>
        <w:instrText xml:space="preserve"> REF _Ref93939791 \h </w:instrText>
      </w:r>
      <w:r>
        <w:fldChar w:fldCharType="separate"/>
      </w:r>
      <w:r w:rsidR="007B06A9" w:rsidRPr="001F73F5">
        <w:t>(</w:t>
      </w:r>
      <w:r w:rsidR="007B06A9">
        <w:rPr>
          <w:noProof/>
        </w:rPr>
        <w:t>1</w:t>
      </w:r>
      <w:r w:rsidR="007B06A9" w:rsidRPr="001F73F5">
        <w:t>)</w:t>
      </w:r>
      <w:r>
        <w:fldChar w:fldCharType="end"/>
      </w:r>
      <w:r>
        <w:t>.</w:t>
      </w:r>
    </w:p>
    <w:p w14:paraId="68BF81F0" w14:textId="77777777" w:rsidR="00816C68" w:rsidRDefault="00816C68" w:rsidP="0037152F">
      <w:r>
        <w:t>I am testing another equation. This equation has an especially tall equation that needs to look good.</w:t>
      </w:r>
    </w:p>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00" w:firstRow="0" w:lastRow="0" w:firstColumn="0" w:lastColumn="0" w:noHBand="0" w:noVBand="1"/>
      </w:tblPr>
      <w:tblGrid>
        <w:gridCol w:w="7920"/>
        <w:gridCol w:w="1440"/>
      </w:tblGrid>
      <w:tr w:rsidR="00816C68" w14:paraId="06FBACC9" w14:textId="77777777" w:rsidTr="00F97A0B">
        <w:trPr>
          <w:trHeight w:hRule="exact" w:val="360"/>
        </w:trPr>
        <w:tc>
          <w:tcPr>
            <w:tcW w:w="7920" w:type="dxa"/>
            <w:vAlign w:val="center"/>
          </w:tcPr>
          <w:p w14:paraId="15E8BAC4" w14:textId="77777777" w:rsidR="00816C68" w:rsidRPr="00516026" w:rsidRDefault="00816C68" w:rsidP="00F97A0B">
            <w:pPr>
              <w:pStyle w:val="Equation"/>
              <w:rPr>
                <w:rFonts w:asciiTheme="minorHAnsi" w:eastAsiaTheme="minorEastAsia" w:hAnsiTheme="minorHAnsi"/>
                <w:i w:val="0"/>
              </w:rPr>
            </w:pPr>
            <m:oMathPara>
              <m:oMathParaPr>
                <m:jc m:val="left"/>
              </m:oMathParaPr>
              <m:oMath>
                <m:r>
                  <m:t>x</m:t>
                </m:r>
                <m:r>
                  <m:rPr>
                    <m:aln/>
                  </m:rPr>
                  <m:t>=</m:t>
                </m:r>
                <m:sSup>
                  <m:sSupPr>
                    <m:ctrlPr/>
                  </m:sSupPr>
                  <m:e>
                    <m:r>
                      <m:t>x</m:t>
                    </m:r>
                  </m:e>
                  <m:sup>
                    <m:r>
                      <m:t>'</m:t>
                    </m:r>
                  </m:sup>
                </m:sSup>
                <m:d>
                  <m:dPr>
                    <m:ctrlPr/>
                  </m:dPr>
                  <m:e>
                    <m:r>
                      <m:t>1+</m:t>
                    </m:r>
                    <m:acc>
                      <m:accPr>
                        <m:chr m:val="̅"/>
                        <m:ctrlPr/>
                      </m:accPr>
                      <m:e>
                        <m:sSub>
                          <m:sSubPr>
                            <m:ctrlPr/>
                          </m:sSubPr>
                          <m:e>
                            <m:r>
                              <m:t>α</m:t>
                            </m:r>
                          </m:e>
                          <m:sub>
                            <m:r>
                              <m:t>L</m:t>
                            </m:r>
                          </m:sub>
                        </m:sSub>
                      </m:e>
                    </m:acc>
                    <m:acc>
                      <m:accPr>
                        <m:chr m:val="̅"/>
                        <m:ctrlPr/>
                      </m:accPr>
                      <m:e>
                        <m:r>
                          <m:t>T</m:t>
                        </m:r>
                      </m:e>
                    </m:acc>
                  </m:e>
                </m:d>
              </m:oMath>
            </m:oMathPara>
          </w:p>
        </w:tc>
        <w:tc>
          <w:tcPr>
            <w:tcW w:w="1440" w:type="dxa"/>
            <w:vAlign w:val="center"/>
          </w:tcPr>
          <w:p w14:paraId="1C51BE3B" w14:textId="59F4CF6F" w:rsidR="00816C68" w:rsidRPr="0071254E" w:rsidRDefault="00816C68" w:rsidP="00F97A0B">
            <w:pPr>
              <w:pStyle w:val="EqnNumber"/>
            </w:pPr>
            <w:bookmarkStart w:id="14" w:name="_Ref107405946"/>
            <w:r w:rsidRPr="0071254E">
              <w:t>(</w:t>
            </w:r>
            <w:r>
              <w:fldChar w:fldCharType="begin"/>
            </w:r>
            <w:r>
              <w:instrText xml:space="preserve"> SEQ Equation \* ARABIC </w:instrText>
            </w:r>
            <w:r>
              <w:fldChar w:fldCharType="separate"/>
            </w:r>
            <w:r w:rsidR="007B06A9">
              <w:rPr>
                <w:noProof/>
              </w:rPr>
              <w:t>2</w:t>
            </w:r>
            <w:r>
              <w:rPr>
                <w:noProof/>
              </w:rPr>
              <w:fldChar w:fldCharType="end"/>
            </w:r>
            <w:r w:rsidRPr="0071254E">
              <w:t>)</w:t>
            </w:r>
            <w:bookmarkEnd w:id="14"/>
          </w:p>
        </w:tc>
      </w:tr>
      <w:tr w:rsidR="00816C68" w14:paraId="293CA395" w14:textId="77777777" w:rsidTr="00F97A0B">
        <w:trPr>
          <w:trHeight w:hRule="exact" w:val="994"/>
        </w:trPr>
        <w:tc>
          <w:tcPr>
            <w:tcW w:w="7920" w:type="dxa"/>
            <w:vAlign w:val="center"/>
          </w:tcPr>
          <w:p w14:paraId="00205C36" w14:textId="77777777" w:rsidR="00816C68" w:rsidRPr="009055D8" w:rsidRDefault="00000000" w:rsidP="00F97A0B">
            <w:pPr>
              <w:pStyle w:val="Equation"/>
            </w:pPr>
            <m:oMathPara>
              <m:oMathParaPr>
                <m:jc m:val="left"/>
              </m:oMathParaPr>
              <m:oMath>
                <m:acc>
                  <m:accPr>
                    <m:chr m:val="̅"/>
                    <m:ctrlPr/>
                  </m:accPr>
                  <m:e>
                    <m:sSub>
                      <m:sSubPr>
                        <m:ctrlPr/>
                      </m:sSubPr>
                      <m:e>
                        <m:r>
                          <m:t>α</m:t>
                        </m:r>
                      </m:e>
                      <m:sub>
                        <m:r>
                          <m:t>L</m:t>
                        </m:r>
                      </m:sub>
                    </m:sSub>
                  </m:e>
                </m:acc>
                <m:r>
                  <m:rPr>
                    <m:aln/>
                  </m:rPr>
                  <m:t>=</m:t>
                </m:r>
                <m:f>
                  <m:fPr>
                    <m:ctrlPr/>
                  </m:fPr>
                  <m:num>
                    <m:r>
                      <m:t>1</m:t>
                    </m:r>
                  </m:num>
                  <m:den>
                    <m:r>
                      <m:t>x</m:t>
                    </m:r>
                  </m:den>
                </m:f>
                <m:nary>
                  <m:naryPr>
                    <m:ctrlPr/>
                  </m:naryPr>
                  <m:sub>
                    <m:r>
                      <m:t>0</m:t>
                    </m:r>
                  </m:sub>
                  <m:sup>
                    <m:r>
                      <m:t>x</m:t>
                    </m:r>
                  </m:sup>
                  <m:e>
                    <m:f>
                      <m:fPr>
                        <m:ctrlPr/>
                      </m:fPr>
                      <m:num>
                        <m:nary>
                          <m:naryPr>
                            <m:ctrlPr/>
                          </m:naryPr>
                          <m:sub>
                            <m:r>
                              <m:t>0</m:t>
                            </m:r>
                          </m:sub>
                          <m:sup>
                            <m:r>
                              <m:t>x</m:t>
                            </m:r>
                          </m:sup>
                          <m:e>
                            <m:f>
                              <m:fPr>
                                <m:ctrlPr/>
                              </m:fPr>
                              <m:num>
                                <m:r>
                                  <m:t>test</m:t>
                                </m:r>
                              </m:num>
                              <m:den>
                                <m:r>
                                  <m:t>best</m:t>
                                </m:r>
                              </m:den>
                            </m:f>
                          </m:e>
                        </m:nary>
                      </m:num>
                      <m:den>
                        <m:nary>
                          <m:naryPr>
                            <m:ctrlPr/>
                          </m:naryPr>
                          <m:sub>
                            <m:r>
                              <m:t>0</m:t>
                            </m:r>
                          </m:sub>
                          <m:sup>
                            <m:r>
                              <m:t>x</m:t>
                            </m:r>
                          </m:sup>
                          <m:e>
                            <m:f>
                              <m:fPr>
                                <m:ctrlPr/>
                              </m:fPr>
                              <m:num>
                                <m:r>
                                  <m:t>quest</m:t>
                                </m:r>
                              </m:num>
                              <m:den>
                                <m:r>
                                  <m:t>lest</m:t>
                                </m:r>
                              </m:den>
                            </m:f>
                          </m:e>
                        </m:nary>
                      </m:den>
                    </m:f>
                    <m:r>
                      <m:t>ⅆx</m:t>
                    </m:r>
                  </m:e>
                </m:nary>
              </m:oMath>
            </m:oMathPara>
          </w:p>
        </w:tc>
        <w:tc>
          <w:tcPr>
            <w:tcW w:w="1440" w:type="dxa"/>
            <w:vAlign w:val="center"/>
          </w:tcPr>
          <w:p w14:paraId="747E3824" w14:textId="1B5B3907" w:rsidR="00816C68" w:rsidRPr="0071254E" w:rsidRDefault="00816C68" w:rsidP="00F97A0B">
            <w:pPr>
              <w:pStyle w:val="EqnNumber"/>
            </w:pPr>
            <w:r w:rsidRPr="0071254E">
              <w:t>(</w:t>
            </w:r>
            <w:r>
              <w:fldChar w:fldCharType="begin"/>
            </w:r>
            <w:r>
              <w:instrText xml:space="preserve"> SEQ Equation \* ARABIC </w:instrText>
            </w:r>
            <w:r>
              <w:fldChar w:fldCharType="separate"/>
            </w:r>
            <w:r w:rsidR="007B06A9">
              <w:rPr>
                <w:noProof/>
              </w:rPr>
              <w:t>3</w:t>
            </w:r>
            <w:r>
              <w:rPr>
                <w:noProof/>
              </w:rPr>
              <w:fldChar w:fldCharType="end"/>
            </w:r>
            <w:r w:rsidRPr="0071254E">
              <w:t>)</w:t>
            </w:r>
          </w:p>
        </w:tc>
      </w:tr>
      <w:tr w:rsidR="00816C68" w14:paraId="44252377" w14:textId="77777777" w:rsidTr="00F97A0B">
        <w:trPr>
          <w:trHeight w:hRule="exact" w:val="619"/>
        </w:trPr>
        <w:tc>
          <w:tcPr>
            <w:tcW w:w="7920" w:type="dxa"/>
            <w:vAlign w:val="center"/>
          </w:tcPr>
          <w:p w14:paraId="165C5F93" w14:textId="77777777" w:rsidR="00816C68" w:rsidRPr="009055D8" w:rsidRDefault="00000000" w:rsidP="00F97A0B">
            <w:pPr>
              <w:pStyle w:val="Equation"/>
            </w:pPr>
            <m:oMathPara>
              <m:oMathParaPr>
                <m:jc m:val="left"/>
              </m:oMathParaPr>
              <m:oMath>
                <m:acc>
                  <m:accPr>
                    <m:chr m:val="̅"/>
                    <m:ctrlPr/>
                  </m:accPr>
                  <m:e>
                    <m:r>
                      <m:t>T</m:t>
                    </m:r>
                  </m:e>
                </m:acc>
                <m:r>
                  <m:rPr>
                    <m:aln/>
                  </m:rPr>
                  <m:t>=</m:t>
                </m:r>
                <m:f>
                  <m:fPr>
                    <m:ctrlPr/>
                  </m:fPr>
                  <m:num>
                    <m:r>
                      <m:t>T+</m:t>
                    </m:r>
                    <m:sSub>
                      <m:sSubPr>
                        <m:ctrlPr/>
                      </m:sSubPr>
                      <m:e>
                        <m:r>
                          <m:t>T</m:t>
                        </m:r>
                      </m:e>
                      <m:sub>
                        <m:r>
                          <m:t>s</m:t>
                        </m:r>
                      </m:sub>
                    </m:sSub>
                  </m:num>
                  <m:den>
                    <m:r>
                      <m:t>2</m:t>
                    </m:r>
                  </m:den>
                </m:f>
              </m:oMath>
            </m:oMathPara>
          </w:p>
        </w:tc>
        <w:tc>
          <w:tcPr>
            <w:tcW w:w="1440" w:type="dxa"/>
            <w:vAlign w:val="center"/>
          </w:tcPr>
          <w:p w14:paraId="70CB5913" w14:textId="42F18C50" w:rsidR="00816C68" w:rsidRPr="0071254E" w:rsidRDefault="00816C68" w:rsidP="00F97A0B">
            <w:pPr>
              <w:pStyle w:val="EqnNumber"/>
            </w:pPr>
            <w:r w:rsidRPr="0071254E">
              <w:t>(</w:t>
            </w:r>
            <w:r>
              <w:fldChar w:fldCharType="begin"/>
            </w:r>
            <w:r>
              <w:instrText xml:space="preserve"> SEQ Equation \* ARABIC </w:instrText>
            </w:r>
            <w:r>
              <w:fldChar w:fldCharType="separate"/>
            </w:r>
            <w:r w:rsidR="007B06A9">
              <w:rPr>
                <w:noProof/>
              </w:rPr>
              <w:t>4</w:t>
            </w:r>
            <w:r>
              <w:rPr>
                <w:noProof/>
              </w:rPr>
              <w:fldChar w:fldCharType="end"/>
            </w:r>
            <w:r w:rsidRPr="0071254E">
              <w:t>)</w:t>
            </w:r>
          </w:p>
        </w:tc>
      </w:tr>
    </w:tbl>
    <w:p w14:paraId="55DAE015" w14:textId="77777777" w:rsidR="00806EB1" w:rsidRDefault="00806EB1" w:rsidP="00806EB1">
      <w:pPr>
        <w:pStyle w:val="NoSpacing"/>
      </w:pPr>
    </w:p>
    <w:p w14:paraId="0C28D279" w14:textId="3860A05A" w:rsidR="00816C68" w:rsidRDefault="000B4C77" w:rsidP="000B4C77">
      <w:pPr>
        <w:ind w:firstLine="0"/>
      </w:pPr>
      <w:r>
        <w:t xml:space="preserve">where thing is thing. </w:t>
      </w:r>
      <w:r w:rsidR="00816C68">
        <w:t>The above equation block can be recreated as follows. First, copy-paste an existing single-row table equation as in Eq. </w:t>
      </w:r>
      <w:r w:rsidR="00816C68">
        <w:fldChar w:fldCharType="begin"/>
      </w:r>
      <w:r w:rsidR="00816C68">
        <w:instrText xml:space="preserve"> REF _Ref93939791 \h </w:instrText>
      </w:r>
      <w:r w:rsidR="00816C68">
        <w:fldChar w:fldCharType="separate"/>
      </w:r>
      <w:r w:rsidR="007B06A9" w:rsidRPr="001F73F5">
        <w:t>(</w:t>
      </w:r>
      <w:r w:rsidR="007B06A9">
        <w:rPr>
          <w:noProof/>
        </w:rPr>
        <w:t>1</w:t>
      </w:r>
      <w:r w:rsidR="007B06A9" w:rsidRPr="001F73F5">
        <w:t>)</w:t>
      </w:r>
      <w:r w:rsidR="00816C68">
        <w:fldChar w:fldCharType="end"/>
      </w:r>
      <w:r w:rsidR="00816C68">
        <w:t>. Then modify the equation as you see fit. To add an additional row, click inside the table, then click “Insert Below” in the “Rows &amp; Columns” group in the “Layout” ribbon tab. Make sure equation numbers are placed in the column on the right. When done formatting the equation, manually type the row heights so they remain after merging, then click “Merge cells” in the “Merge” group of the “Layout” ribbon tab to merge the cells in the column to the left. Now you can backspace until the equations are on one line, then press “Shift+Enter” to insert a soft line break. Then you can configure the equation bock to align at equals signs and aligned to the left. This gives the best of both worlds, alignment at equals signs and proper equation number spacing, at the cost of extra setup and rigidity. Now the equation cannot be modified easily without re-splitting cells, but this is okay.</w:t>
      </w:r>
    </w:p>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00" w:firstRow="0" w:lastRow="0" w:firstColumn="0" w:lastColumn="0" w:noHBand="0" w:noVBand="1"/>
      </w:tblPr>
      <w:tblGrid>
        <w:gridCol w:w="7920"/>
        <w:gridCol w:w="1440"/>
      </w:tblGrid>
      <w:tr w:rsidR="00816C68" w14:paraId="50E532A8" w14:textId="77777777" w:rsidTr="0078245A">
        <w:trPr>
          <w:trHeight w:hRule="exact" w:val="360"/>
        </w:trPr>
        <w:tc>
          <w:tcPr>
            <w:tcW w:w="7920" w:type="dxa"/>
            <w:vMerge w:val="restart"/>
          </w:tcPr>
          <w:p w14:paraId="151F273A" w14:textId="77777777" w:rsidR="00816C68" w:rsidRPr="00DF65EB" w:rsidRDefault="00816C68" w:rsidP="00F97A0B">
            <w:pPr>
              <w:pStyle w:val="Equation"/>
            </w:pPr>
            <m:oMathPara>
              <m:oMathParaPr>
                <m:jc m:val="left"/>
              </m:oMathParaPr>
              <m:oMath>
                <m:r>
                  <m:t>x</m:t>
                </m:r>
                <m:r>
                  <m:rPr>
                    <m:aln/>
                  </m:rPr>
                  <m:t>=</m:t>
                </m:r>
                <m:sSup>
                  <m:sSupPr>
                    <m:ctrlPr/>
                  </m:sSupPr>
                  <m:e>
                    <m:r>
                      <m:t>x</m:t>
                    </m:r>
                  </m:e>
                  <m:sup>
                    <m:r>
                      <m:t>'</m:t>
                    </m:r>
                  </m:sup>
                </m:sSup>
                <m:d>
                  <m:dPr>
                    <m:ctrlPr/>
                  </m:dPr>
                  <m:e>
                    <m:r>
                      <m:t>1+</m:t>
                    </m:r>
                    <m:acc>
                      <m:accPr>
                        <m:chr m:val="̅"/>
                        <m:ctrlPr/>
                      </m:accPr>
                      <m:e>
                        <m:sSub>
                          <m:sSubPr>
                            <m:ctrlPr/>
                          </m:sSubPr>
                          <m:e>
                            <m:r>
                              <m:t>α</m:t>
                            </m:r>
                          </m:e>
                          <m:sub>
                            <m:r>
                              <m:t>L</m:t>
                            </m:r>
                          </m:sub>
                        </m:sSub>
                      </m:e>
                    </m:acc>
                    <m:acc>
                      <m:accPr>
                        <m:chr m:val="̅"/>
                        <m:ctrlPr/>
                      </m:accPr>
                      <m:e>
                        <m:r>
                          <m:t>T</m:t>
                        </m:r>
                      </m:e>
                    </m:acc>
                  </m:e>
                </m:d>
                <m:r>
                  <w:rPr>
                    <w:rFonts w:eastAsiaTheme="minorEastAsia"/>
                  </w:rPr>
                  <w:br/>
                </m:r>
              </m:oMath>
              <m:oMath>
                <m:acc>
                  <m:accPr>
                    <m:chr m:val="̅"/>
                    <m:ctrlPr/>
                  </m:accPr>
                  <m:e>
                    <m:sSub>
                      <m:sSubPr>
                        <m:ctrlPr/>
                      </m:sSubPr>
                      <m:e>
                        <m:r>
                          <m:t>α</m:t>
                        </m:r>
                      </m:e>
                      <m:sub>
                        <m:r>
                          <m:t>L</m:t>
                        </m:r>
                      </m:sub>
                    </m:sSub>
                  </m:e>
                </m:acc>
                <m:r>
                  <m:rPr>
                    <m:aln/>
                  </m:rPr>
                  <m:t>=</m:t>
                </m:r>
                <m:f>
                  <m:fPr>
                    <m:ctrlPr/>
                  </m:fPr>
                  <m:num>
                    <m:r>
                      <m:t>1</m:t>
                    </m:r>
                  </m:num>
                  <m:den>
                    <m:r>
                      <m:t>x</m:t>
                    </m:r>
                  </m:den>
                </m:f>
                <m:nary>
                  <m:naryPr>
                    <m:ctrlPr/>
                  </m:naryPr>
                  <m:sub>
                    <m:r>
                      <m:t>0</m:t>
                    </m:r>
                  </m:sub>
                  <m:sup>
                    <m:r>
                      <m:t>x</m:t>
                    </m:r>
                  </m:sup>
                  <m:e>
                    <m:f>
                      <m:fPr>
                        <m:ctrlPr/>
                      </m:fPr>
                      <m:num>
                        <m:nary>
                          <m:naryPr>
                            <m:ctrlPr/>
                          </m:naryPr>
                          <m:sub>
                            <m:r>
                              <m:t>0</m:t>
                            </m:r>
                          </m:sub>
                          <m:sup>
                            <m:r>
                              <m:t>x</m:t>
                            </m:r>
                          </m:sup>
                          <m:e>
                            <m:f>
                              <m:fPr>
                                <m:ctrlPr/>
                              </m:fPr>
                              <m:num>
                                <m:r>
                                  <m:t>test</m:t>
                                </m:r>
                              </m:num>
                              <m:den>
                                <m:r>
                                  <m:t>best</m:t>
                                </m:r>
                              </m:den>
                            </m:f>
                          </m:e>
                        </m:nary>
                      </m:num>
                      <m:den>
                        <m:nary>
                          <m:naryPr>
                            <m:ctrlPr/>
                          </m:naryPr>
                          <m:sub>
                            <m:r>
                              <m:t>0</m:t>
                            </m:r>
                          </m:sub>
                          <m:sup>
                            <m:r>
                              <m:t>x</m:t>
                            </m:r>
                          </m:sup>
                          <m:e>
                            <m:f>
                              <m:fPr>
                                <m:ctrlPr/>
                              </m:fPr>
                              <m:num>
                                <m:r>
                                  <m:t>quest</m:t>
                                </m:r>
                              </m:num>
                              <m:den>
                                <m:r>
                                  <m:t>lest</m:t>
                                </m:r>
                              </m:den>
                            </m:f>
                          </m:e>
                        </m:nary>
                      </m:den>
                    </m:f>
                    <m:r>
                      <m:t>ⅆx</m:t>
                    </m:r>
                  </m:e>
                </m:nary>
                <m:r>
                  <w:br/>
                </m:r>
              </m:oMath>
              <m:oMath>
                <m:acc>
                  <m:accPr>
                    <m:chr m:val="̅"/>
                    <m:ctrlPr/>
                  </m:accPr>
                  <m:e>
                    <m:r>
                      <m:t>T</m:t>
                    </m:r>
                  </m:e>
                </m:acc>
                <m:r>
                  <m:rPr>
                    <m:aln/>
                  </m:rPr>
                  <m:t>=</m:t>
                </m:r>
                <m:f>
                  <m:fPr>
                    <m:ctrlPr/>
                  </m:fPr>
                  <m:num>
                    <m:r>
                      <m:t>T+</m:t>
                    </m:r>
                    <m:sSub>
                      <m:sSubPr>
                        <m:ctrlPr/>
                      </m:sSubPr>
                      <m:e>
                        <m:r>
                          <m:t>T</m:t>
                        </m:r>
                      </m:e>
                      <m:sub>
                        <m:r>
                          <m:t>s</m:t>
                        </m:r>
                      </m:sub>
                    </m:sSub>
                  </m:num>
                  <m:den>
                    <m:r>
                      <m:t>2</m:t>
                    </m:r>
                  </m:den>
                </m:f>
              </m:oMath>
            </m:oMathPara>
          </w:p>
        </w:tc>
        <w:tc>
          <w:tcPr>
            <w:tcW w:w="1440" w:type="dxa"/>
            <w:vAlign w:val="center"/>
          </w:tcPr>
          <w:p w14:paraId="6730A98B" w14:textId="1AFA8A0B" w:rsidR="00816C68" w:rsidRPr="005F020B" w:rsidRDefault="00816C68" w:rsidP="00F97A0B">
            <w:pPr>
              <w:pStyle w:val="EqnNumber"/>
            </w:pPr>
            <w:r w:rsidRPr="001F73F5">
              <w:t>(</w:t>
            </w:r>
            <w:r>
              <w:fldChar w:fldCharType="begin"/>
            </w:r>
            <w:r>
              <w:instrText xml:space="preserve"> SEQ Equation \* ARABIC </w:instrText>
            </w:r>
            <w:r>
              <w:fldChar w:fldCharType="separate"/>
            </w:r>
            <w:r w:rsidR="007B06A9">
              <w:rPr>
                <w:noProof/>
              </w:rPr>
              <w:t>5</w:t>
            </w:r>
            <w:r>
              <w:rPr>
                <w:noProof/>
              </w:rPr>
              <w:fldChar w:fldCharType="end"/>
            </w:r>
            <w:r w:rsidRPr="001F73F5">
              <w:t>)</w:t>
            </w:r>
          </w:p>
        </w:tc>
      </w:tr>
      <w:tr w:rsidR="00816C68" w14:paraId="3C3EC109" w14:textId="77777777" w:rsidTr="0078245A">
        <w:trPr>
          <w:trHeight w:hRule="exact" w:val="994"/>
        </w:trPr>
        <w:tc>
          <w:tcPr>
            <w:tcW w:w="7920" w:type="dxa"/>
            <w:vMerge/>
          </w:tcPr>
          <w:p w14:paraId="03D525DC" w14:textId="77777777" w:rsidR="00816C68" w:rsidRPr="005F020B" w:rsidRDefault="00816C68" w:rsidP="00F97A0B">
            <w:pPr>
              <w:pStyle w:val="Equation"/>
            </w:pPr>
          </w:p>
        </w:tc>
        <w:tc>
          <w:tcPr>
            <w:tcW w:w="1440" w:type="dxa"/>
            <w:vAlign w:val="center"/>
          </w:tcPr>
          <w:p w14:paraId="231A1FB2" w14:textId="70F31384" w:rsidR="00816C68" w:rsidRPr="005F020B" w:rsidRDefault="00816C68" w:rsidP="00F97A0B">
            <w:pPr>
              <w:pStyle w:val="EqnNumber"/>
            </w:pPr>
            <w:bookmarkStart w:id="15" w:name="_Ref107405947"/>
            <w:r w:rsidRPr="001F73F5">
              <w:t>(</w:t>
            </w:r>
            <w:r>
              <w:fldChar w:fldCharType="begin"/>
            </w:r>
            <w:r>
              <w:instrText xml:space="preserve"> SEQ Equation \* ARABIC </w:instrText>
            </w:r>
            <w:r>
              <w:fldChar w:fldCharType="separate"/>
            </w:r>
            <w:r w:rsidR="007B06A9">
              <w:rPr>
                <w:noProof/>
              </w:rPr>
              <w:t>6</w:t>
            </w:r>
            <w:r>
              <w:rPr>
                <w:noProof/>
              </w:rPr>
              <w:fldChar w:fldCharType="end"/>
            </w:r>
            <w:r w:rsidRPr="001F73F5">
              <w:t>)</w:t>
            </w:r>
            <w:bookmarkEnd w:id="15"/>
          </w:p>
        </w:tc>
      </w:tr>
      <w:tr w:rsidR="00816C68" w14:paraId="3D778C35" w14:textId="77777777" w:rsidTr="0078245A">
        <w:trPr>
          <w:trHeight w:hRule="exact" w:val="619"/>
        </w:trPr>
        <w:tc>
          <w:tcPr>
            <w:tcW w:w="7920" w:type="dxa"/>
            <w:vMerge/>
          </w:tcPr>
          <w:p w14:paraId="4E805A26" w14:textId="77777777" w:rsidR="00816C68" w:rsidRPr="005F020B" w:rsidRDefault="00816C68" w:rsidP="00F97A0B">
            <w:pPr>
              <w:pStyle w:val="Equation"/>
            </w:pPr>
          </w:p>
        </w:tc>
        <w:tc>
          <w:tcPr>
            <w:tcW w:w="1440" w:type="dxa"/>
            <w:vAlign w:val="center"/>
          </w:tcPr>
          <w:p w14:paraId="2D0F4284" w14:textId="7A9CE7DE" w:rsidR="00816C68" w:rsidRPr="005F020B" w:rsidRDefault="00816C68" w:rsidP="00F97A0B">
            <w:pPr>
              <w:pStyle w:val="EqnNumber"/>
            </w:pPr>
            <w:r w:rsidRPr="001F73F5">
              <w:t>(</w:t>
            </w:r>
            <w:r>
              <w:fldChar w:fldCharType="begin"/>
            </w:r>
            <w:r>
              <w:instrText xml:space="preserve"> SEQ Equation \* ARABIC </w:instrText>
            </w:r>
            <w:r>
              <w:fldChar w:fldCharType="separate"/>
            </w:r>
            <w:r w:rsidR="007B06A9">
              <w:rPr>
                <w:noProof/>
              </w:rPr>
              <w:t>7</w:t>
            </w:r>
            <w:r>
              <w:rPr>
                <w:noProof/>
              </w:rPr>
              <w:fldChar w:fldCharType="end"/>
            </w:r>
            <w:r w:rsidRPr="001F73F5">
              <w:t>)</w:t>
            </w:r>
          </w:p>
        </w:tc>
      </w:tr>
    </w:tbl>
    <w:p w14:paraId="58CFAB3E" w14:textId="77777777" w:rsidR="0078245A" w:rsidRDefault="0078245A" w:rsidP="0078245A">
      <w:pPr>
        <w:pStyle w:val="NoSpacing"/>
      </w:pPr>
    </w:p>
    <w:p w14:paraId="0101B502" w14:textId="6413DAA9" w:rsidR="00816C68" w:rsidRDefault="000B4C77" w:rsidP="000B4C77">
      <w:pPr>
        <w:ind w:firstLine="0"/>
      </w:pPr>
      <w:r>
        <w:t xml:space="preserve">where thing is thing. </w:t>
      </w:r>
      <w:r w:rsidR="00884552">
        <w:t>Now the alignment looks better.</w:t>
      </w:r>
    </w:p>
    <w:p w14:paraId="0037E9AE" w14:textId="1C45E679" w:rsidR="009A3B5C" w:rsidRDefault="009A3B5C" w:rsidP="009A3B5C">
      <w:pPr>
        <w:pStyle w:val="Heading1"/>
      </w:pPr>
      <w:bookmarkStart w:id="16" w:name="_Toc107412120"/>
      <w:r>
        <w:t>References</w:t>
      </w:r>
      <w:bookmarkEnd w:id="16"/>
    </w:p>
    <w:sectPr w:rsidR="009A3B5C" w:rsidSect="004F613B">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9932D23" w14:textId="77777777" w:rsidR="009710C5" w:rsidRDefault="009710C5" w:rsidP="00AC6267">
      <w:pPr>
        <w:spacing w:line="240" w:lineRule="auto"/>
      </w:pPr>
      <w:r>
        <w:separator/>
      </w:r>
    </w:p>
  </w:endnote>
  <w:endnote w:type="continuationSeparator" w:id="0">
    <w:p w14:paraId="0E7118C1" w14:textId="77777777" w:rsidR="009710C5" w:rsidRDefault="009710C5" w:rsidP="00AC626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62091908"/>
      <w:docPartObj>
        <w:docPartGallery w:val="Page Numbers (Bottom of Page)"/>
        <w:docPartUnique/>
      </w:docPartObj>
    </w:sdtPr>
    <w:sdtEndPr>
      <w:rPr>
        <w:noProof/>
      </w:rPr>
    </w:sdtEndPr>
    <w:sdtContent>
      <w:p w14:paraId="359D0000" w14:textId="77777777" w:rsidR="00AC6267" w:rsidRDefault="00000000" w:rsidP="00387DA3">
        <w:pPr>
          <w:pStyle w:val="Footer"/>
          <w:jc w:val="center"/>
        </w:pP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80288660"/>
      <w:docPartObj>
        <w:docPartGallery w:val="Page Numbers (Bottom of Page)"/>
        <w:docPartUnique/>
      </w:docPartObj>
    </w:sdtPr>
    <w:sdtEndPr>
      <w:rPr>
        <w:noProof/>
      </w:rPr>
    </w:sdtEndPr>
    <w:sdtContent>
      <w:p w14:paraId="544AED34" w14:textId="77777777" w:rsidR="00387DA3" w:rsidRDefault="00387DA3" w:rsidP="00387DA3">
        <w:pPr>
          <w:pStyle w:val="Footer"/>
          <w:jc w:val="center"/>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1CF491A" w14:textId="77777777" w:rsidR="009710C5" w:rsidRDefault="009710C5" w:rsidP="00AC6267">
      <w:pPr>
        <w:spacing w:line="240" w:lineRule="auto"/>
      </w:pPr>
      <w:r>
        <w:separator/>
      </w:r>
    </w:p>
  </w:footnote>
  <w:footnote w:type="continuationSeparator" w:id="0">
    <w:p w14:paraId="61502535" w14:textId="77777777" w:rsidR="009710C5" w:rsidRDefault="009710C5" w:rsidP="00AC6267">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55BA1DE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2C8B2A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B443AB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0765F5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9EC2E7B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BAFE5C7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EA2D69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AB8A58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E564CC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F1C7DB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A410FF"/>
    <w:multiLevelType w:val="hybridMultilevel"/>
    <w:tmpl w:val="7F344F06"/>
    <w:lvl w:ilvl="0" w:tplc="31C0F55E">
      <w:start w:val="1"/>
      <w:numFmt w:val="bullet"/>
      <w:pStyle w:val="ListParagraph"/>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094B43B4"/>
    <w:multiLevelType w:val="hybridMultilevel"/>
    <w:tmpl w:val="2F1CC9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A010C5F"/>
    <w:multiLevelType w:val="multilevel"/>
    <w:tmpl w:val="45343220"/>
    <w:lvl w:ilvl="0">
      <w:start w:val="1"/>
      <w:numFmt w:val="decimal"/>
      <w:pStyle w:val="Heading1"/>
      <w:suff w:val="space"/>
      <w:lvlText w:val="Chapter %1."/>
      <w:lvlJc w:val="left"/>
      <w:pPr>
        <w:ind w:left="0" w:firstLine="0"/>
      </w:pPr>
      <w:rPr>
        <w:rFonts w:hint="default"/>
      </w:rPr>
    </w:lvl>
    <w:lvl w:ilvl="1">
      <w:start w:val="1"/>
      <w:numFmt w:val="upperLetter"/>
      <w:lvlRestart w:val="0"/>
      <w:pStyle w:val="Appendix"/>
      <w:suff w:val="space"/>
      <w:lvlText w:val="Appendix %2."/>
      <w:lvlJc w:val="left"/>
      <w:pPr>
        <w:ind w:left="0"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none"/>
      <w:lvlRestart w:val="0"/>
      <w:pStyle w:val="Heading9"/>
      <w:suff w:val="space"/>
      <w:lvlText w:val="To-do:"/>
      <w:lvlJc w:val="left"/>
      <w:pPr>
        <w:ind w:left="0" w:firstLine="0"/>
      </w:pPr>
      <w:rPr>
        <w:rFonts w:hint="default"/>
      </w:rPr>
    </w:lvl>
  </w:abstractNum>
  <w:abstractNum w:abstractNumId="13" w15:restartNumberingAfterBreak="0">
    <w:nsid w:val="0CE13828"/>
    <w:multiLevelType w:val="multilevel"/>
    <w:tmpl w:val="562C4FC6"/>
    <w:lvl w:ilvl="0">
      <w:start w:val="1"/>
      <w:numFmt w:val="decimal"/>
      <w:suff w:val="space"/>
      <w:lvlText w:val="Chapter %1:"/>
      <w:lvlJc w:val="left"/>
      <w:pPr>
        <w:ind w:left="0" w:firstLine="0"/>
      </w:pPr>
      <w:rPr>
        <w:rFonts w:hint="default"/>
      </w:rPr>
    </w:lvl>
    <w:lvl w:ilvl="1">
      <w:start w:val="1"/>
      <w:numFmt w:val="decimal"/>
      <w:suff w:val="space"/>
      <w:lvlText w:val="%1.%2:"/>
      <w:lvlJc w:val="left"/>
      <w:pPr>
        <w:ind w:left="0" w:firstLine="360"/>
      </w:pPr>
      <w:rPr>
        <w:rFonts w:hint="default"/>
      </w:rPr>
    </w:lvl>
    <w:lvl w:ilvl="2">
      <w:start w:val="1"/>
      <w:numFmt w:val="decimal"/>
      <w:suff w:val="space"/>
      <w:lvlText w:val="%1.%2.%3:"/>
      <w:lvlJc w:val="left"/>
      <w:pPr>
        <w:ind w:left="0" w:firstLine="720"/>
      </w:pPr>
      <w:rPr>
        <w:rFonts w:hint="default"/>
      </w:rPr>
    </w:lvl>
    <w:lvl w:ilvl="3">
      <w:start w:val="1"/>
      <w:numFmt w:val="decimal"/>
      <w:suff w:val="space"/>
      <w:lvlText w:val="%4"/>
      <w:lvlJc w:val="left"/>
      <w:pPr>
        <w:ind w:left="0" w:firstLine="2160"/>
      </w:pPr>
      <w:rPr>
        <w:rFonts w:hint="default"/>
      </w:rPr>
    </w:lvl>
    <w:lvl w:ilvl="4">
      <w:start w:val="1"/>
      <w:numFmt w:val="decimal"/>
      <w:suff w:val="space"/>
      <w:lvlText w:val="%5"/>
      <w:lvlJc w:val="left"/>
      <w:pPr>
        <w:ind w:left="0" w:firstLine="2880"/>
      </w:pPr>
      <w:rPr>
        <w:rFonts w:hint="default"/>
      </w:rPr>
    </w:lvl>
    <w:lvl w:ilvl="5">
      <w:start w:val="1"/>
      <w:numFmt w:val="decimal"/>
      <w:suff w:val="space"/>
      <w:lvlText w:val="%6"/>
      <w:lvlJc w:val="left"/>
      <w:pPr>
        <w:ind w:left="0" w:firstLine="3600"/>
      </w:pPr>
      <w:rPr>
        <w:rFonts w:hint="default"/>
      </w:rPr>
    </w:lvl>
    <w:lvl w:ilvl="6">
      <w:start w:val="1"/>
      <w:numFmt w:val="decimal"/>
      <w:suff w:val="space"/>
      <w:lvlText w:val="%7."/>
      <w:lvlJc w:val="left"/>
      <w:pPr>
        <w:ind w:left="0" w:firstLine="4320"/>
      </w:pPr>
      <w:rPr>
        <w:rFonts w:hint="default"/>
      </w:rPr>
    </w:lvl>
    <w:lvl w:ilvl="7">
      <w:start w:val="1"/>
      <w:numFmt w:val="decimal"/>
      <w:suff w:val="space"/>
      <w:lvlText w:val="%8."/>
      <w:lvlJc w:val="left"/>
      <w:pPr>
        <w:ind w:left="0" w:firstLine="5040"/>
      </w:pPr>
      <w:rPr>
        <w:rFonts w:hint="default"/>
      </w:rPr>
    </w:lvl>
    <w:lvl w:ilvl="8">
      <w:start w:val="1"/>
      <w:numFmt w:val="decimal"/>
      <w:suff w:val="space"/>
      <w:lvlText w:val="%9."/>
      <w:lvlJc w:val="left"/>
      <w:pPr>
        <w:ind w:left="0" w:firstLine="5760"/>
      </w:pPr>
      <w:rPr>
        <w:rFonts w:hint="default"/>
      </w:rPr>
    </w:lvl>
  </w:abstractNum>
  <w:abstractNum w:abstractNumId="14" w15:restartNumberingAfterBreak="0">
    <w:nsid w:val="159A5B2B"/>
    <w:multiLevelType w:val="hybridMultilevel"/>
    <w:tmpl w:val="92C059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F93127E"/>
    <w:multiLevelType w:val="hybridMultilevel"/>
    <w:tmpl w:val="3D289190"/>
    <w:lvl w:ilvl="0" w:tplc="171E4562">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068666F"/>
    <w:multiLevelType w:val="multilevel"/>
    <w:tmpl w:val="0B564738"/>
    <w:lvl w:ilvl="0">
      <w:start w:val="1"/>
      <w:numFmt w:val="decimal"/>
      <w:lvlText w:val="%1"/>
      <w:lvlJc w:val="left"/>
      <w:pPr>
        <w:ind w:left="360" w:hanging="360"/>
      </w:pPr>
      <w:rPr>
        <w:rFonts w:hint="default"/>
      </w:rPr>
    </w:lvl>
    <w:lvl w:ilvl="1">
      <w:start w:val="1"/>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7" w15:restartNumberingAfterBreak="0">
    <w:nsid w:val="21EA4689"/>
    <w:multiLevelType w:val="hybridMultilevel"/>
    <w:tmpl w:val="605886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5680491"/>
    <w:multiLevelType w:val="hybridMultilevel"/>
    <w:tmpl w:val="9C82BD9C"/>
    <w:lvl w:ilvl="0" w:tplc="C2F8344A">
      <w:start w:val="1"/>
      <w:numFmt w:val="bullet"/>
      <w:lvlText w:val=""/>
      <w:lvlJc w:val="left"/>
      <w:pPr>
        <w:ind w:left="540" w:hanging="360"/>
      </w:pPr>
      <w:rPr>
        <w:rFonts w:ascii="Symbol" w:hAnsi="Symbol" w:hint="default"/>
        <w:sz w:val="22"/>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9" w15:restartNumberingAfterBreak="0">
    <w:nsid w:val="374E7C4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464A5A18"/>
    <w:multiLevelType w:val="hybridMultilevel"/>
    <w:tmpl w:val="30B870C6"/>
    <w:lvl w:ilvl="0" w:tplc="C2F8344A">
      <w:start w:val="1"/>
      <w:numFmt w:val="bullet"/>
      <w:lvlText w:val=""/>
      <w:lvlJc w:val="left"/>
      <w:pPr>
        <w:ind w:left="720" w:hanging="360"/>
      </w:pPr>
      <w:rPr>
        <w:rFonts w:ascii="Symbol" w:hAnsi="Symbol" w:hint="default"/>
        <w:sz w:val="22"/>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FF40779"/>
    <w:multiLevelType w:val="multilevel"/>
    <w:tmpl w:val="A5DC6A3A"/>
    <w:lvl w:ilvl="0">
      <w:start w:val="1"/>
      <w:numFmt w:val="decimal"/>
      <w:lvlText w:val="%1"/>
      <w:lvlJc w:val="left"/>
      <w:pPr>
        <w:ind w:left="360" w:hanging="360"/>
      </w:pPr>
      <w:rPr>
        <w:rFonts w:hint="default"/>
      </w:rPr>
    </w:lvl>
    <w:lvl w:ilvl="1">
      <w:start w:val="1"/>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22" w15:restartNumberingAfterBreak="0">
    <w:nsid w:val="583D61C5"/>
    <w:multiLevelType w:val="multilevel"/>
    <w:tmpl w:val="F3F8F138"/>
    <w:lvl w:ilvl="0">
      <w:start w:val="1"/>
      <w:numFmt w:val="decimal"/>
      <w:suff w:val="space"/>
      <w:lvlText w:val="Question (%1)"/>
      <w:lvlJc w:val="left"/>
      <w:pPr>
        <w:ind w:left="0" w:firstLine="0"/>
      </w:pPr>
      <w:rPr>
        <w:rFonts w:hint="default"/>
        <w:b/>
        <w:i/>
      </w:rPr>
    </w:lvl>
    <w:lvl w:ilvl="1">
      <w:start w:val="1"/>
      <w:numFmt w:val="decimal"/>
      <w:lvlRestart w:val="0"/>
      <w:suff w:val="space"/>
      <w:lvlText w:val="Hypothesis (%2)"/>
      <w:lvlJc w:val="left"/>
      <w:pPr>
        <w:ind w:left="0" w:firstLine="0"/>
      </w:pPr>
      <w:rPr>
        <w:rFonts w:hint="default"/>
        <w:b/>
        <w:i/>
      </w:rPr>
    </w:lvl>
    <w:lvl w:ilvl="2">
      <w:start w:val="1"/>
      <w:numFmt w:val="decimal"/>
      <w:suff w:val="space"/>
      <w:lvlText w:val="%1.%2.%3."/>
      <w:lvlJc w:val="left"/>
      <w:pPr>
        <w:ind w:left="0" w:firstLine="720"/>
      </w:pPr>
      <w:rPr>
        <w:rFonts w:hint="default"/>
      </w:rPr>
    </w:lvl>
    <w:lvl w:ilvl="3">
      <w:start w:val="1"/>
      <w:numFmt w:val="decimal"/>
      <w:suff w:val="space"/>
      <w:lvlText w:val="%4"/>
      <w:lvlJc w:val="left"/>
      <w:pPr>
        <w:ind w:left="0" w:firstLine="2160"/>
      </w:pPr>
      <w:rPr>
        <w:rFonts w:hint="default"/>
      </w:rPr>
    </w:lvl>
    <w:lvl w:ilvl="4">
      <w:start w:val="1"/>
      <w:numFmt w:val="decimal"/>
      <w:suff w:val="space"/>
      <w:lvlText w:val="%5"/>
      <w:lvlJc w:val="left"/>
      <w:pPr>
        <w:ind w:left="0" w:firstLine="2880"/>
      </w:pPr>
      <w:rPr>
        <w:rFonts w:hint="default"/>
      </w:rPr>
    </w:lvl>
    <w:lvl w:ilvl="5">
      <w:start w:val="1"/>
      <w:numFmt w:val="decimal"/>
      <w:suff w:val="space"/>
      <w:lvlText w:val="%6"/>
      <w:lvlJc w:val="left"/>
      <w:pPr>
        <w:ind w:left="0" w:firstLine="3600"/>
      </w:pPr>
      <w:rPr>
        <w:rFonts w:hint="default"/>
      </w:rPr>
    </w:lvl>
    <w:lvl w:ilvl="6">
      <w:start w:val="1"/>
      <w:numFmt w:val="decimal"/>
      <w:suff w:val="space"/>
      <w:lvlText w:val="%7."/>
      <w:lvlJc w:val="left"/>
      <w:pPr>
        <w:ind w:left="0" w:firstLine="4320"/>
      </w:pPr>
      <w:rPr>
        <w:rFonts w:hint="default"/>
      </w:rPr>
    </w:lvl>
    <w:lvl w:ilvl="7">
      <w:start w:val="1"/>
      <w:numFmt w:val="decimal"/>
      <w:suff w:val="space"/>
      <w:lvlText w:val="%8."/>
      <w:lvlJc w:val="left"/>
      <w:pPr>
        <w:ind w:left="0" w:firstLine="5040"/>
      </w:pPr>
      <w:rPr>
        <w:rFonts w:hint="default"/>
      </w:rPr>
    </w:lvl>
    <w:lvl w:ilvl="8">
      <w:start w:val="1"/>
      <w:numFmt w:val="decimal"/>
      <w:suff w:val="space"/>
      <w:lvlText w:val="%9."/>
      <w:lvlJc w:val="left"/>
      <w:pPr>
        <w:ind w:left="0" w:firstLine="5760"/>
      </w:pPr>
      <w:rPr>
        <w:rFonts w:hint="default"/>
      </w:rPr>
    </w:lvl>
  </w:abstractNum>
  <w:abstractNum w:abstractNumId="23" w15:restartNumberingAfterBreak="0">
    <w:nsid w:val="65C75FB8"/>
    <w:multiLevelType w:val="multilevel"/>
    <w:tmpl w:val="3B7A313C"/>
    <w:lvl w:ilvl="0">
      <w:start w:val="1"/>
      <w:numFmt w:val="decimal"/>
      <w:suff w:val="space"/>
      <w:lvlText w:val="Hypothesis (%1)"/>
      <w:lvlJc w:val="left"/>
      <w:pPr>
        <w:ind w:left="0" w:firstLine="0"/>
      </w:pPr>
      <w:rPr>
        <w:rFonts w:hint="default"/>
        <w:b/>
        <w:i/>
      </w:rPr>
    </w:lvl>
    <w:lvl w:ilvl="1">
      <w:start w:val="1"/>
      <w:numFmt w:val="decimal"/>
      <w:lvlRestart w:val="0"/>
      <w:suff w:val="space"/>
      <w:lvlText w:val="%2."/>
      <w:lvlJc w:val="left"/>
      <w:pPr>
        <w:ind w:left="0" w:firstLine="0"/>
      </w:pPr>
      <w:rPr>
        <w:rFonts w:hint="default"/>
      </w:rPr>
    </w:lvl>
    <w:lvl w:ilvl="2">
      <w:start w:val="1"/>
      <w:numFmt w:val="decimal"/>
      <w:suff w:val="space"/>
      <w:lvlText w:val="%1.%2.%3."/>
      <w:lvlJc w:val="left"/>
      <w:pPr>
        <w:ind w:left="0" w:firstLine="720"/>
      </w:pPr>
      <w:rPr>
        <w:rFonts w:hint="default"/>
      </w:rPr>
    </w:lvl>
    <w:lvl w:ilvl="3">
      <w:start w:val="1"/>
      <w:numFmt w:val="decimal"/>
      <w:suff w:val="space"/>
      <w:lvlText w:val="%4"/>
      <w:lvlJc w:val="left"/>
      <w:pPr>
        <w:ind w:left="0" w:firstLine="2160"/>
      </w:pPr>
      <w:rPr>
        <w:rFonts w:hint="default"/>
      </w:rPr>
    </w:lvl>
    <w:lvl w:ilvl="4">
      <w:start w:val="1"/>
      <w:numFmt w:val="decimal"/>
      <w:suff w:val="space"/>
      <w:lvlText w:val="%5"/>
      <w:lvlJc w:val="left"/>
      <w:pPr>
        <w:ind w:left="0" w:firstLine="2880"/>
      </w:pPr>
      <w:rPr>
        <w:rFonts w:hint="default"/>
      </w:rPr>
    </w:lvl>
    <w:lvl w:ilvl="5">
      <w:start w:val="1"/>
      <w:numFmt w:val="decimal"/>
      <w:suff w:val="space"/>
      <w:lvlText w:val="%6"/>
      <w:lvlJc w:val="left"/>
      <w:pPr>
        <w:ind w:left="0" w:firstLine="3600"/>
      </w:pPr>
      <w:rPr>
        <w:rFonts w:hint="default"/>
      </w:rPr>
    </w:lvl>
    <w:lvl w:ilvl="6">
      <w:start w:val="1"/>
      <w:numFmt w:val="decimal"/>
      <w:suff w:val="space"/>
      <w:lvlText w:val="%7."/>
      <w:lvlJc w:val="left"/>
      <w:pPr>
        <w:ind w:left="0" w:firstLine="4320"/>
      </w:pPr>
      <w:rPr>
        <w:rFonts w:hint="default"/>
      </w:rPr>
    </w:lvl>
    <w:lvl w:ilvl="7">
      <w:start w:val="1"/>
      <w:numFmt w:val="decimal"/>
      <w:suff w:val="space"/>
      <w:lvlText w:val="%8."/>
      <w:lvlJc w:val="left"/>
      <w:pPr>
        <w:ind w:left="0" w:firstLine="5040"/>
      </w:pPr>
      <w:rPr>
        <w:rFonts w:hint="default"/>
      </w:rPr>
    </w:lvl>
    <w:lvl w:ilvl="8">
      <w:start w:val="1"/>
      <w:numFmt w:val="decimal"/>
      <w:suff w:val="space"/>
      <w:lvlText w:val="%9."/>
      <w:lvlJc w:val="left"/>
      <w:pPr>
        <w:ind w:left="0" w:firstLine="5760"/>
      </w:pPr>
      <w:rPr>
        <w:rFonts w:hint="default"/>
      </w:rPr>
    </w:lvl>
  </w:abstractNum>
  <w:abstractNum w:abstractNumId="24" w15:restartNumberingAfterBreak="0">
    <w:nsid w:val="693A25C1"/>
    <w:multiLevelType w:val="hybridMultilevel"/>
    <w:tmpl w:val="1F56A8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4761FC5"/>
    <w:multiLevelType w:val="multilevel"/>
    <w:tmpl w:val="01CA0852"/>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360"/>
      </w:pPr>
      <w:rPr>
        <w:rFonts w:hint="default"/>
      </w:rPr>
    </w:lvl>
    <w:lvl w:ilvl="2">
      <w:start w:val="1"/>
      <w:numFmt w:val="decimal"/>
      <w:suff w:val="space"/>
      <w:lvlText w:val="%1.%2.%3."/>
      <w:lvlJc w:val="left"/>
      <w:pPr>
        <w:ind w:left="0" w:firstLine="720"/>
      </w:pPr>
      <w:rPr>
        <w:rFonts w:hint="default"/>
      </w:rPr>
    </w:lvl>
    <w:lvl w:ilvl="3">
      <w:start w:val="1"/>
      <w:numFmt w:val="decimal"/>
      <w:suff w:val="space"/>
      <w:lvlText w:val="%4"/>
      <w:lvlJc w:val="left"/>
      <w:pPr>
        <w:ind w:left="0" w:firstLine="2160"/>
      </w:pPr>
      <w:rPr>
        <w:rFonts w:hint="default"/>
      </w:rPr>
    </w:lvl>
    <w:lvl w:ilvl="4">
      <w:start w:val="1"/>
      <w:numFmt w:val="decimal"/>
      <w:suff w:val="space"/>
      <w:lvlText w:val="%5"/>
      <w:lvlJc w:val="left"/>
      <w:pPr>
        <w:ind w:left="0" w:firstLine="2880"/>
      </w:pPr>
      <w:rPr>
        <w:rFonts w:hint="default"/>
      </w:rPr>
    </w:lvl>
    <w:lvl w:ilvl="5">
      <w:start w:val="1"/>
      <w:numFmt w:val="decimal"/>
      <w:suff w:val="space"/>
      <w:lvlText w:val="%6"/>
      <w:lvlJc w:val="left"/>
      <w:pPr>
        <w:ind w:left="0" w:firstLine="3600"/>
      </w:pPr>
      <w:rPr>
        <w:rFonts w:hint="default"/>
      </w:rPr>
    </w:lvl>
    <w:lvl w:ilvl="6">
      <w:start w:val="1"/>
      <w:numFmt w:val="decimal"/>
      <w:suff w:val="space"/>
      <w:lvlText w:val="%7."/>
      <w:lvlJc w:val="left"/>
      <w:pPr>
        <w:ind w:left="0" w:firstLine="4320"/>
      </w:pPr>
      <w:rPr>
        <w:rFonts w:hint="default"/>
      </w:rPr>
    </w:lvl>
    <w:lvl w:ilvl="7">
      <w:start w:val="1"/>
      <w:numFmt w:val="decimal"/>
      <w:suff w:val="space"/>
      <w:lvlText w:val="%8."/>
      <w:lvlJc w:val="left"/>
      <w:pPr>
        <w:ind w:left="0" w:firstLine="5040"/>
      </w:pPr>
      <w:rPr>
        <w:rFonts w:hint="default"/>
      </w:rPr>
    </w:lvl>
    <w:lvl w:ilvl="8">
      <w:start w:val="1"/>
      <w:numFmt w:val="decimal"/>
      <w:suff w:val="space"/>
      <w:lvlText w:val="%9."/>
      <w:lvlJc w:val="left"/>
      <w:pPr>
        <w:ind w:left="0" w:firstLine="5760"/>
      </w:pPr>
      <w:rPr>
        <w:rFonts w:hint="default"/>
      </w:rPr>
    </w:lvl>
  </w:abstractNum>
  <w:num w:numId="1" w16cid:durableId="1213884076">
    <w:abstractNumId w:val="12"/>
  </w:num>
  <w:num w:numId="2" w16cid:durableId="748234805">
    <w:abstractNumId w:val="17"/>
  </w:num>
  <w:num w:numId="3" w16cid:durableId="770861423">
    <w:abstractNumId w:val="11"/>
  </w:num>
  <w:num w:numId="4" w16cid:durableId="820462817">
    <w:abstractNumId w:val="9"/>
  </w:num>
  <w:num w:numId="5" w16cid:durableId="557283231">
    <w:abstractNumId w:val="7"/>
  </w:num>
  <w:num w:numId="6" w16cid:durableId="1791194781">
    <w:abstractNumId w:val="6"/>
  </w:num>
  <w:num w:numId="7" w16cid:durableId="1989478989">
    <w:abstractNumId w:val="5"/>
  </w:num>
  <w:num w:numId="8" w16cid:durableId="1207572621">
    <w:abstractNumId w:val="4"/>
  </w:num>
  <w:num w:numId="9" w16cid:durableId="1865823144">
    <w:abstractNumId w:val="8"/>
  </w:num>
  <w:num w:numId="10" w16cid:durableId="1198542844">
    <w:abstractNumId w:val="3"/>
  </w:num>
  <w:num w:numId="11" w16cid:durableId="146674185">
    <w:abstractNumId w:val="2"/>
  </w:num>
  <w:num w:numId="12" w16cid:durableId="1511679126">
    <w:abstractNumId w:val="1"/>
  </w:num>
  <w:num w:numId="13" w16cid:durableId="855921711">
    <w:abstractNumId w:val="0"/>
  </w:num>
  <w:num w:numId="14" w16cid:durableId="1638416400">
    <w:abstractNumId w:val="21"/>
  </w:num>
  <w:num w:numId="15" w16cid:durableId="1823736327">
    <w:abstractNumId w:val="16"/>
  </w:num>
  <w:num w:numId="16" w16cid:durableId="1177354320">
    <w:abstractNumId w:val="19"/>
  </w:num>
  <w:num w:numId="17" w16cid:durableId="14118358">
    <w:abstractNumId w:val="13"/>
  </w:num>
  <w:num w:numId="18" w16cid:durableId="54776199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016925527">
    <w:abstractNumId w:val="25"/>
  </w:num>
  <w:num w:numId="20" w16cid:durableId="765269802">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11976221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852066202">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647170931">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604994349">
    <w:abstractNumId w:val="20"/>
  </w:num>
  <w:num w:numId="25" w16cid:durableId="1422490482">
    <w:abstractNumId w:val="18"/>
  </w:num>
  <w:num w:numId="26" w16cid:durableId="1508254793">
    <w:abstractNumId w:val="14"/>
  </w:num>
  <w:num w:numId="27" w16cid:durableId="1939173680">
    <w:abstractNumId w:val="24"/>
  </w:num>
  <w:num w:numId="28" w16cid:durableId="122769390">
    <w:abstractNumId w:val="23"/>
  </w:num>
  <w:num w:numId="29" w16cid:durableId="1698313289">
    <w:abstractNumId w:val="22"/>
  </w:num>
  <w:num w:numId="30" w16cid:durableId="1202403980">
    <w:abstractNumId w:val="15"/>
  </w:num>
  <w:num w:numId="31" w16cid:durableId="761414848">
    <w:abstractNumId w:val="12"/>
  </w:num>
  <w:num w:numId="32" w16cid:durableId="1046684541">
    <w:abstractNumId w:val="12"/>
  </w:num>
  <w:num w:numId="33" w16cid:durableId="214244313">
    <w:abstractNumId w:val="12"/>
  </w:num>
  <w:num w:numId="34" w16cid:durableId="939411184">
    <w:abstractNumId w:val="12"/>
  </w:num>
  <w:num w:numId="35" w16cid:durableId="762461525">
    <w:abstractNumId w:val="12"/>
  </w:num>
  <w:num w:numId="36" w16cid:durableId="476262865">
    <w:abstractNumId w:val="12"/>
  </w:num>
  <w:num w:numId="37" w16cid:durableId="1355158211">
    <w:abstractNumId w:val="12"/>
  </w:num>
  <w:num w:numId="38" w16cid:durableId="502014161">
    <w:abstractNumId w:val="12"/>
  </w:num>
  <w:num w:numId="39" w16cid:durableId="953906567">
    <w:abstractNumId w:val="12"/>
  </w:num>
  <w:num w:numId="40" w16cid:durableId="123353046">
    <w:abstractNumId w:val="12"/>
  </w:num>
  <w:num w:numId="41" w16cid:durableId="593436222">
    <w:abstractNumId w:val="12"/>
  </w:num>
  <w:num w:numId="42" w16cid:durableId="1877086387">
    <w:abstractNumId w:val="12"/>
  </w:num>
  <w:num w:numId="43" w16cid:durableId="1943369894">
    <w:abstractNumId w:val="12"/>
  </w:num>
  <w:num w:numId="44" w16cid:durableId="1240824283">
    <w:abstractNumId w:val="12"/>
  </w:num>
  <w:num w:numId="45" w16cid:durableId="375128373">
    <w:abstractNumId w:val="12"/>
  </w:num>
  <w:num w:numId="46" w16cid:durableId="1555845224">
    <w:abstractNumId w:val="12"/>
  </w:num>
  <w:num w:numId="47" w16cid:durableId="480191483">
    <w:abstractNumId w:val="12"/>
  </w:num>
  <w:num w:numId="48" w16cid:durableId="1082458741">
    <w:abstractNumId w:val="12"/>
  </w:num>
  <w:num w:numId="49" w16cid:durableId="1095248058">
    <w:abstractNumId w:val="12"/>
  </w:num>
  <w:num w:numId="50" w16cid:durableId="2085294225">
    <w:abstractNumId w:val="12"/>
  </w:num>
  <w:num w:numId="51" w16cid:durableId="1653482196">
    <w:abstractNumId w:val="12"/>
  </w:num>
  <w:num w:numId="52" w16cid:durableId="845901679">
    <w:abstractNumId w:val="12"/>
  </w:num>
  <w:num w:numId="53" w16cid:durableId="2082828471">
    <w:abstractNumId w:val="10"/>
  </w:num>
  <w:num w:numId="54" w16cid:durableId="1509902970">
    <w:abstractNumId w:val="12"/>
  </w:num>
  <w:num w:numId="55" w16cid:durableId="1652250276">
    <w:abstractNumId w:val="12"/>
  </w:num>
  <w:num w:numId="56" w16cid:durableId="827289264">
    <w:abstractNumId w:val="10"/>
  </w:num>
  <w:num w:numId="57" w16cid:durableId="877859442">
    <w:abstractNumId w:val="12"/>
  </w:num>
  <w:num w:numId="58" w16cid:durableId="605889619">
    <w:abstractNumId w:val="12"/>
  </w:num>
  <w:num w:numId="59" w16cid:durableId="2031375026">
    <w:abstractNumId w:val="12"/>
  </w:num>
  <w:num w:numId="60" w16cid:durableId="947276166">
    <w:abstractNumId w:val="12"/>
  </w:num>
  <w:num w:numId="61" w16cid:durableId="209191002">
    <w:abstractNumId w:val="12"/>
  </w:num>
  <w:num w:numId="62" w16cid:durableId="505173771">
    <w:abstractNumId w:val="10"/>
  </w:num>
  <w:num w:numId="63" w16cid:durableId="429619610">
    <w:abstractNumId w:val="12"/>
  </w:num>
  <w:num w:numId="64" w16cid:durableId="2076779459">
    <w:abstractNumId w:val="12"/>
  </w:num>
  <w:num w:numId="65" w16cid:durableId="2068333242">
    <w:abstractNumId w:val="12"/>
  </w:num>
  <w:num w:numId="66" w16cid:durableId="1611623213">
    <w:abstractNumId w:val="12"/>
  </w:num>
  <w:num w:numId="67" w16cid:durableId="1813474164">
    <w:abstractNumId w:val="12"/>
  </w:num>
  <w:num w:numId="68" w16cid:durableId="483163361">
    <w:abstractNumId w:val="10"/>
  </w:num>
  <w:num w:numId="69" w16cid:durableId="259802730">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LockQFSet/>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33B51"/>
    <w:rsid w:val="00006974"/>
    <w:rsid w:val="00010B48"/>
    <w:rsid w:val="00021CA7"/>
    <w:rsid w:val="00023910"/>
    <w:rsid w:val="00024C68"/>
    <w:rsid w:val="00032D37"/>
    <w:rsid w:val="0003339F"/>
    <w:rsid w:val="00036F25"/>
    <w:rsid w:val="000669B3"/>
    <w:rsid w:val="00067C14"/>
    <w:rsid w:val="00075458"/>
    <w:rsid w:val="00080746"/>
    <w:rsid w:val="00082116"/>
    <w:rsid w:val="00084068"/>
    <w:rsid w:val="00086ED7"/>
    <w:rsid w:val="000A78ED"/>
    <w:rsid w:val="000B4C77"/>
    <w:rsid w:val="000C0931"/>
    <w:rsid w:val="000C0994"/>
    <w:rsid w:val="000D6DF2"/>
    <w:rsid w:val="000E031D"/>
    <w:rsid w:val="000F1EDF"/>
    <w:rsid w:val="000F3B94"/>
    <w:rsid w:val="001035D1"/>
    <w:rsid w:val="00103E79"/>
    <w:rsid w:val="00106086"/>
    <w:rsid w:val="00115CA9"/>
    <w:rsid w:val="00147692"/>
    <w:rsid w:val="0016687B"/>
    <w:rsid w:val="00191840"/>
    <w:rsid w:val="001A2289"/>
    <w:rsid w:val="001A3407"/>
    <w:rsid w:val="001C4A76"/>
    <w:rsid w:val="001C5967"/>
    <w:rsid w:val="001F17F1"/>
    <w:rsid w:val="001F73F5"/>
    <w:rsid w:val="002029DB"/>
    <w:rsid w:val="00210179"/>
    <w:rsid w:val="0022118F"/>
    <w:rsid w:val="002318ED"/>
    <w:rsid w:val="00235EFC"/>
    <w:rsid w:val="00243591"/>
    <w:rsid w:val="00255BE1"/>
    <w:rsid w:val="002602D8"/>
    <w:rsid w:val="00296801"/>
    <w:rsid w:val="002A56B4"/>
    <w:rsid w:val="002B2ACA"/>
    <w:rsid w:val="002D1D49"/>
    <w:rsid w:val="002F0626"/>
    <w:rsid w:val="003053F1"/>
    <w:rsid w:val="00311D3C"/>
    <w:rsid w:val="00313029"/>
    <w:rsid w:val="00314190"/>
    <w:rsid w:val="00321111"/>
    <w:rsid w:val="0032138B"/>
    <w:rsid w:val="003315FC"/>
    <w:rsid w:val="0034171C"/>
    <w:rsid w:val="00342707"/>
    <w:rsid w:val="003454A6"/>
    <w:rsid w:val="00351C91"/>
    <w:rsid w:val="00353169"/>
    <w:rsid w:val="003629E0"/>
    <w:rsid w:val="0037152F"/>
    <w:rsid w:val="003730C2"/>
    <w:rsid w:val="00387DA3"/>
    <w:rsid w:val="003A5920"/>
    <w:rsid w:val="003B023A"/>
    <w:rsid w:val="003B3D9E"/>
    <w:rsid w:val="003B6472"/>
    <w:rsid w:val="003C3982"/>
    <w:rsid w:val="003D066C"/>
    <w:rsid w:val="003D0C22"/>
    <w:rsid w:val="003D159C"/>
    <w:rsid w:val="003E37AE"/>
    <w:rsid w:val="003F55BC"/>
    <w:rsid w:val="003F7CF9"/>
    <w:rsid w:val="00402018"/>
    <w:rsid w:val="004162E3"/>
    <w:rsid w:val="004164A4"/>
    <w:rsid w:val="00425F25"/>
    <w:rsid w:val="00435019"/>
    <w:rsid w:val="004410A9"/>
    <w:rsid w:val="00441FA2"/>
    <w:rsid w:val="0044510B"/>
    <w:rsid w:val="00446D5A"/>
    <w:rsid w:val="0045626C"/>
    <w:rsid w:val="0046339A"/>
    <w:rsid w:val="00463808"/>
    <w:rsid w:val="00467A69"/>
    <w:rsid w:val="00480D08"/>
    <w:rsid w:val="00492A41"/>
    <w:rsid w:val="00492F79"/>
    <w:rsid w:val="004A25E4"/>
    <w:rsid w:val="004A4330"/>
    <w:rsid w:val="004A4825"/>
    <w:rsid w:val="004A58D7"/>
    <w:rsid w:val="004B0575"/>
    <w:rsid w:val="004B1BE4"/>
    <w:rsid w:val="004C5B46"/>
    <w:rsid w:val="004E009B"/>
    <w:rsid w:val="004F613B"/>
    <w:rsid w:val="00505642"/>
    <w:rsid w:val="00516026"/>
    <w:rsid w:val="005227E2"/>
    <w:rsid w:val="005252B5"/>
    <w:rsid w:val="00531D4A"/>
    <w:rsid w:val="00537A4C"/>
    <w:rsid w:val="005523DC"/>
    <w:rsid w:val="00563B35"/>
    <w:rsid w:val="00567A05"/>
    <w:rsid w:val="0057361F"/>
    <w:rsid w:val="00585D37"/>
    <w:rsid w:val="00594E39"/>
    <w:rsid w:val="00597D3F"/>
    <w:rsid w:val="005A5458"/>
    <w:rsid w:val="005B361D"/>
    <w:rsid w:val="005C3B74"/>
    <w:rsid w:val="005F020B"/>
    <w:rsid w:val="005F26E9"/>
    <w:rsid w:val="005F425D"/>
    <w:rsid w:val="005F67F2"/>
    <w:rsid w:val="00600BC8"/>
    <w:rsid w:val="0064173D"/>
    <w:rsid w:val="006447A7"/>
    <w:rsid w:val="006476EC"/>
    <w:rsid w:val="00655ECD"/>
    <w:rsid w:val="00662A77"/>
    <w:rsid w:val="006779D8"/>
    <w:rsid w:val="00680AB0"/>
    <w:rsid w:val="00691BCF"/>
    <w:rsid w:val="006A3C21"/>
    <w:rsid w:val="006A4780"/>
    <w:rsid w:val="006C1C9C"/>
    <w:rsid w:val="006C5A05"/>
    <w:rsid w:val="006C6BA7"/>
    <w:rsid w:val="006C6E74"/>
    <w:rsid w:val="006D2D77"/>
    <w:rsid w:val="006D5FFA"/>
    <w:rsid w:val="006E0DF6"/>
    <w:rsid w:val="006E1321"/>
    <w:rsid w:val="006E14A5"/>
    <w:rsid w:val="006F46F6"/>
    <w:rsid w:val="00703761"/>
    <w:rsid w:val="007062EE"/>
    <w:rsid w:val="0071254E"/>
    <w:rsid w:val="00715E7C"/>
    <w:rsid w:val="0071640C"/>
    <w:rsid w:val="00716E15"/>
    <w:rsid w:val="00717265"/>
    <w:rsid w:val="0072785E"/>
    <w:rsid w:val="00743B04"/>
    <w:rsid w:val="0074749C"/>
    <w:rsid w:val="00757A30"/>
    <w:rsid w:val="00763AFF"/>
    <w:rsid w:val="00771F8A"/>
    <w:rsid w:val="0078245A"/>
    <w:rsid w:val="0078480C"/>
    <w:rsid w:val="0079429E"/>
    <w:rsid w:val="007B06A9"/>
    <w:rsid w:val="007C1912"/>
    <w:rsid w:val="007C3689"/>
    <w:rsid w:val="007D16AA"/>
    <w:rsid w:val="007E0B71"/>
    <w:rsid w:val="007F664A"/>
    <w:rsid w:val="00800CF8"/>
    <w:rsid w:val="008036F3"/>
    <w:rsid w:val="00806EB1"/>
    <w:rsid w:val="00811A41"/>
    <w:rsid w:val="008133D4"/>
    <w:rsid w:val="00814FA6"/>
    <w:rsid w:val="00815B9E"/>
    <w:rsid w:val="00816C68"/>
    <w:rsid w:val="00823DEC"/>
    <w:rsid w:val="00826BA4"/>
    <w:rsid w:val="008274F1"/>
    <w:rsid w:val="0083125B"/>
    <w:rsid w:val="00847138"/>
    <w:rsid w:val="0085698E"/>
    <w:rsid w:val="0085778A"/>
    <w:rsid w:val="00865E76"/>
    <w:rsid w:val="00873165"/>
    <w:rsid w:val="008779EA"/>
    <w:rsid w:val="00882684"/>
    <w:rsid w:val="00884552"/>
    <w:rsid w:val="008863AB"/>
    <w:rsid w:val="008B093B"/>
    <w:rsid w:val="008C0830"/>
    <w:rsid w:val="008C4ACC"/>
    <w:rsid w:val="008D4A33"/>
    <w:rsid w:val="008D76F3"/>
    <w:rsid w:val="008F1836"/>
    <w:rsid w:val="008F489A"/>
    <w:rsid w:val="009055D8"/>
    <w:rsid w:val="00906599"/>
    <w:rsid w:val="009071B7"/>
    <w:rsid w:val="00911018"/>
    <w:rsid w:val="00914487"/>
    <w:rsid w:val="009164D6"/>
    <w:rsid w:val="00917B00"/>
    <w:rsid w:val="00951EAA"/>
    <w:rsid w:val="009602F7"/>
    <w:rsid w:val="00960B3F"/>
    <w:rsid w:val="00967430"/>
    <w:rsid w:val="009710C5"/>
    <w:rsid w:val="0097323C"/>
    <w:rsid w:val="00973C84"/>
    <w:rsid w:val="00975EED"/>
    <w:rsid w:val="00995164"/>
    <w:rsid w:val="00995403"/>
    <w:rsid w:val="009A08B5"/>
    <w:rsid w:val="009A3B5C"/>
    <w:rsid w:val="009A4D99"/>
    <w:rsid w:val="009B0315"/>
    <w:rsid w:val="009C0466"/>
    <w:rsid w:val="009C4B5F"/>
    <w:rsid w:val="009C68E2"/>
    <w:rsid w:val="009D19BF"/>
    <w:rsid w:val="009F2258"/>
    <w:rsid w:val="00A0153E"/>
    <w:rsid w:val="00A01E64"/>
    <w:rsid w:val="00A10EE7"/>
    <w:rsid w:val="00A30E5B"/>
    <w:rsid w:val="00A40CE1"/>
    <w:rsid w:val="00A522FC"/>
    <w:rsid w:val="00A7411E"/>
    <w:rsid w:val="00A8619A"/>
    <w:rsid w:val="00A970D3"/>
    <w:rsid w:val="00AB3DE5"/>
    <w:rsid w:val="00AC6267"/>
    <w:rsid w:val="00AD09CF"/>
    <w:rsid w:val="00B00C64"/>
    <w:rsid w:val="00B13ED0"/>
    <w:rsid w:val="00B33B51"/>
    <w:rsid w:val="00B4151E"/>
    <w:rsid w:val="00B54E5C"/>
    <w:rsid w:val="00B56169"/>
    <w:rsid w:val="00B6200C"/>
    <w:rsid w:val="00B75017"/>
    <w:rsid w:val="00B75688"/>
    <w:rsid w:val="00B85D15"/>
    <w:rsid w:val="00BA00F3"/>
    <w:rsid w:val="00BC3D72"/>
    <w:rsid w:val="00BE1316"/>
    <w:rsid w:val="00BE396E"/>
    <w:rsid w:val="00BE703A"/>
    <w:rsid w:val="00BF0D04"/>
    <w:rsid w:val="00C03D67"/>
    <w:rsid w:val="00C06204"/>
    <w:rsid w:val="00C1035B"/>
    <w:rsid w:val="00C158CE"/>
    <w:rsid w:val="00C163BB"/>
    <w:rsid w:val="00C209D4"/>
    <w:rsid w:val="00C2487D"/>
    <w:rsid w:val="00C2605D"/>
    <w:rsid w:val="00C312B7"/>
    <w:rsid w:val="00C35D5A"/>
    <w:rsid w:val="00C43DF3"/>
    <w:rsid w:val="00C77C07"/>
    <w:rsid w:val="00C8084B"/>
    <w:rsid w:val="00C952DF"/>
    <w:rsid w:val="00CA091E"/>
    <w:rsid w:val="00CA5B43"/>
    <w:rsid w:val="00CC39D4"/>
    <w:rsid w:val="00CC4FE9"/>
    <w:rsid w:val="00CC5708"/>
    <w:rsid w:val="00CC7E81"/>
    <w:rsid w:val="00CE03D6"/>
    <w:rsid w:val="00CE78B9"/>
    <w:rsid w:val="00CF6DC6"/>
    <w:rsid w:val="00D0052F"/>
    <w:rsid w:val="00D22D28"/>
    <w:rsid w:val="00D33822"/>
    <w:rsid w:val="00D47ED3"/>
    <w:rsid w:val="00D66D2C"/>
    <w:rsid w:val="00D91826"/>
    <w:rsid w:val="00D948DB"/>
    <w:rsid w:val="00D95AC7"/>
    <w:rsid w:val="00DA6016"/>
    <w:rsid w:val="00DB227E"/>
    <w:rsid w:val="00DC3445"/>
    <w:rsid w:val="00DC3C71"/>
    <w:rsid w:val="00DC41B1"/>
    <w:rsid w:val="00DC4636"/>
    <w:rsid w:val="00DD2C71"/>
    <w:rsid w:val="00DE6418"/>
    <w:rsid w:val="00DF5775"/>
    <w:rsid w:val="00DF5C73"/>
    <w:rsid w:val="00DF65EB"/>
    <w:rsid w:val="00DF744C"/>
    <w:rsid w:val="00DF7990"/>
    <w:rsid w:val="00E0569C"/>
    <w:rsid w:val="00E12C4C"/>
    <w:rsid w:val="00E1315E"/>
    <w:rsid w:val="00E17E7A"/>
    <w:rsid w:val="00E2475F"/>
    <w:rsid w:val="00E46F7F"/>
    <w:rsid w:val="00E51AE6"/>
    <w:rsid w:val="00E52E7D"/>
    <w:rsid w:val="00E57449"/>
    <w:rsid w:val="00E7696E"/>
    <w:rsid w:val="00E83B08"/>
    <w:rsid w:val="00E8705C"/>
    <w:rsid w:val="00E87A7C"/>
    <w:rsid w:val="00EA2D80"/>
    <w:rsid w:val="00EA6920"/>
    <w:rsid w:val="00EC3C49"/>
    <w:rsid w:val="00EE2CA4"/>
    <w:rsid w:val="00EF49CB"/>
    <w:rsid w:val="00EF5512"/>
    <w:rsid w:val="00EF6ED2"/>
    <w:rsid w:val="00EF7985"/>
    <w:rsid w:val="00F07307"/>
    <w:rsid w:val="00F15EF9"/>
    <w:rsid w:val="00F161AC"/>
    <w:rsid w:val="00F21340"/>
    <w:rsid w:val="00F33DC7"/>
    <w:rsid w:val="00F34447"/>
    <w:rsid w:val="00F3511E"/>
    <w:rsid w:val="00F3682A"/>
    <w:rsid w:val="00F422A3"/>
    <w:rsid w:val="00F669B1"/>
    <w:rsid w:val="00F76FB2"/>
    <w:rsid w:val="00F76FC2"/>
    <w:rsid w:val="00F77C02"/>
    <w:rsid w:val="00F8054A"/>
    <w:rsid w:val="00F84349"/>
    <w:rsid w:val="00F90657"/>
    <w:rsid w:val="00F91311"/>
    <w:rsid w:val="00FA229C"/>
    <w:rsid w:val="00FA2C06"/>
    <w:rsid w:val="00FA6863"/>
    <w:rsid w:val="00FC668A"/>
    <w:rsid w:val="00FC7526"/>
    <w:rsid w:val="00FE2F1F"/>
    <w:rsid w:val="00FE4287"/>
    <w:rsid w:val="00FE55C3"/>
    <w:rsid w:val="00FF3D54"/>
    <w:rsid w:val="00FF797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44AB1A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ahoma" w:eastAsiaTheme="minorHAnsi" w:hAnsi="Tahoma" w:cstheme="minorBidi"/>
        <w:sz w:val="24"/>
        <w:szCs w:val="24"/>
        <w:lang w:val="en-US" w:eastAsia="en-US" w:bidi="ar-SA"/>
      </w:rPr>
    </w:rPrDefault>
    <w:pPrDefault>
      <w:pPr>
        <w:spacing w:line="480" w:lineRule="auto"/>
      </w:pPr>
    </w:pPrDefault>
  </w:docDefaults>
  <w:latentStyles w:defLockedState="0" w:defUIPriority="99" w:defSemiHidden="0" w:defUnhideWhenUsed="0" w:defQFormat="0" w:count="376">
    <w:lsdException w:name="Normal" w:uiPriority="0" w:qFormat="1"/>
    <w:lsdException w:name="heading 1" w:uiPriority="5" w:qFormat="1"/>
    <w:lsdException w:name="heading 2" w:semiHidden="1" w:uiPriority="5" w:unhideWhenUsed="1" w:qFormat="1"/>
    <w:lsdException w:name="heading 3" w:semiHidden="1" w:uiPriority="5" w:unhideWhenUsed="1" w:qFormat="1"/>
    <w:lsdException w:name="heading 4" w:semiHidden="1" w:uiPriority="6" w:qFormat="1"/>
    <w:lsdException w:name="heading 5" w:semiHidden="1" w:uiPriority="6" w:qFormat="1"/>
    <w:lsdException w:name="heading 6" w:semiHidden="1" w:uiPriority="11" w:qFormat="1"/>
    <w:lsdException w:name="heading 7" w:semiHidden="1" w:uiPriority="11" w:qFormat="1"/>
    <w:lsdException w:name="heading 8" w:semiHidden="1" w:uiPriority="11" w:qFormat="1"/>
    <w:lsdException w:name="heading 9" w:semiHidden="1" w:uiPriority="1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1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E009B"/>
    <w:pPr>
      <w:ind w:firstLine="720"/>
      <w:jc w:val="both"/>
    </w:pPr>
    <w:rPr>
      <w:rFonts w:asciiTheme="minorHAnsi" w:hAnsiTheme="minorHAnsi"/>
    </w:rPr>
  </w:style>
  <w:style w:type="paragraph" w:styleId="Heading1">
    <w:name w:val="heading 1"/>
    <w:basedOn w:val="Normal"/>
    <w:next w:val="Normal"/>
    <w:link w:val="Heading1Char"/>
    <w:uiPriority w:val="5"/>
    <w:qFormat/>
    <w:rsid w:val="004E009B"/>
    <w:pPr>
      <w:keepNext/>
      <w:keepLines/>
      <w:pageBreakBefore/>
      <w:numPr>
        <w:numId w:val="69"/>
      </w:numPr>
      <w:spacing w:after="240" w:line="240" w:lineRule="auto"/>
      <w:outlineLvl w:val="0"/>
    </w:pPr>
    <w:rPr>
      <w:rFonts w:asciiTheme="majorHAnsi" w:eastAsiaTheme="majorEastAsia" w:hAnsiTheme="majorHAnsi" w:cstheme="majorBidi"/>
      <w:b/>
      <w:sz w:val="32"/>
      <w:szCs w:val="32"/>
    </w:rPr>
  </w:style>
  <w:style w:type="paragraph" w:styleId="Heading2">
    <w:name w:val="heading 2"/>
    <w:basedOn w:val="Normal"/>
    <w:next w:val="Normal"/>
    <w:link w:val="Heading2Char"/>
    <w:uiPriority w:val="5"/>
    <w:qFormat/>
    <w:rsid w:val="004E009B"/>
    <w:pPr>
      <w:keepNext/>
      <w:keepLines/>
      <w:spacing w:before="240" w:after="240" w:line="240" w:lineRule="auto"/>
      <w:ind w:left="720" w:hanging="720"/>
      <w:outlineLvl w:val="1"/>
    </w:pPr>
    <w:rPr>
      <w:rFonts w:asciiTheme="majorHAnsi" w:eastAsiaTheme="majorEastAsia" w:hAnsiTheme="majorHAnsi" w:cstheme="majorBidi"/>
      <w:b/>
      <w:szCs w:val="26"/>
    </w:rPr>
  </w:style>
  <w:style w:type="paragraph" w:styleId="Heading3">
    <w:name w:val="heading 3"/>
    <w:basedOn w:val="Normal"/>
    <w:next w:val="Normal"/>
    <w:link w:val="Heading3Char"/>
    <w:uiPriority w:val="5"/>
    <w:qFormat/>
    <w:rsid w:val="004E009B"/>
    <w:pPr>
      <w:keepNext/>
      <w:keepLines/>
      <w:spacing w:before="240" w:after="240" w:line="240" w:lineRule="auto"/>
      <w:ind w:left="1440" w:hanging="720"/>
      <w:outlineLvl w:val="2"/>
    </w:pPr>
    <w:rPr>
      <w:rFonts w:asciiTheme="majorHAnsi" w:eastAsiaTheme="majorEastAsia" w:hAnsiTheme="majorHAnsi" w:cstheme="majorBidi"/>
      <w:b/>
    </w:rPr>
  </w:style>
  <w:style w:type="paragraph" w:styleId="Heading4">
    <w:name w:val="heading 4"/>
    <w:basedOn w:val="Heading3"/>
    <w:next w:val="Normal"/>
    <w:link w:val="Heading4Char"/>
    <w:uiPriority w:val="6"/>
    <w:qFormat/>
    <w:rsid w:val="004E009B"/>
    <w:pPr>
      <w:jc w:val="left"/>
      <w:outlineLvl w:val="3"/>
    </w:pPr>
    <w:rPr>
      <w:i/>
      <w:iCs/>
    </w:rPr>
  </w:style>
  <w:style w:type="paragraph" w:styleId="Heading5">
    <w:name w:val="heading 5"/>
    <w:basedOn w:val="Heading4"/>
    <w:next w:val="Normal"/>
    <w:link w:val="Heading5Char"/>
    <w:uiPriority w:val="6"/>
    <w:rsid w:val="004E009B"/>
    <w:pPr>
      <w:outlineLvl w:val="4"/>
    </w:pPr>
  </w:style>
  <w:style w:type="paragraph" w:styleId="Heading6">
    <w:name w:val="heading 6"/>
    <w:basedOn w:val="Heading5"/>
    <w:next w:val="Normal"/>
    <w:link w:val="Heading6Char"/>
    <w:uiPriority w:val="6"/>
    <w:semiHidden/>
    <w:rsid w:val="004E009B"/>
    <w:pPr>
      <w:outlineLvl w:val="5"/>
    </w:pPr>
  </w:style>
  <w:style w:type="paragraph" w:styleId="Heading7">
    <w:name w:val="heading 7"/>
    <w:basedOn w:val="Heading6"/>
    <w:next w:val="Normal"/>
    <w:link w:val="Heading7Char"/>
    <w:uiPriority w:val="6"/>
    <w:semiHidden/>
    <w:rsid w:val="004E009B"/>
    <w:pPr>
      <w:outlineLvl w:val="6"/>
    </w:pPr>
    <w:rPr>
      <w:iCs w:val="0"/>
    </w:rPr>
  </w:style>
  <w:style w:type="paragraph" w:styleId="Heading8">
    <w:name w:val="heading 8"/>
    <w:basedOn w:val="Heading7"/>
    <w:next w:val="Normal"/>
    <w:link w:val="Heading8Char"/>
    <w:uiPriority w:val="6"/>
    <w:rsid w:val="004E009B"/>
    <w:pPr>
      <w:outlineLvl w:val="7"/>
    </w:pPr>
    <w:rPr>
      <w:szCs w:val="21"/>
    </w:rPr>
  </w:style>
  <w:style w:type="paragraph" w:styleId="Heading9">
    <w:name w:val="heading 9"/>
    <w:basedOn w:val="Heading8"/>
    <w:next w:val="Normal"/>
    <w:link w:val="Heading9Char"/>
    <w:uiPriority w:val="6"/>
    <w:qFormat/>
    <w:rsid w:val="004E009B"/>
    <w:pPr>
      <w:numPr>
        <w:ilvl w:val="8"/>
        <w:numId w:val="69"/>
      </w:numPr>
      <w:outlineLvl w:val="8"/>
    </w:pPr>
    <w:rPr>
      <w:i w:val="0"/>
      <w:iCs/>
      <w:color w:val="E31837"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5"/>
    <w:rsid w:val="004E009B"/>
    <w:rPr>
      <w:rFonts w:asciiTheme="majorHAnsi" w:eastAsiaTheme="majorEastAsia" w:hAnsiTheme="majorHAnsi" w:cstheme="majorBidi"/>
      <w:b/>
      <w:sz w:val="32"/>
      <w:szCs w:val="32"/>
    </w:rPr>
  </w:style>
  <w:style w:type="character" w:customStyle="1" w:styleId="Heading2Char">
    <w:name w:val="Heading 2 Char"/>
    <w:basedOn w:val="DefaultParagraphFont"/>
    <w:link w:val="Heading2"/>
    <w:uiPriority w:val="5"/>
    <w:rsid w:val="004E009B"/>
    <w:rPr>
      <w:rFonts w:asciiTheme="majorHAnsi" w:eastAsiaTheme="majorEastAsia" w:hAnsiTheme="majorHAnsi" w:cstheme="majorBidi"/>
      <w:b/>
      <w:szCs w:val="26"/>
    </w:rPr>
  </w:style>
  <w:style w:type="paragraph" w:styleId="Title">
    <w:name w:val="Title"/>
    <w:basedOn w:val="Normal"/>
    <w:next w:val="Subtitle"/>
    <w:link w:val="TitleChar"/>
    <w:uiPriority w:val="11"/>
    <w:rsid w:val="004E009B"/>
    <w:pPr>
      <w:ind w:firstLine="0"/>
      <w:jc w:val="center"/>
    </w:pPr>
    <w:rPr>
      <w:rFonts w:asciiTheme="majorHAnsi" w:eastAsiaTheme="majorEastAsia" w:hAnsiTheme="majorHAnsi" w:cstheme="majorBidi"/>
      <w:caps/>
      <w:szCs w:val="56"/>
    </w:rPr>
  </w:style>
  <w:style w:type="character" w:customStyle="1" w:styleId="TitleChar">
    <w:name w:val="Title Char"/>
    <w:basedOn w:val="DefaultParagraphFont"/>
    <w:link w:val="Title"/>
    <w:uiPriority w:val="11"/>
    <w:rsid w:val="004E009B"/>
    <w:rPr>
      <w:rFonts w:asciiTheme="majorHAnsi" w:eastAsiaTheme="majorEastAsia" w:hAnsiTheme="majorHAnsi" w:cstheme="majorBidi"/>
      <w:caps/>
      <w:szCs w:val="56"/>
    </w:rPr>
  </w:style>
  <w:style w:type="character" w:styleId="PlaceholderText">
    <w:name w:val="Placeholder Text"/>
    <w:basedOn w:val="DefaultParagraphFont"/>
    <w:uiPriority w:val="99"/>
    <w:semiHidden/>
    <w:rsid w:val="004E009B"/>
    <w:rPr>
      <w:color w:val="808080"/>
    </w:rPr>
  </w:style>
  <w:style w:type="paragraph" w:styleId="Subtitle">
    <w:name w:val="Subtitle"/>
    <w:basedOn w:val="Title"/>
    <w:link w:val="SubtitleChar"/>
    <w:uiPriority w:val="10"/>
    <w:rsid w:val="004E009B"/>
    <w:pPr>
      <w:numPr>
        <w:ilvl w:val="1"/>
      </w:numPr>
      <w:spacing w:line="240" w:lineRule="auto"/>
    </w:pPr>
    <w:rPr>
      <w:rFonts w:asciiTheme="minorHAnsi" w:eastAsiaTheme="minorEastAsia" w:hAnsiTheme="minorHAnsi"/>
      <w:caps w:val="0"/>
      <w:spacing w:val="15"/>
      <w:szCs w:val="22"/>
    </w:rPr>
  </w:style>
  <w:style w:type="character" w:customStyle="1" w:styleId="SubtitleChar">
    <w:name w:val="Subtitle Char"/>
    <w:basedOn w:val="DefaultParagraphFont"/>
    <w:link w:val="Subtitle"/>
    <w:uiPriority w:val="10"/>
    <w:rsid w:val="004E009B"/>
    <w:rPr>
      <w:rFonts w:asciiTheme="minorHAnsi" w:eastAsiaTheme="minorEastAsia" w:hAnsiTheme="minorHAnsi" w:cstheme="majorBidi"/>
      <w:spacing w:val="15"/>
      <w:szCs w:val="22"/>
    </w:rPr>
  </w:style>
  <w:style w:type="paragraph" w:customStyle="1" w:styleId="Nomenclature">
    <w:name w:val="Nomenclature"/>
    <w:basedOn w:val="Normal"/>
    <w:link w:val="NomenclatureChar"/>
    <w:uiPriority w:val="9"/>
    <w:qFormat/>
    <w:rsid w:val="004E009B"/>
    <w:pPr>
      <w:spacing w:after="40" w:line="240" w:lineRule="auto"/>
      <w:ind w:left="1440" w:hanging="1440"/>
    </w:pPr>
  </w:style>
  <w:style w:type="character" w:customStyle="1" w:styleId="Heading3Char">
    <w:name w:val="Heading 3 Char"/>
    <w:basedOn w:val="DefaultParagraphFont"/>
    <w:link w:val="Heading3"/>
    <w:uiPriority w:val="5"/>
    <w:rsid w:val="004E009B"/>
    <w:rPr>
      <w:rFonts w:asciiTheme="majorHAnsi" w:eastAsiaTheme="majorEastAsia" w:hAnsiTheme="majorHAnsi" w:cstheme="majorBidi"/>
      <w:b/>
    </w:rPr>
  </w:style>
  <w:style w:type="paragraph" w:styleId="Header">
    <w:name w:val="header"/>
    <w:basedOn w:val="Normal"/>
    <w:link w:val="HeaderChar"/>
    <w:uiPriority w:val="99"/>
    <w:unhideWhenUsed/>
    <w:rsid w:val="004E009B"/>
    <w:pPr>
      <w:spacing w:line="240" w:lineRule="auto"/>
      <w:ind w:firstLine="0"/>
    </w:pPr>
  </w:style>
  <w:style w:type="character" w:customStyle="1" w:styleId="HeaderChar">
    <w:name w:val="Header Char"/>
    <w:basedOn w:val="DefaultParagraphFont"/>
    <w:link w:val="Header"/>
    <w:uiPriority w:val="99"/>
    <w:rsid w:val="004E009B"/>
    <w:rPr>
      <w:rFonts w:asciiTheme="minorHAnsi" w:hAnsiTheme="minorHAnsi"/>
    </w:rPr>
  </w:style>
  <w:style w:type="paragraph" w:styleId="Footer">
    <w:name w:val="footer"/>
    <w:basedOn w:val="Normal"/>
    <w:link w:val="FooterChar"/>
    <w:uiPriority w:val="99"/>
    <w:unhideWhenUsed/>
    <w:rsid w:val="004E009B"/>
    <w:pPr>
      <w:spacing w:line="240" w:lineRule="auto"/>
      <w:ind w:firstLine="0"/>
    </w:pPr>
  </w:style>
  <w:style w:type="character" w:customStyle="1" w:styleId="FooterChar">
    <w:name w:val="Footer Char"/>
    <w:basedOn w:val="DefaultParagraphFont"/>
    <w:link w:val="Footer"/>
    <w:uiPriority w:val="99"/>
    <w:rsid w:val="004E009B"/>
    <w:rPr>
      <w:rFonts w:asciiTheme="minorHAnsi" w:hAnsiTheme="minorHAnsi"/>
    </w:rPr>
  </w:style>
  <w:style w:type="paragraph" w:customStyle="1" w:styleId="Heading1NoChapter">
    <w:name w:val="Heading 1 (No Chapter)"/>
    <w:basedOn w:val="Normal"/>
    <w:next w:val="Normal"/>
    <w:link w:val="Heading1NoChapterChar"/>
    <w:uiPriority w:val="6"/>
    <w:rsid w:val="004E009B"/>
    <w:pPr>
      <w:keepNext/>
      <w:keepLines/>
      <w:pageBreakBefore/>
      <w:spacing w:after="240" w:line="240" w:lineRule="auto"/>
      <w:ind w:left="720" w:hanging="720"/>
    </w:pPr>
    <w:rPr>
      <w:b/>
      <w:sz w:val="32"/>
    </w:rPr>
  </w:style>
  <w:style w:type="paragraph" w:customStyle="1" w:styleId="Heading1TOC">
    <w:name w:val="Heading 1 (TOC)"/>
    <w:basedOn w:val="Heading1NoChapter"/>
    <w:next w:val="Normal"/>
    <w:link w:val="Heading1TOCChar"/>
    <w:uiPriority w:val="6"/>
    <w:rsid w:val="004E009B"/>
  </w:style>
  <w:style w:type="character" w:customStyle="1" w:styleId="Heading1NoChapterChar">
    <w:name w:val="Heading 1 (No Chapter) Char"/>
    <w:basedOn w:val="DefaultParagraphFont"/>
    <w:link w:val="Heading1NoChapter"/>
    <w:uiPriority w:val="6"/>
    <w:rsid w:val="004E009B"/>
    <w:rPr>
      <w:rFonts w:asciiTheme="minorHAnsi" w:hAnsiTheme="minorHAnsi"/>
      <w:b/>
      <w:sz w:val="32"/>
    </w:rPr>
  </w:style>
  <w:style w:type="paragraph" w:styleId="TOC1">
    <w:name w:val="toc 1"/>
    <w:basedOn w:val="Normal"/>
    <w:next w:val="Normal"/>
    <w:autoRedefine/>
    <w:uiPriority w:val="39"/>
    <w:unhideWhenUsed/>
    <w:rsid w:val="004E009B"/>
    <w:pPr>
      <w:tabs>
        <w:tab w:val="right" w:leader="dot" w:pos="9350"/>
      </w:tabs>
      <w:ind w:firstLine="0"/>
    </w:pPr>
  </w:style>
  <w:style w:type="character" w:customStyle="1" w:styleId="Heading1TOCChar">
    <w:name w:val="Heading 1 (TOC) Char"/>
    <w:basedOn w:val="Heading1NoChapterChar"/>
    <w:link w:val="Heading1TOC"/>
    <w:uiPriority w:val="6"/>
    <w:rsid w:val="004E009B"/>
    <w:rPr>
      <w:rFonts w:asciiTheme="minorHAnsi" w:hAnsiTheme="minorHAnsi"/>
      <w:b/>
      <w:sz w:val="32"/>
    </w:rPr>
  </w:style>
  <w:style w:type="character" w:styleId="Hyperlink">
    <w:name w:val="Hyperlink"/>
    <w:basedOn w:val="DefaultParagraphFont"/>
    <w:uiPriority w:val="99"/>
    <w:unhideWhenUsed/>
    <w:rsid w:val="004E009B"/>
    <w:rPr>
      <w:color w:val="1791CF" w:themeColor="hyperlink"/>
      <w:u w:val="single"/>
    </w:rPr>
  </w:style>
  <w:style w:type="paragraph" w:styleId="Caption">
    <w:name w:val="caption"/>
    <w:basedOn w:val="Normal"/>
    <w:next w:val="CaptionDescription"/>
    <w:link w:val="CaptionChar"/>
    <w:uiPriority w:val="8"/>
    <w:qFormat/>
    <w:rsid w:val="004E009B"/>
    <w:pPr>
      <w:keepNext/>
      <w:keepLines/>
      <w:spacing w:after="60" w:line="240" w:lineRule="auto"/>
      <w:ind w:left="720" w:hanging="720"/>
      <w:jc w:val="left"/>
    </w:pPr>
    <w:rPr>
      <w:b/>
      <w:iCs/>
      <w:szCs w:val="18"/>
    </w:rPr>
  </w:style>
  <w:style w:type="paragraph" w:styleId="TOC2">
    <w:name w:val="toc 2"/>
    <w:basedOn w:val="Normal"/>
    <w:next w:val="Normal"/>
    <w:autoRedefine/>
    <w:uiPriority w:val="39"/>
    <w:unhideWhenUsed/>
    <w:rsid w:val="004E009B"/>
    <w:pPr>
      <w:ind w:left="245" w:firstLine="0"/>
    </w:pPr>
  </w:style>
  <w:style w:type="paragraph" w:styleId="TOC3">
    <w:name w:val="toc 3"/>
    <w:basedOn w:val="Normal"/>
    <w:next w:val="Normal"/>
    <w:autoRedefine/>
    <w:uiPriority w:val="39"/>
    <w:unhideWhenUsed/>
    <w:rsid w:val="004E009B"/>
    <w:pPr>
      <w:ind w:left="475" w:firstLine="0"/>
    </w:pPr>
  </w:style>
  <w:style w:type="paragraph" w:customStyle="1" w:styleId="CaptionDescription">
    <w:name w:val="Caption Description"/>
    <w:basedOn w:val="Caption"/>
    <w:next w:val="Normal"/>
    <w:link w:val="CaptionDescriptionChar"/>
    <w:uiPriority w:val="8"/>
    <w:qFormat/>
    <w:rsid w:val="004E009B"/>
    <w:pPr>
      <w:keepNext w:val="0"/>
      <w:spacing w:after="720"/>
      <w:ind w:left="0" w:firstLine="0"/>
    </w:pPr>
    <w:rPr>
      <w:b w:val="0"/>
    </w:rPr>
  </w:style>
  <w:style w:type="paragraph" w:customStyle="1" w:styleId="Figure">
    <w:name w:val="Figure"/>
    <w:basedOn w:val="Normal"/>
    <w:next w:val="Caption"/>
    <w:link w:val="FigureChar"/>
    <w:uiPriority w:val="7"/>
    <w:qFormat/>
    <w:rsid w:val="004E009B"/>
    <w:pPr>
      <w:keepNext/>
      <w:keepLines/>
      <w:spacing w:before="480" w:after="120" w:line="240" w:lineRule="auto"/>
      <w:ind w:firstLine="0"/>
      <w:jc w:val="center"/>
    </w:pPr>
  </w:style>
  <w:style w:type="character" w:customStyle="1" w:styleId="CaptionChar">
    <w:name w:val="Caption Char"/>
    <w:basedOn w:val="DefaultParagraphFont"/>
    <w:link w:val="Caption"/>
    <w:uiPriority w:val="8"/>
    <w:rsid w:val="004E009B"/>
    <w:rPr>
      <w:rFonts w:asciiTheme="minorHAnsi" w:hAnsiTheme="minorHAnsi"/>
      <w:b/>
      <w:iCs/>
      <w:szCs w:val="18"/>
    </w:rPr>
  </w:style>
  <w:style w:type="character" w:customStyle="1" w:styleId="CaptionDescriptionChar">
    <w:name w:val="Caption Description Char"/>
    <w:basedOn w:val="CaptionChar"/>
    <w:link w:val="CaptionDescription"/>
    <w:uiPriority w:val="8"/>
    <w:rsid w:val="004E009B"/>
    <w:rPr>
      <w:rFonts w:asciiTheme="minorHAnsi" w:hAnsiTheme="minorHAnsi"/>
      <w:b w:val="0"/>
      <w:iCs/>
      <w:szCs w:val="18"/>
    </w:rPr>
  </w:style>
  <w:style w:type="table" w:styleId="TableGrid">
    <w:name w:val="Table Grid"/>
    <w:basedOn w:val="TableNormal"/>
    <w:uiPriority w:val="39"/>
    <w:rsid w:val="004E009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igureChar">
    <w:name w:val="Figure Char"/>
    <w:basedOn w:val="DefaultParagraphFont"/>
    <w:link w:val="Figure"/>
    <w:uiPriority w:val="7"/>
    <w:rsid w:val="004E009B"/>
    <w:rPr>
      <w:rFonts w:asciiTheme="minorHAnsi" w:hAnsiTheme="minorHAnsi"/>
    </w:rPr>
  </w:style>
  <w:style w:type="paragraph" w:customStyle="1" w:styleId="Equation">
    <w:name w:val="Equation"/>
    <w:basedOn w:val="Normal"/>
    <w:next w:val="NoSpacing"/>
    <w:link w:val="EquationChar"/>
    <w:uiPriority w:val="3"/>
    <w:qFormat/>
    <w:rsid w:val="004E009B"/>
    <w:pPr>
      <w:keepNext/>
      <w:spacing w:line="300" w:lineRule="auto"/>
      <w:ind w:left="720" w:firstLine="0"/>
      <w:jc w:val="left"/>
    </w:pPr>
    <w:rPr>
      <w:rFonts w:ascii="Cambria Math" w:hAnsi="Cambria Math"/>
      <w:i/>
    </w:rPr>
  </w:style>
  <w:style w:type="paragraph" w:styleId="NoSpacing">
    <w:name w:val="No Spacing"/>
    <w:next w:val="Normal"/>
    <w:link w:val="NoSpacingChar"/>
    <w:qFormat/>
    <w:rsid w:val="004E009B"/>
    <w:pPr>
      <w:spacing w:line="240" w:lineRule="auto"/>
    </w:pPr>
    <w:rPr>
      <w:rFonts w:asciiTheme="minorHAnsi" w:hAnsiTheme="minorHAnsi"/>
    </w:rPr>
  </w:style>
  <w:style w:type="character" w:customStyle="1" w:styleId="EquationChar">
    <w:name w:val="Equation Char"/>
    <w:basedOn w:val="DefaultParagraphFont"/>
    <w:link w:val="Equation"/>
    <w:uiPriority w:val="3"/>
    <w:rsid w:val="004E009B"/>
    <w:rPr>
      <w:rFonts w:ascii="Cambria Math" w:hAnsi="Cambria Math"/>
      <w:i/>
    </w:rPr>
  </w:style>
  <w:style w:type="paragraph" w:styleId="ListParagraph">
    <w:name w:val="List Paragraph"/>
    <w:basedOn w:val="Normal"/>
    <w:uiPriority w:val="34"/>
    <w:rsid w:val="004E009B"/>
    <w:pPr>
      <w:numPr>
        <w:numId w:val="68"/>
      </w:numPr>
      <w:contextualSpacing/>
    </w:pPr>
  </w:style>
  <w:style w:type="character" w:customStyle="1" w:styleId="NomenclatureChar">
    <w:name w:val="Nomenclature Char"/>
    <w:basedOn w:val="DefaultParagraphFont"/>
    <w:link w:val="Nomenclature"/>
    <w:uiPriority w:val="9"/>
    <w:rsid w:val="004E009B"/>
    <w:rPr>
      <w:rFonts w:asciiTheme="minorHAnsi" w:hAnsiTheme="minorHAnsi"/>
    </w:rPr>
  </w:style>
  <w:style w:type="paragraph" w:styleId="Bibliography">
    <w:name w:val="Bibliography"/>
    <w:basedOn w:val="Normal"/>
    <w:next w:val="Normal"/>
    <w:uiPriority w:val="37"/>
    <w:rsid w:val="004E009B"/>
    <w:pPr>
      <w:tabs>
        <w:tab w:val="left" w:pos="384"/>
      </w:tabs>
      <w:spacing w:line="300" w:lineRule="auto"/>
      <w:ind w:left="720" w:hanging="720"/>
      <w:jc w:val="left"/>
    </w:pPr>
  </w:style>
  <w:style w:type="paragraph" w:customStyle="1" w:styleId="FigTable">
    <w:name w:val="Fig Table"/>
    <w:basedOn w:val="Figure"/>
    <w:link w:val="FigTableChar"/>
    <w:uiPriority w:val="7"/>
    <w:qFormat/>
    <w:rsid w:val="004E009B"/>
    <w:pPr>
      <w:spacing w:before="0" w:after="0" w:line="360" w:lineRule="auto"/>
    </w:pPr>
  </w:style>
  <w:style w:type="paragraph" w:styleId="TableofFigures">
    <w:name w:val="table of figures"/>
    <w:basedOn w:val="Normal"/>
    <w:next w:val="Normal"/>
    <w:uiPriority w:val="99"/>
    <w:unhideWhenUsed/>
    <w:rsid w:val="004E009B"/>
    <w:pPr>
      <w:ind w:left="720" w:hanging="720"/>
    </w:pPr>
  </w:style>
  <w:style w:type="paragraph" w:customStyle="1" w:styleId="EqnNumber">
    <w:name w:val="Eqn. Number"/>
    <w:basedOn w:val="Equation"/>
    <w:next w:val="Normal"/>
    <w:link w:val="EqnNumberChar"/>
    <w:uiPriority w:val="4"/>
    <w:qFormat/>
    <w:rsid w:val="004E009B"/>
    <w:pPr>
      <w:ind w:left="0"/>
      <w:jc w:val="right"/>
    </w:pPr>
    <w:rPr>
      <w:rFonts w:asciiTheme="minorHAnsi" w:eastAsiaTheme="minorEastAsia" w:hAnsiTheme="minorHAnsi"/>
      <w:i w:val="0"/>
    </w:rPr>
  </w:style>
  <w:style w:type="character" w:customStyle="1" w:styleId="Heading4Char">
    <w:name w:val="Heading 4 Char"/>
    <w:basedOn w:val="DefaultParagraphFont"/>
    <w:link w:val="Heading4"/>
    <w:uiPriority w:val="6"/>
    <w:rsid w:val="004E009B"/>
    <w:rPr>
      <w:rFonts w:asciiTheme="majorHAnsi" w:eastAsiaTheme="majorEastAsia" w:hAnsiTheme="majorHAnsi" w:cstheme="majorBidi"/>
      <w:b/>
      <w:i/>
      <w:iCs/>
    </w:rPr>
  </w:style>
  <w:style w:type="character" w:customStyle="1" w:styleId="Heading5Char">
    <w:name w:val="Heading 5 Char"/>
    <w:basedOn w:val="DefaultParagraphFont"/>
    <w:link w:val="Heading5"/>
    <w:uiPriority w:val="6"/>
    <w:rsid w:val="004E009B"/>
    <w:rPr>
      <w:rFonts w:asciiTheme="majorHAnsi" w:eastAsiaTheme="majorEastAsia" w:hAnsiTheme="majorHAnsi" w:cstheme="majorBidi"/>
      <w:b/>
      <w:i/>
      <w:iCs/>
    </w:rPr>
  </w:style>
  <w:style w:type="character" w:customStyle="1" w:styleId="Heading6Char">
    <w:name w:val="Heading 6 Char"/>
    <w:basedOn w:val="DefaultParagraphFont"/>
    <w:link w:val="Heading6"/>
    <w:uiPriority w:val="6"/>
    <w:semiHidden/>
    <w:rsid w:val="004E009B"/>
    <w:rPr>
      <w:rFonts w:asciiTheme="majorHAnsi" w:eastAsiaTheme="majorEastAsia" w:hAnsiTheme="majorHAnsi" w:cstheme="majorBidi"/>
      <w:b/>
      <w:i/>
      <w:iCs/>
    </w:rPr>
  </w:style>
  <w:style w:type="character" w:customStyle="1" w:styleId="Heading7Char">
    <w:name w:val="Heading 7 Char"/>
    <w:basedOn w:val="DefaultParagraphFont"/>
    <w:link w:val="Heading7"/>
    <w:uiPriority w:val="6"/>
    <w:semiHidden/>
    <w:rsid w:val="004E009B"/>
    <w:rPr>
      <w:rFonts w:asciiTheme="majorHAnsi" w:eastAsiaTheme="majorEastAsia" w:hAnsiTheme="majorHAnsi" w:cstheme="majorBidi"/>
      <w:b/>
      <w:i/>
    </w:rPr>
  </w:style>
  <w:style w:type="character" w:customStyle="1" w:styleId="Heading8Char">
    <w:name w:val="Heading 8 Char"/>
    <w:basedOn w:val="DefaultParagraphFont"/>
    <w:link w:val="Heading8"/>
    <w:uiPriority w:val="6"/>
    <w:rsid w:val="004E009B"/>
    <w:rPr>
      <w:rFonts w:asciiTheme="majorHAnsi" w:eastAsiaTheme="majorEastAsia" w:hAnsiTheme="majorHAnsi" w:cstheme="majorBidi"/>
      <w:b/>
      <w:i/>
      <w:szCs w:val="21"/>
    </w:rPr>
  </w:style>
  <w:style w:type="character" w:customStyle="1" w:styleId="Heading9Char">
    <w:name w:val="Heading 9 Char"/>
    <w:basedOn w:val="DefaultParagraphFont"/>
    <w:link w:val="Heading9"/>
    <w:uiPriority w:val="6"/>
    <w:rsid w:val="004E009B"/>
    <w:rPr>
      <w:rFonts w:asciiTheme="majorHAnsi" w:eastAsiaTheme="majorEastAsia" w:hAnsiTheme="majorHAnsi" w:cstheme="majorBidi"/>
      <w:b/>
      <w:iCs/>
      <w:color w:val="E31837" w:themeColor="accent1"/>
      <w:szCs w:val="21"/>
    </w:rPr>
  </w:style>
  <w:style w:type="paragraph" w:styleId="TOC4">
    <w:name w:val="toc 4"/>
    <w:basedOn w:val="Heading4"/>
    <w:next w:val="Normal"/>
    <w:autoRedefine/>
    <w:uiPriority w:val="39"/>
    <w:rsid w:val="004E009B"/>
    <w:pPr>
      <w:ind w:left="2160"/>
    </w:pPr>
  </w:style>
  <w:style w:type="paragraph" w:styleId="TOC5">
    <w:name w:val="toc 5"/>
    <w:basedOn w:val="Heading5"/>
    <w:next w:val="Normal"/>
    <w:autoRedefine/>
    <w:uiPriority w:val="39"/>
    <w:rsid w:val="004E009B"/>
    <w:pPr>
      <w:ind w:left="2880"/>
    </w:pPr>
  </w:style>
  <w:style w:type="paragraph" w:styleId="TOC6">
    <w:name w:val="toc 6"/>
    <w:basedOn w:val="Heading6"/>
    <w:next w:val="Normal"/>
    <w:autoRedefine/>
    <w:uiPriority w:val="39"/>
    <w:rsid w:val="004E009B"/>
    <w:pPr>
      <w:ind w:left="3600"/>
    </w:pPr>
  </w:style>
  <w:style w:type="paragraph" w:styleId="TOC7">
    <w:name w:val="toc 7"/>
    <w:basedOn w:val="Heading7"/>
    <w:next w:val="Normal"/>
    <w:autoRedefine/>
    <w:uiPriority w:val="39"/>
    <w:rsid w:val="004E009B"/>
    <w:pPr>
      <w:ind w:left="4320"/>
    </w:pPr>
  </w:style>
  <w:style w:type="paragraph" w:styleId="TOC8">
    <w:name w:val="toc 8"/>
    <w:basedOn w:val="Heading8"/>
    <w:next w:val="Normal"/>
    <w:autoRedefine/>
    <w:uiPriority w:val="39"/>
    <w:rsid w:val="004E009B"/>
    <w:pPr>
      <w:ind w:left="5040"/>
    </w:pPr>
  </w:style>
  <w:style w:type="paragraph" w:styleId="TOC9">
    <w:name w:val="toc 9"/>
    <w:basedOn w:val="Heading9"/>
    <w:next w:val="Normal"/>
    <w:autoRedefine/>
    <w:uiPriority w:val="39"/>
    <w:rsid w:val="004E009B"/>
    <w:pPr>
      <w:ind w:left="5760"/>
    </w:pPr>
  </w:style>
  <w:style w:type="character" w:customStyle="1" w:styleId="NoSpacingChar">
    <w:name w:val="No Spacing Char"/>
    <w:basedOn w:val="DefaultParagraphFont"/>
    <w:link w:val="NoSpacing"/>
    <w:rsid w:val="004E009B"/>
    <w:rPr>
      <w:rFonts w:asciiTheme="minorHAnsi" w:hAnsiTheme="minorHAnsi"/>
    </w:rPr>
  </w:style>
  <w:style w:type="table" w:customStyle="1" w:styleId="TableGrid1">
    <w:name w:val="Table Grid1"/>
    <w:basedOn w:val="TableNormal"/>
    <w:next w:val="TableGrid"/>
    <w:uiPriority w:val="59"/>
    <w:rsid w:val="004E009B"/>
    <w:pPr>
      <w:spacing w:line="240" w:lineRule="auto"/>
    </w:pPr>
    <w:rPr>
      <w:rFonts w:ascii="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4E009B"/>
    <w:pPr>
      <w:spacing w:line="240" w:lineRule="auto"/>
      <w:ind w:firstLine="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E009B"/>
    <w:rPr>
      <w:rFonts w:ascii="Segoe UI" w:hAnsi="Segoe UI" w:cs="Segoe UI"/>
      <w:sz w:val="18"/>
      <w:szCs w:val="18"/>
    </w:rPr>
  </w:style>
  <w:style w:type="character" w:styleId="PageNumber">
    <w:name w:val="page number"/>
    <w:basedOn w:val="DefaultParagraphFont"/>
    <w:uiPriority w:val="99"/>
    <w:semiHidden/>
    <w:rsid w:val="004E009B"/>
  </w:style>
  <w:style w:type="character" w:styleId="CommentReference">
    <w:name w:val="annotation reference"/>
    <w:basedOn w:val="DefaultParagraphFont"/>
    <w:uiPriority w:val="99"/>
    <w:semiHidden/>
    <w:rsid w:val="004E009B"/>
    <w:rPr>
      <w:sz w:val="16"/>
      <w:szCs w:val="16"/>
    </w:rPr>
  </w:style>
  <w:style w:type="paragraph" w:styleId="CommentText">
    <w:name w:val="annotation text"/>
    <w:basedOn w:val="Normal"/>
    <w:link w:val="CommentTextChar"/>
    <w:uiPriority w:val="99"/>
    <w:semiHidden/>
    <w:rsid w:val="004E009B"/>
    <w:pPr>
      <w:spacing w:after="288" w:line="240" w:lineRule="auto"/>
      <w:ind w:firstLine="0"/>
    </w:pPr>
    <w:rPr>
      <w:rFonts w:ascii="Times New Roman" w:hAnsi="Times New Roman"/>
      <w:sz w:val="20"/>
      <w:szCs w:val="20"/>
    </w:rPr>
  </w:style>
  <w:style w:type="character" w:customStyle="1" w:styleId="CommentTextChar">
    <w:name w:val="Comment Text Char"/>
    <w:basedOn w:val="DefaultParagraphFont"/>
    <w:link w:val="CommentText"/>
    <w:uiPriority w:val="99"/>
    <w:semiHidden/>
    <w:rsid w:val="004E009B"/>
    <w:rPr>
      <w:rFonts w:ascii="Times New Roman" w:hAnsi="Times New Roman"/>
      <w:sz w:val="20"/>
      <w:szCs w:val="20"/>
    </w:rPr>
  </w:style>
  <w:style w:type="paragraph" w:styleId="CommentSubject">
    <w:name w:val="annotation subject"/>
    <w:basedOn w:val="CommentText"/>
    <w:next w:val="CommentText"/>
    <w:link w:val="CommentSubjectChar"/>
    <w:uiPriority w:val="99"/>
    <w:semiHidden/>
    <w:rsid w:val="004E009B"/>
    <w:rPr>
      <w:b/>
      <w:bCs/>
    </w:rPr>
  </w:style>
  <w:style w:type="character" w:customStyle="1" w:styleId="CommentSubjectChar">
    <w:name w:val="Comment Subject Char"/>
    <w:basedOn w:val="CommentTextChar"/>
    <w:link w:val="CommentSubject"/>
    <w:uiPriority w:val="99"/>
    <w:semiHidden/>
    <w:rsid w:val="004E009B"/>
    <w:rPr>
      <w:rFonts w:ascii="Times New Roman" w:hAnsi="Times New Roman"/>
      <w:b/>
      <w:bCs/>
      <w:sz w:val="20"/>
      <w:szCs w:val="20"/>
    </w:rPr>
  </w:style>
  <w:style w:type="paragraph" w:styleId="Revision">
    <w:name w:val="Revision"/>
    <w:hidden/>
    <w:uiPriority w:val="99"/>
    <w:semiHidden/>
    <w:rsid w:val="005A5458"/>
    <w:pPr>
      <w:spacing w:line="240" w:lineRule="auto"/>
    </w:pPr>
    <w:rPr>
      <w:rFonts w:ascii="Times New Roman" w:hAnsi="Times New Roman"/>
    </w:rPr>
  </w:style>
  <w:style w:type="paragraph" w:customStyle="1" w:styleId="Pre-FigTable">
    <w:name w:val="Pre-Fig Table"/>
    <w:basedOn w:val="Figure"/>
    <w:next w:val="FigTable"/>
    <w:link w:val="Pre-FigTableChar"/>
    <w:uiPriority w:val="7"/>
    <w:qFormat/>
    <w:rsid w:val="004E009B"/>
    <w:pPr>
      <w:spacing w:before="240" w:after="0"/>
    </w:pPr>
  </w:style>
  <w:style w:type="character" w:customStyle="1" w:styleId="EqnNumberChar">
    <w:name w:val="Eqn. Number Char"/>
    <w:basedOn w:val="EquationChar"/>
    <w:link w:val="EqnNumber"/>
    <w:uiPriority w:val="4"/>
    <w:rsid w:val="004E009B"/>
    <w:rPr>
      <w:rFonts w:asciiTheme="minorHAnsi" w:eastAsiaTheme="minorEastAsia" w:hAnsiTheme="minorHAnsi"/>
      <w:i w:val="0"/>
    </w:rPr>
  </w:style>
  <w:style w:type="character" w:customStyle="1" w:styleId="FigTableChar">
    <w:name w:val="Fig Table Char"/>
    <w:basedOn w:val="FigureChar"/>
    <w:link w:val="FigTable"/>
    <w:uiPriority w:val="7"/>
    <w:rsid w:val="004E009B"/>
    <w:rPr>
      <w:rFonts w:asciiTheme="minorHAnsi" w:hAnsiTheme="minorHAnsi"/>
    </w:rPr>
  </w:style>
  <w:style w:type="character" w:customStyle="1" w:styleId="Pre-FigTableChar">
    <w:name w:val="Pre-Fig Table Char"/>
    <w:basedOn w:val="FigureChar"/>
    <w:link w:val="Pre-FigTable"/>
    <w:uiPriority w:val="7"/>
    <w:rsid w:val="004E009B"/>
    <w:rPr>
      <w:rFonts w:asciiTheme="minorHAnsi" w:hAnsiTheme="minorHAnsi"/>
    </w:rPr>
  </w:style>
  <w:style w:type="paragraph" w:customStyle="1" w:styleId="line">
    <w:name w:val="line"/>
    <w:basedOn w:val="Normal"/>
    <w:rsid w:val="004E009B"/>
    <w:pPr>
      <w:spacing w:before="100" w:beforeAutospacing="1" w:after="100" w:afterAutospacing="1" w:line="240" w:lineRule="auto"/>
      <w:ind w:firstLine="0"/>
      <w:jc w:val="left"/>
    </w:pPr>
    <w:rPr>
      <w:rFonts w:ascii="Times New Roman" w:eastAsia="Times New Roman" w:hAnsi="Times New Roman" w:cs="Times New Roman"/>
      <w:noProof/>
    </w:rPr>
  </w:style>
  <w:style w:type="paragraph" w:customStyle="1" w:styleId="CaptionNoDesc">
    <w:name w:val="Caption No Desc."/>
    <w:basedOn w:val="Caption"/>
    <w:next w:val="Normal"/>
    <w:link w:val="CaptionNoDescChar"/>
    <w:uiPriority w:val="8"/>
    <w:qFormat/>
    <w:rsid w:val="00CA091E"/>
    <w:pPr>
      <w:keepNext w:val="0"/>
      <w:spacing w:after="720"/>
    </w:pPr>
  </w:style>
  <w:style w:type="character" w:customStyle="1" w:styleId="CaptionNoDescChar">
    <w:name w:val="Caption No Desc. Char"/>
    <w:basedOn w:val="CaptionChar"/>
    <w:link w:val="CaptionNoDesc"/>
    <w:uiPriority w:val="8"/>
    <w:rsid w:val="00CA091E"/>
    <w:rPr>
      <w:rFonts w:asciiTheme="minorHAnsi" w:hAnsiTheme="minorHAnsi"/>
      <w:b/>
      <w:iCs/>
      <w:szCs w:val="18"/>
    </w:rPr>
  </w:style>
  <w:style w:type="character" w:customStyle="1" w:styleId="Code">
    <w:name w:val="Code"/>
    <w:basedOn w:val="DefaultParagraphFont"/>
    <w:uiPriority w:val="1"/>
    <w:qFormat/>
    <w:rsid w:val="004E009B"/>
    <w:rPr>
      <w:rFonts w:ascii="Consolas" w:hAnsi="Consolas"/>
      <w:noProof/>
      <w:bdr w:val="none" w:sz="0" w:space="0" w:color="auto"/>
      <w:shd w:val="pct5" w:color="auto" w:fill="auto"/>
    </w:rPr>
  </w:style>
  <w:style w:type="paragraph" w:customStyle="1" w:styleId="Appendix">
    <w:name w:val="Appendix"/>
    <w:basedOn w:val="Heading1"/>
    <w:next w:val="Normal"/>
    <w:link w:val="AppendixChar"/>
    <w:uiPriority w:val="5"/>
    <w:qFormat/>
    <w:rsid w:val="004E009B"/>
    <w:pPr>
      <w:numPr>
        <w:ilvl w:val="1"/>
      </w:numPr>
    </w:pPr>
  </w:style>
  <w:style w:type="character" w:customStyle="1" w:styleId="AppendixChar">
    <w:name w:val="Appendix Char"/>
    <w:basedOn w:val="Heading1Char"/>
    <w:link w:val="Appendix"/>
    <w:uiPriority w:val="5"/>
    <w:rsid w:val="004E009B"/>
    <w:rPr>
      <w:rFonts w:asciiTheme="majorHAnsi" w:eastAsiaTheme="majorEastAsia" w:hAnsiTheme="majorHAnsi" w:cstheme="majorBidi"/>
      <w:b/>
      <w:sz w:val="32"/>
      <w:szCs w:val="32"/>
    </w:rPr>
  </w:style>
  <w:style w:type="character" w:styleId="HTMLCode">
    <w:name w:val="HTML Code"/>
    <w:basedOn w:val="DefaultParagraphFont"/>
    <w:uiPriority w:val="99"/>
    <w:semiHidden/>
    <w:unhideWhenUsed/>
    <w:rsid w:val="004E009B"/>
    <w:rPr>
      <w:rFonts w:ascii="Courier New" w:eastAsia="Times New Roman" w:hAnsi="Courier New" w:cs="Courier New"/>
      <w:sz w:val="20"/>
      <w:szCs w:val="20"/>
    </w:rPr>
  </w:style>
  <w:style w:type="paragraph" w:customStyle="1" w:styleId="Abstract">
    <w:name w:val="Abstract"/>
    <w:basedOn w:val="Normal"/>
    <w:next w:val="BodyText"/>
    <w:uiPriority w:val="38"/>
    <w:qFormat/>
    <w:rsid w:val="004E009B"/>
    <w:pPr>
      <w:keepNext/>
      <w:keepLines/>
      <w:spacing w:before="300" w:after="300" w:line="240" w:lineRule="auto"/>
      <w:ind w:firstLine="0"/>
      <w:jc w:val="left"/>
    </w:pPr>
    <w:rPr>
      <w:sz w:val="20"/>
      <w:szCs w:val="20"/>
    </w:rPr>
  </w:style>
  <w:style w:type="paragraph" w:styleId="BodyText">
    <w:name w:val="Body Text"/>
    <w:basedOn w:val="Normal"/>
    <w:link w:val="BodyTextChar"/>
    <w:uiPriority w:val="99"/>
    <w:semiHidden/>
    <w:unhideWhenUsed/>
    <w:rsid w:val="004E009B"/>
    <w:pPr>
      <w:spacing w:after="120"/>
    </w:pPr>
  </w:style>
  <w:style w:type="character" w:customStyle="1" w:styleId="BodyTextChar">
    <w:name w:val="Body Text Char"/>
    <w:basedOn w:val="DefaultParagraphFont"/>
    <w:link w:val="BodyText"/>
    <w:uiPriority w:val="99"/>
    <w:semiHidden/>
    <w:rsid w:val="004E009B"/>
    <w:rPr>
      <w:rFonts w:asciiTheme="minorHAnsi" w:hAnsiTheme="minorHAnsi"/>
    </w:rPr>
  </w:style>
  <w:style w:type="paragraph" w:customStyle="1" w:styleId="Author">
    <w:name w:val="Author"/>
    <w:next w:val="BodyText"/>
    <w:uiPriority w:val="38"/>
    <w:qFormat/>
    <w:rsid w:val="004E009B"/>
    <w:pPr>
      <w:keepNext/>
      <w:keepLines/>
      <w:spacing w:after="200" w:line="240" w:lineRule="auto"/>
      <w:jc w:val="center"/>
    </w:pPr>
    <w:rPr>
      <w:rFonts w:asciiTheme="minorHAnsi" w:hAnsiTheme="minorHAnsi"/>
    </w:rPr>
  </w:style>
  <w:style w:type="paragraph" w:styleId="BlockText">
    <w:name w:val="Block Text"/>
    <w:basedOn w:val="BodyText"/>
    <w:next w:val="BodyText"/>
    <w:uiPriority w:val="99"/>
    <w:semiHidden/>
    <w:unhideWhenUsed/>
    <w:rsid w:val="004E009B"/>
    <w:pPr>
      <w:pBdr>
        <w:top w:val="single" w:sz="2" w:space="10" w:color="E31837" w:themeColor="accent1"/>
        <w:left w:val="single" w:sz="2" w:space="10" w:color="E31837" w:themeColor="accent1"/>
        <w:bottom w:val="single" w:sz="2" w:space="10" w:color="E31837" w:themeColor="accent1"/>
        <w:right w:val="single" w:sz="2" w:space="10" w:color="E31837" w:themeColor="accent1"/>
      </w:pBdr>
      <w:spacing w:after="0"/>
      <w:ind w:left="1152" w:right="1152"/>
    </w:pPr>
    <w:rPr>
      <w:rFonts w:eastAsiaTheme="minorEastAsia"/>
      <w:i/>
      <w:iCs/>
      <w:color w:val="E31837" w:themeColor="accent1"/>
    </w:rPr>
  </w:style>
  <w:style w:type="paragraph" w:customStyle="1" w:styleId="CaptionedFigure">
    <w:name w:val="Captioned Figure"/>
    <w:basedOn w:val="Figure"/>
    <w:uiPriority w:val="38"/>
    <w:rsid w:val="004E009B"/>
    <w:pPr>
      <w:keepLines w:val="0"/>
      <w:spacing w:before="0" w:after="200"/>
      <w:jc w:val="left"/>
    </w:pPr>
  </w:style>
  <w:style w:type="paragraph" w:customStyle="1" w:styleId="Compact">
    <w:name w:val="Compact"/>
    <w:basedOn w:val="Normal"/>
    <w:next w:val="Normal"/>
    <w:uiPriority w:val="38"/>
    <w:qFormat/>
    <w:rsid w:val="004E009B"/>
    <w:pPr>
      <w:ind w:firstLine="0"/>
      <w:jc w:val="left"/>
    </w:pPr>
  </w:style>
  <w:style w:type="paragraph" w:styleId="Date">
    <w:name w:val="Date"/>
    <w:next w:val="BodyText"/>
    <w:link w:val="DateChar"/>
    <w:uiPriority w:val="99"/>
    <w:semiHidden/>
    <w:unhideWhenUsed/>
    <w:rsid w:val="004E009B"/>
    <w:pPr>
      <w:ind w:firstLine="720"/>
      <w:jc w:val="both"/>
    </w:pPr>
    <w:rPr>
      <w:rFonts w:asciiTheme="minorHAnsi" w:hAnsiTheme="minorHAnsi"/>
    </w:rPr>
  </w:style>
  <w:style w:type="character" w:customStyle="1" w:styleId="DateChar">
    <w:name w:val="Date Char"/>
    <w:basedOn w:val="DefaultParagraphFont"/>
    <w:link w:val="Date"/>
    <w:uiPriority w:val="99"/>
    <w:semiHidden/>
    <w:rsid w:val="004E009B"/>
    <w:rPr>
      <w:rFonts w:asciiTheme="minorHAnsi" w:hAnsiTheme="minorHAnsi"/>
    </w:rPr>
  </w:style>
  <w:style w:type="paragraph" w:customStyle="1" w:styleId="Definition">
    <w:name w:val="Definition"/>
    <w:basedOn w:val="Normal"/>
    <w:uiPriority w:val="38"/>
    <w:rsid w:val="004E009B"/>
    <w:pPr>
      <w:spacing w:after="200" w:line="240" w:lineRule="auto"/>
      <w:ind w:firstLine="0"/>
      <w:jc w:val="left"/>
    </w:pPr>
  </w:style>
  <w:style w:type="paragraph" w:customStyle="1" w:styleId="DefinitionTerm">
    <w:name w:val="Definition Term"/>
    <w:basedOn w:val="Normal"/>
    <w:next w:val="Definition"/>
    <w:uiPriority w:val="38"/>
    <w:rsid w:val="004E009B"/>
    <w:pPr>
      <w:keepNext/>
      <w:keepLines/>
      <w:spacing w:line="240" w:lineRule="auto"/>
      <w:ind w:firstLine="0"/>
      <w:jc w:val="left"/>
    </w:pPr>
    <w:rPr>
      <w:b/>
    </w:rPr>
  </w:style>
  <w:style w:type="paragraph" w:customStyle="1" w:styleId="FirstParagraph">
    <w:name w:val="First Paragraph"/>
    <w:basedOn w:val="Normal"/>
    <w:next w:val="Normal"/>
    <w:uiPriority w:val="38"/>
    <w:qFormat/>
    <w:rsid w:val="004E009B"/>
  </w:style>
  <w:style w:type="character" w:styleId="FootnoteReference">
    <w:name w:val="footnote reference"/>
    <w:basedOn w:val="CaptionChar"/>
    <w:uiPriority w:val="99"/>
    <w:semiHidden/>
    <w:unhideWhenUsed/>
    <w:rsid w:val="004E009B"/>
    <w:rPr>
      <w:rFonts w:asciiTheme="minorHAnsi" w:hAnsiTheme="minorHAnsi"/>
      <w:b w:val="0"/>
      <w:iCs w:val="0"/>
      <w:szCs w:val="18"/>
      <w:vertAlign w:val="superscript"/>
    </w:rPr>
  </w:style>
  <w:style w:type="paragraph" w:styleId="FootnoteText">
    <w:name w:val="footnote text"/>
    <w:basedOn w:val="Normal"/>
    <w:link w:val="FootnoteTextChar"/>
    <w:uiPriority w:val="99"/>
    <w:semiHidden/>
    <w:unhideWhenUsed/>
    <w:rsid w:val="004E009B"/>
    <w:pPr>
      <w:spacing w:line="240" w:lineRule="auto"/>
    </w:pPr>
    <w:rPr>
      <w:sz w:val="20"/>
      <w:szCs w:val="20"/>
    </w:rPr>
  </w:style>
  <w:style w:type="character" w:customStyle="1" w:styleId="FootnoteTextChar">
    <w:name w:val="Footnote Text Char"/>
    <w:basedOn w:val="DefaultParagraphFont"/>
    <w:link w:val="FootnoteText"/>
    <w:uiPriority w:val="99"/>
    <w:semiHidden/>
    <w:rsid w:val="004E009B"/>
    <w:rPr>
      <w:rFonts w:asciiTheme="minorHAnsi" w:hAnsiTheme="minorHAnsi"/>
      <w:sz w:val="20"/>
      <w:szCs w:val="20"/>
    </w:rPr>
  </w:style>
  <w:style w:type="paragraph" w:customStyle="1" w:styleId="ImageCaption">
    <w:name w:val="Image Caption"/>
    <w:basedOn w:val="Caption"/>
    <w:uiPriority w:val="38"/>
    <w:rsid w:val="004E009B"/>
    <w:pPr>
      <w:keepNext w:val="0"/>
      <w:keepLines w:val="0"/>
      <w:spacing w:after="120"/>
      <w:ind w:left="0" w:firstLine="0"/>
    </w:pPr>
    <w:rPr>
      <w:b w:val="0"/>
      <w:i/>
      <w:iCs w:val="0"/>
      <w:szCs w:val="24"/>
    </w:rPr>
  </w:style>
  <w:style w:type="character" w:customStyle="1" w:styleId="SectionNumber">
    <w:name w:val="Section Number"/>
    <w:basedOn w:val="CaptionChar"/>
    <w:uiPriority w:val="38"/>
    <w:rsid w:val="004E009B"/>
    <w:rPr>
      <w:rFonts w:asciiTheme="minorHAnsi" w:hAnsiTheme="minorHAnsi"/>
      <w:b/>
      <w:iCs/>
      <w:szCs w:val="18"/>
    </w:rPr>
  </w:style>
  <w:style w:type="table" w:customStyle="1" w:styleId="Table">
    <w:name w:val="Table"/>
    <w:semiHidden/>
    <w:unhideWhenUsed/>
    <w:qFormat/>
    <w:rsid w:val="004E009B"/>
    <w:pPr>
      <w:spacing w:after="200" w:line="240" w:lineRule="auto"/>
    </w:pPr>
    <w:rPr>
      <w:rFonts w:asciiTheme="minorHAnsi" w:hAnsiTheme="minorHAnsi"/>
      <w:sz w:val="20"/>
      <w:szCs w:val="20"/>
    </w:rPr>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TableCaption">
    <w:name w:val="Table Caption"/>
    <w:basedOn w:val="Caption"/>
    <w:uiPriority w:val="38"/>
    <w:rsid w:val="004E009B"/>
    <w:pPr>
      <w:keepLines w:val="0"/>
      <w:spacing w:after="120"/>
      <w:ind w:left="0" w:firstLine="0"/>
    </w:pPr>
    <w:rPr>
      <w:b w:val="0"/>
      <w:i/>
      <w:iCs w:val="0"/>
      <w:szCs w:val="24"/>
    </w:rPr>
  </w:style>
  <w:style w:type="paragraph" w:styleId="TOCHeading">
    <w:name w:val="TOC Heading"/>
    <w:basedOn w:val="Heading1"/>
    <w:next w:val="BodyText"/>
    <w:uiPriority w:val="39"/>
    <w:semiHidden/>
    <w:unhideWhenUsed/>
    <w:qFormat/>
    <w:rsid w:val="004E009B"/>
    <w:pPr>
      <w:pageBreakBefore w:val="0"/>
      <w:numPr>
        <w:numId w:val="0"/>
      </w:numPr>
      <w:spacing w:before="240" w:after="0" w:line="480" w:lineRule="auto"/>
      <w:ind w:firstLine="720"/>
      <w:outlineLvl w:val="9"/>
    </w:pPr>
    <w:rPr>
      <w:b w:val="0"/>
      <w:color w:val="A91228" w:themeColor="accent1" w:themeShade="BF"/>
    </w:rPr>
  </w:style>
  <w:style w:type="character" w:customStyle="1" w:styleId="VerbatimChar">
    <w:name w:val="Verbatim Char"/>
    <w:basedOn w:val="CaptionChar"/>
    <w:link w:val="SourceCode"/>
    <w:uiPriority w:val="38"/>
    <w:rsid w:val="004E009B"/>
    <w:rPr>
      <w:rFonts w:ascii="Consolas" w:hAnsi="Consolas"/>
      <w:b/>
      <w:iCs/>
      <w:sz w:val="18"/>
      <w:szCs w:val="18"/>
      <w:shd w:val="clear" w:color="auto" w:fill="F5F5F5"/>
    </w:rPr>
  </w:style>
  <w:style w:type="paragraph" w:customStyle="1" w:styleId="SourceCode">
    <w:name w:val="Source Code"/>
    <w:basedOn w:val="NoSpacing"/>
    <w:link w:val="VerbatimChar"/>
    <w:uiPriority w:val="38"/>
    <w:rsid w:val="004E009B"/>
    <w:pPr>
      <w:shd w:val="clear" w:color="auto" w:fill="F5F5F5"/>
      <w:wordWrap w:val="0"/>
    </w:pPr>
    <w:rPr>
      <w:rFonts w:ascii="Consolas" w:hAnsi="Consolas"/>
      <w:b/>
      <w:iCs/>
      <w:sz w:val="18"/>
      <w:szCs w:val="18"/>
    </w:rPr>
  </w:style>
  <w:style w:type="character" w:customStyle="1" w:styleId="KeywordTok">
    <w:name w:val="KeywordTok"/>
    <w:basedOn w:val="VerbatimChar"/>
    <w:uiPriority w:val="38"/>
    <w:rsid w:val="004E009B"/>
    <w:rPr>
      <w:rFonts w:ascii="Consolas" w:hAnsi="Consolas"/>
      <w:b/>
      <w:iCs/>
      <w:color w:val="007020"/>
      <w:sz w:val="18"/>
      <w:szCs w:val="18"/>
      <w:shd w:val="clear" w:color="auto" w:fill="F5F5F5"/>
    </w:rPr>
  </w:style>
  <w:style w:type="character" w:customStyle="1" w:styleId="DataTypeTok">
    <w:name w:val="DataTypeTok"/>
    <w:basedOn w:val="VerbatimChar"/>
    <w:uiPriority w:val="38"/>
    <w:rsid w:val="004E009B"/>
    <w:rPr>
      <w:rFonts w:ascii="Consolas" w:hAnsi="Consolas"/>
      <w:b/>
      <w:iCs/>
      <w:color w:val="902000"/>
      <w:sz w:val="18"/>
      <w:szCs w:val="18"/>
      <w:shd w:val="clear" w:color="auto" w:fill="F5F5F5"/>
    </w:rPr>
  </w:style>
  <w:style w:type="character" w:customStyle="1" w:styleId="DecValTok">
    <w:name w:val="DecValTok"/>
    <w:basedOn w:val="VerbatimChar"/>
    <w:uiPriority w:val="38"/>
    <w:rsid w:val="004E009B"/>
    <w:rPr>
      <w:rFonts w:ascii="Consolas" w:hAnsi="Consolas"/>
      <w:b/>
      <w:iCs/>
      <w:color w:val="40A070"/>
      <w:sz w:val="18"/>
      <w:szCs w:val="18"/>
      <w:shd w:val="clear" w:color="auto" w:fill="F5F5F5"/>
    </w:rPr>
  </w:style>
  <w:style w:type="character" w:customStyle="1" w:styleId="BaseNTok">
    <w:name w:val="BaseNTok"/>
    <w:basedOn w:val="VerbatimChar"/>
    <w:uiPriority w:val="38"/>
    <w:rsid w:val="004E009B"/>
    <w:rPr>
      <w:rFonts w:ascii="Consolas" w:hAnsi="Consolas"/>
      <w:b/>
      <w:iCs/>
      <w:color w:val="40A070"/>
      <w:sz w:val="18"/>
      <w:szCs w:val="18"/>
      <w:shd w:val="clear" w:color="auto" w:fill="F5F5F5"/>
    </w:rPr>
  </w:style>
  <w:style w:type="character" w:customStyle="1" w:styleId="FloatTok">
    <w:name w:val="FloatTok"/>
    <w:basedOn w:val="VerbatimChar"/>
    <w:uiPriority w:val="38"/>
    <w:rsid w:val="004E009B"/>
    <w:rPr>
      <w:rFonts w:ascii="Consolas" w:hAnsi="Consolas"/>
      <w:b/>
      <w:iCs/>
      <w:color w:val="40A070"/>
      <w:sz w:val="18"/>
      <w:szCs w:val="18"/>
      <w:shd w:val="clear" w:color="auto" w:fill="F5F5F5"/>
    </w:rPr>
  </w:style>
  <w:style w:type="character" w:customStyle="1" w:styleId="ConstantTok">
    <w:name w:val="ConstantTok"/>
    <w:basedOn w:val="VerbatimChar"/>
    <w:uiPriority w:val="38"/>
    <w:rsid w:val="004E009B"/>
    <w:rPr>
      <w:rFonts w:ascii="Consolas" w:hAnsi="Consolas"/>
      <w:b/>
      <w:iCs/>
      <w:color w:val="880000"/>
      <w:sz w:val="18"/>
      <w:szCs w:val="18"/>
      <w:shd w:val="clear" w:color="auto" w:fill="F5F5F5"/>
    </w:rPr>
  </w:style>
  <w:style w:type="character" w:customStyle="1" w:styleId="CharTok">
    <w:name w:val="CharTok"/>
    <w:basedOn w:val="VerbatimChar"/>
    <w:uiPriority w:val="38"/>
    <w:rsid w:val="004E009B"/>
    <w:rPr>
      <w:rFonts w:ascii="Consolas" w:hAnsi="Consolas"/>
      <w:b/>
      <w:iCs/>
      <w:color w:val="4070A0"/>
      <w:sz w:val="18"/>
      <w:szCs w:val="18"/>
      <w:shd w:val="clear" w:color="auto" w:fill="F5F5F5"/>
    </w:rPr>
  </w:style>
  <w:style w:type="character" w:customStyle="1" w:styleId="SpecialCharTok">
    <w:name w:val="SpecialCharTok"/>
    <w:basedOn w:val="VerbatimChar"/>
    <w:uiPriority w:val="38"/>
    <w:rsid w:val="004E009B"/>
    <w:rPr>
      <w:rFonts w:ascii="Consolas" w:hAnsi="Consolas"/>
      <w:b/>
      <w:iCs/>
      <w:color w:val="4070A0"/>
      <w:sz w:val="18"/>
      <w:szCs w:val="18"/>
      <w:shd w:val="clear" w:color="auto" w:fill="F5F5F5"/>
    </w:rPr>
  </w:style>
  <w:style w:type="character" w:customStyle="1" w:styleId="StringTok">
    <w:name w:val="StringTok"/>
    <w:basedOn w:val="VerbatimChar"/>
    <w:uiPriority w:val="38"/>
    <w:rsid w:val="004E009B"/>
    <w:rPr>
      <w:rFonts w:ascii="Consolas" w:hAnsi="Consolas"/>
      <w:b/>
      <w:iCs/>
      <w:color w:val="4070A0"/>
      <w:sz w:val="18"/>
      <w:szCs w:val="18"/>
      <w:shd w:val="clear" w:color="auto" w:fill="F5F5F5"/>
    </w:rPr>
  </w:style>
  <w:style w:type="character" w:customStyle="1" w:styleId="VerbatimStringTok">
    <w:name w:val="VerbatimStringTok"/>
    <w:basedOn w:val="VerbatimChar"/>
    <w:uiPriority w:val="38"/>
    <w:rsid w:val="004E009B"/>
    <w:rPr>
      <w:rFonts w:ascii="Consolas" w:hAnsi="Consolas"/>
      <w:b/>
      <w:iCs/>
      <w:color w:val="4070A0"/>
      <w:sz w:val="18"/>
      <w:szCs w:val="18"/>
      <w:shd w:val="clear" w:color="auto" w:fill="F5F5F5"/>
    </w:rPr>
  </w:style>
  <w:style w:type="character" w:customStyle="1" w:styleId="SpecialStringTok">
    <w:name w:val="SpecialStringTok"/>
    <w:basedOn w:val="VerbatimChar"/>
    <w:uiPriority w:val="38"/>
    <w:rsid w:val="004E009B"/>
    <w:rPr>
      <w:rFonts w:ascii="Consolas" w:hAnsi="Consolas"/>
      <w:b/>
      <w:iCs/>
      <w:color w:val="BB6688"/>
      <w:sz w:val="18"/>
      <w:szCs w:val="18"/>
      <w:shd w:val="clear" w:color="auto" w:fill="F5F5F5"/>
    </w:rPr>
  </w:style>
  <w:style w:type="character" w:customStyle="1" w:styleId="ImportTok">
    <w:name w:val="ImportTok"/>
    <w:basedOn w:val="VerbatimChar"/>
    <w:uiPriority w:val="38"/>
    <w:rsid w:val="004E009B"/>
    <w:rPr>
      <w:rFonts w:ascii="Consolas" w:hAnsi="Consolas"/>
      <w:b/>
      <w:iCs/>
      <w:color w:val="008000"/>
      <w:sz w:val="18"/>
      <w:szCs w:val="18"/>
      <w:shd w:val="clear" w:color="auto" w:fill="F5F5F5"/>
    </w:rPr>
  </w:style>
  <w:style w:type="character" w:customStyle="1" w:styleId="CommentTok">
    <w:name w:val="CommentTok"/>
    <w:basedOn w:val="VerbatimChar"/>
    <w:uiPriority w:val="38"/>
    <w:rsid w:val="004E009B"/>
    <w:rPr>
      <w:rFonts w:ascii="Consolas" w:hAnsi="Consolas"/>
      <w:b/>
      <w:i/>
      <w:iCs/>
      <w:color w:val="60A0B0"/>
      <w:sz w:val="18"/>
      <w:szCs w:val="18"/>
      <w:shd w:val="clear" w:color="auto" w:fill="F5F5F5"/>
    </w:rPr>
  </w:style>
  <w:style w:type="character" w:customStyle="1" w:styleId="DocumentationTok">
    <w:name w:val="DocumentationTok"/>
    <w:basedOn w:val="VerbatimChar"/>
    <w:uiPriority w:val="38"/>
    <w:rsid w:val="004E009B"/>
    <w:rPr>
      <w:rFonts w:ascii="Consolas" w:hAnsi="Consolas"/>
      <w:b/>
      <w:i/>
      <w:iCs/>
      <w:color w:val="BA2121"/>
      <w:sz w:val="18"/>
      <w:szCs w:val="18"/>
      <w:shd w:val="clear" w:color="auto" w:fill="F5F5F5"/>
    </w:rPr>
  </w:style>
  <w:style w:type="character" w:customStyle="1" w:styleId="AnnotationTok">
    <w:name w:val="AnnotationTok"/>
    <w:basedOn w:val="VerbatimChar"/>
    <w:uiPriority w:val="38"/>
    <w:rsid w:val="004E009B"/>
    <w:rPr>
      <w:rFonts w:ascii="Consolas" w:hAnsi="Consolas"/>
      <w:b/>
      <w:i/>
      <w:iCs/>
      <w:color w:val="60A0B0"/>
      <w:sz w:val="18"/>
      <w:szCs w:val="18"/>
      <w:shd w:val="clear" w:color="auto" w:fill="F5F5F5"/>
    </w:rPr>
  </w:style>
  <w:style w:type="character" w:customStyle="1" w:styleId="CommentVarTok">
    <w:name w:val="CommentVarTok"/>
    <w:basedOn w:val="VerbatimChar"/>
    <w:uiPriority w:val="38"/>
    <w:rsid w:val="004E009B"/>
    <w:rPr>
      <w:rFonts w:ascii="Consolas" w:hAnsi="Consolas"/>
      <w:b/>
      <w:i/>
      <w:iCs/>
      <w:color w:val="60A0B0"/>
      <w:sz w:val="18"/>
      <w:szCs w:val="18"/>
      <w:shd w:val="clear" w:color="auto" w:fill="F5F5F5"/>
    </w:rPr>
  </w:style>
  <w:style w:type="character" w:customStyle="1" w:styleId="OtherTok">
    <w:name w:val="OtherTok"/>
    <w:basedOn w:val="VerbatimChar"/>
    <w:uiPriority w:val="38"/>
    <w:rsid w:val="004E009B"/>
    <w:rPr>
      <w:rFonts w:ascii="Consolas" w:hAnsi="Consolas"/>
      <w:b/>
      <w:iCs/>
      <w:color w:val="007020"/>
      <w:sz w:val="18"/>
      <w:szCs w:val="18"/>
      <w:shd w:val="clear" w:color="auto" w:fill="F5F5F5"/>
    </w:rPr>
  </w:style>
  <w:style w:type="character" w:customStyle="1" w:styleId="FunctionTok">
    <w:name w:val="FunctionTok"/>
    <w:basedOn w:val="VerbatimChar"/>
    <w:uiPriority w:val="38"/>
    <w:rsid w:val="004E009B"/>
    <w:rPr>
      <w:rFonts w:ascii="Consolas" w:hAnsi="Consolas"/>
      <w:b/>
      <w:iCs/>
      <w:color w:val="06287E"/>
      <w:sz w:val="18"/>
      <w:szCs w:val="18"/>
      <w:shd w:val="clear" w:color="auto" w:fill="F5F5F5"/>
    </w:rPr>
  </w:style>
  <w:style w:type="character" w:customStyle="1" w:styleId="VariableTok">
    <w:name w:val="VariableTok"/>
    <w:basedOn w:val="VerbatimChar"/>
    <w:uiPriority w:val="38"/>
    <w:rsid w:val="004E009B"/>
    <w:rPr>
      <w:rFonts w:ascii="Consolas" w:hAnsi="Consolas"/>
      <w:b/>
      <w:iCs/>
      <w:color w:val="19177C"/>
      <w:sz w:val="18"/>
      <w:szCs w:val="18"/>
      <w:shd w:val="clear" w:color="auto" w:fill="F5F5F5"/>
    </w:rPr>
  </w:style>
  <w:style w:type="character" w:customStyle="1" w:styleId="ControlFlowTok">
    <w:name w:val="ControlFlowTok"/>
    <w:basedOn w:val="VerbatimChar"/>
    <w:uiPriority w:val="38"/>
    <w:rsid w:val="004E009B"/>
    <w:rPr>
      <w:rFonts w:ascii="Consolas" w:hAnsi="Consolas"/>
      <w:b/>
      <w:iCs/>
      <w:color w:val="007020"/>
      <w:sz w:val="18"/>
      <w:szCs w:val="18"/>
      <w:shd w:val="clear" w:color="auto" w:fill="F5F5F5"/>
    </w:rPr>
  </w:style>
  <w:style w:type="character" w:customStyle="1" w:styleId="OperatorTok">
    <w:name w:val="OperatorTok"/>
    <w:basedOn w:val="VerbatimChar"/>
    <w:uiPriority w:val="38"/>
    <w:rsid w:val="004E009B"/>
    <w:rPr>
      <w:rFonts w:ascii="Consolas" w:hAnsi="Consolas"/>
      <w:b/>
      <w:iCs/>
      <w:color w:val="666666"/>
      <w:sz w:val="18"/>
      <w:szCs w:val="18"/>
      <w:shd w:val="clear" w:color="auto" w:fill="F5F5F5"/>
    </w:rPr>
  </w:style>
  <w:style w:type="character" w:customStyle="1" w:styleId="BuiltInTok">
    <w:name w:val="BuiltInTok"/>
    <w:basedOn w:val="VerbatimChar"/>
    <w:uiPriority w:val="38"/>
    <w:rsid w:val="004E009B"/>
    <w:rPr>
      <w:rFonts w:ascii="Consolas" w:hAnsi="Consolas"/>
      <w:b/>
      <w:iCs/>
      <w:color w:val="008000"/>
      <w:sz w:val="18"/>
      <w:szCs w:val="18"/>
      <w:shd w:val="clear" w:color="auto" w:fill="F5F5F5"/>
    </w:rPr>
  </w:style>
  <w:style w:type="character" w:customStyle="1" w:styleId="ExtensionTok">
    <w:name w:val="ExtensionTok"/>
    <w:basedOn w:val="VerbatimChar"/>
    <w:uiPriority w:val="38"/>
    <w:rsid w:val="004E009B"/>
    <w:rPr>
      <w:rFonts w:ascii="Consolas" w:hAnsi="Consolas"/>
      <w:b/>
      <w:iCs/>
      <w:sz w:val="18"/>
      <w:szCs w:val="18"/>
      <w:shd w:val="clear" w:color="auto" w:fill="F5F5F5"/>
    </w:rPr>
  </w:style>
  <w:style w:type="character" w:customStyle="1" w:styleId="PreprocessorTok">
    <w:name w:val="PreprocessorTok"/>
    <w:basedOn w:val="VerbatimChar"/>
    <w:uiPriority w:val="38"/>
    <w:rsid w:val="004E009B"/>
    <w:rPr>
      <w:rFonts w:ascii="Consolas" w:hAnsi="Consolas"/>
      <w:b/>
      <w:iCs/>
      <w:color w:val="BC7A00"/>
      <w:sz w:val="18"/>
      <w:szCs w:val="18"/>
      <w:shd w:val="clear" w:color="auto" w:fill="F5F5F5"/>
    </w:rPr>
  </w:style>
  <w:style w:type="character" w:customStyle="1" w:styleId="AttributeTok">
    <w:name w:val="AttributeTok"/>
    <w:basedOn w:val="VerbatimChar"/>
    <w:uiPriority w:val="38"/>
    <w:rsid w:val="004E009B"/>
    <w:rPr>
      <w:rFonts w:ascii="Consolas" w:hAnsi="Consolas"/>
      <w:b/>
      <w:iCs/>
      <w:color w:val="7D9029"/>
      <w:sz w:val="18"/>
      <w:szCs w:val="18"/>
      <w:shd w:val="clear" w:color="auto" w:fill="F5F5F5"/>
    </w:rPr>
  </w:style>
  <w:style w:type="character" w:customStyle="1" w:styleId="RegionMarkerTok">
    <w:name w:val="RegionMarkerTok"/>
    <w:basedOn w:val="VerbatimChar"/>
    <w:uiPriority w:val="38"/>
    <w:rsid w:val="004E009B"/>
    <w:rPr>
      <w:rFonts w:ascii="Consolas" w:hAnsi="Consolas"/>
      <w:b/>
      <w:iCs/>
      <w:sz w:val="18"/>
      <w:szCs w:val="18"/>
      <w:shd w:val="clear" w:color="auto" w:fill="F5F5F5"/>
    </w:rPr>
  </w:style>
  <w:style w:type="character" w:customStyle="1" w:styleId="InformationTok">
    <w:name w:val="InformationTok"/>
    <w:basedOn w:val="VerbatimChar"/>
    <w:uiPriority w:val="38"/>
    <w:rsid w:val="004E009B"/>
    <w:rPr>
      <w:rFonts w:ascii="Consolas" w:hAnsi="Consolas"/>
      <w:b/>
      <w:i/>
      <w:iCs/>
      <w:color w:val="60A0B0"/>
      <w:sz w:val="18"/>
      <w:szCs w:val="18"/>
      <w:shd w:val="clear" w:color="auto" w:fill="F5F5F5"/>
    </w:rPr>
  </w:style>
  <w:style w:type="character" w:customStyle="1" w:styleId="WarningTok">
    <w:name w:val="WarningTok"/>
    <w:basedOn w:val="VerbatimChar"/>
    <w:uiPriority w:val="38"/>
    <w:rsid w:val="004E009B"/>
    <w:rPr>
      <w:rFonts w:ascii="Consolas" w:hAnsi="Consolas"/>
      <w:b/>
      <w:i/>
      <w:iCs/>
      <w:color w:val="60A0B0"/>
      <w:sz w:val="18"/>
      <w:szCs w:val="18"/>
      <w:shd w:val="clear" w:color="auto" w:fill="F5F5F5"/>
    </w:rPr>
  </w:style>
  <w:style w:type="character" w:customStyle="1" w:styleId="AlertTok">
    <w:name w:val="AlertTok"/>
    <w:basedOn w:val="VerbatimChar"/>
    <w:uiPriority w:val="38"/>
    <w:rsid w:val="004E009B"/>
    <w:rPr>
      <w:rFonts w:ascii="Consolas" w:hAnsi="Consolas"/>
      <w:b/>
      <w:iCs/>
      <w:color w:val="FF0000"/>
      <w:sz w:val="18"/>
      <w:szCs w:val="18"/>
      <w:shd w:val="clear" w:color="auto" w:fill="F5F5F5"/>
    </w:rPr>
  </w:style>
  <w:style w:type="character" w:customStyle="1" w:styleId="ErrorTok">
    <w:name w:val="ErrorTok"/>
    <w:basedOn w:val="VerbatimChar"/>
    <w:uiPriority w:val="38"/>
    <w:rsid w:val="004E009B"/>
    <w:rPr>
      <w:rFonts w:ascii="Consolas" w:hAnsi="Consolas"/>
      <w:b/>
      <w:iCs/>
      <w:color w:val="FF0000"/>
      <w:sz w:val="18"/>
      <w:szCs w:val="18"/>
      <w:shd w:val="clear" w:color="auto" w:fill="F5F5F5"/>
    </w:rPr>
  </w:style>
  <w:style w:type="character" w:customStyle="1" w:styleId="NormalTok">
    <w:name w:val="NormalTok"/>
    <w:basedOn w:val="VerbatimChar"/>
    <w:uiPriority w:val="38"/>
    <w:rsid w:val="004E009B"/>
    <w:rPr>
      <w:rFonts w:ascii="Consolas" w:hAnsi="Consolas"/>
      <w:b/>
      <w:iCs/>
      <w:sz w:val="18"/>
      <w:szCs w:val="18"/>
      <w:shd w:val="clear" w:color="auto" w:fill="F5F5F5"/>
    </w:rPr>
  </w:style>
  <w:style w:type="character" w:styleId="FollowedHyperlink">
    <w:name w:val="FollowedHyperlink"/>
    <w:basedOn w:val="DefaultParagraphFont"/>
    <w:uiPriority w:val="99"/>
    <w:semiHidden/>
    <w:unhideWhenUsed/>
    <w:rsid w:val="004E009B"/>
    <w:rPr>
      <w:color w:val="A054EC" w:themeColor="followedHyperlink"/>
      <w:u w:val="single"/>
    </w:rPr>
  </w:style>
  <w:style w:type="paragraph" w:styleId="NormalWeb">
    <w:name w:val="Normal (Web)"/>
    <w:basedOn w:val="Normal"/>
    <w:uiPriority w:val="99"/>
    <w:unhideWhenUsed/>
    <w:rsid w:val="004E009B"/>
    <w:pPr>
      <w:spacing w:before="100" w:beforeAutospacing="1" w:after="100" w:afterAutospacing="1" w:line="240" w:lineRule="auto"/>
      <w:ind w:firstLine="0"/>
      <w:jc w:val="left"/>
    </w:pPr>
    <w:rPr>
      <w:rFonts w:ascii="Times New Roman" w:eastAsia="Times New Roman" w:hAnsi="Times New Roman" w:cs="Times New Roman"/>
    </w:rPr>
  </w:style>
  <w:style w:type="character" w:styleId="UnresolvedMention">
    <w:name w:val="Unresolved Mention"/>
    <w:basedOn w:val="DefaultParagraphFont"/>
    <w:uiPriority w:val="99"/>
    <w:semiHidden/>
    <w:unhideWhenUsed/>
    <w:rsid w:val="004E009B"/>
    <w:rPr>
      <w:color w:val="605E5C"/>
      <w:shd w:val="clear" w:color="auto" w:fill="E1DFDD"/>
    </w:rPr>
  </w:style>
  <w:style w:type="paragraph" w:customStyle="1" w:styleId="Pre-caption">
    <w:name w:val="Pre-caption"/>
    <w:basedOn w:val="NoSpacing"/>
    <w:link w:val="Pre-captionChar"/>
    <w:uiPriority w:val="8"/>
    <w:qFormat/>
    <w:rsid w:val="004E009B"/>
    <w:pPr>
      <w:keepNext/>
    </w:pPr>
  </w:style>
  <w:style w:type="character" w:customStyle="1" w:styleId="Pre-captionChar">
    <w:name w:val="Pre-caption Char"/>
    <w:basedOn w:val="NoSpacingChar"/>
    <w:link w:val="Pre-caption"/>
    <w:uiPriority w:val="8"/>
    <w:rsid w:val="004E009B"/>
    <w:rPr>
      <w:rFonts w:asciiTheme="minorHAnsi" w:hAnsiTheme="minorHAns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B64B7DBE360C4D448ABD7B3EC9BEA37C"/>
        <w:category>
          <w:name w:val="General"/>
          <w:gallery w:val="placeholder"/>
        </w:category>
        <w:types>
          <w:type w:val="bbPlcHdr"/>
        </w:types>
        <w:behaviors>
          <w:behavior w:val="content"/>
        </w:behaviors>
        <w:guid w:val="{34B79707-1E91-4EF5-8222-C8629099CD25}"/>
      </w:docPartPr>
      <w:docPartBody>
        <w:p w:rsidR="00652681" w:rsidRDefault="00652681">
          <w:pPr>
            <w:pStyle w:val="B64B7DBE360C4D448ABD7B3EC9BEA37C"/>
          </w:pPr>
          <w:r w:rsidRPr="002F0626">
            <w:rPr>
              <w:color w:val="156082" w:themeColor="accent1"/>
            </w:rPr>
            <w:t>TITLE</w:t>
          </w:r>
        </w:p>
      </w:docPartBody>
    </w:docPart>
    <w:docPart>
      <w:docPartPr>
        <w:name w:val="F535FA5476E943B6A523C24BDD05A028"/>
        <w:category>
          <w:name w:val="General"/>
          <w:gallery w:val="placeholder"/>
        </w:category>
        <w:types>
          <w:type w:val="bbPlcHdr"/>
        </w:types>
        <w:behaviors>
          <w:behavior w:val="content"/>
        </w:behaviors>
        <w:guid w:val="{108849D8-1F28-48CB-9865-2421ABB6D724}"/>
      </w:docPartPr>
      <w:docPartBody>
        <w:p w:rsidR="00652681" w:rsidRDefault="00652681">
          <w:pPr>
            <w:pStyle w:val="F535FA5476E943B6A523C24BDD05A028"/>
          </w:pPr>
          <w:r w:rsidRPr="00B56169">
            <w:rPr>
              <w:color w:val="156082" w:themeColor="accent1"/>
            </w:rPr>
            <w:t>First Last</w:t>
          </w:r>
        </w:p>
      </w:docPartBody>
    </w:docPart>
    <w:docPart>
      <w:docPartPr>
        <w:name w:val="963F1DC7B5F94183946A783D7DD6C7CF"/>
        <w:category>
          <w:name w:val="General"/>
          <w:gallery w:val="placeholder"/>
        </w:category>
        <w:types>
          <w:type w:val="bbPlcHdr"/>
        </w:types>
        <w:behaviors>
          <w:behavior w:val="content"/>
        </w:behaviors>
        <w:guid w:val="{A8D88FFD-FD8F-4744-9945-AA879CA089A7}"/>
      </w:docPartPr>
      <w:docPartBody>
        <w:p w:rsidR="00652681" w:rsidRDefault="00652681">
          <w:pPr>
            <w:pStyle w:val="963F1DC7B5F94183946A783D7DD6C7CF"/>
          </w:pPr>
          <w:r w:rsidRPr="00B56169">
            <w:rPr>
              <w:color w:val="156082" w:themeColor="accent1"/>
            </w:rPr>
            <w:t xml:space="preserve">Degree </w:t>
          </w:r>
          <w:r>
            <w:rPr>
              <w:color w:val="156082" w:themeColor="accent1"/>
            </w:rPr>
            <w:t>earned (see “UNLV cover page manual” for proper name)</w:t>
          </w:r>
        </w:p>
      </w:docPartBody>
    </w:docPart>
    <w:docPart>
      <w:docPartPr>
        <w:name w:val="027630EF3391492A96CE02FFACD2C76B"/>
        <w:category>
          <w:name w:val="General"/>
          <w:gallery w:val="placeholder"/>
        </w:category>
        <w:types>
          <w:type w:val="bbPlcHdr"/>
        </w:types>
        <w:behaviors>
          <w:behavior w:val="content"/>
        </w:behaviors>
        <w:guid w:val="{6425B45E-5D1A-4100-8B43-BDF729848288}"/>
      </w:docPartPr>
      <w:docPartBody>
        <w:p w:rsidR="00652681" w:rsidRDefault="00652681">
          <w:pPr>
            <w:pStyle w:val="027630EF3391492A96CE02FFACD2C76B"/>
          </w:pPr>
          <w:r>
            <w:rPr>
              <w:color w:val="156082" w:themeColor="accent1"/>
            </w:rPr>
            <w:t>University</w:t>
          </w:r>
        </w:p>
      </w:docPartBody>
    </w:docPart>
    <w:docPart>
      <w:docPartPr>
        <w:name w:val="A96B643B8C8547F5B11D001307B0892F"/>
        <w:category>
          <w:name w:val="General"/>
          <w:gallery w:val="placeholder"/>
        </w:category>
        <w:types>
          <w:type w:val="bbPlcHdr"/>
        </w:types>
        <w:behaviors>
          <w:behavior w:val="content"/>
        </w:behaviors>
        <w:guid w:val="{60D5760C-D22F-4CE6-B4FB-A70560DEF9AE}"/>
      </w:docPartPr>
      <w:docPartBody>
        <w:p w:rsidR="00652681" w:rsidRDefault="00652681">
          <w:pPr>
            <w:pStyle w:val="A96B643B8C8547F5B11D001307B0892F"/>
          </w:pPr>
          <w:r>
            <w:rPr>
              <w:color w:val="156082" w:themeColor="accent1"/>
            </w:rPr>
            <w:t>YYYY</w:t>
          </w:r>
        </w:p>
      </w:docPartBody>
    </w:docPart>
    <w:docPart>
      <w:docPartPr>
        <w:name w:val="DAFD4CFADEC846E39579CF1773A339AE"/>
        <w:category>
          <w:name w:val="General"/>
          <w:gallery w:val="placeholder"/>
        </w:category>
        <w:types>
          <w:type w:val="bbPlcHdr"/>
        </w:types>
        <w:behaviors>
          <w:behavior w:val="content"/>
        </w:behaviors>
        <w:guid w:val="{DF56EF15-934C-4E6D-B883-3BE4D5BD52AF}"/>
      </w:docPartPr>
      <w:docPartBody>
        <w:p w:rsidR="00652681" w:rsidRDefault="00652681">
          <w:pPr>
            <w:pStyle w:val="DAFD4CFADEC846E39579CF1773A339AE"/>
          </w:pPr>
          <w:r w:rsidRPr="00B56169">
            <w:rPr>
              <w:color w:val="156082" w:themeColor="accent1"/>
            </w:rPr>
            <w:t>Degree</w:t>
          </w:r>
          <w:r>
            <w:rPr>
              <w:color w:val="156082" w:themeColor="accent1"/>
            </w:rPr>
            <w:t xml:space="preserve"> sought (see “UNLV cover page manual” for proper name)</w:t>
          </w:r>
        </w:p>
      </w:docPartBody>
    </w:docPart>
    <w:docPart>
      <w:docPartPr>
        <w:name w:val="D3FD91A3616D4FB4836BFC97CFBA1B12"/>
        <w:category>
          <w:name w:val="General"/>
          <w:gallery w:val="placeholder"/>
        </w:category>
        <w:types>
          <w:type w:val="bbPlcHdr"/>
        </w:types>
        <w:behaviors>
          <w:behavior w:val="content"/>
        </w:behaviors>
        <w:guid w:val="{520D9582-B182-4B4E-8047-80516C205C3C}"/>
      </w:docPartPr>
      <w:docPartBody>
        <w:p w:rsidR="00652681" w:rsidRDefault="00652681">
          <w:pPr>
            <w:pStyle w:val="D3FD91A3616D4FB4836BFC97CFBA1B12"/>
          </w:pPr>
          <w:r w:rsidRPr="00E52E7D">
            <w:rPr>
              <w:color w:val="156082" w:themeColor="accent1"/>
            </w:rPr>
            <w:t>Department</w:t>
          </w:r>
        </w:p>
      </w:docPartBody>
    </w:docPart>
    <w:docPart>
      <w:docPartPr>
        <w:name w:val="20031FFA57A943F5A9BBFD0FF0FC8FA5"/>
        <w:category>
          <w:name w:val="General"/>
          <w:gallery w:val="placeholder"/>
        </w:category>
        <w:types>
          <w:type w:val="bbPlcHdr"/>
        </w:types>
        <w:behaviors>
          <w:behavior w:val="content"/>
        </w:behaviors>
        <w:guid w:val="{EFD4E124-4001-4E1B-ADBC-71983696F59A}"/>
      </w:docPartPr>
      <w:docPartBody>
        <w:p w:rsidR="00652681" w:rsidRDefault="00652681">
          <w:pPr>
            <w:pStyle w:val="20031FFA57A943F5A9BBFD0FF0FC8FA5"/>
          </w:pPr>
          <w:r w:rsidRPr="00E52E7D">
            <w:rPr>
              <w:color w:val="156082" w:themeColor="accent1"/>
            </w:rPr>
            <w:t>College</w:t>
          </w:r>
        </w:p>
      </w:docPartBody>
    </w:docPart>
    <w:docPart>
      <w:docPartPr>
        <w:name w:val="3214F5502FE2496EA89ABE33BF6DDE9B"/>
        <w:category>
          <w:name w:val="General"/>
          <w:gallery w:val="placeholder"/>
        </w:category>
        <w:types>
          <w:type w:val="bbPlcHdr"/>
        </w:types>
        <w:behaviors>
          <w:behavior w:val="content"/>
        </w:behaviors>
        <w:guid w:val="{1F4FB0A1-30F2-4E8B-BA84-C741D3269E3C}"/>
      </w:docPartPr>
      <w:docPartBody>
        <w:p w:rsidR="00652681" w:rsidRDefault="00652681">
          <w:pPr>
            <w:pStyle w:val="3214F5502FE2496EA89ABE33BF6DDE9B"/>
          </w:pPr>
          <w:r w:rsidRPr="00E52E7D">
            <w:rPr>
              <w:color w:val="156082" w:themeColor="accent1"/>
            </w:rPr>
            <w:t>Month YYYY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altName w:val="Calibri"/>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2681"/>
    <w:rsid w:val="00154A3F"/>
    <w:rsid w:val="001B3255"/>
    <w:rsid w:val="00255669"/>
    <w:rsid w:val="002F0A16"/>
    <w:rsid w:val="002F46BC"/>
    <w:rsid w:val="00367954"/>
    <w:rsid w:val="00431002"/>
    <w:rsid w:val="00592183"/>
    <w:rsid w:val="00595F94"/>
    <w:rsid w:val="00597D3F"/>
    <w:rsid w:val="00616F2E"/>
    <w:rsid w:val="00652681"/>
    <w:rsid w:val="00684B14"/>
    <w:rsid w:val="00750DA7"/>
    <w:rsid w:val="007C6268"/>
    <w:rsid w:val="00825E09"/>
    <w:rsid w:val="00956CEE"/>
    <w:rsid w:val="0096791D"/>
    <w:rsid w:val="00B2517F"/>
    <w:rsid w:val="00B3086A"/>
    <w:rsid w:val="00B4151E"/>
    <w:rsid w:val="00B7070D"/>
    <w:rsid w:val="00C81D81"/>
    <w:rsid w:val="00C82547"/>
    <w:rsid w:val="00CC1F86"/>
    <w:rsid w:val="00E45C73"/>
    <w:rsid w:val="00E5626E"/>
    <w:rsid w:val="00FA229C"/>
    <w:rsid w:val="00FC48DE"/>
    <w:rsid w:val="00FE6FB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64B7DBE360C4D448ABD7B3EC9BEA37C">
    <w:name w:val="B64B7DBE360C4D448ABD7B3EC9BEA37C"/>
  </w:style>
  <w:style w:type="paragraph" w:customStyle="1" w:styleId="F535FA5476E943B6A523C24BDD05A028">
    <w:name w:val="F535FA5476E943B6A523C24BDD05A028"/>
  </w:style>
  <w:style w:type="paragraph" w:customStyle="1" w:styleId="963F1DC7B5F94183946A783D7DD6C7CF">
    <w:name w:val="963F1DC7B5F94183946A783D7DD6C7CF"/>
  </w:style>
  <w:style w:type="paragraph" w:customStyle="1" w:styleId="027630EF3391492A96CE02FFACD2C76B">
    <w:name w:val="027630EF3391492A96CE02FFACD2C76B"/>
  </w:style>
  <w:style w:type="paragraph" w:customStyle="1" w:styleId="A96B643B8C8547F5B11D001307B0892F">
    <w:name w:val="A96B643B8C8547F5B11D001307B0892F"/>
  </w:style>
  <w:style w:type="paragraph" w:customStyle="1" w:styleId="DAFD4CFADEC846E39579CF1773A339AE">
    <w:name w:val="DAFD4CFADEC846E39579CF1773A339AE"/>
  </w:style>
  <w:style w:type="paragraph" w:customStyle="1" w:styleId="D3FD91A3616D4FB4836BFC97CFBA1B12">
    <w:name w:val="D3FD91A3616D4FB4836BFC97CFBA1B12"/>
  </w:style>
  <w:style w:type="paragraph" w:customStyle="1" w:styleId="20031FFA57A943F5A9BBFD0FF0FC8FA5">
    <w:name w:val="20031FFA57A943F5A9BBFD0FF0FC8FA5"/>
  </w:style>
  <w:style w:type="paragraph" w:customStyle="1" w:styleId="3214F5502FE2496EA89ABE33BF6DDE9B">
    <w:name w:val="3214F5502FE2496EA89ABE33BF6DDE9B"/>
  </w:style>
  <w:style w:type="character" w:styleId="PlaceholderText">
    <w:name w:val="Placeholder Text"/>
    <w:basedOn w:val="DefaultParagraphFont"/>
    <w:uiPriority w:val="99"/>
    <w:semiHidden/>
    <w:rsid w:val="00E5626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Vibrant">
      <a:dk1>
        <a:srgbClr val="000000"/>
      </a:dk1>
      <a:lt1>
        <a:srgbClr val="FFFFFF"/>
      </a:lt1>
      <a:dk2>
        <a:srgbClr val="323232"/>
      </a:dk2>
      <a:lt2>
        <a:srgbClr val="CDCDCD"/>
      </a:lt2>
      <a:accent1>
        <a:srgbClr val="E31837"/>
      </a:accent1>
      <a:accent2>
        <a:srgbClr val="E68019"/>
      </a:accent2>
      <a:accent3>
        <a:srgbClr val="14B866"/>
      </a:accent3>
      <a:accent4>
        <a:srgbClr val="1791CF"/>
      </a:accent4>
      <a:accent5>
        <a:srgbClr val="E2EA42"/>
      </a:accent5>
      <a:accent6>
        <a:srgbClr val="A054EC"/>
      </a:accent6>
      <a:hlink>
        <a:srgbClr val="1791CF"/>
      </a:hlink>
      <a:folHlink>
        <a:srgbClr val="A054EC"/>
      </a:folHlink>
    </a:clrScheme>
    <a:fontScheme name="Tahoma">
      <a:majorFont>
        <a:latin typeface="Tahoma"/>
        <a:ea typeface=""/>
        <a:cs typeface=""/>
      </a:majorFont>
      <a:minorFont>
        <a:latin typeface="Tahom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6345DA-181E-4FED-9297-91A3B5EF0A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Dissertation.dotx</Template>
  <TotalTime>0</TotalTime>
  <Pages>1</Pages>
  <Words>627</Words>
  <Characters>3577</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Blake</dc:creator>
  <cp:keywords/>
  <dc:description/>
  <cp:lastModifiedBy>Blake</cp:lastModifiedBy>
  <cp:revision>22</cp:revision>
  <cp:lastPrinted>2022-06-29T23:10:00Z</cp:lastPrinted>
  <dcterms:created xsi:type="dcterms:W3CDTF">2023-05-03T20:51:00Z</dcterms:created>
  <dcterms:modified xsi:type="dcterms:W3CDTF">2024-10-10T04:16:00Z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zotero-version="6.0.9"&gt;&lt;session id="2XKs153i"/&gt;&lt;style id="http://www.zotero.org/styles/international-journal-of-heat-and-mass-transfer" hasBibliography="1" bibliographyStyleHasBeenSet="1"/&gt;&lt;prefs&gt;&lt;pref name="fieldType" value="Field"</vt:lpwstr>
  </property>
  <property fmtid="{D5CDD505-2E9C-101B-9397-08002B2CF9AE}" pid="3" name="ZOTERO_PREF_2">
    <vt:lpwstr>/&gt;&lt;/prefs&gt;&lt;/data&gt;</vt:lpwstr>
  </property>
</Properties>
</file>