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FB8F" w14:textId="35BBADE5" w:rsidR="008C578B" w:rsidRDefault="008C578B" w:rsidP="008C578B">
      <w:pPr>
        <w:spacing w:line="240" w:lineRule="auto"/>
        <w:rPr>
          <w:b/>
          <w:bCs/>
        </w:rPr>
      </w:pPr>
      <w:r>
        <w:t xml:space="preserve">Mouser Orders: </w:t>
      </w:r>
    </w:p>
    <w:p w14:paraId="44787EE2" w14:textId="6DFD8BCB" w:rsidR="008C578B" w:rsidRDefault="008C578B" w:rsidP="008C578B">
      <w:pPr>
        <w:spacing w:line="240" w:lineRule="auto"/>
        <w:rPr>
          <w:b/>
          <w:bCs/>
        </w:rPr>
      </w:pPr>
      <w:r w:rsidRPr="008C578B">
        <w:rPr>
          <w:b/>
          <w:bCs/>
        </w:rPr>
        <w:t>$405.91</w:t>
      </w:r>
      <w:r w:rsidR="00BD35C5">
        <w:rPr>
          <w:b/>
          <w:bCs/>
        </w:rPr>
        <w:t xml:space="preserve"> (Non-Soldered Manufacturer Components)</w:t>
      </w:r>
    </w:p>
    <w:p w14:paraId="24D48E23" w14:textId="4C8F53D2" w:rsidR="008C578B" w:rsidRDefault="008C578B" w:rsidP="008C578B">
      <w:pPr>
        <w:spacing w:line="240" w:lineRule="auto"/>
        <w:rPr>
          <w:b/>
          <w:bCs/>
        </w:rPr>
      </w:pPr>
      <w:r w:rsidRPr="008C578B">
        <w:rPr>
          <w:b/>
          <w:bCs/>
        </w:rPr>
        <w:t>$27.58</w:t>
      </w:r>
      <w:r w:rsidR="00BD35C5">
        <w:rPr>
          <w:b/>
          <w:bCs/>
        </w:rPr>
        <w:t xml:space="preserve"> (CUK Converter replacements)</w:t>
      </w:r>
    </w:p>
    <w:p w14:paraId="1B415EB8" w14:textId="1942FAE4" w:rsidR="008C578B" w:rsidRDefault="008C578B" w:rsidP="008C578B">
      <w:pPr>
        <w:spacing w:line="240" w:lineRule="auto"/>
        <w:rPr>
          <w:b/>
          <w:bCs/>
        </w:rPr>
      </w:pPr>
      <w:r w:rsidRPr="008C578B">
        <w:rPr>
          <w:b/>
          <w:bCs/>
        </w:rPr>
        <w:t>$41.55</w:t>
      </w:r>
      <w:r w:rsidR="00BD35C5">
        <w:rPr>
          <w:b/>
          <w:bCs/>
        </w:rPr>
        <w:t xml:space="preserve"> (Inductor replacements)</w:t>
      </w:r>
    </w:p>
    <w:p w14:paraId="4BDA8D45" w14:textId="398408E5" w:rsidR="008C578B" w:rsidRDefault="008C578B" w:rsidP="008C578B">
      <w:pPr>
        <w:spacing w:line="240" w:lineRule="auto"/>
        <w:rPr>
          <w:b/>
          <w:bCs/>
        </w:rPr>
      </w:pPr>
      <w:r w:rsidRPr="008C578B">
        <w:rPr>
          <w:b/>
          <w:bCs/>
        </w:rPr>
        <w:t>$44.15</w:t>
      </w:r>
      <w:r w:rsidR="00BD35C5">
        <w:rPr>
          <w:b/>
          <w:bCs/>
        </w:rPr>
        <w:t xml:space="preserve"> (I2S2 PMOD)</w:t>
      </w:r>
    </w:p>
    <w:p w14:paraId="5687D798" w14:textId="2519DE7F" w:rsidR="008C578B" w:rsidRDefault="008C578B" w:rsidP="008C578B">
      <w:pPr>
        <w:spacing w:line="240" w:lineRule="auto"/>
      </w:pPr>
      <w:r>
        <w:t>Digikey:</w:t>
      </w:r>
    </w:p>
    <w:p w14:paraId="59A27664" w14:textId="137839A7" w:rsidR="008C578B" w:rsidRDefault="008C578B" w:rsidP="008C578B">
      <w:pPr>
        <w:spacing w:line="240" w:lineRule="auto"/>
        <w:rPr>
          <w:b/>
          <w:bCs/>
        </w:rPr>
      </w:pPr>
      <w:r w:rsidRPr="008C578B">
        <w:rPr>
          <w:b/>
          <w:bCs/>
        </w:rPr>
        <w:t>$40.21</w:t>
      </w:r>
      <w:r w:rsidR="00BD35C5">
        <w:rPr>
          <w:b/>
          <w:bCs/>
        </w:rPr>
        <w:t xml:space="preserve"> (NUCLEO Dev Board)</w:t>
      </w:r>
    </w:p>
    <w:p w14:paraId="6B1F7002" w14:textId="31B666A6" w:rsidR="008C578B" w:rsidRPr="008C578B" w:rsidRDefault="008C578B" w:rsidP="008C578B">
      <w:pPr>
        <w:spacing w:line="240" w:lineRule="auto"/>
        <w:rPr>
          <w:b/>
          <w:bCs/>
        </w:rPr>
      </w:pPr>
      <w:r w:rsidRPr="008C578B">
        <w:rPr>
          <w:b/>
          <w:bCs/>
        </w:rPr>
        <w:t>$48.82</w:t>
      </w:r>
      <w:r w:rsidR="00BD35C5">
        <w:rPr>
          <w:b/>
          <w:bCs/>
        </w:rPr>
        <w:t xml:space="preserve"> (Phantom Power DC-DC Converter)</w:t>
      </w:r>
    </w:p>
    <w:p w14:paraId="0A5FF628" w14:textId="179AF756" w:rsidR="008C578B" w:rsidRDefault="00E30596" w:rsidP="008C578B">
      <w:pPr>
        <w:spacing w:line="240" w:lineRule="auto"/>
      </w:pPr>
      <w:r>
        <w:t>Diligent</w:t>
      </w:r>
      <w:r w:rsidR="008C578B">
        <w:t>:</w:t>
      </w:r>
    </w:p>
    <w:p w14:paraId="1F94F2EC" w14:textId="0194BF72" w:rsidR="001044AC" w:rsidRDefault="001044AC" w:rsidP="008C578B">
      <w:pPr>
        <w:spacing w:line="240" w:lineRule="auto"/>
        <w:rPr>
          <w:b/>
          <w:bCs/>
        </w:rPr>
      </w:pPr>
      <w:r w:rsidRPr="001044AC">
        <w:rPr>
          <w:b/>
          <w:bCs/>
        </w:rPr>
        <w:t>$99.00</w:t>
      </w:r>
      <w:r w:rsidR="00BD35C5">
        <w:rPr>
          <w:b/>
          <w:bCs/>
        </w:rPr>
        <w:t xml:space="preserve"> (CMOD A7 Breadboardable FPGA)</w:t>
      </w:r>
    </w:p>
    <w:p w14:paraId="13FBD526" w14:textId="636E2EAD" w:rsidR="00E30596" w:rsidRDefault="001044AC" w:rsidP="008C578B">
      <w:pPr>
        <w:spacing w:line="240" w:lineRule="auto"/>
        <w:rPr>
          <w:b/>
          <w:bCs/>
        </w:rPr>
      </w:pPr>
      <w:r w:rsidRPr="001044AC">
        <w:rPr>
          <w:b/>
          <w:bCs/>
        </w:rPr>
        <w:t>$165.00</w:t>
      </w:r>
      <w:r w:rsidR="00BD35C5">
        <w:rPr>
          <w:b/>
          <w:bCs/>
        </w:rPr>
        <w:t xml:space="preserve"> (Basys 3 board)</w:t>
      </w:r>
    </w:p>
    <w:p w14:paraId="01C63E51" w14:textId="67C52335" w:rsidR="001044AC" w:rsidRPr="001044AC" w:rsidRDefault="001044AC" w:rsidP="008C578B">
      <w:pPr>
        <w:spacing w:line="240" w:lineRule="auto"/>
      </w:pPr>
      <w:r>
        <w:t>JLCPCB:</w:t>
      </w:r>
      <w:r>
        <w:br/>
      </w:r>
      <w:r w:rsidR="00BD35C5" w:rsidRPr="00BD35C5">
        <w:rPr>
          <w:rFonts w:hint="eastAsia"/>
          <w:b/>
          <w:bCs/>
        </w:rPr>
        <w:t>$2475.92</w:t>
      </w:r>
      <w:r w:rsidR="00BD35C5">
        <w:rPr>
          <w:b/>
          <w:bCs/>
        </w:rPr>
        <w:t xml:space="preserve"> (PCBs and Soldered Components)</w:t>
      </w:r>
    </w:p>
    <w:p w14:paraId="764B65BE" w14:textId="016303B0" w:rsidR="008C578B" w:rsidRDefault="008C578B" w:rsidP="008C578B">
      <w:pPr>
        <w:spacing w:line="240" w:lineRule="auto"/>
      </w:pPr>
      <w:r>
        <w:t>Amazon:</w:t>
      </w:r>
    </w:p>
    <w:p w14:paraId="30E443E4" w14:textId="02A8EE3A" w:rsidR="008C578B" w:rsidRDefault="00BD35C5" w:rsidP="008C578B">
      <w:pPr>
        <w:spacing w:line="240" w:lineRule="auto"/>
        <w:rPr>
          <w:b/>
          <w:bCs/>
        </w:rPr>
      </w:pPr>
      <w:r w:rsidRPr="00BD35C5">
        <w:rPr>
          <w:b/>
          <w:bCs/>
        </w:rPr>
        <w:t>$20.98</w:t>
      </w:r>
      <w:r>
        <w:rPr>
          <w:b/>
          <w:bCs/>
        </w:rPr>
        <w:t xml:space="preserve"> (Enclosure Feet and Standoffs)</w:t>
      </w:r>
    </w:p>
    <w:p w14:paraId="7EB642ED" w14:textId="06B4C42D" w:rsidR="00BD35C5" w:rsidRDefault="00BD35C5" w:rsidP="008C578B">
      <w:pPr>
        <w:spacing w:line="240" w:lineRule="auto"/>
        <w:rPr>
          <w:b/>
          <w:bCs/>
        </w:rPr>
      </w:pPr>
      <w:r w:rsidRPr="00BD35C5">
        <w:rPr>
          <w:b/>
          <w:bCs/>
        </w:rPr>
        <w:t>$43.15</w:t>
      </w:r>
      <w:r>
        <w:rPr>
          <w:b/>
          <w:bCs/>
        </w:rPr>
        <w:t xml:space="preserve"> (Acrylic Top and Vinyl Stickers)</w:t>
      </w:r>
    </w:p>
    <w:p w14:paraId="49455A15" w14:textId="60EAAFA1" w:rsidR="00BD35C5" w:rsidRDefault="00BD35C5" w:rsidP="008C578B">
      <w:pPr>
        <w:spacing w:line="240" w:lineRule="auto"/>
        <w:rPr>
          <w:b/>
          <w:bCs/>
        </w:rPr>
      </w:pPr>
      <w:r w:rsidRPr="00BD35C5">
        <w:rPr>
          <w:b/>
          <w:bCs/>
        </w:rPr>
        <w:t>$5.33</w:t>
      </w:r>
      <w:r>
        <w:rPr>
          <w:b/>
          <w:bCs/>
        </w:rPr>
        <w:t xml:space="preserve"> (Jumper Wire)</w:t>
      </w:r>
    </w:p>
    <w:p w14:paraId="666D23E3" w14:textId="293817C1" w:rsidR="00BD35C5" w:rsidRDefault="00BD35C5" w:rsidP="008C578B">
      <w:pPr>
        <w:spacing w:line="240" w:lineRule="auto"/>
        <w:rPr>
          <w:b/>
          <w:bCs/>
        </w:rPr>
      </w:pPr>
      <w:r>
        <w:rPr>
          <w:b/>
          <w:bCs/>
        </w:rPr>
        <w:t>$60.00 (Wall wart, switches and wire connectors)</w:t>
      </w:r>
    </w:p>
    <w:p w14:paraId="1B8FC317" w14:textId="7F203699" w:rsidR="00BD35C5" w:rsidRDefault="00BD35C5" w:rsidP="008C578B">
      <w:pPr>
        <w:spacing w:line="240" w:lineRule="auto"/>
        <w:rPr>
          <w:b/>
          <w:bCs/>
        </w:rPr>
      </w:pPr>
      <w:r>
        <w:rPr>
          <w:b/>
          <w:bCs/>
        </w:rPr>
        <w:t>$6.42 (ST-Link V2)</w:t>
      </w:r>
    </w:p>
    <w:p w14:paraId="2BA03199" w14:textId="3466B74E" w:rsidR="00BD35C5" w:rsidRDefault="00BD35C5" w:rsidP="008C578B">
      <w:pPr>
        <w:spacing w:line="240" w:lineRule="auto"/>
        <w:rPr>
          <w:b/>
          <w:bCs/>
        </w:rPr>
      </w:pPr>
      <w:r>
        <w:rPr>
          <w:b/>
          <w:bCs/>
        </w:rPr>
        <w:t>$31.09 (Crimp Tool)</w:t>
      </w:r>
    </w:p>
    <w:p w14:paraId="72C6E554" w14:textId="77777777" w:rsidR="00440355" w:rsidRDefault="00440355" w:rsidP="008C578B">
      <w:pPr>
        <w:spacing w:line="240" w:lineRule="auto"/>
        <w:rPr>
          <w:b/>
          <w:bCs/>
        </w:rPr>
      </w:pPr>
    </w:p>
    <w:p w14:paraId="1A685EF4" w14:textId="48867531" w:rsidR="00BD35C5" w:rsidRPr="00BD35C5" w:rsidRDefault="00440355" w:rsidP="008C578B">
      <w:pPr>
        <w:spacing w:line="240" w:lineRule="auto"/>
        <w:rPr>
          <w:b/>
          <w:bCs/>
        </w:rPr>
      </w:pPr>
      <w:r w:rsidRPr="00440355">
        <w:t>TOTAL:</w:t>
      </w:r>
      <w:r>
        <w:rPr>
          <w:b/>
          <w:bCs/>
        </w:rPr>
        <w:br/>
        <w:t>$3515.11</w:t>
      </w:r>
    </w:p>
    <w:sectPr w:rsidR="00BD35C5" w:rsidRPr="00BD3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1DA"/>
    <w:rsid w:val="001044AC"/>
    <w:rsid w:val="00440355"/>
    <w:rsid w:val="005101DA"/>
    <w:rsid w:val="008C578B"/>
    <w:rsid w:val="009D68D4"/>
    <w:rsid w:val="00BD35C5"/>
    <w:rsid w:val="00C622A6"/>
    <w:rsid w:val="00CB423D"/>
    <w:rsid w:val="00D077C3"/>
    <w:rsid w:val="00D51A6C"/>
    <w:rsid w:val="00E3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805C2"/>
  <w15:chartTrackingRefBased/>
  <w15:docId w15:val="{1BD6DBCD-8C15-45F1-BF91-EDC93D83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EFCB44C21D23418847E3628156C457" ma:contentTypeVersion="7" ma:contentTypeDescription="Create a new document." ma:contentTypeScope="" ma:versionID="434d07c821e2ff0abf86a72385ff00c8">
  <xsd:schema xmlns:xsd="http://www.w3.org/2001/XMLSchema" xmlns:xs="http://www.w3.org/2001/XMLSchema" xmlns:p="http://schemas.microsoft.com/office/2006/metadata/properties" xmlns:ns3="e51b7356-28a6-4607-aa65-c6b3ed270104" targetNamespace="http://schemas.microsoft.com/office/2006/metadata/properties" ma:root="true" ma:fieldsID="dcec52257ac836f928215b267a468347" ns3:_="">
    <xsd:import namespace="e51b7356-28a6-4607-aa65-c6b3ed27010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b7356-28a6-4607-aa65-c6b3ed2701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BillingMetadata" ma:index="1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51b7356-28a6-4607-aa65-c6b3ed270104" xsi:nil="true"/>
  </documentManagement>
</p:properties>
</file>

<file path=customXml/itemProps1.xml><?xml version="1.0" encoding="utf-8"?>
<ds:datastoreItem xmlns:ds="http://schemas.openxmlformats.org/officeDocument/2006/customXml" ds:itemID="{465223D1-5117-4953-A80B-48123F17FD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1b7356-28a6-4607-aa65-c6b3ed2701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8D230D-CFB2-45EA-90C8-BDD30A2F8E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F13014-7A41-457D-A35E-C2F0147261F9}">
  <ds:schemaRefs>
    <ds:schemaRef ds:uri="http://schemas.microsoft.com/office/2006/metadata/properties"/>
    <ds:schemaRef ds:uri="http://schemas.microsoft.com/office/infopath/2007/PartnerControls"/>
    <ds:schemaRef ds:uri="e51b7356-28a6-4607-aa65-c6b3ed27010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Nybo</dc:creator>
  <cp:keywords/>
  <dc:description/>
  <cp:lastModifiedBy>Nathan Nybo</cp:lastModifiedBy>
  <cp:revision>2</cp:revision>
  <dcterms:created xsi:type="dcterms:W3CDTF">2026-04-16T07:28:00Z</dcterms:created>
  <dcterms:modified xsi:type="dcterms:W3CDTF">2026-04-16T07:28:00Z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0x010100A6EFCB44C21D23418847E3628156C457</vt:lpwstr>
  </property>
</Properties>
</file>