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Times New Roman" w:cs="Times New Roman" w:eastAsia="Times New Roman" w:hAnsi="Times New Roman"/>
          <w:b w:val="1"/>
          <w:sz w:val="20"/>
          <w:szCs w:val="20"/>
        </w:rPr>
      </w:pPr>
      <w:bookmarkStart w:colFirst="0" w:colLast="0" w:name="_heading=h.c9ujvymwzaxa" w:id="0"/>
      <w:bookmarkEnd w:id="0"/>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0A">
      <w:pPr>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Hotel Cowboy Hotel Conference Room Booking System</w:t>
      </w:r>
    </w:p>
    <w:p w:rsidR="00000000" w:rsidDel="00000000" w:rsidP="00000000" w:rsidRDefault="00000000" w:rsidRPr="00000000" w14:paraId="0000000B">
      <w:pPr>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Project Mid-Semester Deliverable</w:t>
      </w:r>
    </w:p>
    <w:p w:rsidR="00000000" w:rsidDel="00000000" w:rsidP="00000000" w:rsidRDefault="00000000" w:rsidRPr="00000000" w14:paraId="0000000C">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Team Maverick Reservations</w:t>
      </w:r>
    </w:p>
    <w:p w:rsidR="00000000" w:rsidDel="00000000" w:rsidP="00000000" w:rsidRDefault="00000000" w:rsidRPr="00000000" w14:paraId="0000000D">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Leo Tran, Moises Casillas, Pedro Garcia, Edward Garcia, John Park, Ryan Dorta, Blake Demarest, Luke Shellenbarge</w:t>
      </w:r>
    </w:p>
    <w:p w:rsidR="00000000" w:rsidDel="00000000" w:rsidP="00000000" w:rsidRDefault="00000000" w:rsidRPr="00000000" w14:paraId="0000000E">
      <w:pPr>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College of Business and Economics, California State University, Fullerton</w:t>
      </w:r>
      <w:r w:rsidDel="00000000" w:rsidR="00000000" w:rsidRPr="00000000">
        <w:rPr>
          <w:rtl w:val="0"/>
        </w:rPr>
      </w:r>
    </w:p>
    <w:p w:rsidR="00000000" w:rsidDel="00000000" w:rsidP="00000000" w:rsidRDefault="00000000" w:rsidRPr="00000000" w14:paraId="0000000F">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ISDS 406: Systems Analysis &amp; Design, Spring 2025</w:t>
      </w:r>
    </w:p>
    <w:p w:rsidR="00000000" w:rsidDel="00000000" w:rsidP="00000000" w:rsidRDefault="00000000" w:rsidRPr="00000000" w14:paraId="00000010">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Dr. Bruce Hunt</w:t>
      </w:r>
    </w:p>
    <w:p w:rsidR="00000000" w:rsidDel="00000000" w:rsidP="00000000" w:rsidRDefault="00000000" w:rsidRPr="00000000" w14:paraId="00000011">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March 23, 2025</w:t>
      </w:r>
    </w:p>
    <w:p w:rsidR="00000000" w:rsidDel="00000000" w:rsidP="00000000" w:rsidRDefault="00000000" w:rsidRPr="00000000" w14:paraId="00000012">
      <w:pPr>
        <w:rPr>
          <w:rFonts w:ascii="Times New Roman" w:cs="Times New Roman" w:eastAsia="Times New Roman" w:hAnsi="Times New Roman"/>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4">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Times New Roman" w:cs="Times New Roman" w:eastAsia="Times New Roman" w:hAnsi="Times New Roman"/>
          <w:b w:val="0"/>
          <w:i w:val="0"/>
          <w:smallCaps w:val="0"/>
          <w:strike w:val="0"/>
          <w:color w:val="0f4761"/>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f4761"/>
          <w:sz w:val="20"/>
          <w:szCs w:val="20"/>
          <w:u w:val="none"/>
          <w:shd w:fill="auto" w:val="clear"/>
          <w:vertAlign w:val="baseline"/>
          <w:rtl w:val="0"/>
        </w:rPr>
        <w:t xml:space="preserve">Table of Contents</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0" w:line="259"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Executive Summary3</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0" w:line="259"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System Requests4</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0" w:line="259"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Project Work Plan 5</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0" w:line="259"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Feasibility Analysis6</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0" w:line="259" w:lineRule="auto"/>
        <w:ind w:left="0" w:right="0" w:firstLine="720"/>
        <w:jc w:val="left"/>
        <w:rPr>
          <w:rFonts w:ascii="Times New Roman" w:cs="Times New Roman" w:eastAsia="Times New Roman" w:hAnsi="Times New Roman"/>
          <w:b w:val="1"/>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Benefits-Costs Analysis6</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0" w:line="259" w:lineRule="auto"/>
        <w:ind w:left="0" w:right="0" w:firstLine="720"/>
        <w:jc w:val="left"/>
        <w:rPr>
          <w:rFonts w:ascii="Times New Roman" w:cs="Times New Roman" w:eastAsia="Times New Roman" w:hAnsi="Times New Roman"/>
          <w:b w:val="1"/>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Technical Feasibility6</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0" w:line="259" w:lineRule="auto"/>
        <w:ind w:left="0" w:right="0" w:firstLine="720"/>
        <w:jc w:val="left"/>
        <w:rPr>
          <w:rFonts w:ascii="Times New Roman" w:cs="Times New Roman" w:eastAsia="Times New Roman" w:hAnsi="Times New Roman"/>
          <w:b w:val="1"/>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Economic Feasibility7</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0" w:line="259" w:lineRule="auto"/>
        <w:ind w:left="0" w:right="0" w:firstLine="720"/>
        <w:jc w:val="left"/>
        <w:rPr>
          <w:rFonts w:ascii="Times New Roman" w:cs="Times New Roman" w:eastAsia="Times New Roman" w:hAnsi="Times New Roman"/>
          <w:b w:val="1"/>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Organizational Feasibility7</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0" w:line="259"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Requirements Definitions Document8</w:t>
      </w:r>
    </w:p>
    <w:p w:rsidR="00000000" w:rsidDel="00000000" w:rsidP="00000000" w:rsidRDefault="00000000" w:rsidRPr="00000000" w14:paraId="0000001E">
      <w:pPr>
        <w:ind w:firstLine="720"/>
        <w:rPr>
          <w:rFonts w:ascii="Times New Roman" w:cs="Times New Roman" w:eastAsia="Times New Roman" w:hAnsi="Times New Roman"/>
          <w:b w:val="1"/>
          <w:i w:val="1"/>
          <w:sz w:val="20"/>
          <w:szCs w:val="20"/>
        </w:rPr>
      </w:pPr>
      <w:r w:rsidDel="00000000" w:rsidR="00000000" w:rsidRPr="00000000">
        <w:rPr>
          <w:rFonts w:ascii="Times New Roman" w:cs="Times New Roman" w:eastAsia="Times New Roman" w:hAnsi="Times New Roman"/>
          <w:b w:val="1"/>
          <w:i w:val="1"/>
          <w:sz w:val="20"/>
          <w:szCs w:val="20"/>
          <w:rtl w:val="0"/>
        </w:rPr>
        <w:t xml:space="preserve">Functional Requirements8</w:t>
      </w:r>
    </w:p>
    <w:p w:rsidR="00000000" w:rsidDel="00000000" w:rsidP="00000000" w:rsidRDefault="00000000" w:rsidRPr="00000000" w14:paraId="0000001F">
      <w:pPr>
        <w:ind w:firstLine="720"/>
        <w:rPr>
          <w:rFonts w:ascii="Times New Roman" w:cs="Times New Roman" w:eastAsia="Times New Roman" w:hAnsi="Times New Roman"/>
          <w:b w:val="1"/>
          <w:i w:val="1"/>
          <w:sz w:val="20"/>
          <w:szCs w:val="20"/>
        </w:rPr>
      </w:pPr>
      <w:r w:rsidDel="00000000" w:rsidR="00000000" w:rsidRPr="00000000">
        <w:rPr>
          <w:rFonts w:ascii="Times New Roman" w:cs="Times New Roman" w:eastAsia="Times New Roman" w:hAnsi="Times New Roman"/>
          <w:b w:val="1"/>
          <w:i w:val="1"/>
          <w:sz w:val="20"/>
          <w:szCs w:val="20"/>
          <w:rtl w:val="0"/>
        </w:rPr>
        <w:t xml:space="preserve">Nonfunctional Requirements9</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0" w:line="259"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Set of Use Cases10</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0" w:line="259"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Process Model (DFDs)11</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0" w:line="259"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Data Model (E-R)16</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0" w:line="259"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Appendix17</w:t>
      </w:r>
    </w:p>
    <w:p w:rsidR="00000000" w:rsidDel="00000000" w:rsidP="00000000" w:rsidRDefault="00000000" w:rsidRPr="00000000" w14:paraId="00000024">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b w:val="1"/>
          <w:sz w:val="20"/>
          <w:szCs w:val="20"/>
        </w:rPr>
      </w:pPr>
      <w:r w:rsidDel="00000000" w:rsidR="00000000" w:rsidRPr="00000000">
        <w:br w:type="page"/>
      </w:r>
      <w:r w:rsidDel="00000000" w:rsidR="00000000" w:rsidRPr="00000000">
        <w:rPr>
          <w:rFonts w:ascii="Times New Roman" w:cs="Times New Roman" w:eastAsia="Times New Roman" w:hAnsi="Times New Roman"/>
          <w:b w:val="1"/>
          <w:sz w:val="20"/>
          <w:szCs w:val="20"/>
          <w:rtl w:val="0"/>
        </w:rPr>
        <w:t xml:space="preserve">Executive Summary:</w:t>
      </w:r>
    </w:p>
    <w:p w:rsidR="00000000" w:rsidDel="00000000" w:rsidP="00000000" w:rsidRDefault="00000000" w:rsidRPr="00000000" w14:paraId="00000029">
      <w:pPr>
        <w:spacing w:line="36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The Cowboy Hotel Conference Room Booking System project addresses inefficiencies in its outdated manual reservation process by developing an automated, secure, and user-friendly platform to manage its newly expanded conference facilities. Spearheaded by Hotel Manager Jamie Bradson and executed by Team Maverick Reservations from California State University, Fullerton, this initiative aims to eliminate double bookings, reduce operational errors, and enhance customer satisfaction through streamlined booking workflows, integrated payment tracking, and robust reporting capabilities. The system allows booking specialists to search for and reserve rooms by date, capacity, and amenities, track reservation statuses (confirmed, unconfirmed, canceled), generate analytical reports on room utilization, customer history, and revenue trends, and restrict catering-related modifications to managerial oversight for compliance. Key security measures include encryption, audit logs, and role-based access controls to protect sensitive customer data. Projected financial benefits include $137,500 in additional conference room revenue in the first year, with growth reaching 30% by 2028, and $38,276 in cost savings from reduced errors and refunds. The system’s technical feasibility is ensured through compatibility with existing infrastructure (Windows 11, Office 2019), while its economic feasibility is confirmed by a 127.05% ROI and a breakeven point within 1.5 years, culminating in a cumulative net cash flow of $369,074 by 2028. Organizational feasibility is supported by strong management alignment and phased staff training to ensure smooth adoption. Developed within a $56,000 budget and a 6-month timeline, the solution prioritizes scalability, real-time performance (2-second query responses, 4 concurrent users), and integration with external payment systems. By aligning with the hotel’s expansion strategy, this system positions the Cowboy Hotel to maximize revenue potential, improve operational efficiency, and leverage data-driven insights for strategic decision-making, ultimately reinforcing its competitive edge in the hospitality industry through innovation and enhanced customer experiences.</w:t>
      </w:r>
      <w:r w:rsidDel="00000000" w:rsidR="00000000" w:rsidRPr="00000000">
        <w:br w:type="page"/>
      </w: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sz w:val="20"/>
          <w:szCs w:val="20"/>
        </w:rPr>
      </w:pPr>
      <w:r w:rsidDel="00000000" w:rsidR="00000000" w:rsidRPr="00000000">
        <w:rPr>
          <w:rtl w:val="0"/>
        </w:rPr>
      </w:r>
    </w:p>
    <w:tbl>
      <w:tblPr>
        <w:tblStyle w:val="Table1"/>
        <w:tblpPr w:leftFromText="180" w:rightFromText="180" w:topFromText="0" w:bottomFromText="0" w:vertAnchor="page" w:horzAnchor="margin" w:tblpXSpec="center" w:tblpY="1565"/>
        <w:tblW w:w="10795.0" w:type="dxa"/>
        <w:jc w:val="left"/>
        <w:tblBorders>
          <w:top w:color="0f9ed5" w:space="0" w:sz="4" w:val="single"/>
          <w:left w:color="0f9ed5" w:space="0" w:sz="4" w:val="single"/>
          <w:bottom w:color="0f9ed5" w:space="0" w:sz="4" w:val="single"/>
          <w:right w:color="0f9ed5" w:space="0" w:sz="4" w:val="single"/>
        </w:tblBorders>
        <w:tblLayout w:type="fixed"/>
        <w:tblLook w:val="04A0"/>
      </w:tblPr>
      <w:tblGrid>
        <w:gridCol w:w="10795"/>
        <w:tblGridChange w:id="0">
          <w:tblGrid>
            <w:gridCol w:w="10795"/>
          </w:tblGrid>
        </w:tblGridChange>
      </w:tblGrid>
      <w:tr>
        <w:trPr>
          <w:cantSplit w:val="0"/>
          <w:trHeight w:val="609" w:hRule="atLeast"/>
          <w:tblHeader w:val="0"/>
        </w:trPr>
        <w:tc>
          <w:tcPr>
            <w:tcBorders>
              <w:top w:color="000000" w:space="0" w:sz="4" w:val="single"/>
              <w:left w:color="000000" w:space="0" w:sz="4" w:val="single"/>
              <w:bottom w:color="000000" w:space="0" w:sz="4" w:val="single"/>
              <w:right w:color="000000" w:space="0" w:sz="4" w:val="single"/>
            </w:tcBorders>
            <w:shd w:fill="95dcf7" w:val="clear"/>
          </w:tcPr>
          <w:p w:rsidR="00000000" w:rsidDel="00000000" w:rsidP="00000000" w:rsidRDefault="00000000" w:rsidRPr="00000000" w14:paraId="0000002B">
            <w:pPr>
              <w:spacing w:befor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000000"/>
                <w:sz w:val="20"/>
                <w:szCs w:val="20"/>
                <w:rtl w:val="0"/>
              </w:rPr>
              <w:t xml:space="preserve">System Request_Conference Room Booking System</w:t>
            </w:r>
            <w:r w:rsidDel="00000000" w:rsidR="00000000" w:rsidRPr="00000000">
              <w:rPr>
                <w:rtl w:val="0"/>
              </w:rPr>
            </w:r>
          </w:p>
        </w:tc>
      </w:tr>
      <w:tr>
        <w:trPr>
          <w:cantSplit w:val="0"/>
          <w:trHeight w:val="688" w:hRule="atLeast"/>
          <w:tblHeader w:val="0"/>
        </w:trPr>
        <w:tc>
          <w:tcPr>
            <w:tcBorders>
              <w:top w:color="000000" w:space="0" w:sz="4" w:val="single"/>
              <w:left w:color="000000" w:space="0" w:sz="4" w:val="single"/>
              <w:right w:color="000000" w:space="0" w:sz="4" w:val="single"/>
            </w:tcBorders>
          </w:tcPr>
          <w:p w:rsidR="00000000" w:rsidDel="00000000" w:rsidP="00000000" w:rsidRDefault="00000000" w:rsidRPr="00000000" w14:paraId="0000002C">
            <w:pPr>
              <w:spacing w:before="240" w:line="360" w:lineRule="auto"/>
              <w:rPr>
                <w:rFonts w:ascii="Times New Roman" w:cs="Times New Roman" w:eastAsia="Times New Roman" w:hAnsi="Times New Roman"/>
                <w:b w:val="0"/>
                <w:sz w:val="20"/>
                <w:szCs w:val="20"/>
              </w:rPr>
            </w:pPr>
            <w:r w:rsidDel="00000000" w:rsidR="00000000" w:rsidRPr="00000000">
              <w:rPr>
                <w:rFonts w:ascii="Times New Roman" w:cs="Times New Roman" w:eastAsia="Times New Roman" w:hAnsi="Times New Roman"/>
                <w:sz w:val="20"/>
                <w:szCs w:val="20"/>
                <w:rtl w:val="0"/>
              </w:rPr>
              <w:t xml:space="preserve">Project Sponsor</w:t>
            </w:r>
            <w:r w:rsidDel="00000000" w:rsidR="00000000" w:rsidRPr="00000000">
              <w:rPr>
                <w:rFonts w:ascii="Times New Roman" w:cs="Times New Roman" w:eastAsia="Times New Roman" w:hAnsi="Times New Roman"/>
                <w:b w:val="0"/>
                <w:sz w:val="20"/>
                <w:szCs w:val="20"/>
                <w:rtl w:val="0"/>
              </w:rPr>
              <w:t xml:space="preserve">: Jamie Bradson, Hotel Manager</w:t>
            </w:r>
          </w:p>
        </w:tc>
      </w:tr>
      <w:tr>
        <w:trPr>
          <w:cantSplit w:val="0"/>
          <w:trHeight w:val="1475" w:hRule="atLeast"/>
          <w:tblHeader w:val="0"/>
        </w:trPr>
        <w:tc>
          <w:tcPr>
            <w:tcBorders>
              <w:left w:color="000000" w:space="0" w:sz="4" w:val="single"/>
              <w:right w:color="000000" w:space="0" w:sz="4" w:val="single"/>
            </w:tcBorders>
          </w:tcPr>
          <w:p w:rsidR="00000000" w:rsidDel="00000000" w:rsidP="00000000" w:rsidRDefault="00000000" w:rsidRPr="00000000" w14:paraId="0000002D">
            <w:pPr>
              <w:spacing w:before="240" w:line="360" w:lineRule="auto"/>
              <w:rPr>
                <w:rFonts w:ascii="Times New Roman" w:cs="Times New Roman" w:eastAsia="Times New Roman" w:hAnsi="Times New Roman"/>
                <w:b w:val="0"/>
                <w:sz w:val="20"/>
                <w:szCs w:val="20"/>
              </w:rPr>
            </w:pPr>
            <w:r w:rsidDel="00000000" w:rsidR="00000000" w:rsidRPr="00000000">
              <w:rPr>
                <w:rFonts w:ascii="Times New Roman" w:cs="Times New Roman" w:eastAsia="Times New Roman" w:hAnsi="Times New Roman"/>
                <w:sz w:val="20"/>
                <w:szCs w:val="20"/>
                <w:rtl w:val="0"/>
              </w:rPr>
              <w:t xml:space="preserve">Business Need: </w:t>
            </w:r>
            <w:r w:rsidDel="00000000" w:rsidR="00000000" w:rsidRPr="00000000">
              <w:rPr>
                <w:rFonts w:ascii="Times New Roman" w:cs="Times New Roman" w:eastAsia="Times New Roman" w:hAnsi="Times New Roman"/>
                <w:b w:val="0"/>
                <w:sz w:val="20"/>
                <w:szCs w:val="20"/>
                <w:rtl w:val="0"/>
              </w:rPr>
              <w:t xml:space="preserve">The Cowboy Hotel has expanded its facilities with new conference rooms, requiring a new streamlined booking system to replace outdated manual processes. These inefficiencies have caused double bookings, missed revenue opportunities, and booking errors that undermine customer satisfaction and operational efficiency.</w:t>
            </w:r>
          </w:p>
        </w:tc>
      </w:tr>
      <w:tr>
        <w:trPr>
          <w:cantSplit w:val="0"/>
          <w:trHeight w:val="1687" w:hRule="atLeast"/>
          <w:tblHeader w:val="0"/>
        </w:trPr>
        <w:tc>
          <w:tcPr>
            <w:tcBorders>
              <w:left w:color="000000" w:space="0" w:sz="4" w:val="single"/>
              <w:right w:color="000000" w:space="0" w:sz="4" w:val="single"/>
            </w:tcBorders>
          </w:tcPr>
          <w:p w:rsidR="00000000" w:rsidDel="00000000" w:rsidP="00000000" w:rsidRDefault="00000000" w:rsidRPr="00000000" w14:paraId="0000002E">
            <w:pPr>
              <w:tabs>
                <w:tab w:val="left" w:leader="none" w:pos="2817"/>
              </w:tabs>
              <w:spacing w:before="240" w:line="36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Business Requirements:</w:t>
            </w:r>
            <w:r w:rsidDel="00000000" w:rsidR="00000000" w:rsidRPr="00000000">
              <w:rPr>
                <w:rFonts w:ascii="Times New Roman" w:cs="Times New Roman" w:eastAsia="Times New Roman" w:hAnsi="Times New Roman"/>
                <w:b w:val="0"/>
                <w:sz w:val="20"/>
                <w:szCs w:val="20"/>
                <w:rtl w:val="0"/>
              </w:rPr>
              <w:t xml:space="preserve"> The new system must enable booking specialists to:</w:t>
            </w:r>
            <w:r w:rsidDel="00000000" w:rsidR="00000000" w:rsidRPr="00000000">
              <w:rPr>
                <w:rtl w:val="0"/>
              </w:rPr>
            </w:r>
          </w:p>
          <w:p w:rsidR="00000000" w:rsidDel="00000000" w:rsidP="00000000" w:rsidRDefault="00000000" w:rsidRPr="00000000" w14:paraId="0000002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2817"/>
              </w:tabs>
              <w:spacing w:after="0" w:before="0" w:line="360" w:lineRule="auto"/>
              <w:ind w:left="36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Search for rooms by date, time, type, capacity, availability, dimensions, setup preferences, and rental fees.</w:t>
            </w:r>
          </w:p>
          <w:p w:rsidR="00000000" w:rsidDel="00000000" w:rsidP="00000000" w:rsidRDefault="00000000" w:rsidRPr="00000000" w14:paraId="0000003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2817"/>
              </w:tabs>
              <w:spacing w:after="0" w:before="0" w:line="360" w:lineRule="auto"/>
              <w:ind w:left="36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Track reservation status (unconfirmed, confirmed, canceled) and support modifications without deleting canceled reservations (for reporting purposes).</w:t>
            </w:r>
          </w:p>
          <w:p w:rsidR="00000000" w:rsidDel="00000000" w:rsidP="00000000" w:rsidRDefault="00000000" w:rsidRPr="00000000" w14:paraId="0000003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2817"/>
              </w:tabs>
              <w:spacing w:after="0" w:before="0" w:line="360" w:lineRule="auto"/>
              <w:ind w:left="36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Manage payments by tracking total charges, payments made, and remaining balances. External hotel systems will handle payment processing.</w:t>
            </w:r>
          </w:p>
          <w:p w:rsidR="00000000" w:rsidDel="00000000" w:rsidP="00000000" w:rsidRDefault="00000000" w:rsidRPr="00000000" w14:paraId="0000003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2817"/>
              </w:tabs>
              <w:spacing w:after="0" w:before="0" w:line="360" w:lineRule="auto"/>
              <w:ind w:left="36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Allow only managers to handle catering-related changes or acknowledge cancellations/modifications involving catering (with caterers notified).</w:t>
            </w:r>
          </w:p>
          <w:p w:rsidR="00000000" w:rsidDel="00000000" w:rsidP="00000000" w:rsidRDefault="00000000" w:rsidRPr="00000000" w14:paraId="0000003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2817"/>
              </w:tabs>
              <w:spacing w:after="160" w:before="0" w:line="360" w:lineRule="auto"/>
              <w:ind w:left="36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Generate reports on frequent customers, their booking history, room popularity, and revenue analysis (weekly, monthly, quarterly).</w:t>
            </w:r>
          </w:p>
        </w:tc>
      </w:tr>
      <w:tr>
        <w:trPr>
          <w:cantSplit w:val="0"/>
          <w:trHeight w:val="260" w:hRule="atLeast"/>
          <w:tblHeader w:val="0"/>
        </w:trPr>
        <w:tc>
          <w:tcPr>
            <w:tcBorders>
              <w:left w:color="000000" w:space="0" w:sz="4" w:val="single"/>
              <w:right w:color="000000" w:space="0" w:sz="4" w:val="single"/>
            </w:tcBorders>
          </w:tcPr>
          <w:p w:rsidR="00000000" w:rsidDel="00000000" w:rsidP="00000000" w:rsidRDefault="00000000" w:rsidRPr="00000000" w14:paraId="00000034">
            <w:pPr>
              <w:spacing w:before="240" w:line="36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Business Value: </w:t>
            </w:r>
            <w:r w:rsidDel="00000000" w:rsidR="00000000" w:rsidRPr="00000000">
              <w:rPr>
                <w:rFonts w:ascii="Times New Roman" w:cs="Times New Roman" w:eastAsia="Times New Roman" w:hAnsi="Times New Roman"/>
                <w:b w:val="0"/>
                <w:sz w:val="20"/>
                <w:szCs w:val="20"/>
                <w:rtl w:val="0"/>
              </w:rPr>
              <w:t xml:space="preserve">By implementing this conference room booking system, the Cowboy Hotel will benefit significantly. </w:t>
            </w:r>
            <w:r w:rsidDel="00000000" w:rsidR="00000000" w:rsidRPr="00000000">
              <w:rPr>
                <w:rtl w:val="0"/>
              </w:rPr>
            </w:r>
          </w:p>
          <w:p w:rsidR="00000000" w:rsidDel="00000000" w:rsidP="00000000" w:rsidRDefault="00000000" w:rsidRPr="00000000" w14:paraId="00000035">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360" w:lineRule="auto"/>
              <w:ind w:left="36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 the first year alone, we expect to generate an additional $137,500 in conference room booking revenue, growing to 30% by 2028. </w:t>
            </w:r>
          </w:p>
          <w:p w:rsidR="00000000" w:rsidDel="00000000" w:rsidP="00000000" w:rsidRDefault="00000000" w:rsidRPr="00000000" w14:paraId="00000036">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360" w:lineRule="auto"/>
              <w:ind w:left="36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hotel will also generate 8% of hotel room sales from conference customers, which is projected to be $51,322 by 2028.</w:t>
            </w:r>
          </w:p>
          <w:p w:rsidR="00000000" w:rsidDel="00000000" w:rsidP="00000000" w:rsidRDefault="00000000" w:rsidRPr="00000000" w14:paraId="00000037">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160" w:before="0" w:line="360" w:lineRule="auto"/>
              <w:ind w:left="36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new system should reduce costly errors and refunds. We expect the hotel will save $38,276 by 2028 through fewer mistakes and greater customer satisfaction.</w:t>
            </w:r>
          </w:p>
        </w:tc>
      </w:tr>
      <w:tr>
        <w:trPr>
          <w:cantSplit w:val="0"/>
          <w:trHeight w:val="1104" w:hRule="atLeast"/>
          <w:tblHeader w:val="0"/>
        </w:trPr>
        <w:tc>
          <w:tcPr>
            <w:tcBorders>
              <w:left w:color="000000" w:space="0" w:sz="4" w:val="single"/>
              <w:bottom w:color="000000" w:space="0" w:sz="0" w:val="nil"/>
              <w:right w:color="000000" w:space="0" w:sz="4" w:val="single"/>
            </w:tcBorders>
          </w:tcPr>
          <w:p w:rsidR="00000000" w:rsidDel="00000000" w:rsidP="00000000" w:rsidRDefault="00000000" w:rsidRPr="00000000" w14:paraId="00000038">
            <w:pPr>
              <w:spacing w:before="240" w:line="360" w:lineRule="auto"/>
              <w:rPr>
                <w:rFonts w:ascii="Times New Roman" w:cs="Times New Roman" w:eastAsia="Times New Roman" w:hAnsi="Times New Roman"/>
                <w:b w:val="0"/>
                <w:sz w:val="20"/>
                <w:szCs w:val="20"/>
              </w:rPr>
            </w:pPr>
            <w:r w:rsidDel="00000000" w:rsidR="00000000" w:rsidRPr="00000000">
              <w:rPr>
                <w:rFonts w:ascii="Times New Roman" w:cs="Times New Roman" w:eastAsia="Times New Roman" w:hAnsi="Times New Roman"/>
                <w:sz w:val="20"/>
                <w:szCs w:val="20"/>
                <w:rtl w:val="0"/>
              </w:rPr>
              <w:t xml:space="preserve">Special Issues or Constraints: </w:t>
            </w:r>
            <w:r w:rsidDel="00000000" w:rsidR="00000000" w:rsidRPr="00000000">
              <w:rPr>
                <w:rtl w:val="0"/>
              </w:rPr>
            </w:r>
          </w:p>
          <w:p w:rsidR="00000000" w:rsidDel="00000000" w:rsidP="00000000" w:rsidRDefault="00000000" w:rsidRPr="00000000" w14:paraId="00000039">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0" w:before="0" w:line="360" w:lineRule="auto"/>
              <w:ind w:left="36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Project budget is limited to $56,000.</w:t>
            </w:r>
          </w:p>
          <w:p w:rsidR="00000000" w:rsidDel="00000000" w:rsidP="00000000" w:rsidRDefault="00000000" w:rsidRPr="00000000" w14:paraId="0000003A">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0" w:before="0" w:line="360" w:lineRule="auto"/>
              <w:ind w:left="36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New system must be delivered within 6 months to align with hotel expansion.</w:t>
            </w:r>
          </w:p>
          <w:p w:rsidR="00000000" w:rsidDel="00000000" w:rsidP="00000000" w:rsidRDefault="00000000" w:rsidRPr="00000000" w14:paraId="0000003B">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0" w:before="0" w:line="360" w:lineRule="auto"/>
              <w:ind w:left="36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Booking system able to work on Windows 11 and Office 2019 integration.</w:t>
            </w:r>
          </w:p>
          <w:p w:rsidR="00000000" w:rsidDel="00000000" w:rsidP="00000000" w:rsidRDefault="00000000" w:rsidRPr="00000000" w14:paraId="0000003C">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0" w:before="0" w:line="360" w:lineRule="auto"/>
              <w:ind w:left="36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Protect customer data (names, emails, phone numbers, organizations) and implement an audit log for tracking system actions.</w:t>
            </w:r>
          </w:p>
          <w:p w:rsidR="00000000" w:rsidDel="00000000" w:rsidP="00000000" w:rsidRDefault="00000000" w:rsidRPr="00000000" w14:paraId="0000003D">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160" w:before="0" w:line="360" w:lineRule="auto"/>
              <w:ind w:left="36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Support 2–4 concurrent users with instant response times.</w:t>
            </w:r>
          </w:p>
        </w:tc>
      </w:tr>
      <w:tr>
        <w:trPr>
          <w:cantSplit w:val="0"/>
          <w:trHeight w:val="70" w:hRule="atLeast"/>
          <w:tblHeader w:val="0"/>
        </w:trPr>
        <w:tc>
          <w:tcPr>
            <w:tcBorders>
              <w:left w:color="000000" w:space="0" w:sz="4" w:val="single"/>
              <w:bottom w:color="000000" w:space="0" w:sz="4" w:val="single"/>
              <w:right w:color="000000" w:space="0" w:sz="4" w:val="single"/>
            </w:tcBorders>
          </w:tcPr>
          <w:p w:rsidR="00000000" w:rsidDel="00000000" w:rsidP="00000000" w:rsidRDefault="00000000" w:rsidRPr="00000000" w14:paraId="0000003E">
            <w:pPr>
              <w:rPr>
                <w:rFonts w:ascii="Times New Roman" w:cs="Times New Roman" w:eastAsia="Times New Roman" w:hAnsi="Times New Roman"/>
                <w:sz w:val="20"/>
                <w:szCs w:val="20"/>
              </w:rPr>
            </w:pPr>
            <w:r w:rsidDel="00000000" w:rsidR="00000000" w:rsidRPr="00000000">
              <w:rPr>
                <w:rtl w:val="0"/>
              </w:rPr>
            </w:r>
          </w:p>
        </w:tc>
      </w:tr>
    </w:tbl>
    <w:p w:rsidR="00000000" w:rsidDel="00000000" w:rsidP="00000000" w:rsidRDefault="00000000" w:rsidRPr="00000000" w14:paraId="0000003F">
      <w:pP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Project Work Plan:</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Pr>
        <w:drawing>
          <wp:inline distB="0" distT="0" distL="0" distR="0">
            <wp:extent cx="5943600" cy="7212512"/>
            <wp:effectExtent b="0" l="0" r="0" t="0"/>
            <wp:docPr descr="A close-up of a document&#10;&#10;AI-generated content may be incorrect." id="2084346623" name="image1.png"/>
            <a:graphic>
              <a:graphicData uri="http://schemas.openxmlformats.org/drawingml/2006/picture">
                <pic:pic>
                  <pic:nvPicPr>
                    <pic:cNvPr descr="A close-up of a document&#10;&#10;AI-generated content may be incorrect." id="0" name="image1.png"/>
                    <pic:cNvPicPr preferRelativeResize="0"/>
                  </pic:nvPicPr>
                  <pic:blipFill>
                    <a:blip r:embed="rId7"/>
                    <a:srcRect b="0" l="0" r="0" t="0"/>
                    <a:stretch>
                      <a:fillRect/>
                    </a:stretch>
                  </pic:blipFill>
                  <pic:spPr>
                    <a:xfrm>
                      <a:off x="0" y="0"/>
                      <a:ext cx="5943600" cy="7212512"/>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Feasibility Analysis:</w:t>
      </w:r>
      <w:bookmarkStart w:colFirst="0" w:colLast="0" w:name="bookmark=id.gts7hwxcz3q" w:id="1"/>
      <w:bookmarkEnd w:id="1"/>
      <w:r w:rsidDel="00000000" w:rsidR="00000000" w:rsidRPr="00000000">
        <w:rPr>
          <w:rtl w:val="0"/>
        </w:rPr>
      </w:r>
    </w:p>
    <w:tbl>
      <w:tblPr>
        <w:tblStyle w:val="Table2"/>
        <w:tblW w:w="9440.0" w:type="dxa"/>
        <w:jc w:val="left"/>
        <w:tblLayout w:type="fixed"/>
        <w:tblLook w:val="0400"/>
      </w:tblPr>
      <w:tblGrid>
        <w:gridCol w:w="3000"/>
        <w:gridCol w:w="1103"/>
        <w:gridCol w:w="1426"/>
        <w:gridCol w:w="1031"/>
        <w:gridCol w:w="1189"/>
        <w:gridCol w:w="1691"/>
        <w:tblGridChange w:id="0">
          <w:tblGrid>
            <w:gridCol w:w="3000"/>
            <w:gridCol w:w="1103"/>
            <w:gridCol w:w="1426"/>
            <w:gridCol w:w="1031"/>
            <w:gridCol w:w="1189"/>
            <w:gridCol w:w="1691"/>
          </w:tblGrid>
        </w:tblGridChange>
      </w:tblGrid>
      <w:tr>
        <w:trPr>
          <w:cantSplit w:val="0"/>
          <w:trHeight w:val="414" w:hRule="atLeast"/>
          <w:tblHeader w:val="0"/>
        </w:trPr>
        <w:tc>
          <w:tcPr>
            <w:tcBorders>
              <w:top w:color="000000" w:space="0" w:sz="8" w:val="single"/>
              <w:left w:color="000000" w:space="0" w:sz="8" w:val="single"/>
              <w:bottom w:color="000000" w:space="0" w:sz="0" w:val="nil"/>
              <w:right w:color="000000" w:space="0" w:sz="0" w:val="nil"/>
            </w:tcBorders>
            <w:shd w:fill="auto" w:val="clear"/>
            <w:vAlign w:val="center"/>
          </w:tcPr>
          <w:p w:rsidR="00000000" w:rsidDel="00000000" w:rsidP="00000000" w:rsidRDefault="00000000" w:rsidRPr="00000000" w14:paraId="00000045">
            <w:pPr>
              <w:spacing w:after="0" w:line="240" w:lineRule="auto"/>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 Benefits-Costs Analysis</w:t>
            </w:r>
          </w:p>
        </w:tc>
        <w:tc>
          <w:tcPr>
            <w:tcBorders>
              <w:top w:color="000000" w:space="0" w:sz="8" w:val="single"/>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46">
            <w:pPr>
              <w:spacing w:after="0" w:line="240" w:lineRule="auto"/>
              <w:jc w:val="center"/>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2025</w:t>
            </w:r>
          </w:p>
        </w:tc>
        <w:tc>
          <w:tcPr>
            <w:tcBorders>
              <w:top w:color="000000" w:space="0" w:sz="8" w:val="single"/>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47">
            <w:pPr>
              <w:spacing w:after="0" w:line="240" w:lineRule="auto"/>
              <w:jc w:val="center"/>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2026</w:t>
            </w:r>
          </w:p>
        </w:tc>
        <w:tc>
          <w:tcPr>
            <w:tcBorders>
              <w:top w:color="000000" w:space="0" w:sz="8" w:val="single"/>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48">
            <w:pPr>
              <w:spacing w:after="0" w:line="240" w:lineRule="auto"/>
              <w:jc w:val="center"/>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2027</w:t>
            </w:r>
          </w:p>
        </w:tc>
        <w:tc>
          <w:tcPr>
            <w:tcBorders>
              <w:top w:color="000000" w:space="0" w:sz="8" w:val="single"/>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49">
            <w:pPr>
              <w:spacing w:after="0" w:line="240" w:lineRule="auto"/>
              <w:jc w:val="center"/>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2028</w:t>
            </w:r>
          </w:p>
        </w:tc>
        <w:tc>
          <w:tcPr>
            <w:tcBorders>
              <w:top w:color="000000" w:space="0" w:sz="8" w:val="single"/>
              <w:left w:color="000000" w:space="0" w:sz="0" w:val="nil"/>
              <w:bottom w:color="000000" w:space="0" w:sz="0" w:val="nil"/>
              <w:right w:color="000000" w:space="0" w:sz="8" w:val="single"/>
            </w:tcBorders>
            <w:shd w:fill="auto" w:val="clear"/>
            <w:vAlign w:val="center"/>
          </w:tcPr>
          <w:p w:rsidR="00000000" w:rsidDel="00000000" w:rsidP="00000000" w:rsidRDefault="00000000" w:rsidRPr="00000000" w14:paraId="0000004A">
            <w:pPr>
              <w:spacing w:after="0" w:line="240" w:lineRule="auto"/>
              <w:jc w:val="center"/>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Total</w:t>
            </w:r>
          </w:p>
        </w:tc>
      </w:tr>
      <w:tr>
        <w:trPr>
          <w:cantSplit w:val="0"/>
          <w:trHeight w:val="414" w:hRule="atLeast"/>
          <w:tblHeader w:val="0"/>
        </w:trPr>
        <w:tc>
          <w:tcPr>
            <w:tcBorders>
              <w:top w:color="000000" w:space="0" w:sz="4" w:val="single"/>
              <w:left w:color="000000" w:space="0" w:sz="8" w:val="single"/>
              <w:bottom w:color="000000" w:space="0" w:sz="0" w:val="nil"/>
              <w:right w:color="000000" w:space="0" w:sz="0" w:val="nil"/>
            </w:tcBorders>
            <w:shd w:fill="auto" w:val="clear"/>
            <w:vAlign w:val="center"/>
          </w:tcPr>
          <w:p w:rsidR="00000000" w:rsidDel="00000000" w:rsidP="00000000" w:rsidRDefault="00000000" w:rsidRPr="00000000" w14:paraId="0000004B">
            <w:pPr>
              <w:spacing w:after="0" w:line="240" w:lineRule="auto"/>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Benefits</w:t>
            </w:r>
          </w:p>
        </w:tc>
        <w:tc>
          <w:tcPr>
            <w:tcBorders>
              <w:top w:color="000000" w:space="0" w:sz="4" w:val="single"/>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4C">
            <w:pPr>
              <w:spacing w:after="0" w:line="24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tcBorders>
              <w:top w:color="000000" w:space="0" w:sz="4" w:val="single"/>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4D">
            <w:pPr>
              <w:spacing w:after="0" w:line="240" w:lineRule="auto"/>
              <w:jc w:val="right"/>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tcBorders>
              <w:top w:color="000000" w:space="0" w:sz="4" w:val="single"/>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4E">
            <w:pPr>
              <w:spacing w:after="0" w:line="240" w:lineRule="auto"/>
              <w:jc w:val="right"/>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tcBorders>
              <w:top w:color="000000" w:space="0" w:sz="4" w:val="single"/>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4F">
            <w:pPr>
              <w:spacing w:after="0" w:line="240" w:lineRule="auto"/>
              <w:jc w:val="right"/>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tcBorders>
              <w:top w:color="000000" w:space="0" w:sz="4" w:val="single"/>
              <w:left w:color="000000" w:space="0" w:sz="0" w:val="nil"/>
              <w:bottom w:color="000000" w:space="0" w:sz="0" w:val="nil"/>
              <w:right w:color="000000" w:space="0" w:sz="8" w:val="single"/>
            </w:tcBorders>
            <w:shd w:fill="auto" w:val="clear"/>
            <w:vAlign w:val="center"/>
          </w:tcPr>
          <w:p w:rsidR="00000000" w:rsidDel="00000000" w:rsidP="00000000" w:rsidRDefault="00000000" w:rsidRPr="00000000" w14:paraId="00000050">
            <w:pPr>
              <w:spacing w:after="0" w:line="240" w:lineRule="auto"/>
              <w:jc w:val="right"/>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r>
      <w:tr>
        <w:trPr>
          <w:cantSplit w:val="0"/>
          <w:trHeight w:val="414" w:hRule="atLeast"/>
          <w:tblHeader w:val="0"/>
        </w:trPr>
        <w:tc>
          <w:tcPr>
            <w:tcBorders>
              <w:top w:color="000000" w:space="0" w:sz="0" w:val="nil"/>
              <w:left w:color="000000" w:space="0" w:sz="8" w:val="single"/>
              <w:bottom w:color="000000" w:space="0" w:sz="0" w:val="nil"/>
              <w:right w:color="000000" w:space="0" w:sz="0" w:val="nil"/>
            </w:tcBorders>
            <w:shd w:fill="auto" w:val="clear"/>
            <w:vAlign w:val="center"/>
          </w:tcPr>
          <w:p w:rsidR="00000000" w:rsidDel="00000000" w:rsidP="00000000" w:rsidRDefault="00000000" w:rsidRPr="00000000" w14:paraId="00000051">
            <w:pPr>
              <w:spacing w:after="0" w:line="240" w:lineRule="auto"/>
              <w:ind w:firstLine="60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Conference Room Revenue</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52">
            <w:pPr>
              <w:spacing w:after="0" w:line="240" w:lineRule="auto"/>
              <w:ind w:firstLine="600"/>
              <w:rPr>
                <w:rFonts w:ascii="Times New Roman" w:cs="Times New Roman" w:eastAsia="Times New Roman" w:hAnsi="Times New Roman"/>
                <w:color w:val="000000"/>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53">
            <w:pPr>
              <w:spacing w:after="0" w:line="240" w:lineRule="auto"/>
              <w:jc w:val="right"/>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       137,500 </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54">
            <w:pPr>
              <w:spacing w:after="0" w:line="240" w:lineRule="auto"/>
              <w:jc w:val="right"/>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$148,500 </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55">
            <w:pPr>
              <w:spacing w:after="0" w:line="240" w:lineRule="auto"/>
              <w:jc w:val="right"/>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$192,456 </w:t>
            </w:r>
          </w:p>
        </w:tc>
        <w:tc>
          <w:tcPr>
            <w:tcBorders>
              <w:top w:color="000000" w:space="0" w:sz="0" w:val="nil"/>
              <w:left w:color="000000" w:space="0" w:sz="0" w:val="nil"/>
              <w:bottom w:color="000000" w:space="0" w:sz="0" w:val="nil"/>
              <w:right w:color="000000" w:space="0" w:sz="8" w:val="single"/>
            </w:tcBorders>
            <w:shd w:fill="auto" w:val="clear"/>
            <w:vAlign w:val="center"/>
          </w:tcPr>
          <w:p w:rsidR="00000000" w:rsidDel="00000000" w:rsidP="00000000" w:rsidRDefault="00000000" w:rsidRPr="00000000" w14:paraId="00000056">
            <w:pPr>
              <w:spacing w:after="0" w:line="240" w:lineRule="auto"/>
              <w:jc w:val="right"/>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       478,456 </w:t>
            </w:r>
          </w:p>
        </w:tc>
      </w:tr>
      <w:tr>
        <w:trPr>
          <w:cantSplit w:val="0"/>
          <w:trHeight w:val="414" w:hRule="atLeast"/>
          <w:tblHeader w:val="0"/>
        </w:trPr>
        <w:tc>
          <w:tcPr>
            <w:tcBorders>
              <w:top w:color="000000" w:space="0" w:sz="0" w:val="nil"/>
              <w:left w:color="000000" w:space="0" w:sz="8" w:val="single"/>
              <w:bottom w:color="000000" w:space="0" w:sz="0" w:val="nil"/>
              <w:right w:color="000000" w:space="0" w:sz="0" w:val="nil"/>
            </w:tcBorders>
            <w:shd w:fill="auto" w:val="clear"/>
            <w:vAlign w:val="center"/>
          </w:tcPr>
          <w:p w:rsidR="00000000" w:rsidDel="00000000" w:rsidP="00000000" w:rsidRDefault="00000000" w:rsidRPr="00000000" w14:paraId="00000057">
            <w:pPr>
              <w:spacing w:after="0" w:line="240" w:lineRule="auto"/>
              <w:ind w:firstLine="60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Increase Hotel Room Revenue</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58">
            <w:pPr>
              <w:spacing w:after="0" w:line="240" w:lineRule="auto"/>
              <w:ind w:firstLine="600"/>
              <w:rPr>
                <w:rFonts w:ascii="Times New Roman" w:cs="Times New Roman" w:eastAsia="Times New Roman" w:hAnsi="Times New Roman"/>
                <w:color w:val="000000"/>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59">
            <w:pPr>
              <w:spacing w:after="0" w:line="240" w:lineRule="auto"/>
              <w:jc w:val="right"/>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         44,000 </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5A">
            <w:pPr>
              <w:spacing w:after="0" w:line="240" w:lineRule="auto"/>
              <w:jc w:val="right"/>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  47,520 </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5B">
            <w:pPr>
              <w:spacing w:after="0" w:line="240" w:lineRule="auto"/>
              <w:jc w:val="right"/>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  51,322 </w:t>
            </w:r>
          </w:p>
        </w:tc>
        <w:tc>
          <w:tcPr>
            <w:tcBorders>
              <w:top w:color="000000" w:space="0" w:sz="0" w:val="nil"/>
              <w:left w:color="000000" w:space="0" w:sz="0" w:val="nil"/>
              <w:bottom w:color="000000" w:space="0" w:sz="0" w:val="nil"/>
              <w:right w:color="000000" w:space="0" w:sz="8" w:val="single"/>
            </w:tcBorders>
            <w:shd w:fill="auto" w:val="clear"/>
            <w:vAlign w:val="center"/>
          </w:tcPr>
          <w:p w:rsidR="00000000" w:rsidDel="00000000" w:rsidP="00000000" w:rsidRDefault="00000000" w:rsidRPr="00000000" w14:paraId="0000005C">
            <w:pPr>
              <w:spacing w:after="0" w:line="240" w:lineRule="auto"/>
              <w:jc w:val="right"/>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       142,842 </w:t>
            </w:r>
          </w:p>
        </w:tc>
      </w:tr>
      <w:tr>
        <w:trPr>
          <w:cantSplit w:val="0"/>
          <w:trHeight w:val="414" w:hRule="atLeast"/>
          <w:tblHeader w:val="0"/>
        </w:trPr>
        <w:tc>
          <w:tcPr>
            <w:tcBorders>
              <w:top w:color="000000" w:space="0" w:sz="0" w:val="nil"/>
              <w:left w:color="000000" w:space="0" w:sz="8" w:val="single"/>
              <w:bottom w:color="000000" w:space="0" w:sz="0" w:val="nil"/>
              <w:right w:color="000000" w:space="0" w:sz="0" w:val="nil"/>
            </w:tcBorders>
            <w:shd w:fill="auto" w:val="clear"/>
            <w:vAlign w:val="center"/>
          </w:tcPr>
          <w:p w:rsidR="00000000" w:rsidDel="00000000" w:rsidP="00000000" w:rsidRDefault="00000000" w:rsidRPr="00000000" w14:paraId="0000005D">
            <w:pPr>
              <w:spacing w:after="0" w:line="240" w:lineRule="auto"/>
              <w:ind w:firstLine="60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Reduced errors &amp; refunds</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5E">
            <w:pPr>
              <w:spacing w:after="0" w:line="240" w:lineRule="auto"/>
              <w:ind w:firstLine="600"/>
              <w:rPr>
                <w:rFonts w:ascii="Times New Roman" w:cs="Times New Roman" w:eastAsia="Times New Roman" w:hAnsi="Times New Roman"/>
                <w:color w:val="000000"/>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5F">
            <w:pPr>
              <w:spacing w:after="0" w:line="240" w:lineRule="auto"/>
              <w:jc w:val="right"/>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         11,000 </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60">
            <w:pPr>
              <w:spacing w:after="0" w:line="240" w:lineRule="auto"/>
              <w:jc w:val="right"/>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  11,880 </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61">
            <w:pPr>
              <w:spacing w:after="0" w:line="240" w:lineRule="auto"/>
              <w:jc w:val="right"/>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  15,396 </w:t>
            </w:r>
          </w:p>
        </w:tc>
        <w:tc>
          <w:tcPr>
            <w:tcBorders>
              <w:top w:color="000000" w:space="0" w:sz="0" w:val="nil"/>
              <w:left w:color="000000" w:space="0" w:sz="0" w:val="nil"/>
              <w:bottom w:color="000000" w:space="0" w:sz="0" w:val="nil"/>
              <w:right w:color="000000" w:space="0" w:sz="8" w:val="single"/>
            </w:tcBorders>
            <w:shd w:fill="auto" w:val="clear"/>
            <w:vAlign w:val="center"/>
          </w:tcPr>
          <w:p w:rsidR="00000000" w:rsidDel="00000000" w:rsidP="00000000" w:rsidRDefault="00000000" w:rsidRPr="00000000" w14:paraId="00000062">
            <w:pPr>
              <w:spacing w:after="0" w:line="240" w:lineRule="auto"/>
              <w:jc w:val="right"/>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         38,276 </w:t>
            </w:r>
          </w:p>
        </w:tc>
      </w:tr>
      <w:tr>
        <w:trPr>
          <w:cantSplit w:val="0"/>
          <w:trHeight w:val="414" w:hRule="atLeast"/>
          <w:tblHeader w:val="0"/>
        </w:trPr>
        <w:tc>
          <w:tcPr>
            <w:tcBorders>
              <w:top w:color="000000" w:space="0" w:sz="0" w:val="nil"/>
              <w:left w:color="000000" w:space="0" w:sz="8" w:val="single"/>
              <w:bottom w:color="000000" w:space="0" w:sz="0" w:val="nil"/>
              <w:right w:color="000000" w:space="0" w:sz="0" w:val="nil"/>
            </w:tcBorders>
            <w:shd w:fill="auto" w:val="clear"/>
            <w:vAlign w:val="center"/>
          </w:tcPr>
          <w:p w:rsidR="00000000" w:rsidDel="00000000" w:rsidP="00000000" w:rsidRDefault="00000000" w:rsidRPr="00000000" w14:paraId="00000063">
            <w:pPr>
              <w:spacing w:after="0" w:line="240" w:lineRule="auto"/>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Total benefits</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64">
            <w:pPr>
              <w:spacing w:after="0" w:line="240" w:lineRule="auto"/>
              <w:rPr>
                <w:rFonts w:ascii="Times New Roman" w:cs="Times New Roman" w:eastAsia="Times New Roman" w:hAnsi="Times New Roman"/>
                <w:b w:val="1"/>
                <w:color w:val="000000"/>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65">
            <w:pPr>
              <w:spacing w:after="0" w:line="240" w:lineRule="auto"/>
              <w:jc w:val="right"/>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 $       192,500 </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66">
            <w:pPr>
              <w:spacing w:after="0" w:line="240" w:lineRule="auto"/>
              <w:jc w:val="right"/>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 $207,900 </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67">
            <w:pPr>
              <w:spacing w:after="0" w:line="240" w:lineRule="auto"/>
              <w:jc w:val="right"/>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 $259,174 </w:t>
            </w:r>
          </w:p>
        </w:tc>
        <w:tc>
          <w:tcPr>
            <w:tcBorders>
              <w:top w:color="000000" w:space="0" w:sz="0" w:val="nil"/>
              <w:left w:color="000000" w:space="0" w:sz="0" w:val="nil"/>
              <w:bottom w:color="000000" w:space="0" w:sz="0" w:val="nil"/>
              <w:right w:color="000000" w:space="0" w:sz="8" w:val="single"/>
            </w:tcBorders>
            <w:shd w:fill="auto" w:val="clear"/>
            <w:vAlign w:val="center"/>
          </w:tcPr>
          <w:p w:rsidR="00000000" w:rsidDel="00000000" w:rsidP="00000000" w:rsidRDefault="00000000" w:rsidRPr="00000000" w14:paraId="00000068">
            <w:pPr>
              <w:spacing w:after="0" w:line="240" w:lineRule="auto"/>
              <w:jc w:val="right"/>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 $       659,574 </w:t>
            </w:r>
          </w:p>
        </w:tc>
      </w:tr>
      <w:tr>
        <w:trPr>
          <w:cantSplit w:val="0"/>
          <w:trHeight w:val="414" w:hRule="atLeast"/>
          <w:tblHeader w:val="0"/>
        </w:trPr>
        <w:tc>
          <w:tcPr>
            <w:tcBorders>
              <w:top w:color="000000" w:space="0" w:sz="0" w:val="nil"/>
              <w:left w:color="000000" w:space="0" w:sz="8" w:val="single"/>
              <w:bottom w:color="000000" w:space="0" w:sz="0" w:val="nil"/>
              <w:right w:color="000000" w:space="0" w:sz="0" w:val="nil"/>
            </w:tcBorders>
            <w:shd w:fill="auto" w:val="clear"/>
            <w:vAlign w:val="center"/>
          </w:tcPr>
          <w:p w:rsidR="00000000" w:rsidDel="00000000" w:rsidP="00000000" w:rsidRDefault="00000000" w:rsidRPr="00000000" w14:paraId="00000069">
            <w:pPr>
              <w:spacing w:after="0" w:line="240" w:lineRule="auto"/>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Development Costs</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6A">
            <w:pPr>
              <w:spacing w:after="0" w:line="240" w:lineRule="auto"/>
              <w:rPr>
                <w:rFonts w:ascii="Times New Roman" w:cs="Times New Roman" w:eastAsia="Times New Roman" w:hAnsi="Times New Roman"/>
                <w:b w:val="1"/>
                <w:color w:val="000000"/>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6B">
            <w:pPr>
              <w:spacing w:after="0" w:line="240" w:lineRule="auto"/>
              <w:jc w:val="right"/>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6C">
            <w:pPr>
              <w:spacing w:after="0" w:line="240" w:lineRule="auto"/>
              <w:jc w:val="right"/>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6D">
            <w:pPr>
              <w:spacing w:after="0" w:line="240" w:lineRule="auto"/>
              <w:jc w:val="right"/>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8" w:val="single"/>
            </w:tcBorders>
            <w:shd w:fill="auto" w:val="clear"/>
            <w:vAlign w:val="center"/>
          </w:tcPr>
          <w:p w:rsidR="00000000" w:rsidDel="00000000" w:rsidP="00000000" w:rsidRDefault="00000000" w:rsidRPr="00000000" w14:paraId="0000006E">
            <w:pPr>
              <w:spacing w:after="0" w:line="240" w:lineRule="auto"/>
              <w:jc w:val="right"/>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r>
      <w:tr>
        <w:trPr>
          <w:cantSplit w:val="0"/>
          <w:trHeight w:val="414" w:hRule="atLeast"/>
          <w:tblHeader w:val="0"/>
        </w:trPr>
        <w:tc>
          <w:tcPr>
            <w:tcBorders>
              <w:top w:color="000000" w:space="0" w:sz="0" w:val="nil"/>
              <w:left w:color="000000" w:space="0" w:sz="8" w:val="single"/>
              <w:bottom w:color="000000" w:space="0" w:sz="0" w:val="nil"/>
              <w:right w:color="000000" w:space="0" w:sz="0" w:val="nil"/>
            </w:tcBorders>
            <w:shd w:fill="auto" w:val="clear"/>
            <w:vAlign w:val="center"/>
          </w:tcPr>
          <w:p w:rsidR="00000000" w:rsidDel="00000000" w:rsidP="00000000" w:rsidRDefault="00000000" w:rsidRPr="00000000" w14:paraId="0000006F">
            <w:pPr>
              <w:spacing w:after="0" w:line="240" w:lineRule="auto"/>
              <w:ind w:firstLine="60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Software Development</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70">
            <w:pPr>
              <w:spacing w:after="0" w:line="240" w:lineRule="auto"/>
              <w:jc w:val="right"/>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  10,000 </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71">
            <w:pPr>
              <w:spacing w:after="0" w:line="240" w:lineRule="auto"/>
              <w:jc w:val="right"/>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                -   </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72">
            <w:pPr>
              <w:spacing w:after="0" w:line="240" w:lineRule="auto"/>
              <w:jc w:val="right"/>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          -   </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73">
            <w:pPr>
              <w:spacing w:after="0" w:line="240" w:lineRule="auto"/>
              <w:jc w:val="right"/>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          -   </w:t>
            </w:r>
          </w:p>
        </w:tc>
        <w:tc>
          <w:tcPr>
            <w:tcBorders>
              <w:top w:color="000000" w:space="0" w:sz="0" w:val="nil"/>
              <w:left w:color="000000" w:space="0" w:sz="0" w:val="nil"/>
              <w:bottom w:color="000000" w:space="0" w:sz="0" w:val="nil"/>
              <w:right w:color="000000" w:space="0" w:sz="8" w:val="single"/>
            </w:tcBorders>
            <w:shd w:fill="auto" w:val="clear"/>
            <w:vAlign w:val="center"/>
          </w:tcPr>
          <w:p w:rsidR="00000000" w:rsidDel="00000000" w:rsidP="00000000" w:rsidRDefault="00000000" w:rsidRPr="00000000" w14:paraId="00000074">
            <w:pPr>
              <w:spacing w:after="0" w:line="240" w:lineRule="auto"/>
              <w:jc w:val="right"/>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         10,000 </w:t>
            </w:r>
          </w:p>
        </w:tc>
      </w:tr>
      <w:tr>
        <w:trPr>
          <w:cantSplit w:val="0"/>
          <w:trHeight w:val="414" w:hRule="atLeast"/>
          <w:tblHeader w:val="0"/>
        </w:trPr>
        <w:tc>
          <w:tcPr>
            <w:tcBorders>
              <w:top w:color="000000" w:space="0" w:sz="0" w:val="nil"/>
              <w:left w:color="000000" w:space="0" w:sz="8" w:val="single"/>
              <w:bottom w:color="000000" w:space="0" w:sz="0" w:val="nil"/>
              <w:right w:color="000000" w:space="0" w:sz="0" w:val="nil"/>
            </w:tcBorders>
            <w:shd w:fill="auto" w:val="clear"/>
            <w:vAlign w:val="center"/>
          </w:tcPr>
          <w:p w:rsidR="00000000" w:rsidDel="00000000" w:rsidP="00000000" w:rsidRDefault="00000000" w:rsidRPr="00000000" w14:paraId="00000075">
            <w:pPr>
              <w:spacing w:after="0" w:line="240" w:lineRule="auto"/>
              <w:ind w:firstLine="60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Hardware</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76">
            <w:pPr>
              <w:spacing w:after="0" w:line="240" w:lineRule="auto"/>
              <w:jc w:val="right"/>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    2,000 </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77">
            <w:pPr>
              <w:spacing w:after="0" w:line="240" w:lineRule="auto"/>
              <w:jc w:val="right"/>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                -   </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78">
            <w:pPr>
              <w:spacing w:after="0" w:line="240" w:lineRule="auto"/>
              <w:jc w:val="right"/>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          -   </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79">
            <w:pPr>
              <w:spacing w:after="0" w:line="240" w:lineRule="auto"/>
              <w:jc w:val="right"/>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          -   </w:t>
            </w:r>
          </w:p>
        </w:tc>
        <w:tc>
          <w:tcPr>
            <w:tcBorders>
              <w:top w:color="000000" w:space="0" w:sz="0" w:val="nil"/>
              <w:left w:color="000000" w:space="0" w:sz="0" w:val="nil"/>
              <w:bottom w:color="000000" w:space="0" w:sz="0" w:val="nil"/>
              <w:right w:color="000000" w:space="0" w:sz="8" w:val="single"/>
            </w:tcBorders>
            <w:shd w:fill="auto" w:val="clear"/>
            <w:vAlign w:val="center"/>
          </w:tcPr>
          <w:p w:rsidR="00000000" w:rsidDel="00000000" w:rsidP="00000000" w:rsidRDefault="00000000" w:rsidRPr="00000000" w14:paraId="0000007A">
            <w:pPr>
              <w:spacing w:after="0" w:line="240" w:lineRule="auto"/>
              <w:jc w:val="right"/>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           2,000 </w:t>
            </w:r>
          </w:p>
        </w:tc>
      </w:tr>
      <w:tr>
        <w:trPr>
          <w:cantSplit w:val="0"/>
          <w:trHeight w:val="414" w:hRule="atLeast"/>
          <w:tblHeader w:val="0"/>
        </w:trPr>
        <w:tc>
          <w:tcPr>
            <w:tcBorders>
              <w:top w:color="000000" w:space="0" w:sz="0" w:val="nil"/>
              <w:left w:color="000000" w:space="0" w:sz="8" w:val="single"/>
              <w:bottom w:color="000000" w:space="0" w:sz="0" w:val="nil"/>
              <w:right w:color="000000" w:space="0" w:sz="0" w:val="nil"/>
            </w:tcBorders>
            <w:shd w:fill="auto" w:val="clear"/>
            <w:vAlign w:val="center"/>
          </w:tcPr>
          <w:p w:rsidR="00000000" w:rsidDel="00000000" w:rsidP="00000000" w:rsidRDefault="00000000" w:rsidRPr="00000000" w14:paraId="0000007B">
            <w:pPr>
              <w:spacing w:after="0" w:line="240" w:lineRule="auto"/>
              <w:ind w:firstLine="60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Training</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7C">
            <w:pPr>
              <w:spacing w:after="0" w:line="240" w:lineRule="auto"/>
              <w:jc w:val="right"/>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    1,500 </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7D">
            <w:pPr>
              <w:spacing w:after="0" w:line="240" w:lineRule="auto"/>
              <w:jc w:val="right"/>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                -   </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7E">
            <w:pPr>
              <w:spacing w:after="0" w:line="240" w:lineRule="auto"/>
              <w:jc w:val="right"/>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          -   </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7F">
            <w:pPr>
              <w:spacing w:after="0" w:line="240" w:lineRule="auto"/>
              <w:jc w:val="right"/>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          -   </w:t>
            </w:r>
          </w:p>
        </w:tc>
        <w:tc>
          <w:tcPr>
            <w:tcBorders>
              <w:top w:color="000000" w:space="0" w:sz="0" w:val="nil"/>
              <w:left w:color="000000" w:space="0" w:sz="0" w:val="nil"/>
              <w:bottom w:color="000000" w:space="0" w:sz="0" w:val="nil"/>
              <w:right w:color="000000" w:space="0" w:sz="8" w:val="single"/>
            </w:tcBorders>
            <w:shd w:fill="auto" w:val="clear"/>
            <w:vAlign w:val="center"/>
          </w:tcPr>
          <w:p w:rsidR="00000000" w:rsidDel="00000000" w:rsidP="00000000" w:rsidRDefault="00000000" w:rsidRPr="00000000" w14:paraId="00000080">
            <w:pPr>
              <w:spacing w:after="0" w:line="240" w:lineRule="auto"/>
              <w:jc w:val="right"/>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           1,500 </w:t>
            </w:r>
          </w:p>
        </w:tc>
      </w:tr>
      <w:tr>
        <w:trPr>
          <w:cantSplit w:val="0"/>
          <w:trHeight w:val="414" w:hRule="atLeast"/>
          <w:tblHeader w:val="0"/>
        </w:trPr>
        <w:tc>
          <w:tcPr>
            <w:tcBorders>
              <w:top w:color="000000" w:space="0" w:sz="0" w:val="nil"/>
              <w:left w:color="000000" w:space="0" w:sz="8" w:val="single"/>
              <w:bottom w:color="000000" w:space="0" w:sz="0" w:val="nil"/>
              <w:right w:color="000000" w:space="0" w:sz="0" w:val="nil"/>
            </w:tcBorders>
            <w:shd w:fill="auto" w:val="clear"/>
            <w:vAlign w:val="center"/>
          </w:tcPr>
          <w:p w:rsidR="00000000" w:rsidDel="00000000" w:rsidP="00000000" w:rsidRDefault="00000000" w:rsidRPr="00000000" w14:paraId="00000081">
            <w:pPr>
              <w:spacing w:after="0" w:line="240" w:lineRule="auto"/>
              <w:ind w:firstLine="60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Setup</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82">
            <w:pPr>
              <w:spacing w:after="0" w:line="240" w:lineRule="auto"/>
              <w:jc w:val="right"/>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    2,000 </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83">
            <w:pPr>
              <w:spacing w:after="0" w:line="240" w:lineRule="auto"/>
              <w:jc w:val="right"/>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                -   </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84">
            <w:pPr>
              <w:spacing w:after="0" w:line="240" w:lineRule="auto"/>
              <w:jc w:val="right"/>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          -   </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85">
            <w:pPr>
              <w:spacing w:after="0" w:line="240" w:lineRule="auto"/>
              <w:jc w:val="right"/>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          -   </w:t>
            </w:r>
          </w:p>
        </w:tc>
        <w:tc>
          <w:tcPr>
            <w:tcBorders>
              <w:top w:color="000000" w:space="0" w:sz="0" w:val="nil"/>
              <w:left w:color="000000" w:space="0" w:sz="0" w:val="nil"/>
              <w:bottom w:color="000000" w:space="0" w:sz="0" w:val="nil"/>
              <w:right w:color="000000" w:space="0" w:sz="8" w:val="single"/>
            </w:tcBorders>
            <w:shd w:fill="auto" w:val="clear"/>
            <w:vAlign w:val="center"/>
          </w:tcPr>
          <w:p w:rsidR="00000000" w:rsidDel="00000000" w:rsidP="00000000" w:rsidRDefault="00000000" w:rsidRPr="00000000" w14:paraId="00000086">
            <w:pPr>
              <w:spacing w:after="0" w:line="240" w:lineRule="auto"/>
              <w:jc w:val="right"/>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           2,000 </w:t>
            </w:r>
          </w:p>
        </w:tc>
      </w:tr>
      <w:tr>
        <w:trPr>
          <w:cantSplit w:val="0"/>
          <w:trHeight w:val="706" w:hRule="atLeast"/>
          <w:tblHeader w:val="0"/>
        </w:trPr>
        <w:tc>
          <w:tcPr>
            <w:tcBorders>
              <w:top w:color="000000" w:space="0" w:sz="0" w:val="nil"/>
              <w:left w:color="000000" w:space="0" w:sz="8" w:val="single"/>
              <w:bottom w:color="000000" w:space="0" w:sz="0" w:val="nil"/>
              <w:right w:color="000000" w:space="0" w:sz="0" w:val="nil"/>
            </w:tcBorders>
            <w:shd w:fill="auto" w:val="clear"/>
            <w:vAlign w:val="center"/>
          </w:tcPr>
          <w:p w:rsidR="00000000" w:rsidDel="00000000" w:rsidP="00000000" w:rsidRDefault="00000000" w:rsidRPr="00000000" w14:paraId="00000087">
            <w:pPr>
              <w:spacing w:after="0" w:line="240" w:lineRule="auto"/>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Total Development Costs</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88">
            <w:pPr>
              <w:spacing w:after="0" w:line="240" w:lineRule="auto"/>
              <w:jc w:val="right"/>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 $  15,500 </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89">
            <w:pPr>
              <w:spacing w:after="0" w:line="240" w:lineRule="auto"/>
              <w:jc w:val="right"/>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 $                -   </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8A">
            <w:pPr>
              <w:spacing w:after="0" w:line="240" w:lineRule="auto"/>
              <w:jc w:val="right"/>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 $          -   </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8B">
            <w:pPr>
              <w:spacing w:after="0" w:line="240" w:lineRule="auto"/>
              <w:jc w:val="right"/>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 $          -   </w:t>
            </w:r>
          </w:p>
        </w:tc>
        <w:tc>
          <w:tcPr>
            <w:tcBorders>
              <w:top w:color="000000" w:space="0" w:sz="0" w:val="nil"/>
              <w:left w:color="000000" w:space="0" w:sz="0" w:val="nil"/>
              <w:bottom w:color="000000" w:space="0" w:sz="0" w:val="nil"/>
              <w:right w:color="000000" w:space="0" w:sz="8" w:val="single"/>
            </w:tcBorders>
            <w:shd w:fill="auto" w:val="clear"/>
            <w:vAlign w:val="center"/>
          </w:tcPr>
          <w:p w:rsidR="00000000" w:rsidDel="00000000" w:rsidP="00000000" w:rsidRDefault="00000000" w:rsidRPr="00000000" w14:paraId="0000008C">
            <w:pPr>
              <w:spacing w:after="0" w:line="240" w:lineRule="auto"/>
              <w:jc w:val="right"/>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 $         15,500 </w:t>
            </w:r>
          </w:p>
        </w:tc>
      </w:tr>
      <w:tr>
        <w:trPr>
          <w:cantSplit w:val="0"/>
          <w:trHeight w:val="414" w:hRule="atLeast"/>
          <w:tblHeader w:val="0"/>
        </w:trPr>
        <w:tc>
          <w:tcPr>
            <w:tcBorders>
              <w:top w:color="000000" w:space="0" w:sz="0" w:val="nil"/>
              <w:left w:color="000000" w:space="0" w:sz="8" w:val="single"/>
              <w:bottom w:color="000000" w:space="0" w:sz="0" w:val="nil"/>
              <w:right w:color="000000" w:space="0" w:sz="0" w:val="nil"/>
            </w:tcBorders>
            <w:shd w:fill="auto" w:val="clear"/>
            <w:vAlign w:val="center"/>
          </w:tcPr>
          <w:p w:rsidR="00000000" w:rsidDel="00000000" w:rsidP="00000000" w:rsidRDefault="00000000" w:rsidRPr="00000000" w14:paraId="0000008D">
            <w:pPr>
              <w:spacing w:after="0" w:line="240" w:lineRule="auto"/>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Operation Costs</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8E">
            <w:pPr>
              <w:spacing w:after="0" w:line="240" w:lineRule="auto"/>
              <w:rPr>
                <w:rFonts w:ascii="Times New Roman" w:cs="Times New Roman" w:eastAsia="Times New Roman" w:hAnsi="Times New Roman"/>
                <w:b w:val="1"/>
                <w:color w:val="000000"/>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8F">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90">
            <w:pPr>
              <w:spacing w:after="0" w:line="240" w:lineRule="auto"/>
              <w:jc w:val="right"/>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91">
            <w:pPr>
              <w:spacing w:after="0" w:line="240" w:lineRule="auto"/>
              <w:jc w:val="right"/>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8" w:val="single"/>
            </w:tcBorders>
            <w:shd w:fill="auto" w:val="clear"/>
            <w:vAlign w:val="center"/>
          </w:tcPr>
          <w:p w:rsidR="00000000" w:rsidDel="00000000" w:rsidP="00000000" w:rsidRDefault="00000000" w:rsidRPr="00000000" w14:paraId="00000092">
            <w:pPr>
              <w:spacing w:after="0" w:line="240" w:lineRule="auto"/>
              <w:jc w:val="right"/>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r>
      <w:tr>
        <w:trPr>
          <w:cantSplit w:val="0"/>
          <w:trHeight w:val="414" w:hRule="atLeast"/>
          <w:tblHeader w:val="0"/>
        </w:trPr>
        <w:tc>
          <w:tcPr>
            <w:tcBorders>
              <w:top w:color="000000" w:space="0" w:sz="0" w:val="nil"/>
              <w:left w:color="000000" w:space="0" w:sz="8" w:val="single"/>
              <w:bottom w:color="000000" w:space="0" w:sz="0" w:val="nil"/>
              <w:right w:color="000000" w:space="0" w:sz="0" w:val="nil"/>
            </w:tcBorders>
            <w:shd w:fill="auto" w:val="clear"/>
            <w:vAlign w:val="center"/>
          </w:tcPr>
          <w:p w:rsidR="00000000" w:rsidDel="00000000" w:rsidP="00000000" w:rsidRDefault="00000000" w:rsidRPr="00000000" w14:paraId="00000093">
            <w:pPr>
              <w:spacing w:after="0" w:line="240" w:lineRule="auto"/>
              <w:ind w:firstLine="60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System maintenance &amp; support</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94">
            <w:pPr>
              <w:spacing w:after="0" w:line="240" w:lineRule="auto"/>
              <w:ind w:firstLine="600"/>
              <w:rPr>
                <w:rFonts w:ascii="Times New Roman" w:cs="Times New Roman" w:eastAsia="Times New Roman" w:hAnsi="Times New Roman"/>
                <w:color w:val="000000"/>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95">
            <w:pPr>
              <w:spacing w:after="0" w:line="240" w:lineRule="auto"/>
              <w:jc w:val="right"/>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              500 </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96">
            <w:pPr>
              <w:spacing w:after="0" w:line="240" w:lineRule="auto"/>
              <w:jc w:val="right"/>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       500 </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97">
            <w:pPr>
              <w:spacing w:after="0" w:line="240" w:lineRule="auto"/>
              <w:jc w:val="right"/>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       500 </w:t>
            </w:r>
          </w:p>
        </w:tc>
        <w:tc>
          <w:tcPr>
            <w:tcBorders>
              <w:top w:color="000000" w:space="0" w:sz="0" w:val="nil"/>
              <w:left w:color="000000" w:space="0" w:sz="0" w:val="nil"/>
              <w:bottom w:color="000000" w:space="0" w:sz="0" w:val="nil"/>
              <w:right w:color="000000" w:space="0" w:sz="8" w:val="single"/>
            </w:tcBorders>
            <w:shd w:fill="auto" w:val="clear"/>
            <w:vAlign w:val="center"/>
          </w:tcPr>
          <w:p w:rsidR="00000000" w:rsidDel="00000000" w:rsidP="00000000" w:rsidRDefault="00000000" w:rsidRPr="00000000" w14:paraId="00000098">
            <w:pPr>
              <w:spacing w:after="0" w:line="240" w:lineRule="auto"/>
              <w:jc w:val="right"/>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           1,500 </w:t>
            </w:r>
          </w:p>
        </w:tc>
      </w:tr>
      <w:tr>
        <w:trPr>
          <w:cantSplit w:val="0"/>
          <w:trHeight w:val="414" w:hRule="atLeast"/>
          <w:tblHeader w:val="0"/>
        </w:trPr>
        <w:tc>
          <w:tcPr>
            <w:tcBorders>
              <w:top w:color="000000" w:space="0" w:sz="0" w:val="nil"/>
              <w:left w:color="000000" w:space="0" w:sz="8" w:val="single"/>
              <w:bottom w:color="000000" w:space="0" w:sz="0" w:val="nil"/>
              <w:right w:color="000000" w:space="0" w:sz="0" w:val="nil"/>
            </w:tcBorders>
            <w:shd w:fill="auto" w:val="clear"/>
            <w:vAlign w:val="center"/>
          </w:tcPr>
          <w:p w:rsidR="00000000" w:rsidDel="00000000" w:rsidP="00000000" w:rsidRDefault="00000000" w:rsidRPr="00000000" w14:paraId="00000099">
            <w:pPr>
              <w:spacing w:after="0" w:line="240" w:lineRule="auto"/>
              <w:ind w:firstLine="60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Software updates</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9A">
            <w:pPr>
              <w:spacing w:after="0" w:line="240" w:lineRule="auto"/>
              <w:ind w:firstLine="600"/>
              <w:rPr>
                <w:rFonts w:ascii="Times New Roman" w:cs="Times New Roman" w:eastAsia="Times New Roman" w:hAnsi="Times New Roman"/>
                <w:color w:val="000000"/>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9B">
            <w:pPr>
              <w:spacing w:after="0" w:line="240" w:lineRule="auto"/>
              <w:jc w:val="right"/>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           4,000 </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9C">
            <w:pPr>
              <w:spacing w:after="0" w:line="240" w:lineRule="auto"/>
              <w:jc w:val="right"/>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    4,000 </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9D">
            <w:pPr>
              <w:spacing w:after="0" w:line="240" w:lineRule="auto"/>
              <w:jc w:val="right"/>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    4,000 </w:t>
            </w:r>
          </w:p>
        </w:tc>
        <w:tc>
          <w:tcPr>
            <w:tcBorders>
              <w:top w:color="000000" w:space="0" w:sz="0" w:val="nil"/>
              <w:left w:color="000000" w:space="0" w:sz="0" w:val="nil"/>
              <w:bottom w:color="000000" w:space="0" w:sz="0" w:val="nil"/>
              <w:right w:color="000000" w:space="0" w:sz="8" w:val="single"/>
            </w:tcBorders>
            <w:shd w:fill="auto" w:val="clear"/>
            <w:vAlign w:val="center"/>
          </w:tcPr>
          <w:p w:rsidR="00000000" w:rsidDel="00000000" w:rsidP="00000000" w:rsidRDefault="00000000" w:rsidRPr="00000000" w14:paraId="0000009E">
            <w:pPr>
              <w:spacing w:after="0" w:line="240" w:lineRule="auto"/>
              <w:jc w:val="right"/>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         12,000 </w:t>
            </w:r>
          </w:p>
        </w:tc>
      </w:tr>
      <w:tr>
        <w:trPr>
          <w:cantSplit w:val="0"/>
          <w:trHeight w:val="414" w:hRule="atLeast"/>
          <w:tblHeader w:val="0"/>
        </w:trPr>
        <w:tc>
          <w:tcPr>
            <w:tcBorders>
              <w:top w:color="000000" w:space="0" w:sz="0" w:val="nil"/>
              <w:left w:color="000000" w:space="0" w:sz="8" w:val="single"/>
              <w:bottom w:color="000000" w:space="0" w:sz="0" w:val="nil"/>
              <w:right w:color="000000" w:space="0" w:sz="0" w:val="nil"/>
            </w:tcBorders>
            <w:shd w:fill="auto" w:val="clear"/>
            <w:vAlign w:val="center"/>
          </w:tcPr>
          <w:p w:rsidR="00000000" w:rsidDel="00000000" w:rsidP="00000000" w:rsidRDefault="00000000" w:rsidRPr="00000000" w14:paraId="0000009F">
            <w:pPr>
              <w:spacing w:after="0" w:line="240" w:lineRule="auto"/>
              <w:ind w:firstLine="60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Booking Specialist</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A0">
            <w:pPr>
              <w:spacing w:after="0" w:line="240" w:lineRule="auto"/>
              <w:ind w:firstLine="600"/>
              <w:rPr>
                <w:rFonts w:ascii="Times New Roman" w:cs="Times New Roman" w:eastAsia="Times New Roman" w:hAnsi="Times New Roman"/>
                <w:color w:val="000000"/>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A1">
            <w:pPr>
              <w:spacing w:after="0" w:line="240" w:lineRule="auto"/>
              <w:jc w:val="right"/>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         65,000 </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A2">
            <w:pPr>
              <w:spacing w:after="0" w:line="240" w:lineRule="auto"/>
              <w:jc w:val="right"/>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  65,000 </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A3">
            <w:pPr>
              <w:spacing w:after="0" w:line="240" w:lineRule="auto"/>
              <w:jc w:val="right"/>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  65,000 </w:t>
            </w:r>
          </w:p>
        </w:tc>
        <w:tc>
          <w:tcPr>
            <w:tcBorders>
              <w:top w:color="000000" w:space="0" w:sz="0" w:val="nil"/>
              <w:left w:color="000000" w:space="0" w:sz="0" w:val="nil"/>
              <w:bottom w:color="000000" w:space="0" w:sz="0" w:val="nil"/>
              <w:right w:color="000000" w:space="0" w:sz="8" w:val="single"/>
            </w:tcBorders>
            <w:shd w:fill="auto" w:val="clear"/>
            <w:vAlign w:val="center"/>
          </w:tcPr>
          <w:p w:rsidR="00000000" w:rsidDel="00000000" w:rsidP="00000000" w:rsidRDefault="00000000" w:rsidRPr="00000000" w14:paraId="000000A4">
            <w:pPr>
              <w:spacing w:after="0" w:line="240" w:lineRule="auto"/>
              <w:jc w:val="right"/>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       195,000 </w:t>
            </w:r>
          </w:p>
        </w:tc>
      </w:tr>
      <w:tr>
        <w:trPr>
          <w:cantSplit w:val="0"/>
          <w:trHeight w:val="621" w:hRule="atLeast"/>
          <w:tblHeader w:val="0"/>
        </w:trPr>
        <w:tc>
          <w:tcPr>
            <w:tcBorders>
              <w:top w:color="000000" w:space="0" w:sz="0" w:val="nil"/>
              <w:left w:color="000000" w:space="0" w:sz="8" w:val="single"/>
              <w:bottom w:color="000000" w:space="0" w:sz="0" w:val="nil"/>
              <w:right w:color="000000" w:space="0" w:sz="0" w:val="nil"/>
            </w:tcBorders>
            <w:shd w:fill="auto" w:val="clear"/>
            <w:vAlign w:val="center"/>
          </w:tcPr>
          <w:p w:rsidR="00000000" w:rsidDel="00000000" w:rsidP="00000000" w:rsidRDefault="00000000" w:rsidRPr="00000000" w14:paraId="000000A5">
            <w:pPr>
              <w:spacing w:after="0" w:line="240" w:lineRule="auto"/>
              <w:ind w:firstLine="60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Annual Security &amp; Compliance Fee</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A6">
            <w:pPr>
              <w:spacing w:after="0" w:line="240" w:lineRule="auto"/>
              <w:ind w:firstLine="600"/>
              <w:rPr>
                <w:rFonts w:ascii="Times New Roman" w:cs="Times New Roman" w:eastAsia="Times New Roman" w:hAnsi="Times New Roman"/>
                <w:color w:val="000000"/>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A7">
            <w:pPr>
              <w:spacing w:after="0" w:line="240" w:lineRule="auto"/>
              <w:jc w:val="right"/>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           3,000 </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A8">
            <w:pPr>
              <w:spacing w:after="0" w:line="240" w:lineRule="auto"/>
              <w:jc w:val="right"/>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    3,000 </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A9">
            <w:pPr>
              <w:spacing w:after="0" w:line="240" w:lineRule="auto"/>
              <w:jc w:val="right"/>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    3,000 </w:t>
            </w:r>
          </w:p>
        </w:tc>
        <w:tc>
          <w:tcPr>
            <w:tcBorders>
              <w:top w:color="000000" w:space="0" w:sz="0" w:val="nil"/>
              <w:left w:color="000000" w:space="0" w:sz="0" w:val="nil"/>
              <w:bottom w:color="000000" w:space="0" w:sz="0" w:val="nil"/>
              <w:right w:color="000000" w:space="0" w:sz="8" w:val="single"/>
            </w:tcBorders>
            <w:shd w:fill="auto" w:val="clear"/>
            <w:vAlign w:val="center"/>
          </w:tcPr>
          <w:p w:rsidR="00000000" w:rsidDel="00000000" w:rsidP="00000000" w:rsidRDefault="00000000" w:rsidRPr="00000000" w14:paraId="000000AA">
            <w:pPr>
              <w:spacing w:after="0" w:line="240" w:lineRule="auto"/>
              <w:jc w:val="right"/>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           9,000 </w:t>
            </w:r>
          </w:p>
        </w:tc>
      </w:tr>
      <w:tr>
        <w:trPr>
          <w:cantSplit w:val="0"/>
          <w:trHeight w:val="414" w:hRule="atLeast"/>
          <w:tblHeader w:val="0"/>
        </w:trPr>
        <w:tc>
          <w:tcPr>
            <w:tcBorders>
              <w:top w:color="000000" w:space="0" w:sz="0" w:val="nil"/>
              <w:left w:color="000000" w:space="0" w:sz="8" w:val="single"/>
              <w:bottom w:color="000000" w:space="0" w:sz="0" w:val="nil"/>
              <w:right w:color="000000" w:space="0" w:sz="0" w:val="nil"/>
            </w:tcBorders>
            <w:shd w:fill="auto" w:val="clear"/>
            <w:vAlign w:val="center"/>
          </w:tcPr>
          <w:p w:rsidR="00000000" w:rsidDel="00000000" w:rsidP="00000000" w:rsidRDefault="00000000" w:rsidRPr="00000000" w14:paraId="000000AB">
            <w:pPr>
              <w:spacing w:after="0" w:line="240" w:lineRule="auto"/>
              <w:ind w:firstLine="60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Assistant</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AC">
            <w:pPr>
              <w:spacing w:after="0" w:line="240" w:lineRule="auto"/>
              <w:ind w:firstLine="600"/>
              <w:rPr>
                <w:rFonts w:ascii="Times New Roman" w:cs="Times New Roman" w:eastAsia="Times New Roman" w:hAnsi="Times New Roman"/>
                <w:color w:val="000000"/>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AD">
            <w:pPr>
              <w:spacing w:after="0" w:line="240" w:lineRule="auto"/>
              <w:jc w:val="right"/>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         55,000 </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AE">
            <w:pPr>
              <w:spacing w:after="0" w:line="240" w:lineRule="auto"/>
              <w:jc w:val="right"/>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  55,000 </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AF">
            <w:pPr>
              <w:spacing w:after="0" w:line="240" w:lineRule="auto"/>
              <w:jc w:val="right"/>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  55,000 </w:t>
            </w:r>
          </w:p>
        </w:tc>
        <w:tc>
          <w:tcPr>
            <w:tcBorders>
              <w:top w:color="000000" w:space="0" w:sz="0" w:val="nil"/>
              <w:left w:color="000000" w:space="0" w:sz="0" w:val="nil"/>
              <w:bottom w:color="000000" w:space="0" w:sz="0" w:val="nil"/>
              <w:right w:color="000000" w:space="0" w:sz="8" w:val="single"/>
            </w:tcBorders>
            <w:shd w:fill="auto" w:val="clear"/>
            <w:vAlign w:val="center"/>
          </w:tcPr>
          <w:p w:rsidR="00000000" w:rsidDel="00000000" w:rsidP="00000000" w:rsidRDefault="00000000" w:rsidRPr="00000000" w14:paraId="000000B0">
            <w:pPr>
              <w:spacing w:after="0" w:line="240" w:lineRule="auto"/>
              <w:jc w:val="right"/>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       165,000 </w:t>
            </w:r>
          </w:p>
        </w:tc>
      </w:tr>
      <w:tr>
        <w:trPr>
          <w:cantSplit w:val="0"/>
          <w:trHeight w:val="414" w:hRule="atLeast"/>
          <w:tblHeader w:val="0"/>
        </w:trPr>
        <w:tc>
          <w:tcPr>
            <w:tcBorders>
              <w:top w:color="000000" w:space="0" w:sz="0" w:val="nil"/>
              <w:left w:color="000000" w:space="0" w:sz="8" w:val="single"/>
              <w:bottom w:color="000000" w:space="0" w:sz="0" w:val="nil"/>
              <w:right w:color="000000" w:space="0" w:sz="0" w:val="nil"/>
            </w:tcBorders>
            <w:shd w:fill="auto" w:val="clear"/>
            <w:vAlign w:val="center"/>
          </w:tcPr>
          <w:p w:rsidR="00000000" w:rsidDel="00000000" w:rsidP="00000000" w:rsidRDefault="00000000" w:rsidRPr="00000000" w14:paraId="000000B1">
            <w:pPr>
              <w:spacing w:after="0" w:line="240" w:lineRule="auto"/>
              <w:ind w:firstLine="60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Miscellaneous</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B2">
            <w:pPr>
              <w:spacing w:after="0" w:line="240" w:lineRule="auto"/>
              <w:ind w:firstLine="600"/>
              <w:rPr>
                <w:rFonts w:ascii="Times New Roman" w:cs="Times New Roman" w:eastAsia="Times New Roman" w:hAnsi="Times New Roman"/>
                <w:color w:val="000000"/>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B3">
            <w:pPr>
              <w:spacing w:after="0" w:line="240" w:lineRule="auto"/>
              <w:jc w:val="right"/>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           8,500 </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B4">
            <w:pPr>
              <w:spacing w:after="0" w:line="240" w:lineRule="auto"/>
              <w:jc w:val="right"/>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    8,500 </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B5">
            <w:pPr>
              <w:spacing w:after="0" w:line="240" w:lineRule="auto"/>
              <w:jc w:val="right"/>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    8,500 </w:t>
            </w:r>
          </w:p>
        </w:tc>
        <w:tc>
          <w:tcPr>
            <w:tcBorders>
              <w:top w:color="000000" w:space="0" w:sz="0" w:val="nil"/>
              <w:left w:color="000000" w:space="0" w:sz="0" w:val="nil"/>
              <w:bottom w:color="000000" w:space="0" w:sz="0" w:val="nil"/>
              <w:right w:color="000000" w:space="0" w:sz="8" w:val="single"/>
            </w:tcBorders>
            <w:shd w:fill="auto" w:val="clear"/>
            <w:vAlign w:val="center"/>
          </w:tcPr>
          <w:p w:rsidR="00000000" w:rsidDel="00000000" w:rsidP="00000000" w:rsidRDefault="00000000" w:rsidRPr="00000000" w14:paraId="000000B6">
            <w:pPr>
              <w:spacing w:after="0" w:line="240" w:lineRule="auto"/>
              <w:jc w:val="right"/>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         25,500 </w:t>
            </w:r>
          </w:p>
        </w:tc>
      </w:tr>
      <w:tr>
        <w:trPr>
          <w:cantSplit w:val="0"/>
          <w:trHeight w:val="414" w:hRule="atLeast"/>
          <w:tblHeader w:val="0"/>
        </w:trPr>
        <w:tc>
          <w:tcPr>
            <w:tcBorders>
              <w:top w:color="000000" w:space="0" w:sz="0" w:val="nil"/>
              <w:left w:color="000000" w:space="0" w:sz="8" w:val="single"/>
              <w:bottom w:color="000000" w:space="0" w:sz="0" w:val="nil"/>
              <w:right w:color="000000" w:space="0" w:sz="0" w:val="nil"/>
            </w:tcBorders>
            <w:shd w:fill="auto" w:val="clear"/>
            <w:vAlign w:val="center"/>
          </w:tcPr>
          <w:p w:rsidR="00000000" w:rsidDel="00000000" w:rsidP="00000000" w:rsidRDefault="00000000" w:rsidRPr="00000000" w14:paraId="000000B7">
            <w:pPr>
              <w:spacing w:after="0" w:line="240" w:lineRule="auto"/>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Total Operation Costs</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B8">
            <w:pPr>
              <w:spacing w:after="0" w:line="240" w:lineRule="auto"/>
              <w:rPr>
                <w:rFonts w:ascii="Times New Roman" w:cs="Times New Roman" w:eastAsia="Times New Roman" w:hAnsi="Times New Roman"/>
                <w:b w:val="1"/>
                <w:color w:val="000000"/>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B9">
            <w:pPr>
              <w:spacing w:after="0" w:line="240" w:lineRule="auto"/>
              <w:jc w:val="right"/>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 $       136,000 </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BA">
            <w:pPr>
              <w:spacing w:after="0" w:line="240" w:lineRule="auto"/>
              <w:jc w:val="right"/>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 $  69,500 </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BB">
            <w:pPr>
              <w:spacing w:after="0" w:line="240" w:lineRule="auto"/>
              <w:jc w:val="right"/>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 $  69,500 </w:t>
            </w:r>
          </w:p>
        </w:tc>
        <w:tc>
          <w:tcPr>
            <w:tcBorders>
              <w:top w:color="000000" w:space="0" w:sz="0" w:val="nil"/>
              <w:left w:color="000000" w:space="0" w:sz="0" w:val="nil"/>
              <w:bottom w:color="000000" w:space="0" w:sz="0" w:val="nil"/>
              <w:right w:color="000000" w:space="0" w:sz="8" w:val="single"/>
            </w:tcBorders>
            <w:shd w:fill="auto" w:val="clear"/>
            <w:vAlign w:val="center"/>
          </w:tcPr>
          <w:p w:rsidR="00000000" w:rsidDel="00000000" w:rsidP="00000000" w:rsidRDefault="00000000" w:rsidRPr="00000000" w14:paraId="000000BC">
            <w:pPr>
              <w:spacing w:after="0" w:line="240" w:lineRule="auto"/>
              <w:jc w:val="right"/>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 $       275,000 </w:t>
            </w:r>
          </w:p>
        </w:tc>
      </w:tr>
      <w:tr>
        <w:trPr>
          <w:cantSplit w:val="0"/>
          <w:trHeight w:val="414" w:hRule="atLeast"/>
          <w:tblHeader w:val="0"/>
        </w:trPr>
        <w:tc>
          <w:tcPr>
            <w:tcBorders>
              <w:top w:color="000000" w:space="0" w:sz="0" w:val="nil"/>
              <w:left w:color="000000" w:space="0" w:sz="8" w:val="single"/>
              <w:bottom w:color="000000" w:space="0" w:sz="0" w:val="nil"/>
              <w:right w:color="000000" w:space="0" w:sz="0" w:val="nil"/>
            </w:tcBorders>
            <w:shd w:fill="auto" w:val="clear"/>
            <w:vAlign w:val="center"/>
          </w:tcPr>
          <w:p w:rsidR="00000000" w:rsidDel="00000000" w:rsidP="00000000" w:rsidRDefault="00000000" w:rsidRPr="00000000" w14:paraId="000000BD">
            <w:pPr>
              <w:spacing w:after="0" w:line="240" w:lineRule="auto"/>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Total Costs</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BE">
            <w:pPr>
              <w:spacing w:after="0" w:line="240" w:lineRule="auto"/>
              <w:jc w:val="right"/>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 $  15,500 </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BF">
            <w:pPr>
              <w:spacing w:after="0" w:line="240" w:lineRule="auto"/>
              <w:jc w:val="right"/>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 $       136,000 </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C0">
            <w:pPr>
              <w:spacing w:after="0" w:line="240" w:lineRule="auto"/>
              <w:jc w:val="right"/>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 $  69,500 </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C1">
            <w:pPr>
              <w:spacing w:after="0" w:line="240" w:lineRule="auto"/>
              <w:jc w:val="right"/>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 $  69,500 </w:t>
            </w:r>
          </w:p>
        </w:tc>
        <w:tc>
          <w:tcPr>
            <w:tcBorders>
              <w:top w:color="000000" w:space="0" w:sz="0" w:val="nil"/>
              <w:left w:color="000000" w:space="0" w:sz="0" w:val="nil"/>
              <w:bottom w:color="000000" w:space="0" w:sz="0" w:val="nil"/>
              <w:right w:color="000000" w:space="0" w:sz="8" w:val="single"/>
            </w:tcBorders>
            <w:shd w:fill="auto" w:val="clear"/>
            <w:vAlign w:val="center"/>
          </w:tcPr>
          <w:p w:rsidR="00000000" w:rsidDel="00000000" w:rsidP="00000000" w:rsidRDefault="00000000" w:rsidRPr="00000000" w14:paraId="000000C2">
            <w:pPr>
              <w:spacing w:after="0" w:line="240" w:lineRule="auto"/>
              <w:jc w:val="right"/>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 $       290,500 </w:t>
            </w:r>
          </w:p>
        </w:tc>
      </w:tr>
      <w:tr>
        <w:trPr>
          <w:cantSplit w:val="0"/>
          <w:trHeight w:val="414" w:hRule="atLeast"/>
          <w:tblHeader w:val="0"/>
        </w:trPr>
        <w:tc>
          <w:tcPr>
            <w:tcBorders>
              <w:top w:color="000000" w:space="0" w:sz="0" w:val="nil"/>
              <w:left w:color="000000" w:space="0" w:sz="8" w:val="single"/>
              <w:bottom w:color="000000" w:space="0" w:sz="0" w:val="nil"/>
              <w:right w:color="000000" w:space="0" w:sz="0" w:val="nil"/>
            </w:tcBorders>
            <w:shd w:fill="auto" w:val="clear"/>
            <w:vAlign w:val="center"/>
          </w:tcPr>
          <w:p w:rsidR="00000000" w:rsidDel="00000000" w:rsidP="00000000" w:rsidRDefault="00000000" w:rsidRPr="00000000" w14:paraId="000000C3">
            <w:pPr>
              <w:spacing w:after="0" w:line="240" w:lineRule="auto"/>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Total Benefits - Total Costs</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C4">
            <w:pPr>
              <w:spacing w:after="0" w:line="240" w:lineRule="auto"/>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 $ (15,500)</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C5">
            <w:pPr>
              <w:spacing w:after="0" w:line="240" w:lineRule="auto"/>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 $         56,500 </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C6">
            <w:pPr>
              <w:spacing w:after="0" w:line="240" w:lineRule="auto"/>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 $138,400 </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C7">
            <w:pPr>
              <w:spacing w:after="0" w:line="240" w:lineRule="auto"/>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 $189,674 </w:t>
            </w:r>
          </w:p>
        </w:tc>
        <w:tc>
          <w:tcPr>
            <w:tcBorders>
              <w:top w:color="000000" w:space="0" w:sz="0" w:val="nil"/>
              <w:left w:color="000000" w:space="0" w:sz="0" w:val="nil"/>
              <w:bottom w:color="000000" w:space="0" w:sz="0" w:val="nil"/>
              <w:right w:color="000000" w:space="0" w:sz="8" w:val="single"/>
            </w:tcBorders>
            <w:shd w:fill="auto" w:val="clear"/>
            <w:vAlign w:val="center"/>
          </w:tcPr>
          <w:p w:rsidR="00000000" w:rsidDel="00000000" w:rsidP="00000000" w:rsidRDefault="00000000" w:rsidRPr="00000000" w14:paraId="000000C8">
            <w:pPr>
              <w:spacing w:after="0" w:line="240" w:lineRule="auto"/>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 $       369,074 </w:t>
            </w:r>
          </w:p>
        </w:tc>
      </w:tr>
      <w:tr>
        <w:trPr>
          <w:cantSplit w:val="0"/>
          <w:trHeight w:val="414" w:hRule="atLeast"/>
          <w:tblHeader w:val="0"/>
        </w:trPr>
        <w:tc>
          <w:tcPr>
            <w:tcBorders>
              <w:top w:color="000000" w:space="0" w:sz="0" w:val="nil"/>
              <w:left w:color="000000" w:space="0" w:sz="8" w:val="single"/>
              <w:bottom w:color="000000" w:space="0" w:sz="0" w:val="nil"/>
              <w:right w:color="000000" w:space="0" w:sz="0" w:val="nil"/>
            </w:tcBorders>
            <w:shd w:fill="auto" w:val="clear"/>
            <w:vAlign w:val="center"/>
          </w:tcPr>
          <w:p w:rsidR="00000000" w:rsidDel="00000000" w:rsidP="00000000" w:rsidRDefault="00000000" w:rsidRPr="00000000" w14:paraId="000000C9">
            <w:pPr>
              <w:spacing w:after="0" w:line="240" w:lineRule="auto"/>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Cumulative Net Cash Flow</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CA">
            <w:pPr>
              <w:spacing w:after="0" w:line="240" w:lineRule="auto"/>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 $ (15,500)</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CB">
            <w:pPr>
              <w:spacing w:after="0" w:line="240" w:lineRule="auto"/>
              <w:jc w:val="right"/>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 $         41,000 </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CC">
            <w:pPr>
              <w:spacing w:after="0" w:line="240" w:lineRule="auto"/>
              <w:jc w:val="right"/>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 $179,400 </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CD">
            <w:pPr>
              <w:spacing w:after="0" w:line="240" w:lineRule="auto"/>
              <w:jc w:val="right"/>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 $369,074 </w:t>
            </w:r>
          </w:p>
        </w:tc>
        <w:tc>
          <w:tcPr>
            <w:tcBorders>
              <w:top w:color="000000" w:space="0" w:sz="0" w:val="nil"/>
              <w:left w:color="000000" w:space="0" w:sz="0" w:val="nil"/>
              <w:bottom w:color="000000" w:space="0" w:sz="0" w:val="nil"/>
              <w:right w:color="000000" w:space="0" w:sz="8" w:val="single"/>
            </w:tcBorders>
            <w:shd w:fill="auto" w:val="clear"/>
            <w:vAlign w:val="center"/>
          </w:tcPr>
          <w:p w:rsidR="00000000" w:rsidDel="00000000" w:rsidP="00000000" w:rsidRDefault="00000000" w:rsidRPr="00000000" w14:paraId="000000CE">
            <w:pPr>
              <w:spacing w:after="0" w:line="240" w:lineRule="auto"/>
              <w:jc w:val="right"/>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 </w:t>
            </w:r>
          </w:p>
        </w:tc>
      </w:tr>
      <w:tr>
        <w:trPr>
          <w:cantSplit w:val="0"/>
          <w:trHeight w:val="431" w:hRule="atLeast"/>
          <w:tblHeader w:val="0"/>
        </w:trPr>
        <w:tc>
          <w:tcPr>
            <w:tcBorders>
              <w:top w:color="000000" w:space="0" w:sz="0" w:val="nil"/>
              <w:left w:color="000000" w:space="0" w:sz="8" w:val="single"/>
              <w:bottom w:color="000000" w:space="0" w:sz="8" w:val="single"/>
              <w:right w:color="000000" w:space="0" w:sz="0" w:val="nil"/>
            </w:tcBorders>
            <w:shd w:fill="auto" w:val="clear"/>
            <w:vAlign w:val="center"/>
          </w:tcPr>
          <w:p w:rsidR="00000000" w:rsidDel="00000000" w:rsidP="00000000" w:rsidRDefault="00000000" w:rsidRPr="00000000" w14:paraId="000000CF">
            <w:pPr>
              <w:spacing w:after="0" w:line="240" w:lineRule="auto"/>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ROI (Net Benefits/Total Costs)</w:t>
            </w:r>
          </w:p>
        </w:tc>
        <w:tc>
          <w:tcPr>
            <w:tcBorders>
              <w:top w:color="000000" w:space="0" w:sz="0" w:val="nil"/>
              <w:left w:color="000000" w:space="0" w:sz="0" w:val="nil"/>
              <w:bottom w:color="000000" w:space="0" w:sz="8" w:val="single"/>
              <w:right w:color="000000" w:space="0" w:sz="0" w:val="nil"/>
            </w:tcBorders>
            <w:shd w:fill="auto" w:val="clear"/>
            <w:vAlign w:val="center"/>
          </w:tcPr>
          <w:p w:rsidR="00000000" w:rsidDel="00000000" w:rsidP="00000000" w:rsidRDefault="00000000" w:rsidRPr="00000000" w14:paraId="000000D0">
            <w:pPr>
              <w:spacing w:after="0" w:line="240" w:lineRule="auto"/>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 </w:t>
            </w:r>
          </w:p>
        </w:tc>
        <w:tc>
          <w:tcPr>
            <w:tcBorders>
              <w:top w:color="000000" w:space="0" w:sz="0" w:val="nil"/>
              <w:left w:color="000000" w:space="0" w:sz="0" w:val="nil"/>
              <w:bottom w:color="000000" w:space="0" w:sz="8" w:val="single"/>
              <w:right w:color="000000" w:space="0" w:sz="0" w:val="nil"/>
            </w:tcBorders>
            <w:shd w:fill="auto" w:val="clear"/>
            <w:vAlign w:val="center"/>
          </w:tcPr>
          <w:p w:rsidR="00000000" w:rsidDel="00000000" w:rsidP="00000000" w:rsidRDefault="00000000" w:rsidRPr="00000000" w14:paraId="000000D1">
            <w:pPr>
              <w:spacing w:after="0" w:line="240" w:lineRule="auto"/>
              <w:jc w:val="right"/>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 </w:t>
            </w:r>
          </w:p>
        </w:tc>
        <w:tc>
          <w:tcPr>
            <w:tcBorders>
              <w:top w:color="000000" w:space="0" w:sz="0" w:val="nil"/>
              <w:left w:color="000000" w:space="0" w:sz="0" w:val="nil"/>
              <w:bottom w:color="000000" w:space="0" w:sz="8" w:val="single"/>
              <w:right w:color="000000" w:space="0" w:sz="0" w:val="nil"/>
            </w:tcBorders>
            <w:shd w:fill="auto" w:val="clear"/>
            <w:vAlign w:val="center"/>
          </w:tcPr>
          <w:p w:rsidR="00000000" w:rsidDel="00000000" w:rsidP="00000000" w:rsidRDefault="00000000" w:rsidRPr="00000000" w14:paraId="000000D2">
            <w:pPr>
              <w:spacing w:after="0" w:line="240" w:lineRule="auto"/>
              <w:jc w:val="right"/>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 </w:t>
            </w:r>
          </w:p>
        </w:tc>
        <w:tc>
          <w:tcPr>
            <w:tcBorders>
              <w:top w:color="000000" w:space="0" w:sz="0" w:val="nil"/>
              <w:left w:color="000000" w:space="0" w:sz="0" w:val="nil"/>
              <w:bottom w:color="000000" w:space="0" w:sz="8" w:val="single"/>
              <w:right w:color="000000" w:space="0" w:sz="0" w:val="nil"/>
            </w:tcBorders>
            <w:shd w:fill="auto" w:val="clear"/>
            <w:vAlign w:val="center"/>
          </w:tcPr>
          <w:p w:rsidR="00000000" w:rsidDel="00000000" w:rsidP="00000000" w:rsidRDefault="00000000" w:rsidRPr="00000000" w14:paraId="000000D3">
            <w:pPr>
              <w:spacing w:after="0" w:line="240" w:lineRule="auto"/>
              <w:jc w:val="right"/>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D4">
            <w:pPr>
              <w:spacing w:after="0" w:line="240" w:lineRule="auto"/>
              <w:jc w:val="right"/>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127.05%</w:t>
            </w:r>
          </w:p>
        </w:tc>
      </w:tr>
    </w:tbl>
    <w:p w:rsidR="00000000" w:rsidDel="00000000" w:rsidP="00000000" w:rsidRDefault="00000000" w:rsidRPr="00000000" w14:paraId="000000D5">
      <w:pP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D6">
      <w:pPr>
        <w:spacing w:after="0" w:line="360" w:lineRule="auto"/>
        <w:rPr>
          <w:rFonts w:ascii="Times New Roman" w:cs="Times New Roman" w:eastAsia="Times New Roman" w:hAnsi="Times New Roman"/>
          <w:b w:val="1"/>
          <w:i w:val="1"/>
          <w:sz w:val="20"/>
          <w:szCs w:val="20"/>
        </w:rPr>
      </w:pPr>
      <w:r w:rsidDel="00000000" w:rsidR="00000000" w:rsidRPr="00000000">
        <w:rPr>
          <w:rFonts w:ascii="Times New Roman" w:cs="Times New Roman" w:eastAsia="Times New Roman" w:hAnsi="Times New Roman"/>
          <w:b w:val="1"/>
          <w:i w:val="1"/>
          <w:sz w:val="20"/>
          <w:szCs w:val="20"/>
          <w:rtl w:val="0"/>
        </w:rPr>
        <w:t xml:space="preserve">Technical Feasibility:</w:t>
      </w:r>
    </w:p>
    <w:p w:rsidR="00000000" w:rsidDel="00000000" w:rsidP="00000000" w:rsidRDefault="00000000" w:rsidRPr="00000000" w14:paraId="000000D7">
      <w:pPr>
        <w:spacing w:line="36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Conference Room Booking System is technically feasible, as it will utilize the hotel's existing infrastructure, including compatibility with Windows 11 and Office 2019. The system will be built as a database-driven internal application, a well-established and reliable technology, further supported by new assistant personnel for maintenance. With the project scope limited to internal booking management, complexity, and implementation risks are minimized. However, since the hotel’s current booking system is outdated, transitioning to automation will require user training. The risk level is considered low to moderate, with the primary challenge being staff adaptation to the new system.</w:t>
      </w:r>
    </w:p>
    <w:p w:rsidR="00000000" w:rsidDel="00000000" w:rsidP="00000000" w:rsidRDefault="00000000" w:rsidRPr="00000000" w14:paraId="000000D8">
      <w:pPr>
        <w:spacing w:after="0" w:line="360" w:lineRule="auto"/>
        <w:rPr>
          <w:rFonts w:ascii="Times New Roman" w:cs="Times New Roman" w:eastAsia="Times New Roman" w:hAnsi="Times New Roman"/>
          <w:b w:val="1"/>
          <w:i w:val="1"/>
          <w:sz w:val="20"/>
          <w:szCs w:val="20"/>
        </w:rPr>
      </w:pPr>
      <w:r w:rsidDel="00000000" w:rsidR="00000000" w:rsidRPr="00000000">
        <w:rPr>
          <w:rFonts w:ascii="Times New Roman" w:cs="Times New Roman" w:eastAsia="Times New Roman" w:hAnsi="Times New Roman"/>
          <w:b w:val="1"/>
          <w:i w:val="1"/>
          <w:sz w:val="20"/>
          <w:szCs w:val="20"/>
          <w:rtl w:val="0"/>
        </w:rPr>
        <w:t xml:space="preserve">Economic Feasibility:</w:t>
      </w:r>
    </w:p>
    <w:p w:rsidR="00000000" w:rsidDel="00000000" w:rsidP="00000000" w:rsidRDefault="00000000" w:rsidRPr="00000000" w14:paraId="000000D9">
      <w:pPr>
        <w:spacing w:line="36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cost-benefit analysis demonstrates that the Conference Room Booking System is financially viable, with projected revenue growth outweighing implementation expenses. The initial development cost is estimated at $56,000, covering software development, hardware upgrades, and training. Industry projections suggest that conference room bookings will account for 25% of hotel room revenue in the first year, growing to 30% by year three, alongside an 8% increase in hotel room bookings due to conference events. The system's break-even point is estimated within 1.5 years, driven by increased bookings and improved operational efficiency. Additionally, intangible benefits include reducing manual booking errors, enhancing customer satisfaction, expediting the booking process, improving staff efficiency, and enabling better data tracking for strategic pricing and promotions</w:t>
      </w:r>
    </w:p>
    <w:p w:rsidR="00000000" w:rsidDel="00000000" w:rsidP="00000000" w:rsidRDefault="00000000" w:rsidRPr="00000000" w14:paraId="000000DA">
      <w:pPr>
        <w:spacing w:after="0" w:line="360" w:lineRule="auto"/>
        <w:rPr>
          <w:rFonts w:ascii="Times New Roman" w:cs="Times New Roman" w:eastAsia="Times New Roman" w:hAnsi="Times New Roman"/>
          <w:b w:val="1"/>
          <w:i w:val="1"/>
          <w:sz w:val="20"/>
          <w:szCs w:val="20"/>
        </w:rPr>
      </w:pPr>
      <w:r w:rsidDel="00000000" w:rsidR="00000000" w:rsidRPr="00000000">
        <w:rPr>
          <w:rFonts w:ascii="Times New Roman" w:cs="Times New Roman" w:eastAsia="Times New Roman" w:hAnsi="Times New Roman"/>
          <w:b w:val="1"/>
          <w:i w:val="1"/>
          <w:sz w:val="20"/>
          <w:szCs w:val="20"/>
          <w:rtl w:val="0"/>
        </w:rPr>
        <w:t xml:space="preserve">Organizational Feasibility:</w:t>
      </w:r>
    </w:p>
    <w:p w:rsidR="00000000" w:rsidDel="00000000" w:rsidP="00000000" w:rsidRDefault="00000000" w:rsidRPr="00000000" w14:paraId="000000DB">
      <w:pPr>
        <w:spacing w:line="36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system strongly supports the hotel’s expansion strategy by ensuring the new conference rooms achieve maximum revenue potential. Top management support is evident, as the hotel manager is fully committed to the project, viewing it as an avenue to boost revenue and operational efficiency. While staff adaptation is expected to be smooth due to the system’s user-friendly design, potential resistance might arise from staff adapted to manual processes. However, comprehensive training and friendly use will ease this challenge. Regarding the impact on operations, Booking Specialists will benefit from automated scheduling and payment tracking, significantly improving efficiency. Additionally, managers will gain access to detailed reports, enabling informed, data-driven decision-making to support the hotel's strategic goals.</w:t>
      </w:r>
    </w:p>
    <w:p w:rsidR="00000000" w:rsidDel="00000000" w:rsidP="00000000" w:rsidRDefault="00000000" w:rsidRPr="00000000" w14:paraId="000000DC">
      <w:pPr>
        <w:rPr>
          <w:rFonts w:ascii="Times New Roman" w:cs="Times New Roman" w:eastAsia="Times New Roman" w:hAnsi="Times New Roman"/>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DD">
      <w:pP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Requirements Definition:</w:t>
      </w:r>
    </w:p>
    <w:p w:rsidR="00000000" w:rsidDel="00000000" w:rsidP="00000000" w:rsidRDefault="00000000" w:rsidRPr="00000000" w14:paraId="000000DE">
      <w:pPr>
        <w:spacing w:after="0" w:line="360" w:lineRule="auto"/>
        <w:rPr>
          <w:rFonts w:ascii="Times New Roman" w:cs="Times New Roman" w:eastAsia="Times New Roman" w:hAnsi="Times New Roman"/>
          <w:b w:val="1"/>
          <w:i w:val="1"/>
          <w:sz w:val="20"/>
          <w:szCs w:val="20"/>
        </w:rPr>
      </w:pPr>
      <w:r w:rsidDel="00000000" w:rsidR="00000000" w:rsidRPr="00000000">
        <w:rPr>
          <w:rFonts w:ascii="Times New Roman" w:cs="Times New Roman" w:eastAsia="Times New Roman" w:hAnsi="Times New Roman"/>
          <w:b w:val="1"/>
          <w:i w:val="1"/>
          <w:sz w:val="20"/>
          <w:szCs w:val="20"/>
          <w:rtl w:val="0"/>
        </w:rPr>
        <w:t xml:space="preserve">Functional Requirements</w:t>
      </w:r>
    </w:p>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 Manage Conference Room Bookings</w:t>
      </w:r>
    </w:p>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1.1 The system allows booking specialists to create, modify, and cancel conference room reservations. 1.2 The system prevents double-booking by checking room availability before confirming a reservation. </w:t>
      </w:r>
    </w:p>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1.3 The system allows booking specialists to assign customers to specific conference rooms. </w:t>
      </w:r>
    </w:p>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1.4 The system tracks booking statuses, including unconfirmed, confirmed, and canceled reservations.</w:t>
      </w:r>
    </w:p>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 Payments Process</w:t>
      </w:r>
    </w:p>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2.1 The system tracks payment details for monitoring purposes, including payment amount, payment date, and payment method (e.g., credit card, check, cash). </w:t>
      </w:r>
    </w:p>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2.2 The system enables booking specialists to apply predefined discounts when applicable and logs the adjusted payment amounts for reference. </w:t>
      </w:r>
    </w:p>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2.3 The system tracks the total charge for a reservation and provides payment details, such as amounts paid and remaining balance, for monitoring purposes only (not for calculation or automation).</w:t>
      </w:r>
    </w:p>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2.4 The system integrates with the hotel’s external payment system, which manages payment processing. </w:t>
      </w:r>
    </w:p>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2.5 A reservation remains "unconfirmed" until a deposit or first payment is received. Booking specialists must manually update the reservation status to "confirmed" upon verifying the deposit or payment.</w:t>
      </w:r>
    </w:p>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 Room Availability and Scheduling</w:t>
      </w:r>
    </w:p>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3.1 The system allows staff to search for conference rooms based on date, capacity, and features.</w:t>
      </w:r>
    </w:p>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3.2 The system updates the Room Availability Database when a reservation is confirmed.</w:t>
      </w:r>
    </w:p>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3.3 The system suggests alternative room options when a preferred room is unavailable.</w:t>
      </w:r>
    </w:p>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 Generate Reports &amp; Manage Booking Data</w:t>
      </w:r>
    </w:p>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4.1 The system generates weekly and monthly booking reports for management. </w:t>
      </w:r>
    </w:p>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4.2 The system allows booking specialists to view customer booking history. </w:t>
      </w:r>
    </w:p>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4.3 The system tracks frequently booked rooms and usage trends.</w:t>
      </w:r>
    </w:p>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 View Available Conference Rooms</w:t>
      </w:r>
    </w:p>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5.1. The system allows booking specialists to retrieve and provide customers with details on available rooms, amenities, pricing, and payment requirements (e.g., deposit, partial payment for confirmation). </w:t>
      </w:r>
    </w:p>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5.2. The system enables booking specialists to check additional services (e.g., catering, AV) and inform customers upon request, including estimated costs.</w:t>
      </w:r>
    </w:p>
    <w:p w:rsidR="00000000" w:rsidDel="00000000" w:rsidP="00000000" w:rsidRDefault="00000000" w:rsidRPr="00000000" w14:paraId="000000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 Manage Existing Bookings</w:t>
      </w:r>
    </w:p>
    <w:p w:rsidR="00000000" w:rsidDel="00000000" w:rsidP="00000000" w:rsidRDefault="00000000" w:rsidRPr="00000000" w14:paraId="000000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6.1. The system enables booking specialists to modify or cancel reservations upon customer request while updating the payment and booking status as needed (e.g., reflecting refunded amounts for cancellations). </w:t>
      </w:r>
    </w:p>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6.2. The system maintains a history of past bookings, allowing specialists to provide customers with details on previous reservations, including payment details (e.g., deposits paid and balances outstanding). </w:t>
      </w:r>
    </w:p>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6.3. The system allows booking specialists to add services to an existing booking as customers request while ensuring updated payment tracking for new services.</w:t>
      </w:r>
    </w:p>
    <w:p w:rsidR="00000000" w:rsidDel="00000000" w:rsidP="00000000" w:rsidRDefault="00000000" w:rsidRPr="00000000" w14:paraId="000000F8">
      <w:pPr>
        <w:spacing w:after="0" w:line="360" w:lineRule="auto"/>
        <w:rPr>
          <w:rFonts w:ascii="Times New Roman" w:cs="Times New Roman" w:eastAsia="Times New Roman" w:hAnsi="Times New Roman"/>
          <w:b w:val="1"/>
          <w:i w:val="1"/>
          <w:sz w:val="20"/>
          <w:szCs w:val="20"/>
        </w:rPr>
      </w:pPr>
      <w:r w:rsidDel="00000000" w:rsidR="00000000" w:rsidRPr="00000000">
        <w:rPr>
          <w:rFonts w:ascii="Times New Roman" w:cs="Times New Roman" w:eastAsia="Times New Roman" w:hAnsi="Times New Roman"/>
          <w:b w:val="1"/>
          <w:i w:val="1"/>
          <w:sz w:val="20"/>
          <w:szCs w:val="20"/>
          <w:rtl w:val="0"/>
        </w:rPr>
        <w:t xml:space="preserve">Nonfunctional Requirements</w:t>
      </w:r>
    </w:p>
    <w:p w:rsidR="00000000" w:rsidDel="00000000" w:rsidP="00000000" w:rsidRDefault="00000000" w:rsidRPr="00000000" w14:paraId="000000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 Operational</w:t>
      </w:r>
    </w:p>
    <w:p w:rsidR="00000000" w:rsidDel="00000000" w:rsidP="00000000" w:rsidRDefault="00000000" w:rsidRPr="00000000" w14:paraId="000000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1.1 The system shall run on Windows 11 and be compatible with Office Professional 2019. </w:t>
      </w:r>
    </w:p>
    <w:p w:rsidR="00000000" w:rsidDel="00000000" w:rsidP="00000000" w:rsidRDefault="00000000" w:rsidRPr="00000000" w14:paraId="000000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1.2 The system shall be accessible only on hotel-assigned computers to prevent unauthorized access.</w:t>
      </w:r>
    </w:p>
    <w:p w:rsidR="00000000" w:rsidDel="00000000" w:rsidP="00000000" w:rsidRDefault="00000000" w:rsidRPr="00000000" w14:paraId="000000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 Performance</w:t>
      </w:r>
    </w:p>
    <w:p w:rsidR="00000000" w:rsidDel="00000000" w:rsidP="00000000" w:rsidRDefault="00000000" w:rsidRPr="00000000" w14:paraId="000000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2.1 The system shall process room availability queries within 2 seconds.</w:t>
      </w:r>
    </w:p>
    <w:p w:rsidR="00000000" w:rsidDel="00000000" w:rsidP="00000000" w:rsidRDefault="00000000" w:rsidRPr="00000000" w14:paraId="000000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2.2 The system shall support up to 4 concurrent users during peak hours.</w:t>
      </w:r>
    </w:p>
    <w:p w:rsidR="00000000" w:rsidDel="00000000" w:rsidP="00000000" w:rsidRDefault="00000000" w:rsidRPr="00000000" w14:paraId="000000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 Security</w:t>
      </w:r>
    </w:p>
    <w:p w:rsidR="00000000" w:rsidDel="00000000" w:rsidP="00000000" w:rsidRDefault="00000000" w:rsidRPr="00000000" w14:paraId="000001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3.1 The system shall require unique login credentials for all booking specialists.</w:t>
      </w:r>
    </w:p>
    <w:p w:rsidR="00000000" w:rsidDel="00000000" w:rsidP="00000000" w:rsidRDefault="00000000" w:rsidRPr="00000000" w14:paraId="000001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3.2 The system shall store customer data securely using encryption.</w:t>
      </w:r>
    </w:p>
    <w:p w:rsidR="00000000" w:rsidDel="00000000" w:rsidP="00000000" w:rsidRDefault="00000000" w:rsidRPr="00000000" w14:paraId="000001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3.3 The system shall maintain an audit log for all booking modifications and payments.</w:t>
      </w:r>
    </w:p>
    <w:p w:rsidR="00000000" w:rsidDel="00000000" w:rsidP="00000000" w:rsidRDefault="00000000" w:rsidRPr="00000000" w14:paraId="000001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 Cultural &amp; Political</w:t>
      </w:r>
    </w:p>
    <w:p w:rsidR="00000000" w:rsidDel="00000000" w:rsidP="00000000" w:rsidRDefault="00000000" w:rsidRPr="00000000" w14:paraId="000001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4.1 The system shall support multiple time zones for customers booking from different regions.</w:t>
      </w:r>
    </w:p>
    <w:p w:rsidR="00000000" w:rsidDel="00000000" w:rsidP="00000000" w:rsidRDefault="00000000" w:rsidRPr="00000000" w14:paraId="0000010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4.2 The system shall allow room descriptions and pricing customization to align with hotel policies.</w:t>
      </w:r>
    </w:p>
    <w:p w:rsidR="00000000" w:rsidDel="00000000" w:rsidP="00000000" w:rsidRDefault="00000000" w:rsidRPr="00000000" w14:paraId="00000106">
      <w:pPr>
        <w:rPr>
          <w:rFonts w:ascii="Times New Roman" w:cs="Times New Roman" w:eastAsia="Times New Roman" w:hAnsi="Times New Roman"/>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107">
      <w:pP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Set of use cases:</w:t>
      </w:r>
    </w:p>
    <w:p w:rsidR="00000000" w:rsidDel="00000000" w:rsidP="00000000" w:rsidRDefault="00000000" w:rsidRPr="00000000" w14:paraId="00000108">
      <w:pP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109">
      <w:pPr>
        <w:ind w:left="0" w:righ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0A">
      <w:pPr>
        <w:rPr>
          <w:rFonts w:ascii="Times New Roman" w:cs="Times New Roman" w:eastAsia="Times New Roman" w:hAnsi="Times New Roman"/>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10B">
      <w:pP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Process model:</w:t>
      </w:r>
    </w:p>
    <w:p w:rsidR="00000000" w:rsidDel="00000000" w:rsidP="00000000" w:rsidRDefault="00000000" w:rsidRPr="00000000" w14:paraId="0000010C">
      <w:pP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Pr>
        <w:drawing>
          <wp:inline distB="0" distT="0" distL="0" distR="0">
            <wp:extent cx="5943600" cy="3740150"/>
            <wp:effectExtent b="0" l="0" r="0" t="0"/>
            <wp:docPr descr="A diagram of a hotel&#10;&#10;AI-generated content may be incorrect." id="2084346624" name="image6.png"/>
            <a:graphic>
              <a:graphicData uri="http://schemas.openxmlformats.org/drawingml/2006/picture">
                <pic:pic>
                  <pic:nvPicPr>
                    <pic:cNvPr descr="A diagram of a hotel&#10;&#10;AI-generated content may be incorrect." id="0" name="image6.png"/>
                    <pic:cNvPicPr preferRelativeResize="0"/>
                  </pic:nvPicPr>
                  <pic:blipFill>
                    <a:blip r:embed="rId8"/>
                    <a:srcRect b="0" l="0" r="0" t="0"/>
                    <a:stretch>
                      <a:fillRect/>
                    </a:stretch>
                  </pic:blipFill>
                  <pic:spPr>
                    <a:xfrm>
                      <a:off x="0" y="0"/>
                      <a:ext cx="5943600" cy="3740150"/>
                    </a:xfrm>
                    <a:prstGeom prst="rect"/>
                    <a:ln/>
                  </pic:spPr>
                </pic:pic>
              </a:graphicData>
            </a:graphic>
          </wp:inline>
        </w:drawing>
      </w:r>
      <w:r w:rsidDel="00000000" w:rsidR="00000000" w:rsidRPr="00000000">
        <w:rPr>
          <w:rtl w:val="0"/>
        </w:rPr>
      </w:r>
    </w:p>
    <w:p w:rsidR="00000000" w:rsidDel="00000000" w:rsidP="00000000" w:rsidRDefault="00000000" w:rsidRPr="00000000" w14:paraId="0000010D">
      <w:pP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Pr>
        <w:drawing>
          <wp:inline distB="0" distT="0" distL="0" distR="0">
            <wp:extent cx="5943600" cy="4474210"/>
            <wp:effectExtent b="0" l="0" r="0" t="0"/>
            <wp:docPr descr="A diagram of a hotel level&#10;&#10;AI-generated content may be incorrect." id="2084346626" name="image3.png"/>
            <a:graphic>
              <a:graphicData uri="http://schemas.openxmlformats.org/drawingml/2006/picture">
                <pic:pic>
                  <pic:nvPicPr>
                    <pic:cNvPr descr="A diagram of a hotel level&#10;&#10;AI-generated content may be incorrect." id="0" name="image3.png"/>
                    <pic:cNvPicPr preferRelativeResize="0"/>
                  </pic:nvPicPr>
                  <pic:blipFill>
                    <a:blip r:embed="rId9"/>
                    <a:srcRect b="0" l="0" r="0" t="0"/>
                    <a:stretch>
                      <a:fillRect/>
                    </a:stretch>
                  </pic:blipFill>
                  <pic:spPr>
                    <a:xfrm>
                      <a:off x="0" y="0"/>
                      <a:ext cx="5943600" cy="4474210"/>
                    </a:xfrm>
                    <a:prstGeom prst="rect"/>
                    <a:ln/>
                  </pic:spPr>
                </pic:pic>
              </a:graphicData>
            </a:graphic>
          </wp:inline>
        </w:drawing>
      </w:r>
      <w:r w:rsidDel="00000000" w:rsidR="00000000" w:rsidRPr="00000000">
        <w:rPr>
          <w:rtl w:val="0"/>
        </w:rPr>
      </w:r>
    </w:p>
    <w:p w:rsidR="00000000" w:rsidDel="00000000" w:rsidP="00000000" w:rsidRDefault="00000000" w:rsidRPr="00000000" w14:paraId="0000010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0" distT="0" distL="0" distR="0">
            <wp:extent cx="5943600" cy="4244340"/>
            <wp:effectExtent b="0" l="0" r="0" t="0"/>
            <wp:docPr descr="A diagram of a hotel&#10;&#10;AI-generated content may be incorrect." id="2084346625" name="image7.png"/>
            <a:graphic>
              <a:graphicData uri="http://schemas.openxmlformats.org/drawingml/2006/picture">
                <pic:pic>
                  <pic:nvPicPr>
                    <pic:cNvPr descr="A diagram of a hotel&#10;&#10;AI-generated content may be incorrect." id="0" name="image7.png"/>
                    <pic:cNvPicPr preferRelativeResize="0"/>
                  </pic:nvPicPr>
                  <pic:blipFill>
                    <a:blip r:embed="rId10"/>
                    <a:srcRect b="0" l="0" r="0" t="0"/>
                    <a:stretch>
                      <a:fillRect/>
                    </a:stretch>
                  </pic:blipFill>
                  <pic:spPr>
                    <a:xfrm>
                      <a:off x="0" y="0"/>
                      <a:ext cx="5943600" cy="4244340"/>
                    </a:xfrm>
                    <a:prstGeom prst="rect"/>
                    <a:ln/>
                  </pic:spPr>
                </pic:pic>
              </a:graphicData>
            </a:graphic>
          </wp:inline>
        </w:drawing>
      </w:r>
      <w:r w:rsidDel="00000000" w:rsidR="00000000" w:rsidRPr="00000000">
        <w:rPr>
          <w:rtl w:val="0"/>
        </w:rPr>
      </w:r>
    </w:p>
    <w:p w:rsidR="00000000" w:rsidDel="00000000" w:rsidP="00000000" w:rsidRDefault="00000000" w:rsidRPr="00000000" w14:paraId="0000010F">
      <w:pP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Pr>
        <w:drawing>
          <wp:inline distB="0" distT="0" distL="0" distR="0">
            <wp:extent cx="5943600" cy="5877560"/>
            <wp:effectExtent b="0" l="0" r="0" t="0"/>
            <wp:docPr descr="A diagram of a hotel&#10;&#10;AI-generated content may be incorrect." id="2084346628" name="image2.png"/>
            <a:graphic>
              <a:graphicData uri="http://schemas.openxmlformats.org/drawingml/2006/picture">
                <pic:pic>
                  <pic:nvPicPr>
                    <pic:cNvPr descr="A diagram of a hotel&#10;&#10;AI-generated content may be incorrect." id="0" name="image2.png"/>
                    <pic:cNvPicPr preferRelativeResize="0"/>
                  </pic:nvPicPr>
                  <pic:blipFill>
                    <a:blip r:embed="rId11"/>
                    <a:srcRect b="0" l="0" r="0" t="0"/>
                    <a:stretch>
                      <a:fillRect/>
                    </a:stretch>
                  </pic:blipFill>
                  <pic:spPr>
                    <a:xfrm>
                      <a:off x="0" y="0"/>
                      <a:ext cx="5943600" cy="5877560"/>
                    </a:xfrm>
                    <a:prstGeom prst="rect"/>
                    <a:ln/>
                  </pic:spPr>
                </pic:pic>
              </a:graphicData>
            </a:graphic>
          </wp:inline>
        </w:drawing>
      </w:r>
      <w:r w:rsidDel="00000000" w:rsidR="00000000" w:rsidRPr="00000000">
        <w:rPr>
          <w:rtl w:val="0"/>
        </w:rPr>
      </w:r>
    </w:p>
    <w:p w:rsidR="00000000" w:rsidDel="00000000" w:rsidP="00000000" w:rsidRDefault="00000000" w:rsidRPr="00000000" w14:paraId="00000110">
      <w:pP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Pr>
        <w:drawing>
          <wp:inline distB="0" distT="0" distL="0" distR="0">
            <wp:extent cx="5943600" cy="3800475"/>
            <wp:effectExtent b="0" l="0" r="0" t="0"/>
            <wp:docPr descr="A diagram of a flowchart&#10;&#10;AI-generated content may be incorrect." id="2084346627" name="image5.png"/>
            <a:graphic>
              <a:graphicData uri="http://schemas.openxmlformats.org/drawingml/2006/picture">
                <pic:pic>
                  <pic:nvPicPr>
                    <pic:cNvPr descr="A diagram of a flowchart&#10;&#10;AI-generated content may be incorrect." id="0" name="image5.png"/>
                    <pic:cNvPicPr preferRelativeResize="0"/>
                  </pic:nvPicPr>
                  <pic:blipFill>
                    <a:blip r:embed="rId12"/>
                    <a:srcRect b="0" l="0" r="0" t="0"/>
                    <a:stretch>
                      <a:fillRect/>
                    </a:stretch>
                  </pic:blipFill>
                  <pic:spPr>
                    <a:xfrm>
                      <a:off x="0" y="0"/>
                      <a:ext cx="5943600" cy="3800475"/>
                    </a:xfrm>
                    <a:prstGeom prst="rect"/>
                    <a:ln/>
                  </pic:spPr>
                </pic:pic>
              </a:graphicData>
            </a:graphic>
          </wp:inline>
        </w:drawing>
      </w:r>
      <w:r w:rsidDel="00000000" w:rsidR="00000000" w:rsidRPr="00000000">
        <w:rPr>
          <w:rtl w:val="0"/>
        </w:rPr>
      </w:r>
    </w:p>
    <w:p w:rsidR="00000000" w:rsidDel="00000000" w:rsidP="00000000" w:rsidRDefault="00000000" w:rsidRPr="00000000" w14:paraId="00000111">
      <w:pPr>
        <w:rPr>
          <w:rFonts w:ascii="Times New Roman" w:cs="Times New Roman" w:eastAsia="Times New Roman" w:hAnsi="Times New Roman"/>
          <w:b w:val="1"/>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112">
      <w:pP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Data model:</w:t>
      </w:r>
    </w:p>
    <w:p w:rsidR="00000000" w:rsidDel="00000000" w:rsidP="00000000" w:rsidRDefault="00000000" w:rsidRPr="00000000" w14:paraId="00000113">
      <w:pP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Pr>
        <w:drawing>
          <wp:inline distB="0" distT="0" distL="0" distR="0">
            <wp:extent cx="5943600" cy="4771390"/>
            <wp:effectExtent b="0" l="0" r="0" t="0"/>
            <wp:docPr descr="A diagram of a service&#10;&#10;AI-generated content may be incorrect." id="2084346629" name="image4.png"/>
            <a:graphic>
              <a:graphicData uri="http://schemas.openxmlformats.org/drawingml/2006/picture">
                <pic:pic>
                  <pic:nvPicPr>
                    <pic:cNvPr descr="A diagram of a service&#10;&#10;AI-generated content may be incorrect." id="0" name="image4.png"/>
                    <pic:cNvPicPr preferRelativeResize="0"/>
                  </pic:nvPicPr>
                  <pic:blipFill>
                    <a:blip r:embed="rId13"/>
                    <a:srcRect b="0" l="0" r="0" t="0"/>
                    <a:stretch>
                      <a:fillRect/>
                    </a:stretch>
                  </pic:blipFill>
                  <pic:spPr>
                    <a:xfrm>
                      <a:off x="0" y="0"/>
                      <a:ext cx="5943600" cy="4771390"/>
                    </a:xfrm>
                    <a:prstGeom prst="rect"/>
                    <a:ln/>
                  </pic:spPr>
                </pic:pic>
              </a:graphicData>
            </a:graphic>
          </wp:inline>
        </w:drawing>
      </w:r>
      <w:r w:rsidDel="00000000" w:rsidR="00000000" w:rsidRPr="00000000">
        <w:rPr>
          <w:rtl w:val="0"/>
        </w:rPr>
      </w:r>
    </w:p>
    <w:p w:rsidR="00000000" w:rsidDel="00000000" w:rsidP="00000000" w:rsidRDefault="00000000" w:rsidRPr="00000000" w14:paraId="00000114">
      <w:pPr>
        <w:rPr>
          <w:rFonts w:ascii="Times New Roman" w:cs="Times New Roman" w:eastAsia="Times New Roman" w:hAnsi="Times New Roman"/>
          <w:b w:val="1"/>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115">
      <w:pP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Appendix:</w:t>
      </w:r>
    </w:p>
    <w:p w:rsidR="00000000" w:rsidDel="00000000" w:rsidP="00000000" w:rsidRDefault="00000000" w:rsidRPr="00000000" w14:paraId="00000116">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1"/>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Interview Summaries:</w:t>
      </w:r>
    </w:p>
    <w:p w:rsidR="00000000" w:rsidDel="00000000" w:rsidP="00000000" w:rsidRDefault="00000000" w:rsidRPr="00000000" w14:paraId="00000117">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color w:val="0e101a"/>
          <w:sz w:val="20"/>
          <w:szCs w:val="20"/>
          <w:rtl w:val="0"/>
        </w:rPr>
        <w:t xml:space="preserve">Interview Report</w:t>
      </w:r>
      <w:r w:rsidDel="00000000" w:rsidR="00000000" w:rsidRPr="00000000">
        <w:rPr>
          <w:rtl w:val="0"/>
        </w:rPr>
      </w:r>
    </w:p>
    <w:p w:rsidR="00000000" w:rsidDel="00000000" w:rsidP="00000000" w:rsidRDefault="00000000" w:rsidRPr="00000000" w14:paraId="00000118">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color w:val="0e101a"/>
          <w:sz w:val="20"/>
          <w:szCs w:val="20"/>
          <w:rtl w:val="0"/>
        </w:rPr>
        <w:t xml:space="preserve">Person Interviewed:</w:t>
      </w:r>
      <w:r w:rsidDel="00000000" w:rsidR="00000000" w:rsidRPr="00000000">
        <w:rPr>
          <w:rFonts w:ascii="Times New Roman" w:cs="Times New Roman" w:eastAsia="Times New Roman" w:hAnsi="Times New Roman"/>
          <w:color w:val="0e101a"/>
          <w:sz w:val="20"/>
          <w:szCs w:val="20"/>
          <w:rtl w:val="0"/>
        </w:rPr>
        <w:t xml:space="preserve"> Bruce Hunt</w:t>
      </w:r>
      <w:r w:rsidDel="00000000" w:rsidR="00000000" w:rsidRPr="00000000">
        <w:rPr>
          <w:rtl w:val="0"/>
        </w:rPr>
      </w:r>
    </w:p>
    <w:p w:rsidR="00000000" w:rsidDel="00000000" w:rsidP="00000000" w:rsidRDefault="00000000" w:rsidRPr="00000000" w14:paraId="00000119">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color w:val="0e101a"/>
          <w:sz w:val="20"/>
          <w:szCs w:val="20"/>
          <w:rtl w:val="0"/>
        </w:rPr>
        <w:t xml:space="preserve">Title:</w:t>
      </w:r>
      <w:r w:rsidDel="00000000" w:rsidR="00000000" w:rsidRPr="00000000">
        <w:rPr>
          <w:rFonts w:ascii="Times New Roman" w:cs="Times New Roman" w:eastAsia="Times New Roman" w:hAnsi="Times New Roman"/>
          <w:color w:val="0e101a"/>
          <w:sz w:val="20"/>
          <w:szCs w:val="20"/>
          <w:rtl w:val="0"/>
        </w:rPr>
        <w:t xml:space="preserve"> Hotel General Manager</w:t>
      </w:r>
      <w:r w:rsidDel="00000000" w:rsidR="00000000" w:rsidRPr="00000000">
        <w:rPr>
          <w:rtl w:val="0"/>
        </w:rPr>
      </w:r>
    </w:p>
    <w:p w:rsidR="00000000" w:rsidDel="00000000" w:rsidP="00000000" w:rsidRDefault="00000000" w:rsidRPr="00000000" w14:paraId="0000011A">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color w:val="0e101a"/>
          <w:sz w:val="20"/>
          <w:szCs w:val="20"/>
          <w:rtl w:val="0"/>
        </w:rPr>
        <w:t xml:space="preserve">Interviewer:</w:t>
      </w:r>
      <w:r w:rsidDel="00000000" w:rsidR="00000000" w:rsidRPr="00000000">
        <w:rPr>
          <w:rFonts w:ascii="Times New Roman" w:cs="Times New Roman" w:eastAsia="Times New Roman" w:hAnsi="Times New Roman"/>
          <w:color w:val="0e101a"/>
          <w:sz w:val="20"/>
          <w:szCs w:val="20"/>
          <w:rtl w:val="0"/>
        </w:rPr>
        <w:t xml:space="preserve"> Blake Demarest</w:t>
      </w:r>
      <w:r w:rsidDel="00000000" w:rsidR="00000000" w:rsidRPr="00000000">
        <w:rPr>
          <w:rtl w:val="0"/>
        </w:rPr>
      </w:r>
    </w:p>
    <w:p w:rsidR="00000000" w:rsidDel="00000000" w:rsidP="00000000" w:rsidRDefault="00000000" w:rsidRPr="00000000" w14:paraId="0000011B">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color w:val="0e101a"/>
          <w:sz w:val="20"/>
          <w:szCs w:val="20"/>
          <w:rtl w:val="0"/>
        </w:rPr>
        <w:t xml:space="preserve">Date of Interview:</w:t>
      </w:r>
      <w:r w:rsidDel="00000000" w:rsidR="00000000" w:rsidRPr="00000000">
        <w:rPr>
          <w:rFonts w:ascii="Times New Roman" w:cs="Times New Roman" w:eastAsia="Times New Roman" w:hAnsi="Times New Roman"/>
          <w:color w:val="0e101a"/>
          <w:sz w:val="20"/>
          <w:szCs w:val="20"/>
          <w:rtl w:val="0"/>
        </w:rPr>
        <w:t xml:space="preserve"> February 24, 2025</w:t>
      </w:r>
      <w:r w:rsidDel="00000000" w:rsidR="00000000" w:rsidRPr="00000000">
        <w:rPr>
          <w:rtl w:val="0"/>
        </w:rPr>
      </w:r>
    </w:p>
    <w:p w:rsidR="00000000" w:rsidDel="00000000" w:rsidP="00000000" w:rsidRDefault="00000000" w:rsidRPr="00000000" w14:paraId="0000011C">
      <w:pPr>
        <w:spacing w:after="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1D">
      <w:pPr>
        <w:spacing w:after="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color w:val="0e101a"/>
          <w:sz w:val="20"/>
          <w:szCs w:val="20"/>
          <w:rtl w:val="0"/>
        </w:rPr>
        <w:t xml:space="preserve">Purpose of Interview:</w:t>
      </w:r>
      <w:r w:rsidDel="00000000" w:rsidR="00000000" w:rsidRPr="00000000">
        <w:rPr>
          <w:rtl w:val="0"/>
        </w:rPr>
      </w:r>
    </w:p>
    <w:p w:rsidR="00000000" w:rsidDel="00000000" w:rsidP="00000000" w:rsidRDefault="00000000" w:rsidRPr="00000000" w14:paraId="0000011E">
      <w:pPr>
        <w:numPr>
          <w:ilvl w:val="0"/>
          <w:numId w:val="2"/>
        </w:numPr>
        <w:spacing w:after="0" w:line="240" w:lineRule="auto"/>
        <w:ind w:left="720" w:hanging="360"/>
        <w:rPr>
          <w:rFonts w:ascii="Times New Roman" w:cs="Times New Roman" w:eastAsia="Times New Roman" w:hAnsi="Times New Roman"/>
          <w:color w:val="0e101a"/>
          <w:sz w:val="20"/>
          <w:szCs w:val="20"/>
        </w:rPr>
      </w:pPr>
      <w:r w:rsidDel="00000000" w:rsidR="00000000" w:rsidRPr="00000000">
        <w:rPr>
          <w:rFonts w:ascii="Times New Roman" w:cs="Times New Roman" w:eastAsia="Times New Roman" w:hAnsi="Times New Roman"/>
          <w:color w:val="0e101a"/>
          <w:sz w:val="20"/>
          <w:szCs w:val="20"/>
          <w:rtl w:val="0"/>
        </w:rPr>
        <w:t xml:space="preserve">Gather functional and non-functional system requirements for the Cowboy Hotel Conference Room Booking System.</w:t>
      </w:r>
    </w:p>
    <w:p w:rsidR="00000000" w:rsidDel="00000000" w:rsidP="00000000" w:rsidRDefault="00000000" w:rsidRPr="00000000" w14:paraId="0000011F">
      <w:pPr>
        <w:numPr>
          <w:ilvl w:val="0"/>
          <w:numId w:val="2"/>
        </w:numPr>
        <w:spacing w:after="0" w:line="240" w:lineRule="auto"/>
        <w:ind w:left="720" w:hanging="360"/>
        <w:rPr>
          <w:rFonts w:ascii="Times New Roman" w:cs="Times New Roman" w:eastAsia="Times New Roman" w:hAnsi="Times New Roman"/>
          <w:color w:val="0e101a"/>
          <w:sz w:val="20"/>
          <w:szCs w:val="20"/>
        </w:rPr>
      </w:pPr>
      <w:r w:rsidDel="00000000" w:rsidR="00000000" w:rsidRPr="00000000">
        <w:rPr>
          <w:rFonts w:ascii="Times New Roman" w:cs="Times New Roman" w:eastAsia="Times New Roman" w:hAnsi="Times New Roman"/>
          <w:color w:val="0e101a"/>
          <w:sz w:val="20"/>
          <w:szCs w:val="20"/>
          <w:rtl w:val="0"/>
        </w:rPr>
        <w:t xml:space="preserve">Identify existing booking challenges and how the system should address them.</w:t>
      </w:r>
    </w:p>
    <w:p w:rsidR="00000000" w:rsidDel="00000000" w:rsidP="00000000" w:rsidRDefault="00000000" w:rsidRPr="00000000" w14:paraId="00000120">
      <w:pPr>
        <w:numPr>
          <w:ilvl w:val="0"/>
          <w:numId w:val="2"/>
        </w:numPr>
        <w:spacing w:after="0" w:line="240" w:lineRule="auto"/>
        <w:ind w:left="720" w:hanging="360"/>
        <w:rPr>
          <w:rFonts w:ascii="Times New Roman" w:cs="Times New Roman" w:eastAsia="Times New Roman" w:hAnsi="Times New Roman"/>
          <w:color w:val="0e101a"/>
          <w:sz w:val="20"/>
          <w:szCs w:val="20"/>
        </w:rPr>
      </w:pPr>
      <w:r w:rsidDel="00000000" w:rsidR="00000000" w:rsidRPr="00000000">
        <w:rPr>
          <w:rFonts w:ascii="Times New Roman" w:cs="Times New Roman" w:eastAsia="Times New Roman" w:hAnsi="Times New Roman"/>
          <w:color w:val="0e101a"/>
          <w:sz w:val="20"/>
          <w:szCs w:val="20"/>
          <w:rtl w:val="0"/>
        </w:rPr>
        <w:t xml:space="preserve">Determine the new system's key security, reporting, and user access needs.</w:t>
      </w:r>
    </w:p>
    <w:p w:rsidR="00000000" w:rsidDel="00000000" w:rsidP="00000000" w:rsidRDefault="00000000" w:rsidRPr="00000000" w14:paraId="00000121">
      <w:pPr>
        <w:spacing w:after="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22">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color w:val="0e101a"/>
          <w:sz w:val="20"/>
          <w:szCs w:val="20"/>
          <w:rtl w:val="0"/>
        </w:rPr>
        <w:t xml:space="preserve">Summary of Interview:</w:t>
      </w:r>
      <w:r w:rsidDel="00000000" w:rsidR="00000000" w:rsidRPr="00000000">
        <w:rPr>
          <w:rtl w:val="0"/>
        </w:rPr>
      </w:r>
    </w:p>
    <w:p w:rsidR="00000000" w:rsidDel="00000000" w:rsidP="00000000" w:rsidRDefault="00000000" w:rsidRPr="00000000" w14:paraId="00000123">
      <w:pPr>
        <w:spacing w:after="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color w:val="0e101a"/>
          <w:sz w:val="20"/>
          <w:szCs w:val="20"/>
          <w:rtl w:val="0"/>
        </w:rPr>
        <w:t xml:space="preserve">Current System Issues to be addressed:</w:t>
      </w:r>
      <w:r w:rsidDel="00000000" w:rsidR="00000000" w:rsidRPr="00000000">
        <w:rPr>
          <w:rtl w:val="0"/>
        </w:rPr>
      </w:r>
    </w:p>
    <w:p w:rsidR="00000000" w:rsidDel="00000000" w:rsidP="00000000" w:rsidRDefault="00000000" w:rsidRPr="00000000" w14:paraId="00000124">
      <w:pPr>
        <w:numPr>
          <w:ilvl w:val="0"/>
          <w:numId w:val="3"/>
        </w:numPr>
        <w:spacing w:after="0" w:line="240" w:lineRule="auto"/>
        <w:ind w:left="720" w:hanging="360"/>
        <w:rPr>
          <w:rFonts w:ascii="Times New Roman" w:cs="Times New Roman" w:eastAsia="Times New Roman" w:hAnsi="Times New Roman"/>
          <w:color w:val="0e101a"/>
          <w:sz w:val="20"/>
          <w:szCs w:val="20"/>
        </w:rPr>
      </w:pPr>
      <w:r w:rsidDel="00000000" w:rsidR="00000000" w:rsidRPr="00000000">
        <w:rPr>
          <w:rFonts w:ascii="Times New Roman" w:cs="Times New Roman" w:eastAsia="Times New Roman" w:hAnsi="Times New Roman"/>
          <w:b w:val="1"/>
          <w:color w:val="0e101a"/>
          <w:sz w:val="20"/>
          <w:szCs w:val="20"/>
          <w:rtl w:val="0"/>
        </w:rPr>
        <w:t xml:space="preserve">Manual Booking Process:</w:t>
      </w:r>
      <w:r w:rsidDel="00000000" w:rsidR="00000000" w:rsidRPr="00000000">
        <w:rPr>
          <w:rtl w:val="0"/>
        </w:rPr>
      </w:r>
    </w:p>
    <w:p w:rsidR="00000000" w:rsidDel="00000000" w:rsidP="00000000" w:rsidRDefault="00000000" w:rsidRPr="00000000" w14:paraId="00000125">
      <w:pPr>
        <w:numPr>
          <w:ilvl w:val="1"/>
          <w:numId w:val="4"/>
        </w:numPr>
        <w:spacing w:after="0" w:line="240" w:lineRule="auto"/>
        <w:ind w:left="1440" w:hanging="360"/>
        <w:rPr>
          <w:rFonts w:ascii="Times New Roman" w:cs="Times New Roman" w:eastAsia="Times New Roman" w:hAnsi="Times New Roman"/>
          <w:color w:val="0e101a"/>
          <w:sz w:val="20"/>
          <w:szCs w:val="20"/>
        </w:rPr>
      </w:pPr>
      <w:r w:rsidDel="00000000" w:rsidR="00000000" w:rsidRPr="00000000">
        <w:rPr>
          <w:rFonts w:ascii="Times New Roman" w:cs="Times New Roman" w:eastAsia="Times New Roman" w:hAnsi="Times New Roman"/>
          <w:color w:val="0e101a"/>
          <w:sz w:val="20"/>
          <w:szCs w:val="20"/>
          <w:rtl w:val="0"/>
        </w:rPr>
        <w:t xml:space="preserve">The current conference room booking system is manual; errors like double booking and reservation inefficiencies are commonplace.</w:t>
      </w:r>
    </w:p>
    <w:p w:rsidR="00000000" w:rsidDel="00000000" w:rsidP="00000000" w:rsidRDefault="00000000" w:rsidRPr="00000000" w14:paraId="00000126">
      <w:pPr>
        <w:numPr>
          <w:ilvl w:val="1"/>
          <w:numId w:val="5"/>
        </w:numPr>
        <w:spacing w:after="0" w:line="240" w:lineRule="auto"/>
        <w:ind w:left="1440" w:hanging="360"/>
        <w:rPr>
          <w:rFonts w:ascii="Times New Roman" w:cs="Times New Roman" w:eastAsia="Times New Roman" w:hAnsi="Times New Roman"/>
          <w:color w:val="0e101a"/>
          <w:sz w:val="20"/>
          <w:szCs w:val="20"/>
        </w:rPr>
      </w:pPr>
      <w:r w:rsidDel="00000000" w:rsidR="00000000" w:rsidRPr="00000000">
        <w:rPr>
          <w:rFonts w:ascii="Times New Roman" w:cs="Times New Roman" w:eastAsia="Times New Roman" w:hAnsi="Times New Roman"/>
          <w:color w:val="0e101a"/>
          <w:sz w:val="20"/>
          <w:szCs w:val="20"/>
          <w:rtl w:val="0"/>
        </w:rPr>
        <w:t xml:space="preserve">The hotel's existing hotel booking process is unsuitable for conference room reservations.</w:t>
      </w:r>
    </w:p>
    <w:p w:rsidR="00000000" w:rsidDel="00000000" w:rsidP="00000000" w:rsidRDefault="00000000" w:rsidRPr="00000000" w14:paraId="00000127">
      <w:pPr>
        <w:numPr>
          <w:ilvl w:val="0"/>
          <w:numId w:val="5"/>
        </w:numPr>
        <w:spacing w:after="0" w:line="240" w:lineRule="auto"/>
        <w:ind w:left="720" w:hanging="360"/>
        <w:rPr>
          <w:rFonts w:ascii="Times New Roman" w:cs="Times New Roman" w:eastAsia="Times New Roman" w:hAnsi="Times New Roman"/>
          <w:color w:val="0e101a"/>
          <w:sz w:val="20"/>
          <w:szCs w:val="20"/>
        </w:rPr>
      </w:pPr>
      <w:r w:rsidDel="00000000" w:rsidR="00000000" w:rsidRPr="00000000">
        <w:rPr>
          <w:rFonts w:ascii="Times New Roman" w:cs="Times New Roman" w:eastAsia="Times New Roman" w:hAnsi="Times New Roman"/>
          <w:b w:val="1"/>
          <w:color w:val="0e101a"/>
          <w:sz w:val="20"/>
          <w:szCs w:val="20"/>
          <w:rtl w:val="0"/>
        </w:rPr>
        <w:t xml:space="preserve">Limited Staff Access &amp; Approval Controls:</w:t>
      </w:r>
      <w:r w:rsidDel="00000000" w:rsidR="00000000" w:rsidRPr="00000000">
        <w:rPr>
          <w:rtl w:val="0"/>
        </w:rPr>
      </w:r>
    </w:p>
    <w:p w:rsidR="00000000" w:rsidDel="00000000" w:rsidP="00000000" w:rsidRDefault="00000000" w:rsidRPr="00000000" w14:paraId="00000128">
      <w:pPr>
        <w:numPr>
          <w:ilvl w:val="1"/>
          <w:numId w:val="6"/>
        </w:numPr>
        <w:spacing w:after="0" w:line="240" w:lineRule="auto"/>
        <w:ind w:left="1440" w:hanging="360"/>
        <w:rPr>
          <w:rFonts w:ascii="Times New Roman" w:cs="Times New Roman" w:eastAsia="Times New Roman" w:hAnsi="Times New Roman"/>
          <w:color w:val="0e101a"/>
          <w:sz w:val="20"/>
          <w:szCs w:val="20"/>
        </w:rPr>
      </w:pPr>
      <w:r w:rsidDel="00000000" w:rsidR="00000000" w:rsidRPr="00000000">
        <w:rPr>
          <w:rFonts w:ascii="Times New Roman" w:cs="Times New Roman" w:eastAsia="Times New Roman" w:hAnsi="Times New Roman"/>
          <w:color w:val="0e101a"/>
          <w:sz w:val="20"/>
          <w:szCs w:val="20"/>
          <w:rtl w:val="0"/>
        </w:rPr>
        <w:t xml:space="preserve">All staff should have general system access, but only managers should be able to acknowledge catering-related changes.</w:t>
      </w:r>
    </w:p>
    <w:p w:rsidR="00000000" w:rsidDel="00000000" w:rsidP="00000000" w:rsidRDefault="00000000" w:rsidRPr="00000000" w14:paraId="00000129">
      <w:pPr>
        <w:numPr>
          <w:ilvl w:val="1"/>
          <w:numId w:val="7"/>
        </w:numPr>
        <w:spacing w:after="0" w:line="240" w:lineRule="auto"/>
        <w:ind w:left="1440" w:hanging="360"/>
        <w:rPr>
          <w:rFonts w:ascii="Times New Roman" w:cs="Times New Roman" w:eastAsia="Times New Roman" w:hAnsi="Times New Roman"/>
          <w:color w:val="0e101a"/>
          <w:sz w:val="20"/>
          <w:szCs w:val="20"/>
        </w:rPr>
      </w:pPr>
      <w:r w:rsidDel="00000000" w:rsidR="00000000" w:rsidRPr="00000000">
        <w:rPr>
          <w:rFonts w:ascii="Times New Roman" w:cs="Times New Roman" w:eastAsia="Times New Roman" w:hAnsi="Times New Roman"/>
          <w:color w:val="0e101a"/>
          <w:sz w:val="20"/>
          <w:szCs w:val="20"/>
          <w:rtl w:val="0"/>
        </w:rPr>
        <w:t xml:space="preserve">Managers will also oversee final approvals on modifications and cancellations related to catering services.</w:t>
      </w:r>
    </w:p>
    <w:p w:rsidR="00000000" w:rsidDel="00000000" w:rsidP="00000000" w:rsidRDefault="00000000" w:rsidRPr="00000000" w14:paraId="0000012A">
      <w:pPr>
        <w:numPr>
          <w:ilvl w:val="0"/>
          <w:numId w:val="7"/>
        </w:numPr>
        <w:spacing w:after="0" w:line="240" w:lineRule="auto"/>
        <w:ind w:left="720" w:hanging="360"/>
        <w:rPr>
          <w:rFonts w:ascii="Times New Roman" w:cs="Times New Roman" w:eastAsia="Times New Roman" w:hAnsi="Times New Roman"/>
          <w:color w:val="0e101a"/>
          <w:sz w:val="20"/>
          <w:szCs w:val="20"/>
        </w:rPr>
      </w:pPr>
      <w:r w:rsidDel="00000000" w:rsidR="00000000" w:rsidRPr="00000000">
        <w:rPr>
          <w:rFonts w:ascii="Times New Roman" w:cs="Times New Roman" w:eastAsia="Times New Roman" w:hAnsi="Times New Roman"/>
          <w:b w:val="1"/>
          <w:color w:val="0e101a"/>
          <w:sz w:val="20"/>
          <w:szCs w:val="20"/>
          <w:rtl w:val="0"/>
        </w:rPr>
        <w:t xml:space="preserve">Reservation Modifications &amp; Cancellations:</w:t>
      </w:r>
      <w:r w:rsidDel="00000000" w:rsidR="00000000" w:rsidRPr="00000000">
        <w:rPr>
          <w:rtl w:val="0"/>
        </w:rPr>
      </w:r>
    </w:p>
    <w:p w:rsidR="00000000" w:rsidDel="00000000" w:rsidP="00000000" w:rsidRDefault="00000000" w:rsidRPr="00000000" w14:paraId="0000012B">
      <w:pPr>
        <w:numPr>
          <w:ilvl w:val="1"/>
          <w:numId w:val="8"/>
        </w:numPr>
        <w:spacing w:after="0" w:line="240" w:lineRule="auto"/>
        <w:ind w:left="1440" w:hanging="360"/>
        <w:rPr>
          <w:rFonts w:ascii="Times New Roman" w:cs="Times New Roman" w:eastAsia="Times New Roman" w:hAnsi="Times New Roman"/>
          <w:color w:val="0e101a"/>
          <w:sz w:val="20"/>
          <w:szCs w:val="20"/>
        </w:rPr>
      </w:pPr>
      <w:r w:rsidDel="00000000" w:rsidR="00000000" w:rsidRPr="00000000">
        <w:rPr>
          <w:rFonts w:ascii="Times New Roman" w:cs="Times New Roman" w:eastAsia="Times New Roman" w:hAnsi="Times New Roman"/>
          <w:color w:val="0e101a"/>
          <w:sz w:val="20"/>
          <w:szCs w:val="20"/>
          <w:rtl w:val="0"/>
        </w:rPr>
        <w:t xml:space="preserve">Customers must contact a booking specialist to modify or cancel a reservation.</w:t>
      </w:r>
    </w:p>
    <w:p w:rsidR="00000000" w:rsidDel="00000000" w:rsidP="00000000" w:rsidRDefault="00000000" w:rsidRPr="00000000" w14:paraId="0000012C">
      <w:pPr>
        <w:numPr>
          <w:ilvl w:val="1"/>
          <w:numId w:val="9"/>
        </w:numPr>
        <w:spacing w:after="0" w:line="240" w:lineRule="auto"/>
        <w:ind w:left="1440" w:hanging="360"/>
        <w:rPr>
          <w:rFonts w:ascii="Times New Roman" w:cs="Times New Roman" w:eastAsia="Times New Roman" w:hAnsi="Times New Roman"/>
          <w:color w:val="0e101a"/>
          <w:sz w:val="20"/>
          <w:szCs w:val="20"/>
        </w:rPr>
      </w:pPr>
      <w:r w:rsidDel="00000000" w:rsidR="00000000" w:rsidRPr="00000000">
        <w:rPr>
          <w:rFonts w:ascii="Times New Roman" w:cs="Times New Roman" w:eastAsia="Times New Roman" w:hAnsi="Times New Roman"/>
          <w:color w:val="0e101a"/>
          <w:sz w:val="20"/>
          <w:szCs w:val="20"/>
          <w:rtl w:val="0"/>
        </w:rPr>
        <w:t xml:space="preserve">Canceled reservations will not be deleted; they will be marked as canceled for reporting and audit tracking.</w:t>
      </w:r>
    </w:p>
    <w:p w:rsidR="00000000" w:rsidDel="00000000" w:rsidP="00000000" w:rsidRDefault="00000000" w:rsidRPr="00000000" w14:paraId="0000012D">
      <w:pPr>
        <w:numPr>
          <w:ilvl w:val="0"/>
          <w:numId w:val="9"/>
        </w:numPr>
        <w:spacing w:after="0" w:line="240" w:lineRule="auto"/>
        <w:ind w:left="720" w:hanging="360"/>
        <w:rPr>
          <w:rFonts w:ascii="Times New Roman" w:cs="Times New Roman" w:eastAsia="Times New Roman" w:hAnsi="Times New Roman"/>
          <w:color w:val="0e101a"/>
          <w:sz w:val="20"/>
          <w:szCs w:val="20"/>
        </w:rPr>
      </w:pPr>
      <w:r w:rsidDel="00000000" w:rsidR="00000000" w:rsidRPr="00000000">
        <w:rPr>
          <w:rFonts w:ascii="Times New Roman" w:cs="Times New Roman" w:eastAsia="Times New Roman" w:hAnsi="Times New Roman"/>
          <w:b w:val="1"/>
          <w:color w:val="0e101a"/>
          <w:sz w:val="20"/>
          <w:szCs w:val="20"/>
          <w:rtl w:val="0"/>
        </w:rPr>
        <w:t xml:space="preserve">Pricing &amp; Payment Tracking:</w:t>
      </w:r>
      <w:r w:rsidDel="00000000" w:rsidR="00000000" w:rsidRPr="00000000">
        <w:rPr>
          <w:rtl w:val="0"/>
        </w:rPr>
      </w:r>
    </w:p>
    <w:p w:rsidR="00000000" w:rsidDel="00000000" w:rsidP="00000000" w:rsidRDefault="00000000" w:rsidRPr="00000000" w14:paraId="0000012E">
      <w:pPr>
        <w:numPr>
          <w:ilvl w:val="1"/>
          <w:numId w:val="10"/>
        </w:numPr>
        <w:spacing w:after="0" w:line="240" w:lineRule="auto"/>
        <w:ind w:left="1440" w:hanging="360"/>
        <w:rPr>
          <w:rFonts w:ascii="Times New Roman" w:cs="Times New Roman" w:eastAsia="Times New Roman" w:hAnsi="Times New Roman"/>
          <w:color w:val="0e101a"/>
          <w:sz w:val="20"/>
          <w:szCs w:val="20"/>
        </w:rPr>
      </w:pPr>
      <w:r w:rsidDel="00000000" w:rsidR="00000000" w:rsidRPr="00000000">
        <w:rPr>
          <w:rFonts w:ascii="Times New Roman" w:cs="Times New Roman" w:eastAsia="Times New Roman" w:hAnsi="Times New Roman"/>
          <w:color w:val="0e101a"/>
          <w:sz w:val="20"/>
          <w:szCs w:val="20"/>
          <w:rtl w:val="0"/>
        </w:rPr>
        <w:t xml:space="preserve">Room rental rates range from $75 to $100 per hour.</w:t>
      </w:r>
    </w:p>
    <w:p w:rsidR="00000000" w:rsidDel="00000000" w:rsidP="00000000" w:rsidRDefault="00000000" w:rsidRPr="00000000" w14:paraId="0000012F">
      <w:pPr>
        <w:numPr>
          <w:ilvl w:val="1"/>
          <w:numId w:val="11"/>
        </w:numPr>
        <w:spacing w:after="0" w:line="240" w:lineRule="auto"/>
        <w:ind w:left="1440" w:hanging="360"/>
        <w:rPr>
          <w:rFonts w:ascii="Times New Roman" w:cs="Times New Roman" w:eastAsia="Times New Roman" w:hAnsi="Times New Roman"/>
          <w:color w:val="0e101a"/>
          <w:sz w:val="20"/>
          <w:szCs w:val="20"/>
        </w:rPr>
      </w:pPr>
      <w:r w:rsidDel="00000000" w:rsidR="00000000" w:rsidRPr="00000000">
        <w:rPr>
          <w:rFonts w:ascii="Times New Roman" w:cs="Times New Roman" w:eastAsia="Times New Roman" w:hAnsi="Times New Roman"/>
          <w:color w:val="0e101a"/>
          <w:sz w:val="20"/>
          <w:szCs w:val="20"/>
          <w:rtl w:val="0"/>
        </w:rPr>
        <w:t xml:space="preserve">Discounts will be made available for multiple room bookings or special events.</w:t>
      </w:r>
    </w:p>
    <w:p w:rsidR="00000000" w:rsidDel="00000000" w:rsidP="00000000" w:rsidRDefault="00000000" w:rsidRPr="00000000" w14:paraId="00000130">
      <w:pPr>
        <w:numPr>
          <w:ilvl w:val="1"/>
          <w:numId w:val="13"/>
        </w:numPr>
        <w:spacing w:after="0" w:line="240" w:lineRule="auto"/>
        <w:ind w:left="1440" w:hanging="360"/>
        <w:rPr>
          <w:rFonts w:ascii="Times New Roman" w:cs="Times New Roman" w:eastAsia="Times New Roman" w:hAnsi="Times New Roman"/>
          <w:color w:val="0e101a"/>
          <w:sz w:val="20"/>
          <w:szCs w:val="20"/>
        </w:rPr>
      </w:pPr>
      <w:r w:rsidDel="00000000" w:rsidR="00000000" w:rsidRPr="00000000">
        <w:rPr>
          <w:rFonts w:ascii="Times New Roman" w:cs="Times New Roman" w:eastAsia="Times New Roman" w:hAnsi="Times New Roman"/>
          <w:color w:val="0e101a"/>
          <w:sz w:val="20"/>
          <w:szCs w:val="20"/>
          <w:rtl w:val="0"/>
        </w:rPr>
        <w:t xml:space="preserve">The system will not process payments but track payments, outstanding balances, and deposits.</w:t>
      </w:r>
    </w:p>
    <w:p w:rsidR="00000000" w:rsidDel="00000000" w:rsidP="00000000" w:rsidRDefault="00000000" w:rsidRPr="00000000" w14:paraId="00000131">
      <w:pPr>
        <w:numPr>
          <w:ilvl w:val="0"/>
          <w:numId w:val="13"/>
        </w:numPr>
        <w:spacing w:after="0" w:line="240" w:lineRule="auto"/>
        <w:ind w:left="720" w:hanging="360"/>
        <w:rPr>
          <w:rFonts w:ascii="Times New Roman" w:cs="Times New Roman" w:eastAsia="Times New Roman" w:hAnsi="Times New Roman"/>
          <w:color w:val="0e101a"/>
          <w:sz w:val="20"/>
          <w:szCs w:val="20"/>
        </w:rPr>
      </w:pPr>
      <w:r w:rsidDel="00000000" w:rsidR="00000000" w:rsidRPr="00000000">
        <w:rPr>
          <w:rFonts w:ascii="Times New Roman" w:cs="Times New Roman" w:eastAsia="Times New Roman" w:hAnsi="Times New Roman"/>
          <w:b w:val="1"/>
          <w:color w:val="0e101a"/>
          <w:sz w:val="20"/>
          <w:szCs w:val="20"/>
          <w:rtl w:val="0"/>
        </w:rPr>
        <w:t xml:space="preserve">Security &amp; Authentication:</w:t>
      </w:r>
      <w:r w:rsidDel="00000000" w:rsidR="00000000" w:rsidRPr="00000000">
        <w:rPr>
          <w:rtl w:val="0"/>
        </w:rPr>
      </w:r>
    </w:p>
    <w:p w:rsidR="00000000" w:rsidDel="00000000" w:rsidP="00000000" w:rsidRDefault="00000000" w:rsidRPr="00000000" w14:paraId="00000132">
      <w:pPr>
        <w:numPr>
          <w:ilvl w:val="1"/>
          <w:numId w:val="14"/>
        </w:numPr>
        <w:spacing w:after="0" w:line="240" w:lineRule="auto"/>
        <w:ind w:left="1440" w:hanging="360"/>
        <w:rPr>
          <w:rFonts w:ascii="Times New Roman" w:cs="Times New Roman" w:eastAsia="Times New Roman" w:hAnsi="Times New Roman"/>
          <w:color w:val="0e101a"/>
          <w:sz w:val="20"/>
          <w:szCs w:val="20"/>
        </w:rPr>
      </w:pPr>
      <w:r w:rsidDel="00000000" w:rsidR="00000000" w:rsidRPr="00000000">
        <w:rPr>
          <w:rFonts w:ascii="Times New Roman" w:cs="Times New Roman" w:eastAsia="Times New Roman" w:hAnsi="Times New Roman"/>
          <w:color w:val="0e101a"/>
          <w:sz w:val="20"/>
          <w:szCs w:val="20"/>
          <w:rtl w:val="0"/>
        </w:rPr>
        <w:t xml:space="preserve">The system will store sensitive customer information, including names, phone numbers, email addresses, and organizational affiliations.</w:t>
      </w:r>
    </w:p>
    <w:p w:rsidR="00000000" w:rsidDel="00000000" w:rsidP="00000000" w:rsidRDefault="00000000" w:rsidRPr="00000000" w14:paraId="00000133">
      <w:pPr>
        <w:numPr>
          <w:ilvl w:val="1"/>
          <w:numId w:val="15"/>
        </w:numPr>
        <w:spacing w:after="0" w:line="240" w:lineRule="auto"/>
        <w:ind w:left="1440" w:hanging="360"/>
        <w:rPr>
          <w:rFonts w:ascii="Times New Roman" w:cs="Times New Roman" w:eastAsia="Times New Roman" w:hAnsi="Times New Roman"/>
          <w:color w:val="0e101a"/>
          <w:sz w:val="20"/>
          <w:szCs w:val="20"/>
        </w:rPr>
      </w:pPr>
      <w:r w:rsidDel="00000000" w:rsidR="00000000" w:rsidRPr="00000000">
        <w:rPr>
          <w:rFonts w:ascii="Times New Roman" w:cs="Times New Roman" w:eastAsia="Times New Roman" w:hAnsi="Times New Roman"/>
          <w:color w:val="0e101a"/>
          <w:sz w:val="20"/>
          <w:szCs w:val="20"/>
          <w:rtl w:val="0"/>
        </w:rPr>
        <w:t xml:space="preserve">Strong security measures will be implemented, including password and potential multi-factor authentication.</w:t>
      </w:r>
    </w:p>
    <w:p w:rsidR="00000000" w:rsidDel="00000000" w:rsidP="00000000" w:rsidRDefault="00000000" w:rsidRPr="00000000" w14:paraId="00000134">
      <w:pPr>
        <w:numPr>
          <w:ilvl w:val="1"/>
          <w:numId w:val="16"/>
        </w:numPr>
        <w:spacing w:after="0" w:line="240" w:lineRule="auto"/>
        <w:ind w:left="1440" w:hanging="360"/>
        <w:rPr>
          <w:rFonts w:ascii="Times New Roman" w:cs="Times New Roman" w:eastAsia="Times New Roman" w:hAnsi="Times New Roman"/>
          <w:color w:val="0e101a"/>
          <w:sz w:val="20"/>
          <w:szCs w:val="20"/>
        </w:rPr>
      </w:pPr>
      <w:r w:rsidDel="00000000" w:rsidR="00000000" w:rsidRPr="00000000">
        <w:rPr>
          <w:rFonts w:ascii="Times New Roman" w:cs="Times New Roman" w:eastAsia="Times New Roman" w:hAnsi="Times New Roman"/>
          <w:color w:val="0e101a"/>
          <w:sz w:val="20"/>
          <w:szCs w:val="20"/>
          <w:rtl w:val="0"/>
        </w:rPr>
        <w:t xml:space="preserve">The system must maintain an audit log of all booking modifications and staff actions.</w:t>
      </w:r>
    </w:p>
    <w:p w:rsidR="00000000" w:rsidDel="00000000" w:rsidP="00000000" w:rsidRDefault="00000000" w:rsidRPr="00000000" w14:paraId="00000135">
      <w:pPr>
        <w:numPr>
          <w:ilvl w:val="0"/>
          <w:numId w:val="16"/>
        </w:numPr>
        <w:spacing w:after="0" w:line="240" w:lineRule="auto"/>
        <w:ind w:left="720" w:hanging="360"/>
        <w:rPr>
          <w:rFonts w:ascii="Times New Roman" w:cs="Times New Roman" w:eastAsia="Times New Roman" w:hAnsi="Times New Roman"/>
          <w:color w:val="0e101a"/>
          <w:sz w:val="20"/>
          <w:szCs w:val="20"/>
        </w:rPr>
      </w:pPr>
      <w:r w:rsidDel="00000000" w:rsidR="00000000" w:rsidRPr="00000000">
        <w:rPr>
          <w:rFonts w:ascii="Times New Roman" w:cs="Times New Roman" w:eastAsia="Times New Roman" w:hAnsi="Times New Roman"/>
          <w:b w:val="1"/>
          <w:color w:val="0e101a"/>
          <w:sz w:val="20"/>
          <w:szCs w:val="20"/>
          <w:rtl w:val="0"/>
        </w:rPr>
        <w:t xml:space="preserve">Concurrent Users &amp; System Performance:</w:t>
      </w:r>
      <w:r w:rsidDel="00000000" w:rsidR="00000000" w:rsidRPr="00000000">
        <w:rPr>
          <w:rtl w:val="0"/>
        </w:rPr>
      </w:r>
    </w:p>
    <w:p w:rsidR="00000000" w:rsidDel="00000000" w:rsidP="00000000" w:rsidRDefault="00000000" w:rsidRPr="00000000" w14:paraId="00000136">
      <w:pPr>
        <w:numPr>
          <w:ilvl w:val="1"/>
          <w:numId w:val="17"/>
        </w:numPr>
        <w:spacing w:after="0" w:line="240" w:lineRule="auto"/>
        <w:ind w:left="1440" w:hanging="360"/>
        <w:rPr>
          <w:rFonts w:ascii="Times New Roman" w:cs="Times New Roman" w:eastAsia="Times New Roman" w:hAnsi="Times New Roman"/>
          <w:color w:val="0e101a"/>
          <w:sz w:val="20"/>
          <w:szCs w:val="20"/>
        </w:rPr>
      </w:pPr>
      <w:r w:rsidDel="00000000" w:rsidR="00000000" w:rsidRPr="00000000">
        <w:rPr>
          <w:rFonts w:ascii="Times New Roman" w:cs="Times New Roman" w:eastAsia="Times New Roman" w:hAnsi="Times New Roman"/>
          <w:color w:val="0e101a"/>
          <w:sz w:val="20"/>
          <w:szCs w:val="20"/>
          <w:rtl w:val="0"/>
        </w:rPr>
        <w:t xml:space="preserve">The system should support 2-4 concurrent users.</w:t>
      </w:r>
    </w:p>
    <w:p w:rsidR="00000000" w:rsidDel="00000000" w:rsidP="00000000" w:rsidRDefault="00000000" w:rsidRPr="00000000" w14:paraId="00000137">
      <w:pPr>
        <w:numPr>
          <w:ilvl w:val="1"/>
          <w:numId w:val="18"/>
        </w:numPr>
        <w:spacing w:after="0" w:line="240" w:lineRule="auto"/>
        <w:ind w:left="1440" w:hanging="360"/>
        <w:rPr>
          <w:rFonts w:ascii="Times New Roman" w:cs="Times New Roman" w:eastAsia="Times New Roman" w:hAnsi="Times New Roman"/>
          <w:color w:val="0e101a"/>
          <w:sz w:val="20"/>
          <w:szCs w:val="20"/>
        </w:rPr>
      </w:pPr>
      <w:r w:rsidDel="00000000" w:rsidR="00000000" w:rsidRPr="00000000">
        <w:rPr>
          <w:rFonts w:ascii="Times New Roman" w:cs="Times New Roman" w:eastAsia="Times New Roman" w:hAnsi="Times New Roman"/>
          <w:color w:val="0e101a"/>
          <w:sz w:val="20"/>
          <w:szCs w:val="20"/>
          <w:rtl w:val="0"/>
        </w:rPr>
        <w:t xml:space="preserve">Response time for booking queries and data retrieval should be within seconds to ensure quick service.</w:t>
      </w:r>
    </w:p>
    <w:p w:rsidR="00000000" w:rsidDel="00000000" w:rsidP="00000000" w:rsidRDefault="00000000" w:rsidRPr="00000000" w14:paraId="00000138">
      <w:pPr>
        <w:numPr>
          <w:ilvl w:val="0"/>
          <w:numId w:val="18"/>
        </w:numPr>
        <w:spacing w:after="0" w:line="240" w:lineRule="auto"/>
        <w:ind w:left="720" w:hanging="360"/>
        <w:rPr>
          <w:rFonts w:ascii="Times New Roman" w:cs="Times New Roman" w:eastAsia="Times New Roman" w:hAnsi="Times New Roman"/>
          <w:color w:val="0e101a"/>
          <w:sz w:val="20"/>
          <w:szCs w:val="20"/>
        </w:rPr>
      </w:pPr>
      <w:r w:rsidDel="00000000" w:rsidR="00000000" w:rsidRPr="00000000">
        <w:rPr>
          <w:rFonts w:ascii="Times New Roman" w:cs="Times New Roman" w:eastAsia="Times New Roman" w:hAnsi="Times New Roman"/>
          <w:b w:val="1"/>
          <w:color w:val="0e101a"/>
          <w:sz w:val="20"/>
          <w:szCs w:val="20"/>
          <w:rtl w:val="0"/>
        </w:rPr>
        <w:t xml:space="preserve">Reporting &amp; Data Insights:</w:t>
      </w:r>
      <w:r w:rsidDel="00000000" w:rsidR="00000000" w:rsidRPr="00000000">
        <w:rPr>
          <w:rtl w:val="0"/>
        </w:rPr>
      </w:r>
    </w:p>
    <w:p w:rsidR="00000000" w:rsidDel="00000000" w:rsidP="00000000" w:rsidRDefault="00000000" w:rsidRPr="00000000" w14:paraId="00000139">
      <w:pPr>
        <w:numPr>
          <w:ilvl w:val="1"/>
          <w:numId w:val="19"/>
        </w:numPr>
        <w:spacing w:after="0" w:line="240" w:lineRule="auto"/>
        <w:ind w:left="1440" w:hanging="360"/>
        <w:rPr>
          <w:rFonts w:ascii="Times New Roman" w:cs="Times New Roman" w:eastAsia="Times New Roman" w:hAnsi="Times New Roman"/>
          <w:color w:val="0e101a"/>
          <w:sz w:val="20"/>
          <w:szCs w:val="20"/>
        </w:rPr>
      </w:pPr>
      <w:r w:rsidDel="00000000" w:rsidR="00000000" w:rsidRPr="00000000">
        <w:rPr>
          <w:rFonts w:ascii="Times New Roman" w:cs="Times New Roman" w:eastAsia="Times New Roman" w:hAnsi="Times New Roman"/>
          <w:color w:val="0e101a"/>
          <w:sz w:val="20"/>
          <w:szCs w:val="20"/>
          <w:rtl w:val="0"/>
        </w:rPr>
        <w:t xml:space="preserve">The system should generate customer booking history reports, room utilization statistics, and financial summaries (weekly, monthly, and quarterly).</w:t>
      </w:r>
    </w:p>
    <w:p w:rsidR="00000000" w:rsidDel="00000000" w:rsidP="00000000" w:rsidRDefault="00000000" w:rsidRPr="00000000" w14:paraId="0000013A">
      <w:pPr>
        <w:numPr>
          <w:ilvl w:val="1"/>
          <w:numId w:val="20"/>
        </w:numPr>
        <w:spacing w:after="0" w:line="240" w:lineRule="auto"/>
        <w:ind w:left="1440" w:hanging="360"/>
        <w:rPr>
          <w:rFonts w:ascii="Times New Roman" w:cs="Times New Roman" w:eastAsia="Times New Roman" w:hAnsi="Times New Roman"/>
          <w:color w:val="0e101a"/>
          <w:sz w:val="20"/>
          <w:szCs w:val="20"/>
        </w:rPr>
      </w:pPr>
      <w:r w:rsidDel="00000000" w:rsidR="00000000" w:rsidRPr="00000000">
        <w:rPr>
          <w:rFonts w:ascii="Times New Roman" w:cs="Times New Roman" w:eastAsia="Times New Roman" w:hAnsi="Times New Roman"/>
          <w:color w:val="0e101a"/>
          <w:sz w:val="20"/>
          <w:szCs w:val="20"/>
          <w:rtl w:val="0"/>
        </w:rPr>
        <w:t xml:space="preserve">Identify which rooms are frequently booked and which are underutilized.</w:t>
      </w:r>
    </w:p>
    <w:p w:rsidR="00000000" w:rsidDel="00000000" w:rsidP="00000000" w:rsidRDefault="00000000" w:rsidRPr="00000000" w14:paraId="0000013B">
      <w:pPr>
        <w:numPr>
          <w:ilvl w:val="0"/>
          <w:numId w:val="20"/>
        </w:numPr>
        <w:spacing w:after="0" w:line="240" w:lineRule="auto"/>
        <w:ind w:left="720" w:hanging="360"/>
        <w:rPr>
          <w:rFonts w:ascii="Times New Roman" w:cs="Times New Roman" w:eastAsia="Times New Roman" w:hAnsi="Times New Roman"/>
          <w:color w:val="0e101a"/>
          <w:sz w:val="20"/>
          <w:szCs w:val="20"/>
        </w:rPr>
      </w:pPr>
      <w:r w:rsidDel="00000000" w:rsidR="00000000" w:rsidRPr="00000000">
        <w:rPr>
          <w:rFonts w:ascii="Times New Roman" w:cs="Times New Roman" w:eastAsia="Times New Roman" w:hAnsi="Times New Roman"/>
          <w:b w:val="1"/>
          <w:color w:val="0e101a"/>
          <w:sz w:val="20"/>
          <w:szCs w:val="20"/>
          <w:rtl w:val="0"/>
        </w:rPr>
        <w:t xml:space="preserve">IT Support &amp; Maintenance:</w:t>
      </w:r>
      <w:r w:rsidDel="00000000" w:rsidR="00000000" w:rsidRPr="00000000">
        <w:rPr>
          <w:rtl w:val="0"/>
        </w:rPr>
      </w:r>
    </w:p>
    <w:p w:rsidR="00000000" w:rsidDel="00000000" w:rsidP="00000000" w:rsidRDefault="00000000" w:rsidRPr="00000000" w14:paraId="0000013C">
      <w:pPr>
        <w:numPr>
          <w:ilvl w:val="1"/>
          <w:numId w:val="21"/>
        </w:numPr>
        <w:spacing w:after="0" w:line="240" w:lineRule="auto"/>
        <w:ind w:left="1440" w:hanging="360"/>
        <w:rPr>
          <w:rFonts w:ascii="Times New Roman" w:cs="Times New Roman" w:eastAsia="Times New Roman" w:hAnsi="Times New Roman"/>
          <w:color w:val="0e101a"/>
          <w:sz w:val="20"/>
          <w:szCs w:val="20"/>
        </w:rPr>
      </w:pPr>
      <w:r w:rsidDel="00000000" w:rsidR="00000000" w:rsidRPr="00000000">
        <w:rPr>
          <w:rFonts w:ascii="Times New Roman" w:cs="Times New Roman" w:eastAsia="Times New Roman" w:hAnsi="Times New Roman"/>
          <w:color w:val="0e101a"/>
          <w:sz w:val="20"/>
          <w:szCs w:val="20"/>
          <w:rtl w:val="0"/>
        </w:rPr>
        <w:t xml:space="preserve">Remote IT support is preferred, with on-site escalation only if necessary.</w:t>
      </w:r>
    </w:p>
    <w:p w:rsidR="00000000" w:rsidDel="00000000" w:rsidP="00000000" w:rsidRDefault="00000000" w:rsidRPr="00000000" w14:paraId="0000013D">
      <w:pPr>
        <w:numPr>
          <w:ilvl w:val="1"/>
          <w:numId w:val="22"/>
        </w:numPr>
        <w:spacing w:after="0" w:line="240" w:lineRule="auto"/>
        <w:ind w:left="1440" w:hanging="360"/>
        <w:rPr>
          <w:rFonts w:ascii="Times New Roman" w:cs="Times New Roman" w:eastAsia="Times New Roman" w:hAnsi="Times New Roman"/>
          <w:color w:val="0e101a"/>
          <w:sz w:val="20"/>
          <w:szCs w:val="20"/>
        </w:rPr>
      </w:pPr>
      <w:r w:rsidDel="00000000" w:rsidR="00000000" w:rsidRPr="00000000">
        <w:rPr>
          <w:rFonts w:ascii="Times New Roman" w:cs="Times New Roman" w:eastAsia="Times New Roman" w:hAnsi="Times New Roman"/>
          <w:color w:val="0e101a"/>
          <w:sz w:val="20"/>
          <w:szCs w:val="20"/>
          <w:rtl w:val="0"/>
        </w:rPr>
        <w:t xml:space="preserve">Automated error reporting should be considered for system failures or critical issues.</w:t>
      </w:r>
    </w:p>
    <w:p w:rsidR="00000000" w:rsidDel="00000000" w:rsidP="00000000" w:rsidRDefault="00000000" w:rsidRPr="00000000" w14:paraId="0000013E">
      <w:pPr>
        <w:spacing w:after="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color w:val="0e101a"/>
          <w:sz w:val="20"/>
          <w:szCs w:val="20"/>
          <w:rtl w:val="0"/>
        </w:rPr>
        <w:t xml:space="preserve">Open Items:</w:t>
      </w:r>
      <w:r w:rsidDel="00000000" w:rsidR="00000000" w:rsidRPr="00000000">
        <w:rPr>
          <w:rtl w:val="0"/>
        </w:rPr>
      </w:r>
    </w:p>
    <w:p w:rsidR="00000000" w:rsidDel="00000000" w:rsidP="00000000" w:rsidRDefault="00000000" w:rsidRPr="00000000" w14:paraId="0000013F">
      <w:pPr>
        <w:numPr>
          <w:ilvl w:val="0"/>
          <w:numId w:val="24"/>
        </w:numPr>
        <w:spacing w:after="0" w:line="240" w:lineRule="auto"/>
        <w:ind w:left="720" w:hanging="360"/>
        <w:rPr>
          <w:rFonts w:ascii="Times New Roman" w:cs="Times New Roman" w:eastAsia="Times New Roman" w:hAnsi="Times New Roman"/>
          <w:color w:val="0e101a"/>
          <w:sz w:val="20"/>
          <w:szCs w:val="20"/>
        </w:rPr>
      </w:pPr>
      <w:r w:rsidDel="00000000" w:rsidR="00000000" w:rsidRPr="00000000">
        <w:rPr>
          <w:rFonts w:ascii="Times New Roman" w:cs="Times New Roman" w:eastAsia="Times New Roman" w:hAnsi="Times New Roman"/>
          <w:color w:val="0e101a"/>
          <w:sz w:val="20"/>
          <w:szCs w:val="20"/>
          <w:rtl w:val="0"/>
        </w:rPr>
        <w:t xml:space="preserve">Confirm the final list of security measures to be implemented.</w:t>
      </w:r>
    </w:p>
    <w:p w:rsidR="00000000" w:rsidDel="00000000" w:rsidP="00000000" w:rsidRDefault="00000000" w:rsidRPr="00000000" w14:paraId="00000140">
      <w:pPr>
        <w:numPr>
          <w:ilvl w:val="0"/>
          <w:numId w:val="24"/>
        </w:numPr>
        <w:spacing w:after="0" w:line="240" w:lineRule="auto"/>
        <w:ind w:left="720" w:hanging="360"/>
        <w:rPr>
          <w:rFonts w:ascii="Times New Roman" w:cs="Times New Roman" w:eastAsia="Times New Roman" w:hAnsi="Times New Roman"/>
          <w:color w:val="0e101a"/>
          <w:sz w:val="20"/>
          <w:szCs w:val="20"/>
        </w:rPr>
      </w:pPr>
      <w:r w:rsidDel="00000000" w:rsidR="00000000" w:rsidRPr="00000000">
        <w:rPr>
          <w:rFonts w:ascii="Times New Roman" w:cs="Times New Roman" w:eastAsia="Times New Roman" w:hAnsi="Times New Roman"/>
          <w:color w:val="0e101a"/>
          <w:sz w:val="20"/>
          <w:szCs w:val="20"/>
          <w:rtl w:val="0"/>
        </w:rPr>
        <w:t xml:space="preserve">Determine the level of training required for employees to use the system efficiently.</w:t>
      </w:r>
    </w:p>
    <w:p w:rsidR="00000000" w:rsidDel="00000000" w:rsidP="00000000" w:rsidRDefault="00000000" w:rsidRPr="00000000" w14:paraId="00000141">
      <w:pPr>
        <w:numPr>
          <w:ilvl w:val="0"/>
          <w:numId w:val="24"/>
        </w:numPr>
        <w:spacing w:after="0" w:line="240" w:lineRule="auto"/>
        <w:ind w:left="720" w:hanging="360"/>
        <w:rPr>
          <w:rFonts w:ascii="Times New Roman" w:cs="Times New Roman" w:eastAsia="Times New Roman" w:hAnsi="Times New Roman"/>
          <w:color w:val="0e101a"/>
          <w:sz w:val="20"/>
          <w:szCs w:val="20"/>
        </w:rPr>
      </w:pPr>
      <w:r w:rsidDel="00000000" w:rsidR="00000000" w:rsidRPr="00000000">
        <w:rPr>
          <w:rFonts w:ascii="Times New Roman" w:cs="Times New Roman" w:eastAsia="Times New Roman" w:hAnsi="Times New Roman"/>
          <w:color w:val="0e101a"/>
          <w:sz w:val="20"/>
          <w:szCs w:val="20"/>
          <w:rtl w:val="0"/>
        </w:rPr>
        <w:t xml:space="preserve">Decide whether to integrate the new system with the hotel's existing room booking software.</w:t>
      </w:r>
    </w:p>
    <w:p w:rsidR="00000000" w:rsidDel="00000000" w:rsidP="00000000" w:rsidRDefault="00000000" w:rsidRPr="00000000" w14:paraId="00000142">
      <w:pPr>
        <w:numPr>
          <w:ilvl w:val="0"/>
          <w:numId w:val="24"/>
        </w:numPr>
        <w:spacing w:after="0" w:line="240" w:lineRule="auto"/>
        <w:ind w:left="720" w:hanging="360"/>
        <w:rPr>
          <w:rFonts w:ascii="Times New Roman" w:cs="Times New Roman" w:eastAsia="Times New Roman" w:hAnsi="Times New Roman"/>
          <w:color w:val="0e101a"/>
          <w:sz w:val="20"/>
          <w:szCs w:val="20"/>
        </w:rPr>
      </w:pPr>
      <w:r w:rsidDel="00000000" w:rsidR="00000000" w:rsidRPr="00000000">
        <w:rPr>
          <w:rFonts w:ascii="Times New Roman" w:cs="Times New Roman" w:eastAsia="Times New Roman" w:hAnsi="Times New Roman"/>
          <w:color w:val="0e101a"/>
          <w:sz w:val="20"/>
          <w:szCs w:val="20"/>
          <w:rtl w:val="0"/>
        </w:rPr>
        <w:t xml:space="preserve">Specify how catering services will be logged and managed in the system.</w:t>
      </w:r>
    </w:p>
    <w:p w:rsidR="00000000" w:rsidDel="00000000" w:rsidP="00000000" w:rsidRDefault="00000000" w:rsidRPr="00000000" w14:paraId="00000143">
      <w:pPr>
        <w:numPr>
          <w:ilvl w:val="0"/>
          <w:numId w:val="24"/>
        </w:numPr>
        <w:spacing w:after="0" w:line="240" w:lineRule="auto"/>
        <w:ind w:left="720" w:hanging="360"/>
        <w:rPr>
          <w:rFonts w:ascii="Times New Roman" w:cs="Times New Roman" w:eastAsia="Times New Roman" w:hAnsi="Times New Roman"/>
          <w:color w:val="0e101a"/>
          <w:sz w:val="20"/>
          <w:szCs w:val="20"/>
        </w:rPr>
      </w:pPr>
      <w:r w:rsidDel="00000000" w:rsidR="00000000" w:rsidRPr="00000000">
        <w:rPr>
          <w:rFonts w:ascii="Times New Roman" w:cs="Times New Roman" w:eastAsia="Times New Roman" w:hAnsi="Times New Roman"/>
          <w:color w:val="0e101a"/>
          <w:sz w:val="20"/>
          <w:szCs w:val="20"/>
          <w:rtl w:val="0"/>
        </w:rPr>
        <w:t xml:space="preserve">Finalize the rules for unconfirmed reservations, including deposit handling.</w:t>
      </w:r>
    </w:p>
    <w:p w:rsidR="00000000" w:rsidDel="00000000" w:rsidP="00000000" w:rsidRDefault="00000000" w:rsidRPr="00000000" w14:paraId="00000144">
      <w:pPr>
        <w:spacing w:after="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color w:val="0e101a"/>
          <w:sz w:val="20"/>
          <w:szCs w:val="20"/>
          <w:rtl w:val="0"/>
        </w:rPr>
        <w:t xml:space="preserve">Next Steps:</w:t>
      </w:r>
      <w:r w:rsidDel="00000000" w:rsidR="00000000" w:rsidRPr="00000000">
        <w:rPr>
          <w:rtl w:val="0"/>
        </w:rPr>
      </w:r>
    </w:p>
    <w:p w:rsidR="00000000" w:rsidDel="00000000" w:rsidP="00000000" w:rsidRDefault="00000000" w:rsidRPr="00000000" w14:paraId="00000145">
      <w:pPr>
        <w:numPr>
          <w:ilvl w:val="0"/>
          <w:numId w:val="25"/>
        </w:numPr>
        <w:spacing w:after="0" w:line="240" w:lineRule="auto"/>
        <w:ind w:left="720" w:hanging="360"/>
        <w:rPr>
          <w:rFonts w:ascii="Times New Roman" w:cs="Times New Roman" w:eastAsia="Times New Roman" w:hAnsi="Times New Roman"/>
          <w:color w:val="0e101a"/>
          <w:sz w:val="20"/>
          <w:szCs w:val="20"/>
        </w:rPr>
      </w:pPr>
      <w:r w:rsidDel="00000000" w:rsidR="00000000" w:rsidRPr="00000000">
        <w:rPr>
          <w:rFonts w:ascii="Times New Roman" w:cs="Times New Roman" w:eastAsia="Times New Roman" w:hAnsi="Times New Roman"/>
          <w:color w:val="0e101a"/>
          <w:sz w:val="20"/>
          <w:szCs w:val="20"/>
          <w:rtl w:val="0"/>
        </w:rPr>
        <w:t xml:space="preserve">Develop a high-level system design that includes user roles, security measures, and reporting functionalities.</w:t>
      </w:r>
    </w:p>
    <w:p w:rsidR="00000000" w:rsidDel="00000000" w:rsidP="00000000" w:rsidRDefault="00000000" w:rsidRPr="00000000" w14:paraId="00000146">
      <w:pPr>
        <w:numPr>
          <w:ilvl w:val="0"/>
          <w:numId w:val="25"/>
        </w:numPr>
        <w:spacing w:after="0" w:line="240" w:lineRule="auto"/>
        <w:ind w:left="720" w:hanging="360"/>
        <w:rPr>
          <w:rFonts w:ascii="Times New Roman" w:cs="Times New Roman" w:eastAsia="Times New Roman" w:hAnsi="Times New Roman"/>
          <w:color w:val="0e101a"/>
          <w:sz w:val="20"/>
          <w:szCs w:val="20"/>
        </w:rPr>
      </w:pPr>
      <w:r w:rsidDel="00000000" w:rsidR="00000000" w:rsidRPr="00000000">
        <w:rPr>
          <w:rFonts w:ascii="Times New Roman" w:cs="Times New Roman" w:eastAsia="Times New Roman" w:hAnsi="Times New Roman"/>
          <w:color w:val="0e101a"/>
          <w:sz w:val="20"/>
          <w:szCs w:val="20"/>
          <w:rtl w:val="0"/>
        </w:rPr>
        <w:t xml:space="preserve">Refine pricing and discount logic for event-based reservations.</w:t>
      </w:r>
    </w:p>
    <w:p w:rsidR="00000000" w:rsidDel="00000000" w:rsidP="00000000" w:rsidRDefault="00000000" w:rsidRPr="00000000" w14:paraId="00000147">
      <w:pPr>
        <w:numPr>
          <w:ilvl w:val="0"/>
          <w:numId w:val="25"/>
        </w:numPr>
        <w:spacing w:after="0" w:line="240" w:lineRule="auto"/>
        <w:ind w:left="720" w:hanging="360"/>
        <w:rPr>
          <w:rFonts w:ascii="Times New Roman" w:cs="Times New Roman" w:eastAsia="Times New Roman" w:hAnsi="Times New Roman"/>
          <w:color w:val="0e101a"/>
          <w:sz w:val="20"/>
          <w:szCs w:val="20"/>
        </w:rPr>
      </w:pPr>
      <w:r w:rsidDel="00000000" w:rsidR="00000000" w:rsidRPr="00000000">
        <w:rPr>
          <w:rFonts w:ascii="Times New Roman" w:cs="Times New Roman" w:eastAsia="Times New Roman" w:hAnsi="Times New Roman"/>
          <w:color w:val="0e101a"/>
          <w:sz w:val="20"/>
          <w:szCs w:val="20"/>
          <w:rtl w:val="0"/>
        </w:rPr>
        <w:t xml:space="preserve">Define the criteria for reservation statuses (e.g., confirmed, unconfirmed, canceled).</w:t>
      </w:r>
    </w:p>
    <w:p w:rsidR="00000000" w:rsidDel="00000000" w:rsidP="00000000" w:rsidRDefault="00000000" w:rsidRPr="00000000" w14:paraId="00000148">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color w:val="0e101a"/>
          <w:sz w:val="20"/>
          <w:szCs w:val="20"/>
          <w:rtl w:val="0"/>
        </w:rPr>
        <w:t xml:space="preserve">Detailed Notes:</w:t>
      </w:r>
      <w:r w:rsidDel="00000000" w:rsidR="00000000" w:rsidRPr="00000000">
        <w:rPr>
          <w:rFonts w:ascii="Times New Roman" w:cs="Times New Roman" w:eastAsia="Times New Roman" w:hAnsi="Times New Roman"/>
          <w:color w:val="0e101a"/>
          <w:sz w:val="20"/>
          <w:szCs w:val="20"/>
          <w:rtl w:val="0"/>
        </w:rPr>
        <w:t xml:space="preserve"> See attached transcript.</w:t>
      </w:r>
      <w:r w:rsidDel="00000000" w:rsidR="00000000" w:rsidRPr="00000000">
        <w:rPr>
          <w:rtl w:val="0"/>
        </w:rPr>
      </w:r>
    </w:p>
    <w:p w:rsidR="00000000" w:rsidDel="00000000" w:rsidP="00000000" w:rsidRDefault="00000000" w:rsidRPr="00000000" w14:paraId="00000149">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000000"/>
          <w:sz w:val="20"/>
          <w:szCs w:val="20"/>
          <w:rtl w:val="0"/>
        </w:rPr>
        <w:t xml:space="preserve">Follow-up question:</w:t>
      </w:r>
      <w:r w:rsidDel="00000000" w:rsidR="00000000" w:rsidRPr="00000000">
        <w:rPr>
          <w:rtl w:val="0"/>
        </w:rPr>
      </w:r>
    </w:p>
    <w:p w:rsidR="00000000" w:rsidDel="00000000" w:rsidP="00000000" w:rsidRDefault="00000000" w:rsidRPr="00000000" w14:paraId="0000014A">
      <w:pPr>
        <w:numPr>
          <w:ilvl w:val="0"/>
          <w:numId w:val="26"/>
        </w:numPr>
        <w:spacing w:after="0" w:line="240" w:lineRule="auto"/>
        <w:ind w:left="720" w:hanging="36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Are there any restrictions on how far in advance a customer can book or cancel?</w:t>
      </w:r>
    </w:p>
    <w:p w:rsidR="00000000" w:rsidDel="00000000" w:rsidP="00000000" w:rsidRDefault="00000000" w:rsidRPr="00000000" w14:paraId="0000014B">
      <w:pPr>
        <w:numPr>
          <w:ilvl w:val="0"/>
          <w:numId w:val="26"/>
        </w:numPr>
        <w:spacing w:after="0" w:line="240" w:lineRule="auto"/>
        <w:ind w:left="720" w:hanging="36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How long should the booking history be stored for auditing purposes?</w:t>
      </w:r>
    </w:p>
    <w:p w:rsidR="00000000" w:rsidDel="00000000" w:rsidP="00000000" w:rsidRDefault="00000000" w:rsidRPr="00000000" w14:paraId="000001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4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Times New Roman" w:cs="Times New Roman" w:eastAsia="Times New Roman" w:hAnsi="Times New Roman"/>
          <w:b w:val="1"/>
          <w:i w:val="1"/>
          <w:smallCaps w:val="0"/>
          <w:strike w:val="0"/>
          <w:color w:val="000000"/>
          <w:sz w:val="20"/>
          <w:szCs w:val="20"/>
          <w:u w:val="none"/>
          <w:shd w:fill="auto" w:val="clear"/>
          <w:vertAlign w:val="baseline"/>
        </w:rPr>
      </w:pPr>
      <w:r w:rsidDel="00000000" w:rsidR="00000000" w:rsidRPr="00000000">
        <w:rPr>
          <w:rtl w:val="0"/>
        </w:rPr>
      </w:r>
    </w:p>
    <w:sectPr>
      <w:headerReference r:id="rId14" w:type="default"/>
      <w:footerReference r:id="rId15"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 w:name="Courier New"/>
  <w:font w:name="Aptos"/>
  <w:font w:name="Play">
    <w:embedRegular w:fontKey="{00000000-0000-0000-0000-000000000000}" r:id="rId1" w:subsetted="0"/>
    <w:embedBold w:fontKey="{00000000-0000-0000-0000-000000000000}" r:id="rId2" w:subsetted="0"/>
  </w:font>
  <w:font w:name="Noto Sans Symbols">
    <w:embedRegular w:fontKey="{00000000-0000-0000-0000-000000000000}" r:id="rId3" w:subsetted="0"/>
    <w:embedBold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5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5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4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Spring 2025 ISDS 406</w:t>
      <w:tab/>
      <w:tab/>
      <w:t xml:space="preserve">Project Assignment</w:t>
    </w:r>
  </w:p>
  <w:p w:rsidR="00000000" w:rsidDel="00000000" w:rsidP="00000000" w:rsidRDefault="00000000" w:rsidRPr="00000000" w14:paraId="0000014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Leo Tran, Moises Casillas, Pedro Garcia, Edward Garcia, John Park,</w:t>
    </w:r>
  </w:p>
  <w:p w:rsidR="00000000" w:rsidDel="00000000" w:rsidP="00000000" w:rsidRDefault="00000000" w:rsidRPr="00000000" w14:paraId="0000015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Ryan Dorta, Blake Demarest, Luke Shellenbarge</w:t>
      <w:tab/>
      <w:tab/>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
    <w:lvl w:ilvl="0">
      <w:start w:val="1"/>
      <w:numFmt w:val="decimal"/>
      <w:lvlText w:val="%1."/>
      <w:lvlJc w:val="left"/>
      <w:pPr>
        <w:ind w:left="720" w:hanging="360"/>
      </w:pPr>
      <w:rPr/>
    </w:lvl>
    <w:lvl w:ilvl="1">
      <w:start w:val="0"/>
      <w:numFmt w:val="bullet"/>
      <w:lvlText w:val="●"/>
      <w:lvlJc w:val="left"/>
      <w:pPr>
        <w:ind w:left="1440" w:hanging="360"/>
      </w:pPr>
      <w:rPr>
        <w:rFonts w:ascii="Noto Sans Symbols" w:cs="Noto Sans Symbols" w:eastAsia="Noto Sans Symbols" w:hAnsi="Noto Sans Symbols"/>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5">
    <w:lvl w:ilvl="0">
      <w:start w:val="1"/>
      <w:numFmt w:val="decimal"/>
      <w:lvlText w:val="%1."/>
      <w:lvlJc w:val="left"/>
      <w:pPr>
        <w:ind w:left="720" w:hanging="360"/>
      </w:pPr>
      <w:rPr/>
    </w:lvl>
    <w:lvl w:ilvl="1">
      <w:start w:val="0"/>
      <w:numFmt w:val="bullet"/>
      <w:lvlText w:val="●"/>
      <w:lvlJc w:val="left"/>
      <w:pPr>
        <w:ind w:left="1440" w:hanging="360"/>
      </w:pPr>
      <w:rPr>
        <w:rFonts w:ascii="Noto Sans Symbols" w:cs="Noto Sans Symbols" w:eastAsia="Noto Sans Symbols" w:hAnsi="Noto Sans Symbols"/>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6">
    <w:lvl w:ilvl="0">
      <w:start w:val="1"/>
      <w:numFmt w:val="decimal"/>
      <w:lvlText w:val="%1."/>
      <w:lvlJc w:val="left"/>
      <w:pPr>
        <w:ind w:left="720" w:hanging="360"/>
      </w:pPr>
      <w:rPr/>
    </w:lvl>
    <w:lvl w:ilvl="1">
      <w:start w:val="0"/>
      <w:numFmt w:val="bullet"/>
      <w:lvlText w:val="●"/>
      <w:lvlJc w:val="left"/>
      <w:pPr>
        <w:ind w:left="1440" w:hanging="360"/>
      </w:pPr>
      <w:rPr>
        <w:rFonts w:ascii="Noto Sans Symbols" w:cs="Noto Sans Symbols" w:eastAsia="Noto Sans Symbols" w:hAnsi="Noto Sans Symbols"/>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7">
    <w:lvl w:ilvl="0">
      <w:start w:val="1"/>
      <w:numFmt w:val="decimal"/>
      <w:lvlText w:val="%1."/>
      <w:lvlJc w:val="left"/>
      <w:pPr>
        <w:ind w:left="720" w:hanging="360"/>
      </w:pPr>
      <w:rPr/>
    </w:lvl>
    <w:lvl w:ilvl="1">
      <w:start w:val="0"/>
      <w:numFmt w:val="bullet"/>
      <w:lvlText w:val="●"/>
      <w:lvlJc w:val="left"/>
      <w:pPr>
        <w:ind w:left="1440" w:hanging="360"/>
      </w:pPr>
      <w:rPr>
        <w:rFonts w:ascii="Noto Sans Symbols" w:cs="Noto Sans Symbols" w:eastAsia="Noto Sans Symbols" w:hAnsi="Noto Sans Symbols"/>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8">
    <w:lvl w:ilvl="0">
      <w:start w:val="1"/>
      <w:numFmt w:val="decimal"/>
      <w:lvlText w:val="%1."/>
      <w:lvlJc w:val="left"/>
      <w:pPr>
        <w:ind w:left="720" w:hanging="360"/>
      </w:pPr>
      <w:rPr/>
    </w:lvl>
    <w:lvl w:ilvl="1">
      <w:start w:val="0"/>
      <w:numFmt w:val="bullet"/>
      <w:lvlText w:val="●"/>
      <w:lvlJc w:val="left"/>
      <w:pPr>
        <w:ind w:left="1440" w:hanging="360"/>
      </w:pPr>
      <w:rPr>
        <w:rFonts w:ascii="Noto Sans Symbols" w:cs="Noto Sans Symbols" w:eastAsia="Noto Sans Symbols" w:hAnsi="Noto Sans Symbols"/>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9">
    <w:lvl w:ilvl="0">
      <w:start w:val="1"/>
      <w:numFmt w:val="decimal"/>
      <w:lvlText w:val="%1."/>
      <w:lvlJc w:val="left"/>
      <w:pPr>
        <w:ind w:left="720" w:hanging="360"/>
      </w:pPr>
      <w:rPr/>
    </w:lvl>
    <w:lvl w:ilvl="1">
      <w:start w:val="0"/>
      <w:numFmt w:val="bullet"/>
      <w:lvlText w:val="●"/>
      <w:lvlJc w:val="left"/>
      <w:pPr>
        <w:ind w:left="1440" w:hanging="360"/>
      </w:pPr>
      <w:rPr>
        <w:rFonts w:ascii="Noto Sans Symbols" w:cs="Noto Sans Symbols" w:eastAsia="Noto Sans Symbols" w:hAnsi="Noto Sans Symbols"/>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0">
    <w:lvl w:ilvl="0">
      <w:start w:val="1"/>
      <w:numFmt w:val="decimal"/>
      <w:lvlText w:val="%1."/>
      <w:lvlJc w:val="left"/>
      <w:pPr>
        <w:ind w:left="720" w:hanging="360"/>
      </w:pPr>
      <w:rPr/>
    </w:lvl>
    <w:lvl w:ilvl="1">
      <w:start w:val="0"/>
      <w:numFmt w:val="bullet"/>
      <w:lvlText w:val="●"/>
      <w:lvlJc w:val="left"/>
      <w:pPr>
        <w:ind w:left="1440" w:hanging="360"/>
      </w:pPr>
      <w:rPr>
        <w:rFonts w:ascii="Noto Sans Symbols" w:cs="Noto Sans Symbols" w:eastAsia="Noto Sans Symbols" w:hAnsi="Noto Sans Symbols"/>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1">
    <w:lvl w:ilvl="0">
      <w:start w:val="1"/>
      <w:numFmt w:val="decimal"/>
      <w:lvlText w:val="%1."/>
      <w:lvlJc w:val="left"/>
      <w:pPr>
        <w:ind w:left="720" w:hanging="360"/>
      </w:pPr>
      <w:rPr/>
    </w:lvl>
    <w:lvl w:ilvl="1">
      <w:start w:val="0"/>
      <w:numFmt w:val="bullet"/>
      <w:lvlText w:val="●"/>
      <w:lvlJc w:val="left"/>
      <w:pPr>
        <w:ind w:left="1440" w:hanging="360"/>
      </w:pPr>
      <w:rPr>
        <w:rFonts w:ascii="Noto Sans Symbols" w:cs="Noto Sans Symbols" w:eastAsia="Noto Sans Symbols" w:hAnsi="Noto Sans Symbols"/>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2">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13">
    <w:lvl w:ilvl="0">
      <w:start w:val="1"/>
      <w:numFmt w:val="decimal"/>
      <w:lvlText w:val="%1."/>
      <w:lvlJc w:val="left"/>
      <w:pPr>
        <w:ind w:left="720" w:hanging="360"/>
      </w:pPr>
      <w:rPr/>
    </w:lvl>
    <w:lvl w:ilvl="1">
      <w:start w:val="0"/>
      <w:numFmt w:val="bullet"/>
      <w:lvlText w:val="●"/>
      <w:lvlJc w:val="left"/>
      <w:pPr>
        <w:ind w:left="1440" w:hanging="360"/>
      </w:pPr>
      <w:rPr>
        <w:rFonts w:ascii="Noto Sans Symbols" w:cs="Noto Sans Symbols" w:eastAsia="Noto Sans Symbols" w:hAnsi="Noto Sans Symbols"/>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4">
    <w:lvl w:ilvl="0">
      <w:start w:val="1"/>
      <w:numFmt w:val="decimal"/>
      <w:lvlText w:val="%1."/>
      <w:lvlJc w:val="left"/>
      <w:pPr>
        <w:ind w:left="720" w:hanging="360"/>
      </w:pPr>
      <w:rPr/>
    </w:lvl>
    <w:lvl w:ilvl="1">
      <w:start w:val="0"/>
      <w:numFmt w:val="bullet"/>
      <w:lvlText w:val="●"/>
      <w:lvlJc w:val="left"/>
      <w:pPr>
        <w:ind w:left="1440" w:hanging="360"/>
      </w:pPr>
      <w:rPr>
        <w:rFonts w:ascii="Noto Sans Symbols" w:cs="Noto Sans Symbols" w:eastAsia="Noto Sans Symbols" w:hAnsi="Noto Sans Symbols"/>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5">
    <w:lvl w:ilvl="0">
      <w:start w:val="1"/>
      <w:numFmt w:val="decimal"/>
      <w:lvlText w:val="%1."/>
      <w:lvlJc w:val="left"/>
      <w:pPr>
        <w:ind w:left="720" w:hanging="360"/>
      </w:pPr>
      <w:rPr/>
    </w:lvl>
    <w:lvl w:ilvl="1">
      <w:start w:val="0"/>
      <w:numFmt w:val="bullet"/>
      <w:lvlText w:val="●"/>
      <w:lvlJc w:val="left"/>
      <w:pPr>
        <w:ind w:left="1440" w:hanging="360"/>
      </w:pPr>
      <w:rPr>
        <w:rFonts w:ascii="Noto Sans Symbols" w:cs="Noto Sans Symbols" w:eastAsia="Noto Sans Symbols" w:hAnsi="Noto Sans Symbols"/>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6">
    <w:lvl w:ilvl="0">
      <w:start w:val="1"/>
      <w:numFmt w:val="decimal"/>
      <w:lvlText w:val="%1."/>
      <w:lvlJc w:val="left"/>
      <w:pPr>
        <w:ind w:left="720" w:hanging="360"/>
      </w:pPr>
      <w:rPr/>
    </w:lvl>
    <w:lvl w:ilvl="1">
      <w:start w:val="0"/>
      <w:numFmt w:val="bullet"/>
      <w:lvlText w:val="●"/>
      <w:lvlJc w:val="left"/>
      <w:pPr>
        <w:ind w:left="1440" w:hanging="360"/>
      </w:pPr>
      <w:rPr>
        <w:rFonts w:ascii="Noto Sans Symbols" w:cs="Noto Sans Symbols" w:eastAsia="Noto Sans Symbols" w:hAnsi="Noto Sans Symbols"/>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7">
    <w:lvl w:ilvl="0">
      <w:start w:val="1"/>
      <w:numFmt w:val="decimal"/>
      <w:lvlText w:val="%1."/>
      <w:lvlJc w:val="left"/>
      <w:pPr>
        <w:ind w:left="720" w:hanging="360"/>
      </w:pPr>
      <w:rPr/>
    </w:lvl>
    <w:lvl w:ilvl="1">
      <w:start w:val="0"/>
      <w:numFmt w:val="bullet"/>
      <w:lvlText w:val="●"/>
      <w:lvlJc w:val="left"/>
      <w:pPr>
        <w:ind w:left="1440" w:hanging="360"/>
      </w:pPr>
      <w:rPr>
        <w:rFonts w:ascii="Noto Sans Symbols" w:cs="Noto Sans Symbols" w:eastAsia="Noto Sans Symbols" w:hAnsi="Noto Sans Symbols"/>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8">
    <w:lvl w:ilvl="0">
      <w:start w:val="1"/>
      <w:numFmt w:val="decimal"/>
      <w:lvlText w:val="%1."/>
      <w:lvlJc w:val="left"/>
      <w:pPr>
        <w:ind w:left="720" w:hanging="360"/>
      </w:pPr>
      <w:rPr/>
    </w:lvl>
    <w:lvl w:ilvl="1">
      <w:start w:val="0"/>
      <w:numFmt w:val="bullet"/>
      <w:lvlText w:val="●"/>
      <w:lvlJc w:val="left"/>
      <w:pPr>
        <w:ind w:left="1440" w:hanging="360"/>
      </w:pPr>
      <w:rPr>
        <w:rFonts w:ascii="Noto Sans Symbols" w:cs="Noto Sans Symbols" w:eastAsia="Noto Sans Symbols" w:hAnsi="Noto Sans Symbols"/>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9">
    <w:lvl w:ilvl="0">
      <w:start w:val="1"/>
      <w:numFmt w:val="decimal"/>
      <w:lvlText w:val="%1."/>
      <w:lvlJc w:val="left"/>
      <w:pPr>
        <w:ind w:left="720" w:hanging="360"/>
      </w:pPr>
      <w:rPr/>
    </w:lvl>
    <w:lvl w:ilvl="1">
      <w:start w:val="0"/>
      <w:numFmt w:val="bullet"/>
      <w:lvlText w:val="●"/>
      <w:lvlJc w:val="left"/>
      <w:pPr>
        <w:ind w:left="1440" w:hanging="360"/>
      </w:pPr>
      <w:rPr>
        <w:rFonts w:ascii="Noto Sans Symbols" w:cs="Noto Sans Symbols" w:eastAsia="Noto Sans Symbols" w:hAnsi="Noto Sans Symbols"/>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0">
    <w:lvl w:ilvl="0">
      <w:start w:val="1"/>
      <w:numFmt w:val="decimal"/>
      <w:lvlText w:val="%1."/>
      <w:lvlJc w:val="left"/>
      <w:pPr>
        <w:ind w:left="720" w:hanging="360"/>
      </w:pPr>
      <w:rPr/>
    </w:lvl>
    <w:lvl w:ilvl="1">
      <w:start w:val="0"/>
      <w:numFmt w:val="bullet"/>
      <w:lvlText w:val="●"/>
      <w:lvlJc w:val="left"/>
      <w:pPr>
        <w:ind w:left="1440" w:hanging="360"/>
      </w:pPr>
      <w:rPr>
        <w:rFonts w:ascii="Noto Sans Symbols" w:cs="Noto Sans Symbols" w:eastAsia="Noto Sans Symbols" w:hAnsi="Noto Sans Symbols"/>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1">
    <w:lvl w:ilvl="0">
      <w:start w:val="1"/>
      <w:numFmt w:val="decimal"/>
      <w:lvlText w:val="%1."/>
      <w:lvlJc w:val="left"/>
      <w:pPr>
        <w:ind w:left="720" w:hanging="360"/>
      </w:pPr>
      <w:rPr/>
    </w:lvl>
    <w:lvl w:ilvl="1">
      <w:start w:val="0"/>
      <w:numFmt w:val="bullet"/>
      <w:lvlText w:val="●"/>
      <w:lvlJc w:val="left"/>
      <w:pPr>
        <w:ind w:left="1440" w:hanging="360"/>
      </w:pPr>
      <w:rPr>
        <w:rFonts w:ascii="Noto Sans Symbols" w:cs="Noto Sans Symbols" w:eastAsia="Noto Sans Symbols" w:hAnsi="Noto Sans Symbols"/>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2">
    <w:lvl w:ilvl="0">
      <w:start w:val="1"/>
      <w:numFmt w:val="decimal"/>
      <w:lvlText w:val="%1."/>
      <w:lvlJc w:val="left"/>
      <w:pPr>
        <w:ind w:left="720" w:hanging="360"/>
      </w:pPr>
      <w:rPr/>
    </w:lvl>
    <w:lvl w:ilvl="1">
      <w:start w:val="0"/>
      <w:numFmt w:val="bullet"/>
      <w:lvlText w:val="●"/>
      <w:lvlJc w:val="left"/>
      <w:pPr>
        <w:ind w:left="1440" w:hanging="360"/>
      </w:pPr>
      <w:rPr>
        <w:rFonts w:ascii="Noto Sans Symbols" w:cs="Noto Sans Symbols" w:eastAsia="Noto Sans Symbols" w:hAnsi="Noto Sans Symbols"/>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3">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24">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6">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7">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ptos" w:cs="Aptos" w:eastAsia="Aptos" w:hAnsi="Aptos"/>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Normal" w:default="1">
    <w:name w:val="Normal"/>
    <w:qFormat w:val="1"/>
    <w:rsid w:val="00EB0C3A"/>
  </w:style>
  <w:style w:type="paragraph" w:styleId="Heading1">
    <w:name w:val="heading 1"/>
    <w:basedOn w:val="Normal"/>
    <w:next w:val="Normal"/>
    <w:link w:val="Heading1Char"/>
    <w:uiPriority w:val="9"/>
    <w:qFormat w:val="1"/>
    <w:rsid w:val="00A63DDB"/>
    <w:pPr>
      <w:keepNext w:val="1"/>
      <w:keepLines w:val="1"/>
      <w:spacing w:after="80" w:before="360"/>
      <w:outlineLvl w:val="0"/>
    </w:pPr>
    <w:rPr>
      <w:rFonts w:asciiTheme="majorHAnsi" w:cstheme="majorBidi" w:eastAsiaTheme="majorEastAsia" w:hAnsiTheme="majorHAnsi"/>
      <w:color w:val="0f4761" w:themeColor="accent1" w:themeShade="0000BF"/>
      <w:sz w:val="40"/>
      <w:szCs w:val="40"/>
    </w:rPr>
  </w:style>
  <w:style w:type="paragraph" w:styleId="Heading2">
    <w:name w:val="heading 2"/>
    <w:basedOn w:val="Normal"/>
    <w:next w:val="Normal"/>
    <w:link w:val="Heading2Char"/>
    <w:uiPriority w:val="9"/>
    <w:semiHidden w:val="1"/>
    <w:unhideWhenUsed w:val="1"/>
    <w:qFormat w:val="1"/>
    <w:rsid w:val="00A63DDB"/>
    <w:pPr>
      <w:keepNext w:val="1"/>
      <w:keepLines w:val="1"/>
      <w:spacing w:after="80" w:before="160"/>
      <w:outlineLvl w:val="1"/>
    </w:pPr>
    <w:rPr>
      <w:rFonts w:asciiTheme="majorHAnsi" w:cstheme="majorBidi" w:eastAsiaTheme="majorEastAsia" w:hAnsiTheme="majorHAnsi"/>
      <w:color w:val="0f4761" w:themeColor="accent1" w:themeShade="0000BF"/>
      <w:sz w:val="32"/>
      <w:szCs w:val="32"/>
    </w:rPr>
  </w:style>
  <w:style w:type="paragraph" w:styleId="Heading3">
    <w:name w:val="heading 3"/>
    <w:basedOn w:val="Normal"/>
    <w:next w:val="Normal"/>
    <w:link w:val="Heading3Char"/>
    <w:uiPriority w:val="9"/>
    <w:semiHidden w:val="1"/>
    <w:unhideWhenUsed w:val="1"/>
    <w:qFormat w:val="1"/>
    <w:rsid w:val="00A63DDB"/>
    <w:pPr>
      <w:keepNext w:val="1"/>
      <w:keepLines w:val="1"/>
      <w:spacing w:after="80" w:before="160"/>
      <w:outlineLvl w:val="2"/>
    </w:pPr>
    <w:rPr>
      <w:rFonts w:cstheme="majorBidi" w:eastAsiaTheme="majorEastAsia"/>
      <w:color w:val="0f4761" w:themeColor="accent1" w:themeShade="0000BF"/>
      <w:sz w:val="28"/>
      <w:szCs w:val="28"/>
    </w:rPr>
  </w:style>
  <w:style w:type="paragraph" w:styleId="Heading4">
    <w:name w:val="heading 4"/>
    <w:basedOn w:val="Normal"/>
    <w:next w:val="Normal"/>
    <w:link w:val="Heading4Char"/>
    <w:uiPriority w:val="9"/>
    <w:semiHidden w:val="1"/>
    <w:unhideWhenUsed w:val="1"/>
    <w:qFormat w:val="1"/>
    <w:rsid w:val="00A63DDB"/>
    <w:pPr>
      <w:keepNext w:val="1"/>
      <w:keepLines w:val="1"/>
      <w:spacing w:after="40" w:before="80"/>
      <w:outlineLvl w:val="3"/>
    </w:pPr>
    <w:rPr>
      <w:rFonts w:cstheme="majorBidi" w:eastAsiaTheme="majorEastAsia"/>
      <w:i w:val="1"/>
      <w:iCs w:val="1"/>
      <w:color w:val="0f4761" w:themeColor="accent1" w:themeShade="0000BF"/>
    </w:rPr>
  </w:style>
  <w:style w:type="paragraph" w:styleId="Heading5">
    <w:name w:val="heading 5"/>
    <w:basedOn w:val="Normal"/>
    <w:next w:val="Normal"/>
    <w:link w:val="Heading5Char"/>
    <w:uiPriority w:val="9"/>
    <w:semiHidden w:val="1"/>
    <w:unhideWhenUsed w:val="1"/>
    <w:qFormat w:val="1"/>
    <w:rsid w:val="00A63DDB"/>
    <w:pPr>
      <w:keepNext w:val="1"/>
      <w:keepLines w:val="1"/>
      <w:spacing w:after="40" w:before="80"/>
      <w:outlineLvl w:val="4"/>
    </w:pPr>
    <w:rPr>
      <w:rFonts w:cstheme="majorBidi" w:eastAsiaTheme="majorEastAsia"/>
      <w:color w:val="0f4761" w:themeColor="accent1" w:themeShade="0000BF"/>
    </w:rPr>
  </w:style>
  <w:style w:type="paragraph" w:styleId="Heading6">
    <w:name w:val="heading 6"/>
    <w:basedOn w:val="Normal"/>
    <w:next w:val="Normal"/>
    <w:link w:val="Heading6Char"/>
    <w:uiPriority w:val="9"/>
    <w:semiHidden w:val="1"/>
    <w:unhideWhenUsed w:val="1"/>
    <w:qFormat w:val="1"/>
    <w:rsid w:val="00A63DDB"/>
    <w:pPr>
      <w:keepNext w:val="1"/>
      <w:keepLines w:val="1"/>
      <w:spacing w:after="0" w:before="40"/>
      <w:outlineLvl w:val="5"/>
    </w:pPr>
    <w:rPr>
      <w:rFonts w:cstheme="majorBidi" w:eastAsiaTheme="majorEastAsia"/>
      <w:i w:val="1"/>
      <w:iCs w:val="1"/>
      <w:color w:val="595959" w:themeColor="text1" w:themeTint="0000A6"/>
    </w:rPr>
  </w:style>
  <w:style w:type="paragraph" w:styleId="Heading7">
    <w:name w:val="heading 7"/>
    <w:basedOn w:val="Normal"/>
    <w:next w:val="Normal"/>
    <w:link w:val="Heading7Char"/>
    <w:uiPriority w:val="9"/>
    <w:semiHidden w:val="1"/>
    <w:unhideWhenUsed w:val="1"/>
    <w:qFormat w:val="1"/>
    <w:rsid w:val="00A63DDB"/>
    <w:pPr>
      <w:keepNext w:val="1"/>
      <w:keepLines w:val="1"/>
      <w:spacing w:after="0" w:before="40"/>
      <w:outlineLvl w:val="6"/>
    </w:pPr>
    <w:rPr>
      <w:rFonts w:cstheme="majorBidi" w:eastAsiaTheme="majorEastAsia"/>
      <w:color w:val="595959" w:themeColor="text1" w:themeTint="0000A6"/>
    </w:rPr>
  </w:style>
  <w:style w:type="paragraph" w:styleId="Heading8">
    <w:name w:val="heading 8"/>
    <w:basedOn w:val="Normal"/>
    <w:next w:val="Normal"/>
    <w:link w:val="Heading8Char"/>
    <w:uiPriority w:val="9"/>
    <w:semiHidden w:val="1"/>
    <w:unhideWhenUsed w:val="1"/>
    <w:qFormat w:val="1"/>
    <w:rsid w:val="00A63DDB"/>
    <w:pPr>
      <w:keepNext w:val="1"/>
      <w:keepLines w:val="1"/>
      <w:spacing w:after="0"/>
      <w:outlineLvl w:val="7"/>
    </w:pPr>
    <w:rPr>
      <w:rFonts w:cstheme="majorBidi" w:eastAsiaTheme="majorEastAsia"/>
      <w:i w:val="1"/>
      <w:iCs w:val="1"/>
      <w:color w:val="272727" w:themeColor="text1" w:themeTint="0000D8"/>
    </w:rPr>
  </w:style>
  <w:style w:type="paragraph" w:styleId="Heading9">
    <w:name w:val="heading 9"/>
    <w:basedOn w:val="Normal"/>
    <w:next w:val="Normal"/>
    <w:link w:val="Heading9Char"/>
    <w:uiPriority w:val="9"/>
    <w:semiHidden w:val="1"/>
    <w:unhideWhenUsed w:val="1"/>
    <w:qFormat w:val="1"/>
    <w:rsid w:val="00A63DDB"/>
    <w:pPr>
      <w:keepNext w:val="1"/>
      <w:keepLines w:val="1"/>
      <w:spacing w:after="0"/>
      <w:outlineLvl w:val="8"/>
    </w:pPr>
    <w:rPr>
      <w:rFonts w:cstheme="majorBidi" w:eastAsiaTheme="majorEastAsia"/>
      <w:color w:val="272727" w:themeColor="text1" w:themeTint="0000D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A63DDB"/>
    <w:rPr>
      <w:rFonts w:asciiTheme="majorHAnsi" w:cstheme="majorBidi" w:eastAsiaTheme="majorEastAsia" w:hAnsiTheme="majorHAnsi"/>
      <w:color w:val="0f4761" w:themeColor="accent1" w:themeShade="0000BF"/>
      <w:sz w:val="40"/>
      <w:szCs w:val="40"/>
    </w:rPr>
  </w:style>
  <w:style w:type="character" w:styleId="Heading2Char" w:customStyle="1">
    <w:name w:val="Heading 2 Char"/>
    <w:basedOn w:val="DefaultParagraphFont"/>
    <w:link w:val="Heading2"/>
    <w:uiPriority w:val="9"/>
    <w:semiHidden w:val="1"/>
    <w:rsid w:val="00A63DDB"/>
    <w:rPr>
      <w:rFonts w:asciiTheme="majorHAnsi" w:cstheme="majorBidi" w:eastAsiaTheme="majorEastAsia" w:hAnsiTheme="majorHAnsi"/>
      <w:color w:val="0f4761" w:themeColor="accent1" w:themeShade="0000BF"/>
      <w:sz w:val="32"/>
      <w:szCs w:val="32"/>
    </w:rPr>
  </w:style>
  <w:style w:type="character" w:styleId="Heading3Char" w:customStyle="1">
    <w:name w:val="Heading 3 Char"/>
    <w:basedOn w:val="DefaultParagraphFont"/>
    <w:link w:val="Heading3"/>
    <w:uiPriority w:val="9"/>
    <w:semiHidden w:val="1"/>
    <w:rsid w:val="00A63DDB"/>
    <w:rPr>
      <w:rFonts w:cstheme="majorBidi" w:eastAsiaTheme="majorEastAsia"/>
      <w:color w:val="0f4761" w:themeColor="accent1" w:themeShade="0000BF"/>
      <w:sz w:val="28"/>
      <w:szCs w:val="28"/>
    </w:rPr>
  </w:style>
  <w:style w:type="character" w:styleId="Heading4Char" w:customStyle="1">
    <w:name w:val="Heading 4 Char"/>
    <w:basedOn w:val="DefaultParagraphFont"/>
    <w:link w:val="Heading4"/>
    <w:uiPriority w:val="9"/>
    <w:semiHidden w:val="1"/>
    <w:rsid w:val="00A63DDB"/>
    <w:rPr>
      <w:rFonts w:cstheme="majorBidi" w:eastAsiaTheme="majorEastAsia"/>
      <w:i w:val="1"/>
      <w:iCs w:val="1"/>
      <w:color w:val="0f4761" w:themeColor="accent1" w:themeShade="0000BF"/>
    </w:rPr>
  </w:style>
  <w:style w:type="character" w:styleId="Heading5Char" w:customStyle="1">
    <w:name w:val="Heading 5 Char"/>
    <w:basedOn w:val="DefaultParagraphFont"/>
    <w:link w:val="Heading5"/>
    <w:uiPriority w:val="9"/>
    <w:semiHidden w:val="1"/>
    <w:rsid w:val="00A63DDB"/>
    <w:rPr>
      <w:rFonts w:cstheme="majorBidi" w:eastAsiaTheme="majorEastAsia"/>
      <w:color w:val="0f4761" w:themeColor="accent1" w:themeShade="0000BF"/>
    </w:rPr>
  </w:style>
  <w:style w:type="character" w:styleId="Heading6Char" w:customStyle="1">
    <w:name w:val="Heading 6 Char"/>
    <w:basedOn w:val="DefaultParagraphFont"/>
    <w:link w:val="Heading6"/>
    <w:uiPriority w:val="9"/>
    <w:semiHidden w:val="1"/>
    <w:rsid w:val="00A63DDB"/>
    <w:rPr>
      <w:rFonts w:cstheme="majorBidi" w:eastAsiaTheme="majorEastAsia"/>
      <w:i w:val="1"/>
      <w:iCs w:val="1"/>
      <w:color w:val="595959" w:themeColor="text1" w:themeTint="0000A6"/>
    </w:rPr>
  </w:style>
  <w:style w:type="character" w:styleId="Heading7Char" w:customStyle="1">
    <w:name w:val="Heading 7 Char"/>
    <w:basedOn w:val="DefaultParagraphFont"/>
    <w:link w:val="Heading7"/>
    <w:uiPriority w:val="9"/>
    <w:semiHidden w:val="1"/>
    <w:rsid w:val="00A63DDB"/>
    <w:rPr>
      <w:rFonts w:cstheme="majorBidi" w:eastAsiaTheme="majorEastAsia"/>
      <w:color w:val="595959" w:themeColor="text1" w:themeTint="0000A6"/>
    </w:rPr>
  </w:style>
  <w:style w:type="character" w:styleId="Heading8Char" w:customStyle="1">
    <w:name w:val="Heading 8 Char"/>
    <w:basedOn w:val="DefaultParagraphFont"/>
    <w:link w:val="Heading8"/>
    <w:uiPriority w:val="9"/>
    <w:semiHidden w:val="1"/>
    <w:rsid w:val="00A63DDB"/>
    <w:rPr>
      <w:rFonts w:cstheme="majorBidi" w:eastAsiaTheme="majorEastAsia"/>
      <w:i w:val="1"/>
      <w:iCs w:val="1"/>
      <w:color w:val="272727" w:themeColor="text1" w:themeTint="0000D8"/>
    </w:rPr>
  </w:style>
  <w:style w:type="character" w:styleId="Heading9Char" w:customStyle="1">
    <w:name w:val="Heading 9 Char"/>
    <w:basedOn w:val="DefaultParagraphFont"/>
    <w:link w:val="Heading9"/>
    <w:uiPriority w:val="9"/>
    <w:semiHidden w:val="1"/>
    <w:rsid w:val="00A63DDB"/>
    <w:rPr>
      <w:rFonts w:cstheme="majorBidi" w:eastAsiaTheme="majorEastAsia"/>
      <w:color w:val="272727" w:themeColor="text1" w:themeTint="0000D8"/>
    </w:rPr>
  </w:style>
  <w:style w:type="paragraph" w:styleId="Title">
    <w:name w:val="Title"/>
    <w:basedOn w:val="Normal"/>
    <w:next w:val="Normal"/>
    <w:link w:val="TitleChar"/>
    <w:uiPriority w:val="10"/>
    <w:qFormat w:val="1"/>
    <w:rsid w:val="00A63DDB"/>
    <w:pPr>
      <w:spacing w:after="80" w:line="240" w:lineRule="auto"/>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A63DDB"/>
    <w:rPr>
      <w:rFonts w:asciiTheme="majorHAnsi" w:cstheme="majorBidi" w:eastAsiaTheme="majorEastAsia" w:hAnsiTheme="majorHAnsi"/>
      <w:spacing w:val="-10"/>
      <w:kern w:val="28"/>
      <w:sz w:val="56"/>
      <w:szCs w:val="56"/>
    </w:rPr>
  </w:style>
  <w:style w:type="paragraph" w:styleId="Subtitle">
    <w:name w:val="Subtitle"/>
    <w:basedOn w:val="Normal"/>
    <w:next w:val="Normal"/>
    <w:link w:val="SubtitleChar"/>
    <w:uiPriority w:val="11"/>
    <w:qFormat w:val="1"/>
    <w:rsid w:val="00A63DDB"/>
    <w:pPr>
      <w:numPr>
        <w:ilvl w:val="1"/>
      </w:numPr>
    </w:pPr>
    <w:rPr>
      <w:rFonts w:cstheme="majorBidi" w:eastAsiaTheme="majorEastAsia"/>
      <w:color w:val="595959" w:themeColor="text1" w:themeTint="0000A6"/>
      <w:spacing w:val="15"/>
      <w:sz w:val="28"/>
      <w:szCs w:val="28"/>
    </w:rPr>
  </w:style>
  <w:style w:type="character" w:styleId="SubtitleChar" w:customStyle="1">
    <w:name w:val="Subtitle Char"/>
    <w:basedOn w:val="DefaultParagraphFont"/>
    <w:link w:val="Subtitle"/>
    <w:uiPriority w:val="11"/>
    <w:rsid w:val="00A63DDB"/>
    <w:rPr>
      <w:rFonts w:cstheme="majorBidi" w:eastAsiaTheme="majorEastAsia"/>
      <w:color w:val="595959" w:themeColor="text1" w:themeTint="0000A6"/>
      <w:spacing w:val="15"/>
      <w:sz w:val="28"/>
      <w:szCs w:val="28"/>
    </w:rPr>
  </w:style>
  <w:style w:type="paragraph" w:styleId="Quote">
    <w:name w:val="Quote"/>
    <w:basedOn w:val="Normal"/>
    <w:next w:val="Normal"/>
    <w:link w:val="QuoteChar"/>
    <w:uiPriority w:val="29"/>
    <w:qFormat w:val="1"/>
    <w:rsid w:val="00A63DDB"/>
    <w:pPr>
      <w:spacing w:before="160"/>
      <w:jc w:val="center"/>
    </w:pPr>
    <w:rPr>
      <w:i w:val="1"/>
      <w:iCs w:val="1"/>
      <w:color w:val="404040" w:themeColor="text1" w:themeTint="0000BF"/>
    </w:rPr>
  </w:style>
  <w:style w:type="character" w:styleId="QuoteChar" w:customStyle="1">
    <w:name w:val="Quote Char"/>
    <w:basedOn w:val="DefaultParagraphFont"/>
    <w:link w:val="Quote"/>
    <w:uiPriority w:val="29"/>
    <w:rsid w:val="00A63DDB"/>
    <w:rPr>
      <w:i w:val="1"/>
      <w:iCs w:val="1"/>
      <w:color w:val="404040" w:themeColor="text1" w:themeTint="0000BF"/>
    </w:rPr>
  </w:style>
  <w:style w:type="paragraph" w:styleId="ListParagraph">
    <w:name w:val="List Paragraph"/>
    <w:basedOn w:val="Normal"/>
    <w:uiPriority w:val="34"/>
    <w:qFormat w:val="1"/>
    <w:rsid w:val="00A63DDB"/>
    <w:pPr>
      <w:ind w:left="720"/>
      <w:contextualSpacing w:val="1"/>
    </w:pPr>
  </w:style>
  <w:style w:type="character" w:styleId="IntenseEmphasis">
    <w:name w:val="Intense Emphasis"/>
    <w:basedOn w:val="DefaultParagraphFont"/>
    <w:uiPriority w:val="21"/>
    <w:qFormat w:val="1"/>
    <w:rsid w:val="00A63DDB"/>
    <w:rPr>
      <w:i w:val="1"/>
      <w:iCs w:val="1"/>
      <w:color w:val="0f4761" w:themeColor="accent1" w:themeShade="0000BF"/>
    </w:rPr>
  </w:style>
  <w:style w:type="paragraph" w:styleId="IntenseQuote">
    <w:name w:val="Intense Quote"/>
    <w:basedOn w:val="Normal"/>
    <w:next w:val="Normal"/>
    <w:link w:val="IntenseQuoteChar"/>
    <w:uiPriority w:val="30"/>
    <w:qFormat w:val="1"/>
    <w:rsid w:val="00A63DDB"/>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IntenseQuoteChar" w:customStyle="1">
    <w:name w:val="Intense Quote Char"/>
    <w:basedOn w:val="DefaultParagraphFont"/>
    <w:link w:val="IntenseQuote"/>
    <w:uiPriority w:val="30"/>
    <w:rsid w:val="00A63DDB"/>
    <w:rPr>
      <w:i w:val="1"/>
      <w:iCs w:val="1"/>
      <w:color w:val="0f4761" w:themeColor="accent1" w:themeShade="0000BF"/>
    </w:rPr>
  </w:style>
  <w:style w:type="character" w:styleId="IntenseReference">
    <w:name w:val="Intense Reference"/>
    <w:basedOn w:val="DefaultParagraphFont"/>
    <w:uiPriority w:val="32"/>
    <w:qFormat w:val="1"/>
    <w:rsid w:val="00A63DDB"/>
    <w:rPr>
      <w:b w:val="1"/>
      <w:bCs w:val="1"/>
      <w:smallCaps w:val="1"/>
      <w:color w:val="0f4761" w:themeColor="accent1" w:themeShade="0000BF"/>
      <w:spacing w:val="5"/>
    </w:rPr>
  </w:style>
  <w:style w:type="table" w:styleId="ListTable3-Accent4">
    <w:name w:val="List Table 3 Accent 4"/>
    <w:basedOn w:val="TableNormal"/>
    <w:uiPriority w:val="48"/>
    <w:rsid w:val="00A63DDB"/>
    <w:pPr>
      <w:spacing w:after="0" w:line="240" w:lineRule="auto"/>
    </w:pPr>
    <w:tblPr>
      <w:tblStyleRowBandSize w:val="1"/>
      <w:tblStyleColBandSize w:val="1"/>
      <w:tblBorders>
        <w:top w:color="0f9ed5" w:space="0" w:sz="4" w:themeColor="accent4" w:val="single"/>
        <w:left w:color="0f9ed5" w:space="0" w:sz="4" w:themeColor="accent4" w:val="single"/>
        <w:bottom w:color="0f9ed5" w:space="0" w:sz="4" w:themeColor="accent4" w:val="single"/>
        <w:right w:color="0f9ed5" w:space="0" w:sz="4" w:themeColor="accent4" w:val="single"/>
      </w:tblBorders>
    </w:tblPr>
    <w:tblStylePr w:type="firstRow">
      <w:rPr>
        <w:b w:val="1"/>
        <w:bCs w:val="1"/>
        <w:color w:val="ffffff" w:themeColor="background1"/>
      </w:rPr>
      <w:tblPr/>
      <w:tcPr>
        <w:shd w:color="auto" w:fill="0f9ed5" w:themeFill="accent4" w:val="clear"/>
      </w:tcPr>
    </w:tblStylePr>
    <w:tblStylePr w:type="lastRow">
      <w:rPr>
        <w:b w:val="1"/>
        <w:bCs w:val="1"/>
      </w:rPr>
      <w:tblPr/>
      <w:tcPr>
        <w:tcBorders>
          <w:top w:color="0f9ed5" w:space="0" w:sz="4" w:themeColor="accent4" w:val="double"/>
        </w:tcBorders>
        <w:shd w:color="auto" w:fill="ffffff" w:themeFill="background1" w:val="clear"/>
      </w:tcPr>
    </w:tblStylePr>
    <w:tblStylePr w:type="firstCol">
      <w:rPr>
        <w:b w:val="1"/>
        <w:bCs w:val="1"/>
      </w:rPr>
      <w:tblPr/>
      <w:tcPr>
        <w:tcBorders>
          <w:right w:space="0" w:sz="0" w:val="nil"/>
        </w:tcBorders>
        <w:shd w:color="auto" w:fill="ffffff" w:themeFill="background1" w:val="clear"/>
      </w:tcPr>
    </w:tblStylePr>
    <w:tblStylePr w:type="lastCol">
      <w:rPr>
        <w:b w:val="1"/>
        <w:bCs w:val="1"/>
      </w:rPr>
      <w:tblPr/>
      <w:tcPr>
        <w:tcBorders>
          <w:left w:space="0" w:sz="0" w:val="nil"/>
        </w:tcBorders>
        <w:shd w:color="auto" w:fill="ffffff" w:themeFill="background1" w:val="clear"/>
      </w:tcPr>
    </w:tblStylePr>
    <w:tblStylePr w:type="band1Vert">
      <w:tblPr/>
      <w:tcPr>
        <w:tcBorders>
          <w:left w:color="0f9ed5" w:space="0" w:sz="4" w:themeColor="accent4" w:val="single"/>
          <w:right w:color="0f9ed5" w:space="0" w:sz="4" w:themeColor="accent4" w:val="single"/>
        </w:tcBorders>
      </w:tcPr>
    </w:tblStylePr>
    <w:tblStylePr w:type="band1Horz">
      <w:tblPr/>
      <w:tcPr>
        <w:tcBorders>
          <w:top w:color="0f9ed5" w:space="0" w:sz="4" w:themeColor="accent4" w:val="single"/>
          <w:bottom w:color="0f9ed5" w:space="0" w:sz="4" w:themeColor="accent4" w:val="single"/>
          <w:insideH w:space="0" w:sz="0" w:val="nil"/>
        </w:tcBorders>
      </w:tcPr>
    </w:tblStylePr>
    <w:tblStylePr w:type="neCell">
      <w:tblPr/>
      <w:tcPr>
        <w:tcBorders>
          <w:left w:space="0" w:sz="0" w:val="nil"/>
          <w:bottom w:space="0" w:sz="0" w:val="nil"/>
        </w:tcBorders>
      </w:tcPr>
    </w:tblStylePr>
    <w:tblStylePr w:type="nwCell">
      <w:tblPr/>
      <w:tcPr>
        <w:tcBorders>
          <w:bottom w:space="0" w:sz="0" w:val="nil"/>
          <w:right w:space="0" w:sz="0" w:val="nil"/>
        </w:tcBorders>
      </w:tcPr>
    </w:tblStylePr>
    <w:tblStylePr w:type="seCell">
      <w:tblPr/>
      <w:tcPr>
        <w:tcBorders>
          <w:top w:color="0f9ed5" w:space="0" w:sz="4" w:themeColor="accent4" w:val="double"/>
          <w:left w:space="0" w:sz="0" w:val="nil"/>
        </w:tcBorders>
      </w:tcPr>
    </w:tblStylePr>
    <w:tblStylePr w:type="swCell">
      <w:tblPr/>
      <w:tcPr>
        <w:tcBorders>
          <w:top w:color="0f9ed5" w:space="0" w:sz="4" w:themeColor="accent4" w:val="double"/>
          <w:right w:space="0" w:sz="0" w:val="nil"/>
        </w:tcBorders>
      </w:tcPr>
    </w:tblStylePr>
  </w:style>
  <w:style w:type="paragraph" w:styleId="Header">
    <w:name w:val="header"/>
    <w:basedOn w:val="Normal"/>
    <w:link w:val="HeaderChar"/>
    <w:uiPriority w:val="99"/>
    <w:unhideWhenUsed w:val="1"/>
    <w:rsid w:val="00A63DDB"/>
    <w:pPr>
      <w:tabs>
        <w:tab w:val="center" w:pos="4680"/>
        <w:tab w:val="right" w:pos="9360"/>
      </w:tabs>
      <w:spacing w:after="0" w:line="240" w:lineRule="auto"/>
    </w:pPr>
  </w:style>
  <w:style w:type="character" w:styleId="HeaderChar" w:customStyle="1">
    <w:name w:val="Header Char"/>
    <w:basedOn w:val="DefaultParagraphFont"/>
    <w:link w:val="Header"/>
    <w:uiPriority w:val="99"/>
    <w:rsid w:val="00A63DDB"/>
  </w:style>
  <w:style w:type="paragraph" w:styleId="Footer">
    <w:name w:val="footer"/>
    <w:basedOn w:val="Normal"/>
    <w:link w:val="FooterChar"/>
    <w:uiPriority w:val="99"/>
    <w:unhideWhenUsed w:val="1"/>
    <w:rsid w:val="00A63DDB"/>
    <w:pPr>
      <w:tabs>
        <w:tab w:val="center" w:pos="4680"/>
        <w:tab w:val="right" w:pos="9360"/>
      </w:tabs>
      <w:spacing w:after="0" w:line="240" w:lineRule="auto"/>
    </w:pPr>
  </w:style>
  <w:style w:type="character" w:styleId="FooterChar" w:customStyle="1">
    <w:name w:val="Footer Char"/>
    <w:basedOn w:val="DefaultParagraphFont"/>
    <w:link w:val="Footer"/>
    <w:uiPriority w:val="99"/>
    <w:rsid w:val="00A63DDB"/>
  </w:style>
  <w:style w:type="table" w:styleId="TableGrid">
    <w:name w:val="Table Grid"/>
    <w:basedOn w:val="TableNormal"/>
    <w:uiPriority w:val="39"/>
    <w:rsid w:val="00A63DDB"/>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OCHeading">
    <w:name w:val="TOC Heading"/>
    <w:basedOn w:val="Heading1"/>
    <w:next w:val="Normal"/>
    <w:uiPriority w:val="39"/>
    <w:unhideWhenUsed w:val="1"/>
    <w:qFormat w:val="1"/>
    <w:rsid w:val="003E6740"/>
    <w:pPr>
      <w:spacing w:after="0" w:before="240"/>
      <w:outlineLvl w:val="9"/>
    </w:pPr>
    <w:rPr>
      <w:kern w:val="0"/>
      <w:sz w:val="32"/>
      <w:szCs w:val="32"/>
    </w:rPr>
  </w:style>
  <w:style w:type="paragraph" w:styleId="TOC2">
    <w:name w:val="toc 2"/>
    <w:basedOn w:val="Normal"/>
    <w:next w:val="Normal"/>
    <w:autoRedefine w:val="1"/>
    <w:uiPriority w:val="39"/>
    <w:unhideWhenUsed w:val="1"/>
    <w:rsid w:val="003E6740"/>
    <w:pPr>
      <w:spacing w:after="100"/>
      <w:ind w:left="220"/>
    </w:pPr>
    <w:rPr>
      <w:rFonts w:cs="Times New Roman" w:eastAsiaTheme="minorEastAsia"/>
      <w:kern w:val="0"/>
    </w:rPr>
  </w:style>
  <w:style w:type="paragraph" w:styleId="TOC1">
    <w:name w:val="toc 1"/>
    <w:basedOn w:val="Normal"/>
    <w:next w:val="Normal"/>
    <w:autoRedefine w:val="1"/>
    <w:uiPriority w:val="39"/>
    <w:unhideWhenUsed w:val="1"/>
    <w:rsid w:val="00EB0C3A"/>
    <w:pPr>
      <w:spacing w:after="100"/>
    </w:pPr>
    <w:rPr>
      <w:rFonts w:cs="Times New Roman" w:eastAsiaTheme="minorEastAsia"/>
      <w:b w:val="1"/>
      <w:bCs w:val="1"/>
      <w:kern w:val="0"/>
    </w:rPr>
  </w:style>
  <w:style w:type="paragraph" w:styleId="TOC3">
    <w:name w:val="toc 3"/>
    <w:basedOn w:val="Normal"/>
    <w:next w:val="Normal"/>
    <w:autoRedefine w:val="1"/>
    <w:uiPriority w:val="39"/>
    <w:unhideWhenUsed w:val="1"/>
    <w:rsid w:val="003E6740"/>
    <w:pPr>
      <w:spacing w:after="100"/>
      <w:ind w:left="440"/>
    </w:pPr>
    <w:rPr>
      <w:rFonts w:cs="Times New Roman" w:eastAsiaTheme="minorEastAsia"/>
      <w:kern w:val="0"/>
    </w:rPr>
  </w:style>
  <w:style w:type="paragraph" w:styleId="Subtitle">
    <w:name w:val="Subtitle"/>
    <w:basedOn w:val="Normal"/>
    <w:next w:val="Normal"/>
    <w:pPr/>
    <w:rPr>
      <w:color w:val="595959"/>
      <w:sz w:val="28"/>
      <w:szCs w:val="2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cBorders>
          <w:top w:color="0f9ed5" w:space="0" w:sz="4" w:val="single"/>
          <w:bottom w:color="0f9ed5" w:space="0" w:sz="4" w:val="single"/>
          <w:insideH w:color="000000" w:space="0" w:sz="0" w:val="nil"/>
        </w:tcBorders>
      </w:tcPr>
    </w:tblStylePr>
    <w:tblStylePr w:type="band1Vert">
      <w:tcPr>
        <w:tcBorders>
          <w:left w:color="0f9ed5" w:space="0" w:sz="4" w:val="single"/>
          <w:right w:color="0f9ed5" w:space="0" w:sz="4" w:val="single"/>
        </w:tcBorders>
      </w:tcPr>
    </w:tblStylePr>
    <w:tblStylePr w:type="firstCol">
      <w:rPr>
        <w:b w:val="1"/>
      </w:rPr>
      <w:tcPr>
        <w:tcBorders>
          <w:right w:color="000000" w:space="0" w:sz="0" w:val="nil"/>
        </w:tcBorders>
        <w:shd w:fill="ffffff" w:val="clear"/>
      </w:tcPr>
    </w:tblStylePr>
    <w:tblStylePr w:type="firstRow">
      <w:rPr>
        <w:b w:val="1"/>
        <w:color w:val="ffffff"/>
      </w:rPr>
      <w:tcPr>
        <w:shd w:fill="0f9ed5" w:val="clear"/>
      </w:tcPr>
    </w:tblStylePr>
    <w:tblStylePr w:type="lastCol">
      <w:rPr>
        <w:b w:val="1"/>
      </w:rPr>
      <w:tcPr>
        <w:tcBorders>
          <w:left w:color="000000" w:space="0" w:sz="0" w:val="nil"/>
        </w:tcBorders>
        <w:shd w:fill="ffffff" w:val="clear"/>
      </w:tcPr>
    </w:tblStylePr>
    <w:tblStylePr w:type="lastRow">
      <w:rPr>
        <w:b w:val="1"/>
      </w:rPr>
      <w:tcPr>
        <w:tcBorders>
          <w:top w:color="0f9ed5" w:space="0" w:sz="4" w:val="single"/>
        </w:tcBorders>
        <w:shd w:fill="ffffff" w:val="clear"/>
      </w:tcPr>
    </w:tblStylePr>
    <w:tblStylePr w:type="neCell">
      <w:tcPr>
        <w:tcBorders>
          <w:left w:color="000000" w:space="0" w:sz="0" w:val="nil"/>
          <w:bottom w:color="000000" w:space="0" w:sz="0" w:val="nil"/>
        </w:tcBorders>
      </w:tcPr>
    </w:tblStylePr>
    <w:tblStylePr w:type="nwCell">
      <w:tcPr>
        <w:tcBorders>
          <w:bottom w:color="000000" w:space="0" w:sz="0" w:val="nil"/>
          <w:right w:color="000000" w:space="0" w:sz="0" w:val="nil"/>
        </w:tcBorders>
      </w:tcPr>
    </w:tblStylePr>
    <w:tblStylePr w:type="seCell">
      <w:tcPr>
        <w:tcBorders>
          <w:top w:color="0f9ed5" w:space="0" w:sz="4" w:val="single"/>
          <w:left w:color="000000" w:space="0" w:sz="0" w:val="nil"/>
        </w:tcBorders>
      </w:tcPr>
    </w:tblStylePr>
    <w:tblStylePr w:type="swCell">
      <w:tcPr>
        <w:tcBorders>
          <w:top w:color="0f9ed5" w:space="0" w:sz="4" w:val="single"/>
          <w:right w:color="000000" w:space="0" w:sz="0" w:val="nil"/>
        </w:tcBorders>
      </w:tcPr>
    </w:tblStyle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7.png"/><Relationship Id="rId13" Type="http://schemas.openxmlformats.org/officeDocument/2006/relationships/image" Target="media/image4.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footer" Target="footer1.xml"/><Relationship Id="rId14"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6.png"/></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 Id="rId3" Type="http://schemas.openxmlformats.org/officeDocument/2006/relationships/font" Target="fonts/NotoSansSymbols-regular.ttf"/><Relationship Id="rId4"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7Ij8Bn5zpAkprfX0R8L9uNr7GEQ==">CgMxLjAyDmguYzl1anZ5bXd6YXhhMg5pZC5ndHM3aHd4Y3ozcTgAciExM09XZlNoY1ZKVGNweUtndUUzc3pHRkFpeksxRDVxbDU=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2025-03-22T07:29:00Z</dcterms:created>
  <dc:creator>tran dat</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3fd0d46d-77ff-4a1d-8fbf-b7b87c7015f6</vt:lpwstr>
  </property>
</Properties>
</file>