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B84EF" w14:textId="77777777" w:rsidR="005B6DAE" w:rsidRPr="005B6DAE" w:rsidRDefault="005B6DAE" w:rsidP="005B6DAE">
      <w:pPr>
        <w:rPr>
          <w:rFonts w:ascii="Times New Roman" w:eastAsia="Times New Roman" w:hAnsi="Times New Roman" w:cs="Times New Roman"/>
        </w:rPr>
      </w:pPr>
      <w:hyperlink r:id="rId4" w:history="1">
        <w:r w:rsidRPr="005B6DAE">
          <w:rPr>
            <w:rFonts w:ascii="Times New Roman" w:eastAsia="Times New Roman" w:hAnsi="Times New Roman" w:cs="Times New Roman"/>
            <w:color w:val="0000FF"/>
            <w:u w:val="single"/>
          </w:rPr>
          <w:t>https://ocr.org/sounds/minke-whale/?portfolioCats=200%2C201</w:t>
        </w:r>
      </w:hyperlink>
    </w:p>
    <w:p w14:paraId="25973523" w14:textId="77777777" w:rsidR="006C5BF8" w:rsidRDefault="006C5BF8">
      <w:bookmarkStart w:id="0" w:name="_GoBack"/>
      <w:bookmarkEnd w:id="0"/>
    </w:p>
    <w:sectPr w:rsidR="006C5BF8" w:rsidSect="0088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88"/>
    <w:rsid w:val="005B6DAE"/>
    <w:rsid w:val="006C5BF8"/>
    <w:rsid w:val="008838EF"/>
    <w:rsid w:val="00F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2EA86"/>
  <w15:chartTrackingRefBased/>
  <w15:docId w15:val="{E4F24631-E5B6-D940-8F08-537C2015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cr.org/sounds/minke-whale/?portfolioCats=200%2C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 Pack</dc:creator>
  <cp:keywords/>
  <dc:description/>
  <cp:lastModifiedBy>Blake  Pack</cp:lastModifiedBy>
  <cp:revision>2</cp:revision>
  <dcterms:created xsi:type="dcterms:W3CDTF">2020-04-02T18:34:00Z</dcterms:created>
  <dcterms:modified xsi:type="dcterms:W3CDTF">2020-04-02T18:36:00Z</dcterms:modified>
</cp:coreProperties>
</file>