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2739" w14:textId="1423CD41" w:rsidR="006465BA" w:rsidRDefault="00C36E72">
      <w:r>
        <w:t xml:space="preserve">Hypothesis </w:t>
      </w:r>
    </w:p>
    <w:p w14:paraId="3C85FEC5" w14:textId="7B8BA254" w:rsidR="00C36E72" w:rsidRDefault="00C36E72"/>
    <w:p w14:paraId="36DF7DC2" w14:textId="2600A3BF" w:rsidR="00C36E72" w:rsidRDefault="00C36E72">
      <w:r>
        <w:t>I hypothesize that in marine mammals the production of low frequency sounds is positively correlated with an animal’s mass.</w:t>
      </w:r>
      <w:bookmarkStart w:id="0" w:name="_GoBack"/>
      <w:bookmarkEnd w:id="0"/>
    </w:p>
    <w:sectPr w:rsidR="00C36E72" w:rsidSect="0088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72"/>
    <w:rsid w:val="006465BA"/>
    <w:rsid w:val="008838EF"/>
    <w:rsid w:val="00C3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C89BC"/>
  <w15:chartTrackingRefBased/>
  <w15:docId w15:val="{5F9860F9-3D92-694F-88B0-F8910B69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 Pack</dc:creator>
  <cp:keywords/>
  <dc:description/>
  <cp:lastModifiedBy>Blake  Pack</cp:lastModifiedBy>
  <cp:revision>1</cp:revision>
  <dcterms:created xsi:type="dcterms:W3CDTF">2020-02-28T14:37:00Z</dcterms:created>
  <dcterms:modified xsi:type="dcterms:W3CDTF">2020-02-28T14:41:00Z</dcterms:modified>
</cp:coreProperties>
</file>