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commentRangeStart w:id="1"/>
      <w:r>
        <w:t>Introduction</w:t>
      </w:r>
      <w:commentRangeEnd w:id="1"/>
      <w:r w:rsidR="009304B8">
        <w:rPr>
          <w:rStyle w:val="CommentReference"/>
        </w:rPr>
        <w:commentReference w:id="1"/>
      </w:r>
    </w:p>
    <w:p w14:paraId="195B27A6" w14:textId="2E202D25" w:rsidR="00712394" w:rsidRDefault="00887C71" w:rsidP="004E5433">
      <w:pPr>
        <w:rPr>
          <w:rFonts w:cs="Times New Roman"/>
          <w:szCs w:val="24"/>
        </w:rPr>
      </w:pPr>
      <w:r w:rsidRPr="00887C71">
        <w:rPr>
          <w:rFonts w:cs="Times New Roman"/>
          <w:szCs w:val="24"/>
        </w:rPr>
        <w:t>Software evolution, at its core</w:t>
      </w:r>
      <w:r w:rsidR="00DC4738">
        <w:rPr>
          <w:rFonts w:cs="Times New Roman"/>
          <w:szCs w:val="24"/>
        </w:rPr>
        <w:t>,</w:t>
      </w:r>
      <w:r w:rsidRPr="00887C71">
        <w:rPr>
          <w:rFonts w:cs="Times New Roman"/>
          <w:szCs w:val="24"/>
        </w:rPr>
        <w:t xml:space="preserve"> is the process of continuously improving or changing code to ensure that it maintains a working </w:t>
      </w:r>
      <w:r>
        <w:rPr>
          <w:rFonts w:cs="Times New Roman"/>
          <w:szCs w:val="24"/>
        </w:rPr>
        <w:t>status as</w:t>
      </w:r>
      <w:r w:rsidR="00FE55CC">
        <w:rPr>
          <w:rFonts w:cs="Times New Roman"/>
          <w:szCs w:val="24"/>
        </w:rPr>
        <w:t xml:space="preserve"> software requirements and operating systems change. The largest and most important part of this is the concept of keeping overall cost down in the lifecycle of a </w:t>
      </w:r>
      <w:proofErr w:type="gramStart"/>
      <w:r w:rsidR="00FE55CC">
        <w:rPr>
          <w:rFonts w:cs="Times New Roman"/>
          <w:szCs w:val="24"/>
        </w:rPr>
        <w:t xml:space="preserve">software, </w:t>
      </w:r>
      <w:ins w:id="2" w:author="Michael Decker" w:date="2020-03-17T19:04:00Z">
        <w:r w:rsidR="008658F3">
          <w:rPr>
            <w:rFonts w:cs="Times New Roman"/>
            <w:szCs w:val="24"/>
          </w:rPr>
          <w:t>and</w:t>
        </w:r>
        <w:proofErr w:type="gramEnd"/>
        <w:r w:rsidR="008658F3">
          <w:rPr>
            <w:rFonts w:cs="Times New Roman"/>
            <w:szCs w:val="24"/>
          </w:rPr>
          <w:t xml:space="preserve"> </w:t>
        </w:r>
      </w:ins>
      <w:r w:rsidR="00FE55CC">
        <w:rPr>
          <w:rFonts w:cs="Times New Roman"/>
          <w:szCs w:val="24"/>
        </w:rPr>
        <w:t>avoiding having to entirely replace expensive software. While the concept of software evolution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FE55CC">
        <w:rPr>
          <w:rFonts w:cs="Times New Roman"/>
          <w:szCs w:val="24"/>
        </w:rPr>
        <w:t xml:space="preserve">. </w:t>
      </w:r>
      <w:r w:rsidR="00A078CD">
        <w:rPr>
          <w:rFonts w:cs="Times New Roman"/>
          <w:szCs w:val="24"/>
        </w:rPr>
        <w:t>To support this concept of software evolution we have to consider all facets of comprehension.</w:t>
      </w:r>
    </w:p>
    <w:p w14:paraId="3CE05A94" w14:textId="6E003A78" w:rsidR="00712394" w:rsidRPr="00887C71" w:rsidRDefault="00712394" w:rsidP="00712394">
      <w:pPr>
        <w:rPr>
          <w:rFonts w:cs="Times New Roman"/>
          <w:szCs w:val="24"/>
        </w:rPr>
      </w:pPr>
      <w:commentRangeStart w:id="3"/>
      <w:r>
        <w:rPr>
          <w:rFonts w:cs="Times New Roman"/>
          <w:szCs w:val="24"/>
        </w:rPr>
        <w:t xml:space="preserve">To support the study of comprehension we have to not look at just the pieces of code and comments that lead to improved understanding, in fact just as important as these pieces is understanding how people read and comprehend code.  </w:t>
      </w:r>
      <w:commentRangeEnd w:id="3"/>
      <w:r w:rsidR="00550B95">
        <w:rPr>
          <w:rStyle w:val="CommentReference"/>
        </w:rPr>
        <w:commentReference w:id="3"/>
      </w:r>
      <w:ins w:id="4" w:author="Michael Decker" w:date="2020-03-17T19:05:00Z">
        <w:r w:rsidR="008C0369">
          <w:rPr>
            <w:rFonts w:cs="Times New Roman"/>
            <w:szCs w:val="24"/>
          </w:rPr>
          <w:t xml:space="preserve">There </w:t>
        </w:r>
        <w:proofErr w:type="gramStart"/>
        <w:r w:rsidR="008C0369">
          <w:rPr>
            <w:rFonts w:cs="Times New Roman"/>
            <w:szCs w:val="24"/>
          </w:rPr>
          <w:t>are</w:t>
        </w:r>
        <w:proofErr w:type="gramEnd"/>
        <w:r w:rsidR="008C0369">
          <w:rPr>
            <w:rFonts w:cs="Times New Roman"/>
            <w:szCs w:val="24"/>
          </w:rPr>
          <w:t xml:space="preserve"> t</w:t>
        </w:r>
      </w:ins>
      <w:del w:id="5" w:author="Michael Decker" w:date="2020-03-17T19:05:00Z">
        <w:r w:rsidR="00DC4738" w:rsidDel="008C0369">
          <w:rPr>
            <w:rFonts w:cs="Times New Roman"/>
            <w:szCs w:val="24"/>
          </w:rPr>
          <w:delText>T</w:delText>
        </w:r>
      </w:del>
      <w:r>
        <w:rPr>
          <w:rFonts w:cs="Times New Roman"/>
          <w:szCs w:val="24"/>
        </w:rPr>
        <w:t>wo prominent ways people read and comprehend code</w:t>
      </w:r>
      <w:ins w:id="6" w:author="Michael Decker" w:date="2020-03-17T19:23:00Z">
        <w:r w:rsidR="00A12DF7">
          <w:rPr>
            <w:rFonts w:cs="Times New Roman"/>
            <w:szCs w:val="24"/>
          </w:rPr>
          <w:t>, which a typical person using a combination of both</w:t>
        </w:r>
      </w:ins>
      <w:ins w:id="7" w:author="Michael Decker" w:date="2020-03-17T19:05:00Z">
        <w:r w:rsidR="008C0369">
          <w:rPr>
            <w:rFonts w:cs="Times New Roman"/>
            <w:szCs w:val="24"/>
          </w:rPr>
          <w:t>.</w:t>
        </w:r>
      </w:ins>
      <w:r>
        <w:rPr>
          <w:rFonts w:cs="Times New Roman"/>
          <w:szCs w:val="24"/>
        </w:rPr>
        <w:t xml:space="preserve"> </w:t>
      </w:r>
      <w:ins w:id="8" w:author="Michael Decker" w:date="2020-03-17T19:05:00Z">
        <w:r w:rsidR="008C0369">
          <w:rPr>
            <w:rFonts w:cs="Times New Roman"/>
            <w:szCs w:val="24"/>
          </w:rPr>
          <w:t xml:space="preserve"> T</w:t>
        </w:r>
      </w:ins>
      <w:del w:id="9" w:author="Michael Decker" w:date="2020-03-17T19:05:00Z">
        <w:r w:rsidDel="008C0369">
          <w:rPr>
            <w:rFonts w:cs="Times New Roman"/>
            <w:szCs w:val="24"/>
          </w:rPr>
          <w:delText>t</w:delText>
        </w:r>
      </w:del>
      <w:r>
        <w:rPr>
          <w:rFonts w:cs="Times New Roman"/>
          <w:szCs w:val="24"/>
        </w:rPr>
        <w:t xml:space="preserve">he first is the top down approach and the second is bottom up. </w:t>
      </w:r>
      <w:r w:rsidR="00687E83">
        <w:rPr>
          <w:rFonts w:cs="Times New Roman"/>
          <w:szCs w:val="24"/>
        </w:rPr>
        <w:t xml:space="preserve">Top down comprehension relies largely on inference and hypothesizing what exactly is going on at any given time in the source code, </w:t>
      </w:r>
      <w:r w:rsidR="00687E83">
        <w:rPr>
          <w:rFonts w:cs="Times New Roman"/>
          <w:szCs w:val="24"/>
        </w:rPr>
        <w:lastRenderedPageBreak/>
        <w:t xml:space="preserve">choosing to guess what a called function is doing and waiting until they read the function definition </w:t>
      </w:r>
      <w:commentRangeStart w:id="10"/>
      <w:r w:rsidR="00687E83">
        <w:rPr>
          <w:rFonts w:cs="Times New Roman"/>
          <w:szCs w:val="24"/>
        </w:rPr>
        <w:t>later on</w:t>
      </w:r>
      <w:commentRangeEnd w:id="10"/>
      <w:r w:rsidR="007956DB">
        <w:rPr>
          <w:rStyle w:val="CommentReference"/>
        </w:rPr>
        <w:commentReference w:id="10"/>
      </w:r>
      <w:r w:rsidR="00687E83">
        <w:rPr>
          <w:rFonts w:cs="Times New Roman"/>
          <w:szCs w:val="24"/>
        </w:rPr>
        <w:t>. In contrast</w:t>
      </w:r>
      <w:ins w:id="11" w:author="Michael Decker" w:date="2020-03-17T19:07:00Z">
        <w:r w:rsidR="007956DB">
          <w:rPr>
            <w:rFonts w:cs="Times New Roman"/>
            <w:szCs w:val="24"/>
          </w:rPr>
          <w:t>,</w:t>
        </w:r>
      </w:ins>
      <w:r w:rsidR="00687E83">
        <w:rPr>
          <w:rFonts w:cs="Times New Roman"/>
          <w:szCs w:val="24"/>
        </w:rPr>
        <w:t xml:space="preserve"> the bottom up approach focuses on understanding the smaller pieces of the source code first and working up to </w:t>
      </w:r>
      <w:r w:rsidR="00595F2D">
        <w:rPr>
          <w:rFonts w:cs="Times New Roman"/>
          <w:szCs w:val="24"/>
        </w:rPr>
        <w:t xml:space="preserve">the large functions until eventually you </w:t>
      </w:r>
      <w:del w:id="12" w:author="Michael Decker" w:date="2020-03-17T19:08:00Z">
        <w:r w:rsidR="00595F2D" w:rsidDel="007956DB">
          <w:rPr>
            <w:rFonts w:cs="Times New Roman"/>
            <w:szCs w:val="24"/>
          </w:rPr>
          <w:delText>are interoperating the main function</w:delText>
        </w:r>
      </w:del>
      <w:ins w:id="13" w:author="Michael Decker" w:date="2020-03-17T19:08:00Z">
        <w:r w:rsidR="007956DB">
          <w:rPr>
            <w:rFonts w:cs="Times New Roman"/>
            <w:szCs w:val="24"/>
          </w:rPr>
          <w:t>understand the program as a whole</w:t>
        </w:r>
      </w:ins>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w:t>
      </w:r>
      <w:proofErr w:type="spellStart"/>
      <w:r w:rsidR="00595F2D" w:rsidRPr="00595F2D">
        <w:rPr>
          <w:rFonts w:cs="Times New Roman"/>
        </w:rPr>
        <w:t>Storey</w:t>
      </w:r>
      <w:proofErr w:type="spellEnd"/>
      <w:r w:rsidR="00595F2D" w:rsidRPr="00595F2D">
        <w:rPr>
          <w:rFonts w:cs="Times New Roman"/>
        </w:rPr>
        <w:t xml:space="preserve">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w:t>
      </w:r>
      <w:proofErr w:type="spellStart"/>
      <w:r w:rsidR="00595F2D" w:rsidRPr="00595F2D">
        <w:rPr>
          <w:rFonts w:cs="Times New Roman"/>
        </w:rPr>
        <w:t>Maletic</w:t>
      </w:r>
      <w:proofErr w:type="spellEnd"/>
      <w:r w:rsidR="00595F2D" w:rsidRPr="00595F2D">
        <w:rPr>
          <w:rFonts w:cs="Times New Roman"/>
        </w:rPr>
        <w:t xml:space="preserve">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A078CD">
        <w:rPr>
          <w:rFonts w:cs="Times New Roman"/>
          <w:szCs w:val="24"/>
        </w:rPr>
        <w:t xml:space="preserve"> Comprehension is directly relational to maintenance</w:t>
      </w:r>
      <w:ins w:id="14" w:author="Michael Decker" w:date="2020-03-17T19:08:00Z">
        <w:r w:rsidR="00F37169">
          <w:rPr>
            <w:rFonts w:cs="Times New Roman"/>
            <w:szCs w:val="24"/>
          </w:rPr>
          <w:t xml:space="preserve"> effort</w:t>
        </w:r>
      </w:ins>
      <w:r w:rsidR="00A078CD">
        <w:rPr>
          <w:rFonts w:cs="Times New Roman"/>
          <w:szCs w:val="24"/>
        </w:rPr>
        <w:t xml:space="preserve">, which is one of the main aspects of software evolution that </w:t>
      </w:r>
      <w:r w:rsidR="00B61517">
        <w:rPr>
          <w:rFonts w:cs="Times New Roman"/>
          <w:szCs w:val="24"/>
        </w:rPr>
        <w:t>needs</w:t>
      </w:r>
      <w:r w:rsidR="00A078CD">
        <w:rPr>
          <w:rFonts w:cs="Times New Roman"/>
          <w:szCs w:val="24"/>
        </w:rPr>
        <w:t xml:space="preserve"> improving.</w:t>
      </w:r>
    </w:p>
    <w:p w14:paraId="75AFE3F9" w14:textId="6A766C4C" w:rsidR="009D2E2B" w:rsidRDefault="004E5433" w:rsidP="009D2E2B">
      <w:pPr>
        <w:rPr>
          <w:rFonts w:cs="Times New Roman"/>
          <w:szCs w:val="24"/>
        </w:rPr>
      </w:pPr>
      <w:commentRangeStart w:id="15"/>
      <w:r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sidR="001B278E">
        <w:rPr>
          <w:rFonts w:cs="Times New Roman"/>
          <w:szCs w:val="24"/>
        </w:rPr>
        <w:t>90 percent of the total cost of software comes from mainte</w:t>
      </w:r>
      <w:commentRangeStart w:id="16"/>
      <w:r w:rsidR="001B278E">
        <w:rPr>
          <w:rFonts w:cs="Times New Roman"/>
          <w:szCs w:val="24"/>
        </w:rPr>
        <w:t>nance</w:t>
      </w:r>
      <w:commentRangeEnd w:id="16"/>
      <w:r w:rsidR="00B84E5D">
        <w:rPr>
          <w:rStyle w:val="CommentReference"/>
        </w:rPr>
        <w:commentReference w:id="16"/>
      </w:r>
      <w:r w:rsidR="001B278E">
        <w:rPr>
          <w:rFonts w:cs="Times New Roman"/>
          <w:szCs w:val="24"/>
        </w:rPr>
        <w:t xml:space="preserve">, and the amount of time that we must spend in maintenance is directly proportional to the amount of time programmers spend comprehending the code they are reading </w:t>
      </w:r>
      <w:r w:rsidR="001B278E">
        <w:rPr>
          <w:rFonts w:cs="Times New Roman"/>
          <w:szCs w:val="24"/>
        </w:rPr>
        <w:fldChar w:fldCharType="begin"/>
      </w:r>
      <w:r w:rsidR="001B278E">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1B278E">
        <w:rPr>
          <w:rFonts w:cs="Times New Roman"/>
          <w:szCs w:val="24"/>
        </w:rPr>
        <w:fldChar w:fldCharType="separate"/>
      </w:r>
      <w:r w:rsidR="001B278E" w:rsidRPr="001B278E">
        <w:rPr>
          <w:rFonts w:cs="Times New Roman"/>
        </w:rPr>
        <w:t>[Borstler and Paech 2016]</w:t>
      </w:r>
      <w:r w:rsidR="001B278E">
        <w:rPr>
          <w:rFonts w:cs="Times New Roman"/>
          <w:szCs w:val="24"/>
        </w:rPr>
        <w:fldChar w:fldCharType="end"/>
      </w:r>
      <w:r w:rsidR="001B278E">
        <w:rPr>
          <w:rFonts w:cs="Times New Roman"/>
          <w:szCs w:val="24"/>
        </w:rPr>
        <w:t>.</w:t>
      </w:r>
      <w:r w:rsidR="00941C81">
        <w:rPr>
          <w:rFonts w:cs="Times New Roman"/>
          <w:szCs w:val="24"/>
        </w:rPr>
        <w:t xml:space="preserve"> It is this concept of comprehension, alongside maintenance</w:t>
      </w:r>
      <w:r w:rsidR="00887C71">
        <w:rPr>
          <w:rFonts w:cs="Times New Roman"/>
          <w:szCs w:val="24"/>
        </w:rPr>
        <w:t xml:space="preserve">, that is the basis for why </w:t>
      </w:r>
      <w:r w:rsidR="001E236B">
        <w:rPr>
          <w:rFonts w:cs="Times New Roman"/>
          <w:szCs w:val="24"/>
        </w:rPr>
        <w:t xml:space="preserve">more </w:t>
      </w:r>
      <w:r w:rsidR="00887C71">
        <w:rPr>
          <w:rFonts w:cs="Times New Roman"/>
          <w:szCs w:val="24"/>
        </w:rPr>
        <w:t>research is needed</w:t>
      </w:r>
      <w:r w:rsidR="001E236B">
        <w:rPr>
          <w:rFonts w:cs="Times New Roman"/>
          <w:szCs w:val="24"/>
        </w:rPr>
        <w:t xml:space="preserve"> to support better comprehension</w:t>
      </w:r>
      <w:r w:rsidR="00887C71">
        <w:rPr>
          <w:rFonts w:cs="Times New Roman"/>
          <w:szCs w:val="24"/>
        </w:rPr>
        <w:t>.</w:t>
      </w:r>
      <w:r w:rsidR="00941C81">
        <w:rPr>
          <w:rFonts w:cs="Times New Roman"/>
          <w:szCs w:val="24"/>
        </w:rPr>
        <w:t xml:space="preserve"> </w:t>
      </w:r>
      <w:r w:rsidR="00D34434" w:rsidRPr="00D34434">
        <w:t xml:space="preserve"> </w:t>
      </w:r>
      <w:commentRangeEnd w:id="15"/>
      <w:r w:rsidR="00CD6337">
        <w:rPr>
          <w:rStyle w:val="CommentReference"/>
        </w:rPr>
        <w:commentReference w:id="15"/>
      </w:r>
      <w:ins w:id="17" w:author="Michael Decker" w:date="2020-03-17T19:09:00Z">
        <w:r w:rsidR="00C80E19">
          <w:t xml:space="preserve">Comments are one means of providing support for comprehension.  </w:t>
        </w:r>
      </w:ins>
      <w:r w:rsidR="00D34434" w:rsidRPr="00D34434">
        <w:rPr>
          <w:rFonts w:cs="Times New Roman"/>
          <w:szCs w:val="24"/>
        </w:rPr>
        <w:t>Comments should always provide cognitive support,</w:t>
      </w:r>
      <w:r w:rsidR="00D34434">
        <w:rPr>
          <w:rFonts w:cs="Times New Roman"/>
          <w:szCs w:val="24"/>
        </w:rPr>
        <w:t xml:space="preserve"> assist in comprehension, and reduce the difficulty of maintenance,</w:t>
      </w:r>
      <w:r w:rsidR="00D34434" w:rsidRPr="00D34434">
        <w:rPr>
          <w:rFonts w:cs="Times New Roman"/>
          <w:szCs w:val="24"/>
        </w:rPr>
        <w:t xml:space="preserve"> reinforcing ideas and concepts that are present in the source code [</w:t>
      </w:r>
      <w:proofErr w:type="spellStart"/>
      <w:r w:rsidR="00D34434" w:rsidRPr="00D34434">
        <w:rPr>
          <w:rFonts w:cs="Times New Roman"/>
          <w:szCs w:val="24"/>
        </w:rPr>
        <w:t>Storey</w:t>
      </w:r>
      <w:proofErr w:type="spellEnd"/>
      <w:r w:rsidR="00D34434" w:rsidRPr="00D34434">
        <w:rPr>
          <w:rFonts w:cs="Times New Roman"/>
          <w:szCs w:val="24"/>
        </w:rPr>
        <w:t xml:space="preserve"> 2005] [</w:t>
      </w:r>
      <w:proofErr w:type="spellStart"/>
      <w:r w:rsidR="00D34434" w:rsidRPr="00D34434">
        <w:rPr>
          <w:rFonts w:cs="Times New Roman"/>
          <w:szCs w:val="24"/>
        </w:rPr>
        <w:t>Détienne</w:t>
      </w:r>
      <w:proofErr w:type="spellEnd"/>
      <w:r w:rsidR="00D34434" w:rsidRPr="00D34434">
        <w:rPr>
          <w:rFonts w:cs="Times New Roman"/>
          <w:szCs w:val="24"/>
        </w:rPr>
        <w:t xml:space="preserve"> 1990]. The concept of cognitive support can be reinforced in comment structure by including beacons, which are familiar pieces that are pulled directly from the code [Von </w:t>
      </w:r>
      <w:proofErr w:type="spellStart"/>
      <w:r w:rsidR="00D34434" w:rsidRPr="00D34434">
        <w:rPr>
          <w:rFonts w:cs="Times New Roman"/>
          <w:szCs w:val="24"/>
        </w:rPr>
        <w:t>Mayrhauser</w:t>
      </w:r>
      <w:proofErr w:type="spellEnd"/>
      <w:r w:rsidR="00D34434" w:rsidRPr="00D34434">
        <w:rPr>
          <w:rFonts w:cs="Times New Roman"/>
          <w:szCs w:val="24"/>
        </w:rPr>
        <w:t xml:space="preserve"> and Vans 1995] [</w:t>
      </w:r>
      <w:proofErr w:type="spellStart"/>
      <w:r w:rsidR="00D34434" w:rsidRPr="00D34434">
        <w:rPr>
          <w:rFonts w:cs="Times New Roman"/>
          <w:szCs w:val="24"/>
        </w:rPr>
        <w:t>Storey</w:t>
      </w:r>
      <w:proofErr w:type="spellEnd"/>
      <w:r w:rsidR="00D34434" w:rsidRPr="00D34434">
        <w:rPr>
          <w:rFonts w:cs="Times New Roman"/>
          <w:szCs w:val="24"/>
        </w:rPr>
        <w:t xml:space="preserve"> 2005].</w:t>
      </w:r>
    </w:p>
    <w:p w14:paraId="3883B764" w14:textId="27C21748" w:rsidR="009D2E2B" w:rsidRDefault="00C80E19" w:rsidP="009D2E2B">
      <w:pPr>
        <w:rPr>
          <w:rFonts w:cs="Times New Roman"/>
          <w:szCs w:val="24"/>
        </w:rPr>
      </w:pPr>
      <w:ins w:id="18" w:author="Michael Decker" w:date="2020-03-17T19:14:00Z">
        <w:r>
          <w:rPr>
            <w:rFonts w:cs="Times New Roman"/>
            <w:szCs w:val="24"/>
          </w:rPr>
          <w:t>One problem with the comprehensi</w:t>
        </w:r>
      </w:ins>
      <w:ins w:id="19" w:author="Michael Decker" w:date="2020-03-17T19:15:00Z">
        <w:r>
          <w:rPr>
            <w:rFonts w:cs="Times New Roman"/>
            <w:szCs w:val="24"/>
          </w:rPr>
          <w:t xml:space="preserve">on of software comes from that of commented-out code.  </w:t>
        </w:r>
      </w:ins>
      <w:proofErr w:type="spellStart"/>
      <w:ins w:id="20" w:author="Michael Decker" w:date="2020-03-17T19:17:00Z">
        <w:r w:rsidR="00FA2040">
          <w:rPr>
            <w:rFonts w:cs="Times New Roman"/>
            <w:szCs w:val="24"/>
          </w:rPr>
          <w:t>Commentd</w:t>
        </w:r>
        <w:proofErr w:type="spellEnd"/>
        <w:r w:rsidR="00FA2040">
          <w:rPr>
            <w:rFonts w:cs="Times New Roman"/>
            <w:szCs w:val="24"/>
          </w:rPr>
          <w:t xml:space="preserve">-out code bloats the software and is a distractor from the meaningful parts of the program (source-code and meaningful comments).  Additionally, </w:t>
        </w:r>
      </w:ins>
      <w:del w:id="21" w:author="Michael Decker" w:date="2020-03-17T19:15:00Z">
        <w:r w:rsidR="009D2E2B" w:rsidRPr="002248ED" w:rsidDel="00C80E19">
          <w:rPr>
            <w:rFonts w:cs="Times New Roman"/>
            <w:szCs w:val="24"/>
          </w:rPr>
          <w:delText>A</w:delText>
        </w:r>
        <w:r w:rsidR="00D513E6" w:rsidDel="00C80E19">
          <w:rPr>
            <w:rFonts w:cs="Times New Roman"/>
            <w:szCs w:val="24"/>
          </w:rPr>
          <w:delText xml:space="preserve"> major </w:delText>
        </w:r>
        <w:r w:rsidR="009D2E2B" w:rsidRPr="002248ED" w:rsidDel="00C80E19">
          <w:rPr>
            <w:rFonts w:cs="Times New Roman"/>
            <w:szCs w:val="24"/>
          </w:rPr>
          <w:delText xml:space="preserve">problem stems from comprehension, which </w:delText>
        </w:r>
        <w:r w:rsidR="009D2E2B" w:rsidDel="00C80E19">
          <w:rPr>
            <w:rFonts w:cs="Times New Roman"/>
            <w:szCs w:val="24"/>
          </w:rPr>
          <w:delText>was</w:delText>
        </w:r>
        <w:r w:rsidR="009D2E2B" w:rsidRPr="002248ED" w:rsidDel="00C80E19">
          <w:rPr>
            <w:rFonts w:cs="Times New Roman"/>
            <w:szCs w:val="24"/>
          </w:rPr>
          <w:delText xml:space="preserve"> explained in depth in the previous paragraph</w:delText>
        </w:r>
        <w:r w:rsidR="009D2E2B" w:rsidDel="00C80E19">
          <w:rPr>
            <w:rFonts w:cs="Times New Roman"/>
            <w:szCs w:val="24"/>
          </w:rPr>
          <w:delText>s</w:delText>
        </w:r>
        <w:r w:rsidR="009D2E2B" w:rsidRPr="002248ED" w:rsidDel="00C80E19">
          <w:rPr>
            <w:rFonts w:cs="Times New Roman"/>
            <w:szCs w:val="24"/>
          </w:rPr>
          <w:delText>. In the case of comprehension there are times that commented</w:delText>
        </w:r>
      </w:del>
      <w:ins w:id="22" w:author="Michael Decker" w:date="2020-03-17T19:17:00Z">
        <w:r w:rsidR="00FA2040">
          <w:rPr>
            <w:rFonts w:cs="Times New Roman"/>
            <w:szCs w:val="24"/>
          </w:rPr>
          <w:t>c</w:t>
        </w:r>
      </w:ins>
      <w:ins w:id="23" w:author="Michael Decker" w:date="2020-03-17T19:15:00Z">
        <w:r>
          <w:rPr>
            <w:rFonts w:cs="Times New Roman"/>
            <w:szCs w:val="24"/>
          </w:rPr>
          <w:t>ommented</w:t>
        </w:r>
      </w:ins>
      <w:del w:id="24" w:author="Michael Decker" w:date="2020-03-17T19:15:00Z">
        <w:r w:rsidR="009D2E2B" w:rsidRPr="002248ED" w:rsidDel="00C80E19">
          <w:rPr>
            <w:rFonts w:cs="Times New Roman"/>
            <w:szCs w:val="24"/>
          </w:rPr>
          <w:delText xml:space="preserve"> </w:delText>
        </w:r>
      </w:del>
      <w:ins w:id="25" w:author="Michael Decker" w:date="2020-03-17T19:15:00Z">
        <w:r>
          <w:rPr>
            <w:rFonts w:cs="Times New Roman"/>
            <w:szCs w:val="24"/>
          </w:rPr>
          <w:t>-</w:t>
        </w:r>
      </w:ins>
      <w:r w:rsidR="009D2E2B" w:rsidRPr="002248ED">
        <w:rPr>
          <w:rFonts w:cs="Times New Roman"/>
          <w:szCs w:val="24"/>
        </w:rPr>
        <w:t xml:space="preserve">out code </w:t>
      </w:r>
      <w:del w:id="26" w:author="Michael Decker" w:date="2020-03-17T19:15:00Z">
        <w:r w:rsidR="009D2E2B" w:rsidRPr="002248ED" w:rsidDel="00C80E19">
          <w:rPr>
            <w:rFonts w:cs="Times New Roman"/>
            <w:szCs w:val="24"/>
          </w:rPr>
          <w:delText>may</w:delText>
        </w:r>
      </w:del>
      <w:ins w:id="27" w:author="Michael Decker" w:date="2020-03-17T19:15:00Z">
        <w:r>
          <w:rPr>
            <w:rFonts w:cs="Times New Roman"/>
            <w:szCs w:val="24"/>
          </w:rPr>
          <w:t>can</w:t>
        </w:r>
      </w:ins>
      <w:r w:rsidR="009D2E2B" w:rsidRPr="002248ED">
        <w:rPr>
          <w:rFonts w:cs="Times New Roman"/>
          <w:szCs w:val="24"/>
        </w:rPr>
        <w:t xml:space="preserve"> lead to confusion, especially if something that is commented out seems to be unrelated to the section that it is in, or if a piece of commented out code directly contradicts logic present in and </w:t>
      </w:r>
      <w:r w:rsidR="009D2E2B" w:rsidRPr="002248ED">
        <w:rPr>
          <w:rFonts w:cs="Times New Roman"/>
          <w:szCs w:val="24"/>
        </w:rPr>
        <w:lastRenderedPageBreak/>
        <w:t xml:space="preserve">around where it has been commented out. Of course, alongside comprehension, when you consider the long-term maintenance of code, the simple question of why a piece of code has been commented out is likely to come up. In this case it is likely unknown as to whether or not the commented out code is a security vulnerability, is a feature that needs to be implemented later, is it reference code that was used to build another section earlier on, or does it cause a total crash if it is run? There is a legal precedent to the problem of commented out </w:t>
      </w:r>
      <w:commentRangeStart w:id="28"/>
      <w:commentRangeStart w:id="29"/>
      <w:commentRangeStart w:id="30"/>
      <w:r w:rsidR="009D2E2B" w:rsidRPr="002248ED">
        <w:rPr>
          <w:rFonts w:cs="Times New Roman"/>
          <w:szCs w:val="24"/>
        </w:rPr>
        <w:t xml:space="preserve">code </w:t>
      </w:r>
      <w:del w:id="31" w:author="Michael Decker" w:date="2020-03-17T19:16:00Z">
        <w:r w:rsidR="009D2E2B" w:rsidRPr="002248ED" w:rsidDel="00FA2040">
          <w:rPr>
            <w:rFonts w:cs="Times New Roman"/>
            <w:szCs w:val="24"/>
          </w:rPr>
          <w:delText xml:space="preserve">now </w:delText>
        </w:r>
      </w:del>
      <w:r w:rsidR="009D2E2B" w:rsidRPr="002248ED">
        <w:rPr>
          <w:rFonts w:cs="Times New Roman"/>
          <w:szCs w:val="24"/>
        </w:rPr>
        <w:t xml:space="preserve">too. </w:t>
      </w:r>
      <w:commentRangeEnd w:id="28"/>
      <w:r w:rsidR="009D2E2B">
        <w:rPr>
          <w:rStyle w:val="CommentReference"/>
        </w:rPr>
        <w:commentReference w:id="28"/>
      </w:r>
      <w:commentRangeEnd w:id="29"/>
      <w:r w:rsidR="009D2E2B">
        <w:rPr>
          <w:rStyle w:val="CommentReference"/>
        </w:rPr>
        <w:commentReference w:id="29"/>
      </w:r>
      <w:commentRangeEnd w:id="30"/>
      <w:r w:rsidR="009D2E2B">
        <w:rPr>
          <w:rStyle w:val="CommentReference"/>
        </w:rPr>
        <w:commentReference w:id="30"/>
      </w:r>
      <w:r w:rsidR="009D2E2B" w:rsidRPr="002248ED">
        <w:rPr>
          <w:rFonts w:cs="Times New Roman"/>
          <w:szCs w:val="24"/>
        </w:rPr>
        <w:t>Companies are being sued for leaving commented out code that does not belong to them in their source code. Companies are also encountering problems with commented out code being moved back into an active status</w:t>
      </w:r>
      <w:r w:rsidR="009D2E2B">
        <w:rPr>
          <w:rFonts w:cs="Times New Roman"/>
          <w:szCs w:val="24"/>
        </w:rPr>
        <w:t>.  The next paragraph summarizes one such case.</w:t>
      </w:r>
    </w:p>
    <w:p w14:paraId="40EB2E3C" w14:textId="5577D0B2" w:rsidR="00D513E6" w:rsidRDefault="009D2E2B" w:rsidP="00D513E6">
      <w:pPr>
        <w:rPr>
          <w:rFonts w:cs="Times New Roman"/>
          <w:szCs w:val="24"/>
        </w:rPr>
      </w:pPr>
      <w:r w:rsidRPr="002248ED">
        <w:rPr>
          <w:rFonts w:cs="Times New Roman"/>
          <w:szCs w:val="24"/>
        </w:rPr>
        <w:t>A prominent example of the need for more research into commented out code comes from the Knight Capital case which occurred on August 1, 2012. On that day, an updated copy of Knight Capital’s stock purchasing software was deployed on seven of their eight servers with a fatal flaw</w:t>
      </w:r>
      <w:ins w:id="32" w:author="Michael Decker" w:date="2020-03-17T19:18:00Z">
        <w:r w:rsidR="005C233B">
          <w:rPr>
            <w:rFonts w:cs="Times New Roman"/>
            <w:szCs w:val="24"/>
          </w:rPr>
          <w:t>.</w:t>
        </w:r>
      </w:ins>
      <w:del w:id="33" w:author="Michael Decker" w:date="2020-03-17T19:18:00Z">
        <w:r w:rsidRPr="002248ED" w:rsidDel="005C233B">
          <w:rPr>
            <w:rFonts w:cs="Times New Roman"/>
            <w:szCs w:val="24"/>
          </w:rPr>
          <w:delText>, a</w:delText>
        </w:r>
      </w:del>
      <w:ins w:id="34" w:author="Michael Decker" w:date="2020-03-17T19:18:00Z">
        <w:r w:rsidR="005C233B">
          <w:rPr>
            <w:rFonts w:cs="Times New Roman"/>
            <w:szCs w:val="24"/>
          </w:rPr>
          <w:t xml:space="preserve"> </w:t>
        </w:r>
        <w:r w:rsidR="003863DB">
          <w:rPr>
            <w:rFonts w:cs="Times New Roman"/>
            <w:szCs w:val="24"/>
          </w:rPr>
          <w:t xml:space="preserve"> </w:t>
        </w:r>
        <w:r w:rsidR="005C233B">
          <w:rPr>
            <w:rFonts w:cs="Times New Roman"/>
            <w:szCs w:val="24"/>
          </w:rPr>
          <w:t>A</w:t>
        </w:r>
      </w:ins>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 The activation of this commented out code led to the purchase of over seven billion dollars’ worth of stock in the span of one hour</w:t>
      </w:r>
      <w:ins w:id="35" w:author="Michael Decker" w:date="2020-03-17T19:18:00Z">
        <w:r w:rsidR="004D361C">
          <w:rPr>
            <w:rFonts w:cs="Times New Roman"/>
            <w:szCs w:val="24"/>
          </w:rPr>
          <w:t>.</w:t>
        </w:r>
      </w:ins>
      <w:r w:rsidRPr="002248ED">
        <w:rPr>
          <w:rFonts w:cs="Times New Roman"/>
          <w:szCs w:val="24"/>
        </w:rPr>
        <w:t xml:space="preserve"> </w:t>
      </w:r>
      <w:ins w:id="36" w:author="Michael Decker" w:date="2020-03-17T19:18:00Z">
        <w:r w:rsidR="004D361C">
          <w:rPr>
            <w:rFonts w:cs="Times New Roman"/>
            <w:szCs w:val="24"/>
          </w:rPr>
          <w:t xml:space="preserve"> </w:t>
        </w:r>
      </w:ins>
      <w:del w:id="37" w:author="Michael Decker" w:date="2020-03-17T19:18:00Z">
        <w:r w:rsidRPr="002248ED" w:rsidDel="004D361C">
          <w:rPr>
            <w:rFonts w:cs="Times New Roman"/>
            <w:szCs w:val="24"/>
          </w:rPr>
          <w:delText>and e</w:delText>
        </w:r>
      </w:del>
      <w:ins w:id="38" w:author="Michael Decker" w:date="2020-03-17T19:18:00Z">
        <w:r w:rsidR="004D361C">
          <w:rPr>
            <w:rFonts w:cs="Times New Roman"/>
            <w:szCs w:val="24"/>
          </w:rPr>
          <w:t>E</w:t>
        </w:r>
      </w:ins>
      <w:r w:rsidRPr="002248ED">
        <w:rPr>
          <w:rFonts w:cs="Times New Roman"/>
          <w:szCs w:val="24"/>
        </w:rPr>
        <w:t>ven after all of the returns and buy</w:t>
      </w:r>
      <w:del w:id="39" w:author="Michael Decker" w:date="2020-03-17T19:18:00Z">
        <w:r w:rsidRPr="002248ED" w:rsidDel="004D361C">
          <w:rPr>
            <w:rFonts w:cs="Times New Roman"/>
            <w:szCs w:val="24"/>
          </w:rPr>
          <w:delText xml:space="preserve"> </w:delText>
        </w:r>
      </w:del>
      <w:r w:rsidRPr="002248ED">
        <w:rPr>
          <w:rFonts w:cs="Times New Roman"/>
          <w:szCs w:val="24"/>
        </w:rPr>
        <w:t xml:space="preserve"> backs</w:t>
      </w:r>
      <w:ins w:id="40" w:author="Michael Decker" w:date="2020-03-17T19:18:00Z">
        <w:r w:rsidR="00687F16">
          <w:rPr>
            <w:rFonts w:cs="Times New Roman"/>
            <w:szCs w:val="24"/>
          </w:rPr>
          <w:t>, it</w:t>
        </w:r>
      </w:ins>
      <w:del w:id="41" w:author="Michael Decker" w:date="2020-03-17T19:18:00Z">
        <w:r w:rsidRPr="002248ED" w:rsidDel="00687F16">
          <w:rPr>
            <w:rFonts w:cs="Times New Roman"/>
            <w:szCs w:val="24"/>
          </w:rPr>
          <w:delText xml:space="preserve"> would </w:delText>
        </w:r>
      </w:del>
      <w:ins w:id="42" w:author="Michael Decker" w:date="2020-03-17T19:18:00Z">
        <w:r w:rsidR="00687F16">
          <w:rPr>
            <w:rFonts w:cs="Times New Roman"/>
            <w:szCs w:val="24"/>
          </w:rPr>
          <w:t xml:space="preserve"> </w:t>
        </w:r>
      </w:ins>
      <w:r w:rsidRPr="002248ED">
        <w:rPr>
          <w:rFonts w:cs="Times New Roman"/>
          <w:szCs w:val="24"/>
        </w:rPr>
        <w:t>still le</w:t>
      </w:r>
      <w:ins w:id="43" w:author="Michael Decker" w:date="2020-03-17T19:18:00Z">
        <w:r w:rsidR="00687F16">
          <w:rPr>
            <w:rFonts w:cs="Times New Roman"/>
            <w:szCs w:val="24"/>
          </w:rPr>
          <w:t>ft</w:t>
        </w:r>
      </w:ins>
      <w:del w:id="44" w:author="Michael Decker" w:date="2020-03-17T19:18:00Z">
        <w:r w:rsidRPr="002248ED" w:rsidDel="00687F16">
          <w:rPr>
            <w:rFonts w:cs="Times New Roman"/>
            <w:szCs w:val="24"/>
          </w:rPr>
          <w:delText>ave</w:delText>
        </w:r>
      </w:del>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Pr>
          <w:rFonts w:cs="Times New Roman"/>
          <w:szCs w:val="24"/>
        </w:rPr>
        <w:t>.</w:t>
      </w:r>
      <w:r w:rsidRPr="002248ED">
        <w:rPr>
          <w:rFonts w:cs="Times New Roman"/>
          <w:szCs w:val="24"/>
        </w:rPr>
        <w:t xml:space="preserve"> 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Pr>
          <w:rFonts w:cs="Times New Roman"/>
          <w:szCs w:val="24"/>
        </w:rPr>
        <w:t xml:space="preserve"> This can be shown with a major change in terminology within the software community</w:t>
      </w:r>
      <w:ins w:id="45" w:author="Michael Decker" w:date="2020-03-17T19:20:00Z">
        <w:r w:rsidR="003F7DE3">
          <w:rPr>
            <w:rFonts w:cs="Times New Roman"/>
            <w:szCs w:val="24"/>
          </w:rPr>
          <w:t>.</w:t>
        </w:r>
      </w:ins>
      <w:del w:id="46" w:author="Michael Decker" w:date="2020-03-17T19:20:00Z">
        <w:r w:rsidDel="003F7DE3">
          <w:rPr>
            <w:rFonts w:cs="Times New Roman"/>
            <w:szCs w:val="24"/>
          </w:rPr>
          <w:delText>,</w:delText>
        </w:r>
      </w:del>
      <w:r>
        <w:rPr>
          <w:rFonts w:cs="Times New Roman"/>
          <w:szCs w:val="24"/>
        </w:rPr>
        <w:t xml:space="preserve"> </w:t>
      </w:r>
      <w:del w:id="47" w:author="Michael Decker" w:date="2020-03-17T19:20:00Z">
        <w:r w:rsidDel="003F7DE3">
          <w:rPr>
            <w:rFonts w:cs="Times New Roman"/>
            <w:szCs w:val="24"/>
          </w:rPr>
          <w:delText>f</w:delText>
        </w:r>
      </w:del>
      <w:ins w:id="48" w:author="Michael Decker" w:date="2020-03-17T19:20:00Z">
        <w:r w:rsidR="003F7DE3">
          <w:rPr>
            <w:rFonts w:cs="Times New Roman"/>
            <w:szCs w:val="24"/>
          </w:rPr>
          <w:t xml:space="preserve"> F</w:t>
        </w:r>
      </w:ins>
      <w:r>
        <w:rPr>
          <w:rFonts w:cs="Times New Roman"/>
          <w:szCs w:val="24"/>
        </w:rPr>
        <w:t>or instance</w:t>
      </w:r>
      <w:ins w:id="49" w:author="Michael Decker" w:date="2020-03-17T19:20:00Z">
        <w:r w:rsidR="003F7DE3">
          <w:rPr>
            <w:rFonts w:cs="Times New Roman"/>
            <w:szCs w:val="24"/>
          </w:rPr>
          <w:t>,</w:t>
        </w:r>
      </w:ins>
      <w:r>
        <w:rPr>
          <w:rFonts w:cs="Times New Roman"/>
          <w:szCs w:val="24"/>
        </w:rPr>
        <w:t xml:space="preserve"> Lines-of-Code</w:t>
      </w:r>
      <w:ins w:id="50" w:author="Michael Decker" w:date="2020-03-17T19:20:00Z">
        <w:r w:rsidR="003F7DE3">
          <w:rPr>
            <w:rFonts w:cs="Times New Roman"/>
            <w:szCs w:val="24"/>
          </w:rPr>
          <w:t xml:space="preserve"> </w:t>
        </w:r>
      </w:ins>
      <w:r>
        <w:rPr>
          <w:rFonts w:cs="Times New Roman"/>
          <w:szCs w:val="24"/>
        </w:rPr>
        <w:t>(LOC) is a term that is falling out of practice as measurements are changing into Thousands-of-Lines-of-Code</w:t>
      </w:r>
      <w:ins w:id="51" w:author="Michael Decker" w:date="2020-03-17T19:20:00Z">
        <w:r w:rsidR="007A682A">
          <w:rPr>
            <w:rFonts w:cs="Times New Roman"/>
            <w:szCs w:val="24"/>
          </w:rPr>
          <w:t xml:space="preserve"> </w:t>
        </w:r>
      </w:ins>
      <w:r>
        <w:rPr>
          <w:rFonts w:cs="Times New Roman"/>
          <w:szCs w:val="24"/>
        </w:rPr>
        <w:t>(KLOC)</w:t>
      </w:r>
      <w:ins w:id="52" w:author="Michael Decker" w:date="2020-03-17T19:20:00Z">
        <w:r w:rsidR="007A682A">
          <w:rPr>
            <w:rFonts w:cs="Times New Roman"/>
            <w:szCs w:val="24"/>
          </w:rPr>
          <w:t xml:space="preserve"> or Millions-of-Lines-of-</w:t>
        </w:r>
      </w:ins>
      <w:ins w:id="53" w:author="Michael Decker" w:date="2020-03-17T19:21:00Z">
        <w:r w:rsidR="007A682A">
          <w:rPr>
            <w:rFonts w:cs="Times New Roman"/>
            <w:szCs w:val="24"/>
          </w:rPr>
          <w:t>Code (MLOC)</w:t>
        </w:r>
      </w:ins>
      <w:r>
        <w:rPr>
          <w:rFonts w:cs="Times New Roman"/>
          <w:szCs w:val="24"/>
        </w:rPr>
        <w:t>.</w:t>
      </w:r>
    </w:p>
    <w:p w14:paraId="7A6DD7F1" w14:textId="3B6CB7D6"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commented out code in </w:t>
      </w:r>
      <w:r w:rsidR="002F742F">
        <w:rPr>
          <w:rFonts w:cs="Times New Roman"/>
          <w:szCs w:val="24"/>
        </w:rPr>
        <w:t>software</w:t>
      </w:r>
      <w:r w:rsidRPr="002248ED">
        <w:rPr>
          <w:rFonts w:cs="Times New Roman"/>
          <w:szCs w:val="24"/>
        </w:rPr>
        <w:t xml:space="preserve"> and the fact that it seems to be becoming more and more common. Commented out code is any piece of source code that has been disabled by means of commenting the line it is on, for example </w:t>
      </w:r>
      <w:r w:rsidRPr="00544487">
        <w:rPr>
          <w:rStyle w:val="Code"/>
        </w:rPr>
        <w:t xml:space="preserve">//float alpha </w:t>
      </w:r>
      <w:proofErr w:type="gramStart"/>
      <w:r w:rsidRPr="00544487">
        <w:rPr>
          <w:rStyle w:val="Code"/>
        </w:rPr>
        <w:t>= .</w:t>
      </w:r>
      <w:proofErr w:type="gramEnd"/>
      <w:r w:rsidRPr="00544487">
        <w:rPr>
          <w:rStyle w:val="Code"/>
        </w:rPr>
        <w:t>05</w:t>
      </w:r>
      <w:ins w:id="54" w:author="Michael Decker" w:date="2020-03-17T19:21:00Z">
        <w:r w:rsidR="001C6BBC">
          <w:rPr>
            <w:rStyle w:val="Code"/>
          </w:rPr>
          <w:t>;</w:t>
        </w:r>
      </w:ins>
      <w:r w:rsidRPr="002248ED">
        <w:rPr>
          <w:rFonts w:cs="Times New Roman"/>
          <w:szCs w:val="24"/>
        </w:rPr>
        <w:t>.</w:t>
      </w:r>
      <w:r w:rsidR="00A8402E" w:rsidRPr="002248ED">
        <w:rPr>
          <w:rFonts w:cs="Times New Roman"/>
          <w:szCs w:val="24"/>
        </w:rPr>
        <w:t xml:space="preserve"> There are many different issues that this can cause, leaving security vulnerabilities easily visible to would be attackers. Often times by looking at commented out code we can see the logic behind how a particular section of code was built, at times it can also identify a clear problem, for example if </w:t>
      </w:r>
      <w:r w:rsidR="00A8402E" w:rsidRPr="00544487">
        <w:rPr>
          <w:rStyle w:val="Code"/>
        </w:rPr>
        <w:t>//if(</w:t>
      </w:r>
      <w:proofErr w:type="spellStart"/>
      <w:r w:rsidR="00A8402E" w:rsidRPr="00544487">
        <w:rPr>
          <w:rStyle w:val="Code"/>
        </w:rPr>
        <w:t>val</w:t>
      </w:r>
      <w:proofErr w:type="spellEnd"/>
      <w:r w:rsidR="00A8402E" w:rsidRPr="00544487">
        <w:rPr>
          <w:rStyle w:val="Code"/>
        </w:rPr>
        <w:t>==-1){</w:t>
      </w:r>
      <w:r w:rsidR="00A8402E" w:rsidRPr="002248ED">
        <w:rPr>
          <w:rFonts w:cs="Times New Roman"/>
          <w:i/>
          <w:iCs/>
          <w:szCs w:val="24"/>
        </w:rPr>
        <w:t xml:space="preserve"> </w:t>
      </w:r>
      <w:r w:rsidR="00A8402E" w:rsidRPr="002248ED">
        <w:rPr>
          <w:rFonts w:cs="Times New Roman"/>
          <w:szCs w:val="24"/>
        </w:rPr>
        <w:t xml:space="preserve">has been commented out, and 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ins w:id="55" w:author="Michael Decker" w:date="2020-03-17T19:21:00Z">
        <w:r w:rsidR="001C6BBC">
          <w:rPr>
            <w:rFonts w:cs="Times New Roman"/>
            <w:szCs w:val="24"/>
          </w:rPr>
          <w:t>,</w:t>
        </w:r>
      </w:ins>
      <w:r w:rsidR="0045649A" w:rsidRPr="002248ED">
        <w:rPr>
          <w:rFonts w:cs="Times New Roman"/>
          <w:szCs w:val="24"/>
        </w:rPr>
        <w:t xml:space="preserve"> this could lead to potential security issues or a full out crash of their software. </w:t>
      </w:r>
    </w:p>
    <w:p w14:paraId="79E56701" w14:textId="3F856569"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ins w:id="56" w:author="Michael Decker" w:date="2020-03-17T19:22:00Z">
        <w:r w:rsidR="001C6BBC">
          <w:rPr>
            <w:rFonts w:cs="Times New Roman"/>
            <w:szCs w:val="24"/>
          </w:rPr>
          <w:t xml:space="preserve">automatically </w:t>
        </w:r>
      </w:ins>
      <w:r w:rsidRPr="002248ED">
        <w:rPr>
          <w:rFonts w:cs="Times New Roman"/>
          <w:szCs w:val="24"/>
        </w:rPr>
        <w:t xml:space="preserve">detecting commented out code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commented out code is found. 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commented out code or to avoid sections of commented out code that have the potential to be accidently made </w:t>
      </w:r>
      <w:commentRangeStart w:id="57"/>
      <w:r w:rsidRPr="002248ED">
        <w:rPr>
          <w:rFonts w:cs="Times New Roman"/>
          <w:szCs w:val="24"/>
        </w:rPr>
        <w:t>active</w:t>
      </w:r>
      <w:commentRangeEnd w:id="57"/>
      <w:r w:rsidR="00CA546E">
        <w:rPr>
          <w:rStyle w:val="CommentReference"/>
        </w:rPr>
        <w:commentReference w:id="57"/>
      </w:r>
      <w:r w:rsidRPr="002248ED">
        <w:rPr>
          <w:rFonts w:cs="Times New Roman"/>
          <w:szCs w:val="24"/>
        </w:rPr>
        <w:t>.</w:t>
      </w:r>
    </w:p>
    <w:p w14:paraId="70AD87F9" w14:textId="0B6557E5" w:rsidR="004E5433" w:rsidRPr="002248ED" w:rsidRDefault="004E5433" w:rsidP="004E5433">
      <w:pPr>
        <w:rPr>
          <w:rFonts w:cs="Times New Roman"/>
          <w:szCs w:val="24"/>
        </w:rPr>
      </w:pPr>
      <w:r w:rsidRPr="002248ED">
        <w:rPr>
          <w:rFonts w:cs="Times New Roman"/>
          <w:szCs w:val="24"/>
        </w:rPr>
        <w:t>Research in this area is exceptionally limited and the debate on text detection is an ever changing and evolving field.</w:t>
      </w:r>
      <w:r w:rsidR="00D513E6">
        <w:rPr>
          <w:rFonts w:cs="Times New Roman"/>
          <w:szCs w:val="24"/>
        </w:rPr>
        <w:t xml:space="preserve"> Our hope is that our research can help drive code detection in a </w:t>
      </w:r>
      <w:r w:rsidR="00D513E6">
        <w:rPr>
          <w:rFonts w:cs="Times New Roman"/>
          <w:szCs w:val="24"/>
        </w:rPr>
        <w:lastRenderedPageBreak/>
        <w:t>good</w:t>
      </w:r>
      <w:r w:rsidR="00AD2A0F">
        <w:rPr>
          <w:rFonts w:cs="Times New Roman"/>
          <w:szCs w:val="24"/>
        </w:rPr>
        <w:t>, steady</w:t>
      </w:r>
      <w:del w:id="58" w:author="Michael Decker" w:date="2020-03-17T19:30:00Z">
        <w:r w:rsidR="00AD2A0F" w:rsidDel="0026263A">
          <w:rPr>
            <w:rFonts w:cs="Times New Roman"/>
            <w:szCs w:val="24"/>
          </w:rPr>
          <w:delText>,</w:delText>
        </w:r>
      </w:del>
      <w:r w:rsidR="00D513E6">
        <w:rPr>
          <w:rFonts w:cs="Times New Roman"/>
          <w:szCs w:val="24"/>
        </w:rPr>
        <w:t xml:space="preserve"> direction</w:t>
      </w:r>
      <w:r w:rsidR="00AD2A0F">
        <w:rPr>
          <w:rFonts w:cs="Times New Roman"/>
          <w:szCs w:val="24"/>
        </w:rPr>
        <w:t xml:space="preserve">. Our focus is in the automated identification of commented out code by using machine learning. Our chosen machine learning approach is the C4.5 Decision Learning Tree algorithm. </w:t>
      </w:r>
      <w:r w:rsidR="00430235">
        <w:rPr>
          <w:rFonts w:cs="Times New Roman"/>
          <w:szCs w:val="24"/>
        </w:rPr>
        <w:t xml:space="preserve">One of the reasons that we chose to use the Decision Learning Tree algorithm is that it uses a supervised learning style. This makes it easy to learn how the tree is differentiating between our two </w:t>
      </w:r>
      <w:proofErr w:type="gramStart"/>
      <w:r w:rsidR="00430235">
        <w:rPr>
          <w:rFonts w:cs="Times New Roman"/>
          <w:szCs w:val="24"/>
        </w:rPr>
        <w:t>classes, and</w:t>
      </w:r>
      <w:proofErr w:type="gramEnd"/>
      <w:r w:rsidR="00430235">
        <w:rPr>
          <w:rFonts w:cs="Times New Roman"/>
          <w:szCs w:val="24"/>
        </w:rPr>
        <w:t xml:space="preserve"> do mathematical and statistical verification on the data.</w:t>
      </w:r>
      <w:r w:rsidRPr="002248ED">
        <w:rPr>
          <w:rFonts w:cs="Times New Roman"/>
          <w:szCs w:val="24"/>
        </w:rPr>
        <w:t xml:space="preserve"> </w:t>
      </w:r>
      <w:r w:rsidR="000D03BC" w:rsidRPr="002248ED">
        <w:rPr>
          <w:rFonts w:cs="Times New Roman"/>
          <w:szCs w:val="24"/>
        </w:rPr>
        <w:t xml:space="preserve">In order to detect commented out code we break down every line </w:t>
      </w:r>
      <w:r w:rsidR="00687E83" w:rsidRPr="002248ED">
        <w:rPr>
          <w:rFonts w:cs="Times New Roman"/>
          <w:szCs w:val="24"/>
        </w:rPr>
        <w:t>into</w:t>
      </w:r>
      <w:r w:rsidR="000D03BC" w:rsidRPr="002248ED">
        <w:rPr>
          <w:rFonts w:cs="Times New Roman"/>
          <w:szCs w:val="24"/>
        </w:rPr>
        <w:t xml:space="preserve"> individual characters and store them in a dictionary</w:t>
      </w:r>
      <w:r w:rsidR="00CA3D57" w:rsidRPr="002248ED">
        <w:rPr>
          <w:rFonts w:cs="Times New Roman"/>
          <w:szCs w:val="24"/>
        </w:rPr>
        <w:t xml:space="preserve"> which is then further broken down into frequencies of each character in comparison to the total number of characters in the line</w:t>
      </w:r>
      <w:commentRangeStart w:id="59"/>
      <w:r w:rsidR="00CA3D57" w:rsidRPr="002248ED">
        <w:rPr>
          <w:rFonts w:cs="Times New Roman"/>
          <w:szCs w:val="24"/>
        </w:rPr>
        <w:t xml:space="preserve">. </w:t>
      </w:r>
      <w:r w:rsidR="00687E83" w:rsidRPr="002248ED">
        <w:rPr>
          <w:rFonts w:cs="Times New Roman"/>
          <w:szCs w:val="24"/>
        </w:rPr>
        <w:t>In order</w:t>
      </w:r>
      <w:r w:rsidR="00CA3D57" w:rsidRPr="002248ED">
        <w:rPr>
          <w:rFonts w:cs="Times New Roman"/>
          <w:szCs w:val="24"/>
        </w:rPr>
        <w:t xml:space="preserve"> to automate the </w:t>
      </w:r>
      <w:r w:rsidR="00687E83" w:rsidRPr="002248ED">
        <w:rPr>
          <w:rFonts w:cs="Times New Roman"/>
          <w:szCs w:val="24"/>
        </w:rPr>
        <w:t>process,</w:t>
      </w:r>
      <w:r w:rsidR="00CA3D57" w:rsidRPr="002248ED">
        <w:rPr>
          <w:rFonts w:cs="Times New Roman"/>
          <w:szCs w:val="24"/>
        </w:rPr>
        <w:t xml:space="preserve"> we develop a data artifact that is read and evaluated by hand in order to create an environment that is optimized for training our automation process. </w:t>
      </w:r>
      <w:r w:rsidR="00673EAC">
        <w:rPr>
          <w:rFonts w:cs="Times New Roman"/>
          <w:szCs w:val="24"/>
        </w:rPr>
        <w:t xml:space="preserve">This curated data is the culmination of approximately 3000 lines of comments which were pulled from a total of 80 projects via a random selection process. These 80 projects are distributed evenly amongst the four languages that are being studied in our </w:t>
      </w:r>
      <w:r w:rsidR="001B061A">
        <w:rPr>
          <w:rFonts w:cs="Times New Roman"/>
          <w:szCs w:val="24"/>
        </w:rPr>
        <w:t>research (C, C#, C++, Java) and our random selection process ensures that the comments chosen are distributed evenly across these languages</w:t>
      </w:r>
      <w:commentRangeEnd w:id="59"/>
      <w:r w:rsidR="0026263A">
        <w:rPr>
          <w:rStyle w:val="CommentReference"/>
        </w:rPr>
        <w:commentReference w:id="59"/>
      </w:r>
      <w:r w:rsidR="001B061A">
        <w:rPr>
          <w:rFonts w:cs="Times New Roman"/>
          <w:szCs w:val="24"/>
        </w:rPr>
        <w:t xml:space="preserve">. </w:t>
      </w:r>
      <w:r w:rsidR="00430235">
        <w:rPr>
          <w:rFonts w:cs="Times New Roman"/>
          <w:szCs w:val="24"/>
        </w:rPr>
        <w:t xml:space="preserve">Once this process is </w:t>
      </w:r>
      <w:proofErr w:type="gramStart"/>
      <w:r w:rsidR="00430235">
        <w:rPr>
          <w:rFonts w:cs="Times New Roman"/>
          <w:szCs w:val="24"/>
        </w:rPr>
        <w:t>completed</w:t>
      </w:r>
      <w:proofErr w:type="gramEnd"/>
      <w:r w:rsidR="00430235">
        <w:rPr>
          <w:rFonts w:cs="Times New Roman"/>
          <w:szCs w:val="24"/>
        </w:rPr>
        <w:t xml:space="preserve"> we can then use stratified K-fold cross validation to split our data into training and testing sections to optimize the learning schema.</w:t>
      </w:r>
      <w:r w:rsidR="00954785">
        <w:rPr>
          <w:rFonts w:cs="Times New Roman"/>
          <w:szCs w:val="24"/>
        </w:rPr>
        <w:t xml:space="preserve"> We then feed our data through multiple times in order to ensure overfitting has not occurred. These processes will be described in more detail in </w:t>
      </w:r>
      <w:r w:rsidR="00954785">
        <w:rPr>
          <w:rFonts w:cs="Times New Roman"/>
          <w:szCs w:val="24"/>
        </w:rPr>
        <w:fldChar w:fldCharType="begin"/>
      </w:r>
      <w:r w:rsidR="00954785">
        <w:rPr>
          <w:rFonts w:cs="Times New Roman"/>
          <w:szCs w:val="24"/>
        </w:rPr>
        <w:instrText xml:space="preserve"> REF _Ref34310606 \r \h </w:instrText>
      </w:r>
      <w:r w:rsidR="00954785">
        <w:rPr>
          <w:rFonts w:cs="Times New Roman"/>
          <w:szCs w:val="24"/>
        </w:rPr>
      </w:r>
      <w:r w:rsidR="00954785">
        <w:rPr>
          <w:rFonts w:cs="Times New Roman"/>
          <w:szCs w:val="24"/>
        </w:rPr>
        <w:fldChar w:fldCharType="separate"/>
      </w:r>
      <w:r w:rsidR="00954785">
        <w:rPr>
          <w:rFonts w:cs="Times New Roman"/>
          <w:szCs w:val="24"/>
        </w:rPr>
        <w:t>Chapter 8</w:t>
      </w:r>
      <w:r w:rsidR="00954785">
        <w:rPr>
          <w:rFonts w:cs="Times New Roman"/>
          <w:szCs w:val="24"/>
        </w:rPr>
        <w:fldChar w:fldCharType="end"/>
      </w:r>
      <w:r w:rsidR="00954785">
        <w:rPr>
          <w:rFonts w:cs="Times New Roman"/>
          <w:szCs w:val="24"/>
        </w:rPr>
        <w:t>.</w:t>
      </w:r>
      <w:r w:rsidR="00430235">
        <w:rPr>
          <w:rFonts w:cs="Times New Roman"/>
          <w:szCs w:val="24"/>
        </w:rPr>
        <w:t xml:space="preserve"> </w:t>
      </w:r>
      <w:r w:rsidR="001B061A">
        <w:rPr>
          <w:rFonts w:cs="Times New Roman"/>
          <w:szCs w:val="24"/>
        </w:rPr>
        <w:t xml:space="preserve">All of the decisions that were made in regard to the classification of these comments is based off of a taxonomy of comments that we have developed.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674293" w:rsidRDefault="0042639E" w:rsidP="00313218">
      <w:pPr>
        <w:pStyle w:val="ListParagraph"/>
        <w:numPr>
          <w:ilvl w:val="0"/>
          <w:numId w:val="12"/>
        </w:numPr>
        <w:rPr>
          <w:ins w:id="60" w:author="Michael Decker" w:date="2020-03-17T19:36:00Z"/>
          <w:rFonts w:cs="Times New Roman"/>
          <w:b/>
          <w:bCs/>
          <w:szCs w:val="24"/>
          <w:rPrChange w:id="61" w:author="Michael Decker" w:date="2020-03-17T19:36:00Z">
            <w:rPr>
              <w:ins w:id="62" w:author="Michael Decker" w:date="2020-03-17T19:36:00Z"/>
              <w:rFonts w:cs="Times New Roman"/>
              <w:szCs w:val="24"/>
            </w:rPr>
          </w:rPrChange>
        </w:rPr>
      </w:pPr>
      <w:r w:rsidRPr="00674293">
        <w:rPr>
          <w:rFonts w:cs="Times New Roman"/>
          <w:b/>
          <w:bCs/>
          <w:szCs w:val="24"/>
        </w:rPr>
        <w:t>RQ 1</w:t>
      </w:r>
      <w:r w:rsidRPr="00674293">
        <w:rPr>
          <w:rFonts w:cs="Times New Roman"/>
          <w:b/>
          <w:bCs/>
          <w:szCs w:val="24"/>
          <w:rPrChange w:id="63" w:author="Michael Decker" w:date="2020-03-17T19:36:00Z">
            <w:rPr>
              <w:rFonts w:cs="Times New Roman"/>
              <w:szCs w:val="24"/>
            </w:rPr>
          </w:rPrChange>
        </w:rPr>
        <w:t>:</w:t>
      </w:r>
      <w:ins w:id="64" w:author="Michael Decker" w:date="2020-03-17T19:36:00Z">
        <w:r w:rsidR="00674293" w:rsidRPr="00674293">
          <w:rPr>
            <w:rFonts w:cs="Times New Roman"/>
            <w:b/>
            <w:bCs/>
            <w:szCs w:val="24"/>
            <w:rPrChange w:id="65" w:author="Michael Decker" w:date="2020-03-17T19:36:00Z">
              <w:rPr>
                <w:rFonts w:cs="Times New Roman"/>
                <w:szCs w:val="24"/>
              </w:rPr>
            </w:rPrChange>
          </w:rPr>
          <w:t xml:space="preserve"> What is commented</w:t>
        </w:r>
        <w:r w:rsidR="00123C44">
          <w:rPr>
            <w:rFonts w:cs="Times New Roman"/>
            <w:b/>
            <w:bCs/>
            <w:szCs w:val="24"/>
          </w:rPr>
          <w:t>-</w:t>
        </w:r>
        <w:r w:rsidR="00674293" w:rsidRPr="00674293">
          <w:rPr>
            <w:rFonts w:cs="Times New Roman"/>
            <w:b/>
            <w:bCs/>
            <w:szCs w:val="24"/>
            <w:rPrChange w:id="66" w:author="Michael Decker" w:date="2020-03-17T19:36:00Z">
              <w:rPr>
                <w:rFonts w:cs="Times New Roman"/>
                <w:szCs w:val="24"/>
              </w:rPr>
            </w:rPrChange>
          </w:rPr>
          <w:t>out code?</w:t>
        </w:r>
      </w:ins>
    </w:p>
    <w:p w14:paraId="2E95A333" w14:textId="500F04E2" w:rsidR="0042639E" w:rsidRPr="004F00CB" w:rsidRDefault="0042639E" w:rsidP="00674293">
      <w:pPr>
        <w:pStyle w:val="ListParagraph"/>
        <w:ind w:left="1440" w:firstLine="0"/>
        <w:rPr>
          <w:rFonts w:cs="Times New Roman"/>
          <w:szCs w:val="24"/>
        </w:rPr>
        <w:pPrChange w:id="67" w:author="Michael Decker" w:date="2020-03-17T19:36:00Z">
          <w:pPr>
            <w:pStyle w:val="ListParagraph"/>
            <w:numPr>
              <w:numId w:val="12"/>
            </w:numPr>
            <w:ind w:left="1440" w:hanging="360"/>
          </w:pPr>
        </w:pPrChange>
      </w:pPr>
      <w:r w:rsidRPr="00972170">
        <w:rPr>
          <w:rFonts w:cs="Times New Roman"/>
          <w:szCs w:val="24"/>
        </w:rPr>
        <w:t xml:space="preserve"> </w:t>
      </w:r>
      <w:r w:rsidR="00A37640">
        <w:rPr>
          <w:rFonts w:cs="Times New Roman"/>
          <w:szCs w:val="24"/>
        </w:rPr>
        <w:t xml:space="preserve">Comments can contain any amount of combination of code.  They can consist </w:t>
      </w:r>
      <w:r w:rsidR="00954785">
        <w:rPr>
          <w:rFonts w:cs="Times New Roman"/>
          <w:szCs w:val="24"/>
        </w:rPr>
        <w:t>solely</w:t>
      </w:r>
      <w:r w:rsidR="00A37640">
        <w:rPr>
          <w:rFonts w:cs="Times New Roman"/>
          <w:szCs w:val="24"/>
        </w:rPr>
        <w:t xml:space="preserve"> of code or just reference a single variable in among normal prose text.  As </w:t>
      </w:r>
      <w:r w:rsidR="00A37640">
        <w:rPr>
          <w:rFonts w:cs="Times New Roman"/>
          <w:szCs w:val="24"/>
        </w:rPr>
        <w:lastRenderedPageBreak/>
        <w:t xml:space="preserve">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 out code.</w:t>
      </w:r>
      <w:r w:rsidR="00A37640">
        <w:rPr>
          <w:rFonts w:cs="Times New Roman"/>
          <w:szCs w:val="24"/>
        </w:rPr>
        <w:t xml:space="preserve"> </w:t>
      </w:r>
    </w:p>
    <w:p w14:paraId="63EF90E4" w14:textId="77777777" w:rsidR="00123C44" w:rsidRPr="00123C44" w:rsidRDefault="00972170" w:rsidP="00313218">
      <w:pPr>
        <w:pStyle w:val="ListParagraph"/>
        <w:numPr>
          <w:ilvl w:val="0"/>
          <w:numId w:val="12"/>
        </w:numPr>
        <w:rPr>
          <w:ins w:id="68" w:author="Michael Decker" w:date="2020-03-17T19:38:00Z"/>
          <w:rFonts w:cs="Times New Roman"/>
          <w:b/>
          <w:bCs/>
          <w:szCs w:val="24"/>
          <w:rPrChange w:id="69" w:author="Michael Decker" w:date="2020-03-17T19:38:00Z">
            <w:rPr>
              <w:ins w:id="70" w:author="Michael Decker" w:date="2020-03-17T19:38:00Z"/>
              <w:rFonts w:cs="Times New Roman"/>
              <w:szCs w:val="24"/>
            </w:rPr>
          </w:rPrChange>
        </w:rPr>
      </w:pPr>
      <w:r w:rsidRPr="00313218">
        <w:rPr>
          <w:rFonts w:cs="Times New Roman"/>
          <w:b/>
          <w:bCs/>
          <w:szCs w:val="24"/>
        </w:rPr>
        <w:t>RQ 2</w:t>
      </w:r>
      <w:r w:rsidRPr="00123C44">
        <w:rPr>
          <w:rFonts w:cs="Times New Roman"/>
          <w:b/>
          <w:bCs/>
          <w:szCs w:val="24"/>
          <w:rPrChange w:id="71" w:author="Michael Decker" w:date="2020-03-17T19:38:00Z">
            <w:rPr>
              <w:rFonts w:cs="Times New Roman"/>
              <w:szCs w:val="24"/>
            </w:rPr>
          </w:rPrChange>
        </w:rPr>
        <w:t xml:space="preserve">: </w:t>
      </w:r>
      <w:ins w:id="72" w:author="Michael Decker" w:date="2020-03-17T19:37:00Z">
        <w:r w:rsidR="00123C44" w:rsidRPr="00123C44">
          <w:rPr>
            <w:rFonts w:cs="Times New Roman"/>
            <w:b/>
            <w:bCs/>
            <w:szCs w:val="24"/>
            <w:rPrChange w:id="73" w:author="Michael Decker" w:date="2020-03-17T19:38:00Z">
              <w:rPr>
                <w:rFonts w:cs="Times New Roman"/>
                <w:szCs w:val="24"/>
              </w:rPr>
            </w:rPrChange>
          </w:rPr>
          <w:t>What are the differ</w:t>
        </w:r>
      </w:ins>
      <w:ins w:id="74" w:author="Michael Decker" w:date="2020-03-17T19:38:00Z">
        <w:r w:rsidR="00123C44" w:rsidRPr="00123C44">
          <w:rPr>
            <w:rFonts w:cs="Times New Roman"/>
            <w:b/>
            <w:bCs/>
            <w:szCs w:val="24"/>
            <w:rPrChange w:id="75" w:author="Michael Decker" w:date="2020-03-17T19:38:00Z">
              <w:rPr>
                <w:rFonts w:cs="Times New Roman"/>
                <w:szCs w:val="24"/>
              </w:rPr>
            </w:rPrChange>
          </w:rPr>
          <w:t>ent types of comments and commented-out code?</w:t>
        </w:r>
      </w:ins>
    </w:p>
    <w:p w14:paraId="5265AB9A" w14:textId="015639AF" w:rsidR="00972170" w:rsidRPr="00780F15" w:rsidRDefault="001B4D6A" w:rsidP="00123C44">
      <w:pPr>
        <w:pStyle w:val="ListParagraph"/>
        <w:ind w:left="1440" w:firstLine="0"/>
        <w:rPr>
          <w:rFonts w:cs="Times New Roman"/>
          <w:szCs w:val="24"/>
        </w:rPr>
        <w:pPrChange w:id="76" w:author="Michael Decker" w:date="2020-03-17T19:38:00Z">
          <w:pPr>
            <w:pStyle w:val="ListParagraph"/>
            <w:numPr>
              <w:numId w:val="12"/>
            </w:numPr>
            <w:ind w:left="1440" w:hanging="360"/>
          </w:pPr>
        </w:pPrChange>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E1350B">
        <w:rPr>
          <w:rFonts w:cs="Times New Roman"/>
          <w:szCs w:val="24"/>
        </w:rPr>
        <w:t xml:space="preserve"> We can split comments both between English prose, commented out code, single line, multi-line</w:t>
      </w:r>
      <w:ins w:id="77" w:author="Michael Decker" w:date="2020-03-17T19:37:00Z">
        <w:r w:rsidR="00123C44">
          <w:rPr>
            <w:rFonts w:cs="Times New Roman"/>
            <w:szCs w:val="24"/>
          </w:rPr>
          <w:t xml:space="preserve"> </w:t>
        </w:r>
      </w:ins>
      <w:r w:rsidR="00E1350B">
        <w:rPr>
          <w:rFonts w:cs="Times New Roman"/>
          <w:szCs w:val="24"/>
        </w:rPr>
        <w:t xml:space="preserve">(block), </w:t>
      </w:r>
      <w:proofErr w:type="spellStart"/>
      <w:r w:rsidR="00E1350B">
        <w:rPr>
          <w:rFonts w:cs="Times New Roman"/>
          <w:szCs w:val="24"/>
        </w:rPr>
        <w:t>Doxygen</w:t>
      </w:r>
      <w:proofErr w:type="spellEnd"/>
      <w:r w:rsidR="00E1350B">
        <w:rPr>
          <w:rFonts w:cs="Times New Roman"/>
          <w:szCs w:val="24"/>
        </w:rPr>
        <w:t xml:space="preserve">, and Javadoc. As such, in this </w:t>
      </w:r>
      <w:r w:rsidR="00E1350B">
        <w:rPr>
          <w:rFonts w:cs="Times New Roman"/>
          <w:b/>
          <w:bCs/>
          <w:szCs w:val="24"/>
        </w:rPr>
        <w:t>RQ</w:t>
      </w:r>
      <w:r w:rsidR="00E1350B">
        <w:rPr>
          <w:rFonts w:cs="Times New Roman"/>
          <w:szCs w:val="24"/>
        </w:rPr>
        <w:t xml:space="preserve">, we investigate and taxonomize the types of comments and commented out code. </w:t>
      </w:r>
    </w:p>
    <w:p w14:paraId="04ADF03B" w14:textId="77777777" w:rsidR="00655829" w:rsidRDefault="00972170" w:rsidP="00972170">
      <w:pPr>
        <w:pStyle w:val="ListParagraph"/>
        <w:numPr>
          <w:ilvl w:val="0"/>
          <w:numId w:val="12"/>
        </w:numPr>
        <w:rPr>
          <w:ins w:id="78" w:author="Michael Decker" w:date="2020-03-17T19:39:00Z"/>
          <w:rFonts w:cs="Times New Roman"/>
          <w:szCs w:val="24"/>
        </w:rPr>
      </w:pPr>
      <w:r w:rsidRPr="00313218">
        <w:rPr>
          <w:rFonts w:cs="Times New Roman"/>
          <w:b/>
          <w:bCs/>
          <w:szCs w:val="24"/>
        </w:rPr>
        <w:t>RQ 3</w:t>
      </w:r>
      <w:r w:rsidRPr="00655829">
        <w:rPr>
          <w:rFonts w:cs="Times New Roman"/>
          <w:b/>
          <w:bCs/>
          <w:szCs w:val="24"/>
          <w:rPrChange w:id="79" w:author="Michael Decker" w:date="2020-03-17T19:39:00Z">
            <w:rPr>
              <w:rFonts w:cs="Times New Roman"/>
              <w:szCs w:val="24"/>
            </w:rPr>
          </w:rPrChange>
        </w:rPr>
        <w:t xml:space="preserve">: </w:t>
      </w:r>
      <w:ins w:id="80" w:author="Michael Decker" w:date="2020-03-17T19:38:00Z">
        <w:r w:rsidR="00655829" w:rsidRPr="00655829">
          <w:rPr>
            <w:rFonts w:cs="Times New Roman"/>
            <w:b/>
            <w:bCs/>
            <w:szCs w:val="24"/>
            <w:rPrChange w:id="81" w:author="Michael Decker" w:date="2020-03-17T19:39:00Z">
              <w:rPr>
                <w:rFonts w:cs="Times New Roman"/>
                <w:szCs w:val="24"/>
              </w:rPr>
            </w:rPrChange>
          </w:rPr>
          <w:t>Can we automatically detect commented out code with</w:t>
        </w:r>
      </w:ins>
      <w:ins w:id="82" w:author="Michael Decker" w:date="2020-03-17T19:39:00Z">
        <w:r w:rsidR="00655829" w:rsidRPr="00655829">
          <w:rPr>
            <w:rFonts w:cs="Times New Roman"/>
            <w:b/>
            <w:bCs/>
            <w:szCs w:val="24"/>
            <w:rPrChange w:id="83" w:author="Michael Decker" w:date="2020-03-17T19:39:00Z">
              <w:rPr>
                <w:rFonts w:cs="Times New Roman"/>
                <w:szCs w:val="24"/>
              </w:rPr>
            </w:rPrChange>
          </w:rPr>
          <w:t>in</w:t>
        </w:r>
      </w:ins>
      <w:ins w:id="84" w:author="Michael Decker" w:date="2020-03-17T19:38:00Z">
        <w:r w:rsidR="00655829" w:rsidRPr="00655829">
          <w:rPr>
            <w:rFonts w:cs="Times New Roman"/>
            <w:b/>
            <w:bCs/>
            <w:szCs w:val="24"/>
            <w:rPrChange w:id="85" w:author="Michael Decker" w:date="2020-03-17T19:39:00Z">
              <w:rPr>
                <w:rFonts w:cs="Times New Roman"/>
                <w:szCs w:val="24"/>
              </w:rPr>
            </w:rPrChange>
          </w:rPr>
          <w:t xml:space="preserve"> an acceptable </w:t>
        </w:r>
      </w:ins>
      <w:ins w:id="86" w:author="Michael Decker" w:date="2020-03-17T19:39:00Z">
        <w:r w:rsidR="00655829" w:rsidRPr="00655829">
          <w:rPr>
            <w:rFonts w:cs="Times New Roman"/>
            <w:b/>
            <w:bCs/>
            <w:szCs w:val="24"/>
            <w:rPrChange w:id="87" w:author="Michael Decker" w:date="2020-03-17T19:39:00Z">
              <w:rPr>
                <w:rFonts w:cs="Times New Roman"/>
                <w:szCs w:val="24"/>
              </w:rPr>
            </w:rPrChange>
          </w:rPr>
          <w:t>margin of error?</w:t>
        </w:r>
      </w:ins>
    </w:p>
    <w:p w14:paraId="195CDFB3" w14:textId="1FE5B13F" w:rsidR="00972170" w:rsidRDefault="00866B26" w:rsidP="00655829">
      <w:pPr>
        <w:pStyle w:val="ListParagraph"/>
        <w:ind w:left="1440" w:firstLine="0"/>
        <w:rPr>
          <w:rFonts w:cs="Times New Roman"/>
          <w:szCs w:val="24"/>
        </w:rPr>
        <w:pPrChange w:id="88" w:author="Michael Decker" w:date="2020-03-17T19:39:00Z">
          <w:pPr>
            <w:pStyle w:val="ListParagraph"/>
            <w:numPr>
              <w:numId w:val="12"/>
            </w:numPr>
            <w:ind w:left="1440" w:hanging="360"/>
          </w:pPr>
        </w:pPrChange>
      </w:pPr>
      <w:commentRangeStart w:id="89"/>
      <w:r>
        <w:rPr>
          <w:rFonts w:cs="Times New Roman"/>
          <w:szCs w:val="24"/>
        </w:rPr>
        <w:t xml:space="preserve">Detection of commented out code is vital to solving the problems that they cause, as frequently the people commenting out the code do not see it as an issue or may just forget to delete it. While others have attempted to detect code in general, it is a </w:t>
      </w:r>
      <w:r w:rsidR="00D7405C">
        <w:rPr>
          <w:rFonts w:cs="Times New Roman"/>
          <w:szCs w:val="24"/>
        </w:rPr>
        <w:t xml:space="preserve">new effort to detect commented out code in comments. As such, in this </w:t>
      </w:r>
      <w:r w:rsidR="00D7405C">
        <w:rPr>
          <w:rFonts w:cs="Times New Roman"/>
          <w:b/>
          <w:bCs/>
          <w:szCs w:val="24"/>
        </w:rPr>
        <w:t>RQ</w:t>
      </w:r>
      <w:r w:rsidR="00D7405C">
        <w:rPr>
          <w:rFonts w:cs="Times New Roman"/>
          <w:szCs w:val="24"/>
        </w:rPr>
        <w:t>, we will determine how to detect commented out code.</w:t>
      </w:r>
      <w:commentRangeEnd w:id="89"/>
      <w:r w:rsidR="00655829">
        <w:rPr>
          <w:rStyle w:val="CommentReference"/>
        </w:rPr>
        <w:commentReference w:id="89"/>
      </w:r>
    </w:p>
    <w:p w14:paraId="52523936" w14:textId="77777777" w:rsidR="00655829" w:rsidRPr="00655829" w:rsidRDefault="00DA3F26" w:rsidP="00972170">
      <w:pPr>
        <w:pStyle w:val="ListParagraph"/>
        <w:numPr>
          <w:ilvl w:val="0"/>
          <w:numId w:val="12"/>
        </w:numPr>
        <w:rPr>
          <w:ins w:id="90" w:author="Michael Decker" w:date="2020-03-17T19:41:00Z"/>
          <w:rFonts w:cs="Times New Roman"/>
          <w:b/>
          <w:bCs/>
          <w:szCs w:val="24"/>
          <w:rPrChange w:id="91" w:author="Michael Decker" w:date="2020-03-17T19:42:00Z">
            <w:rPr>
              <w:ins w:id="92" w:author="Michael Decker" w:date="2020-03-17T19:41:00Z"/>
              <w:rFonts w:cs="Times New Roman"/>
              <w:szCs w:val="24"/>
            </w:rPr>
          </w:rPrChange>
        </w:rPr>
      </w:pPr>
      <w:r>
        <w:rPr>
          <w:rFonts w:cs="Times New Roman"/>
          <w:b/>
          <w:bCs/>
          <w:szCs w:val="24"/>
        </w:rPr>
        <w:t>RQ 4</w:t>
      </w:r>
      <w:r w:rsidRPr="00655829">
        <w:rPr>
          <w:rFonts w:cs="Times New Roman"/>
          <w:b/>
          <w:bCs/>
          <w:szCs w:val="24"/>
          <w:rPrChange w:id="93" w:author="Michael Decker" w:date="2020-03-17T19:42:00Z">
            <w:rPr>
              <w:rFonts w:cs="Times New Roman"/>
              <w:szCs w:val="24"/>
            </w:rPr>
          </w:rPrChange>
        </w:rPr>
        <w:t xml:space="preserve">: </w:t>
      </w:r>
      <w:ins w:id="94" w:author="Michael Decker" w:date="2020-03-17T19:40:00Z">
        <w:r w:rsidR="00655829" w:rsidRPr="00655829">
          <w:rPr>
            <w:rFonts w:cs="Times New Roman"/>
            <w:b/>
            <w:bCs/>
            <w:szCs w:val="24"/>
            <w:rPrChange w:id="95" w:author="Michael Decker" w:date="2020-03-17T19:42:00Z">
              <w:rPr>
                <w:rFonts w:cs="Times New Roman"/>
                <w:szCs w:val="24"/>
              </w:rPr>
            </w:rPrChange>
          </w:rPr>
          <w:t xml:space="preserve">How prevalent is </w:t>
        </w:r>
      </w:ins>
      <w:ins w:id="96" w:author="Michael Decker" w:date="2020-03-17T19:41:00Z">
        <w:r w:rsidR="00655829" w:rsidRPr="00655829">
          <w:rPr>
            <w:rFonts w:cs="Times New Roman"/>
            <w:b/>
            <w:bCs/>
            <w:szCs w:val="24"/>
            <w:rPrChange w:id="97" w:author="Michael Decker" w:date="2020-03-17T19:42:00Z">
              <w:rPr>
                <w:rFonts w:cs="Times New Roman"/>
                <w:szCs w:val="24"/>
              </w:rPr>
            </w:rPrChange>
          </w:rPr>
          <w:t>commented-out code in open-source software?</w:t>
        </w:r>
      </w:ins>
    </w:p>
    <w:p w14:paraId="4697CFF8" w14:textId="4936B1DD" w:rsidR="00DA3F26" w:rsidRDefault="00D37077" w:rsidP="00655829">
      <w:pPr>
        <w:pStyle w:val="ListParagraph"/>
        <w:ind w:left="1440" w:firstLine="0"/>
        <w:rPr>
          <w:rFonts w:cs="Times New Roman"/>
          <w:szCs w:val="24"/>
        </w:rPr>
        <w:pPrChange w:id="98" w:author="Michael Decker" w:date="2020-03-17T19:41:00Z">
          <w:pPr>
            <w:pStyle w:val="ListParagraph"/>
            <w:numPr>
              <w:numId w:val="12"/>
            </w:numPr>
            <w:ind w:left="1440" w:hanging="360"/>
          </w:pPr>
        </w:pPrChange>
      </w:pPr>
      <w:commentRangeStart w:id="99"/>
      <w:r>
        <w:rPr>
          <w:rFonts w:cs="Times New Roman"/>
          <w:szCs w:val="24"/>
        </w:rPr>
        <w:t xml:space="preserve">Open-source software is a constantly growing environment in the coding community. However, open-source software is a very different environment, with none of the normal positions found in a large company. As such, in this </w:t>
      </w:r>
      <w:r>
        <w:rPr>
          <w:rFonts w:cs="Times New Roman"/>
          <w:b/>
          <w:bCs/>
          <w:szCs w:val="24"/>
        </w:rPr>
        <w:t>RQ</w:t>
      </w:r>
      <w:r>
        <w:rPr>
          <w:rFonts w:cs="Times New Roman"/>
          <w:szCs w:val="24"/>
        </w:rPr>
        <w:t>, we will determine how often commented out code makes it into open-source software.</w:t>
      </w:r>
      <w:commentRangeEnd w:id="99"/>
      <w:r w:rsidR="00655829">
        <w:rPr>
          <w:rStyle w:val="CommentReference"/>
        </w:rPr>
        <w:commentReference w:id="99"/>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commentRangeStart w:id="100"/>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70290C01" w:rsidR="00ED2425" w:rsidRDefault="00655829" w:rsidP="00ED2425">
      <w:pPr>
        <w:pStyle w:val="ListParagraph"/>
        <w:numPr>
          <w:ilvl w:val="0"/>
          <w:numId w:val="12"/>
        </w:numPr>
        <w:rPr>
          <w:rFonts w:cs="Times New Roman"/>
          <w:szCs w:val="24"/>
        </w:rPr>
      </w:pPr>
      <w:ins w:id="101" w:author="Michael Decker" w:date="2020-03-17T19:43:00Z">
        <w:r>
          <w:rPr>
            <w:rFonts w:cs="Times New Roman"/>
            <w:szCs w:val="24"/>
          </w:rPr>
          <w:lastRenderedPageBreak/>
          <w:t xml:space="preserve">A gold set created from </w:t>
        </w:r>
      </w:ins>
      <w:del w:id="102" w:author="Michael Decker" w:date="2020-03-17T19:43:00Z">
        <w:r w:rsidR="00ED2425" w:rsidDel="00655829">
          <w:rPr>
            <w:rFonts w:cs="Times New Roman"/>
            <w:szCs w:val="24"/>
          </w:rPr>
          <w:delText>M</w:delText>
        </w:r>
      </w:del>
      <w:ins w:id="103" w:author="Michael Decker" w:date="2020-03-17T19:43:00Z">
        <w:r>
          <w:rPr>
            <w:rFonts w:cs="Times New Roman"/>
            <w:szCs w:val="24"/>
          </w:rPr>
          <w:t>m</w:t>
        </w:r>
      </w:ins>
      <w:r w:rsidR="00ED2425">
        <w:rPr>
          <w:rFonts w:cs="Times New Roman"/>
          <w:szCs w:val="24"/>
        </w:rPr>
        <w:t>anual investigation</w:t>
      </w:r>
      <w:r w:rsidR="001B061A">
        <w:rPr>
          <w:rFonts w:cs="Times New Roman"/>
          <w:szCs w:val="24"/>
        </w:rPr>
        <w:t xml:space="preserve"> and verification of </w:t>
      </w:r>
      <w:proofErr w:type="spellStart"/>
      <w:ins w:id="104" w:author="Michael Decker" w:date="2020-03-17T19:43:00Z">
        <w:r>
          <w:rPr>
            <w:rFonts w:cs="Times New Roman"/>
            <w:szCs w:val="24"/>
          </w:rPr>
          <w:t>nearl</w:t>
        </w:r>
      </w:ins>
      <w:ins w:id="105" w:author="Michael Decker" w:date="2020-03-17T19:44:00Z">
        <w:r>
          <w:rPr>
            <w:rFonts w:cs="Times New Roman"/>
            <w:szCs w:val="24"/>
          </w:rPr>
          <w:t>hy</w:t>
        </w:r>
        <w:proofErr w:type="spellEnd"/>
        <w:r>
          <w:rPr>
            <w:rFonts w:cs="Times New Roman"/>
            <w:szCs w:val="24"/>
          </w:rPr>
          <w:t xml:space="preserve"> 3,000 </w:t>
        </w:r>
      </w:ins>
      <w:r w:rsidR="001B061A">
        <w:rPr>
          <w:rFonts w:cs="Times New Roman"/>
          <w:szCs w:val="24"/>
        </w:rPr>
        <w:t xml:space="preserve">comments </w:t>
      </w:r>
      <w:ins w:id="106" w:author="Michael Decker" w:date="2020-03-17T19:44:00Z">
        <w:r>
          <w:rPr>
            <w:rFonts w:cs="Times New Roman"/>
            <w:szCs w:val="24"/>
          </w:rPr>
          <w:t xml:space="preserve">(classified as </w:t>
        </w:r>
        <w:r>
          <w:rPr>
            <w:rFonts w:cs="Times New Roman"/>
            <w:szCs w:val="24"/>
          </w:rPr>
          <w:t>English prose and commented out code</w:t>
        </w:r>
        <w:r>
          <w:rPr>
            <w:rFonts w:cs="Times New Roman"/>
            <w:szCs w:val="24"/>
          </w:rPr>
          <w:t>)from a corpus of 80 open-source projects.</w:t>
        </w:r>
      </w:ins>
      <w:del w:id="107" w:author="Michael Decker" w:date="2020-03-17T19:44:00Z">
        <w:r w:rsidR="001B061A" w:rsidDel="00655829">
          <w:rPr>
            <w:rFonts w:cs="Times New Roman"/>
            <w:szCs w:val="24"/>
          </w:rPr>
          <w:delText>classified into two main groups, English prose and commented out code.</w:delText>
        </w:r>
      </w:del>
    </w:p>
    <w:p w14:paraId="0FE7B006" w14:textId="3A29C086" w:rsidR="00ED2425" w:rsidRDefault="00ED2425" w:rsidP="00ED2425">
      <w:pPr>
        <w:pStyle w:val="ListParagraph"/>
        <w:numPr>
          <w:ilvl w:val="0"/>
          <w:numId w:val="12"/>
        </w:numPr>
        <w:rPr>
          <w:rFonts w:cs="Times New Roman"/>
          <w:szCs w:val="24"/>
        </w:rPr>
      </w:pPr>
      <w:r>
        <w:rPr>
          <w:rFonts w:cs="Times New Roman"/>
          <w:szCs w:val="24"/>
        </w:rPr>
        <w:t>Investigation on differences</w:t>
      </w:r>
      <w:ins w:id="108" w:author="Michael Decker" w:date="2020-03-17T19:44:00Z">
        <w:r w:rsidR="00655829">
          <w:rPr>
            <w:rFonts w:cs="Times New Roman"/>
            <w:szCs w:val="24"/>
          </w:rPr>
          <w:t xml:space="preserve"> </w:t>
        </w:r>
      </w:ins>
      <w:del w:id="109" w:author="Michael Decker" w:date="2020-03-17T19:44:00Z">
        <w:r w:rsidDel="00655829">
          <w:rPr>
            <w:rFonts w:cs="Times New Roman"/>
            <w:szCs w:val="24"/>
          </w:rPr>
          <w:delText xml:space="preserve"> </w:delText>
        </w:r>
      </w:del>
      <w:r>
        <w:rPr>
          <w:rFonts w:cs="Times New Roman"/>
          <w:szCs w:val="24"/>
        </w:rPr>
        <w:t xml:space="preserve">between </w:t>
      </w:r>
      <w:r w:rsidR="001B061A">
        <w:rPr>
          <w:rFonts w:cs="Times New Roman"/>
          <w:szCs w:val="24"/>
        </w:rPr>
        <w:t>English prose and</w:t>
      </w:r>
      <w:r>
        <w:rPr>
          <w:rFonts w:cs="Times New Roman"/>
          <w:szCs w:val="24"/>
        </w:rPr>
        <w:t xml:space="preserve"> commented out code</w:t>
      </w:r>
    </w:p>
    <w:p w14:paraId="7A82476B" w14:textId="5E609DD8" w:rsidR="00ED2425" w:rsidRDefault="001B061A" w:rsidP="00ED2425">
      <w:pPr>
        <w:pStyle w:val="ListParagraph"/>
        <w:numPr>
          <w:ilvl w:val="0"/>
          <w:numId w:val="12"/>
        </w:numPr>
        <w:rPr>
          <w:rFonts w:cs="Times New Roman"/>
          <w:szCs w:val="24"/>
        </w:rPr>
      </w:pPr>
      <w:r>
        <w:rPr>
          <w:rFonts w:cs="Times New Roman"/>
          <w:szCs w:val="24"/>
        </w:rPr>
        <w:t>The development of a</w:t>
      </w:r>
      <w:del w:id="110" w:author="Michael Decker" w:date="2020-03-17T19:44:00Z">
        <w:r w:rsidDel="00655829">
          <w:rPr>
            <w:rFonts w:cs="Times New Roman"/>
            <w:szCs w:val="24"/>
          </w:rPr>
          <w:delText xml:space="preserve"> system</w:delText>
        </w:r>
      </w:del>
      <w:ins w:id="111" w:author="Michael Decker" w:date="2020-03-17T19:44:00Z">
        <w:r w:rsidR="00655829">
          <w:rPr>
            <w:rFonts w:cs="Times New Roman"/>
            <w:szCs w:val="24"/>
          </w:rPr>
          <w:t xml:space="preserve">n </w:t>
        </w:r>
      </w:ins>
      <w:ins w:id="112" w:author="Michael Decker" w:date="2020-03-17T19:45:00Z">
        <w:r w:rsidR="00655829">
          <w:rPr>
            <w:rFonts w:cs="Times New Roman"/>
            <w:szCs w:val="24"/>
          </w:rPr>
          <w:t>approach</w:t>
        </w:r>
      </w:ins>
      <w:del w:id="113" w:author="Michael Decker" w:date="2020-03-17T19:45:00Z">
        <w:r w:rsidDel="00655829">
          <w:rPr>
            <w:rFonts w:cs="Times New Roman"/>
            <w:szCs w:val="24"/>
          </w:rPr>
          <w:delText xml:space="preserve"> meant</w:delText>
        </w:r>
      </w:del>
      <w:r>
        <w:rPr>
          <w:rFonts w:cs="Times New Roman"/>
          <w:szCs w:val="24"/>
        </w:rPr>
        <w:t xml:space="preserve"> to automatically classify comments into the fields of English prose and commented out code</w:t>
      </w:r>
      <w:ins w:id="114" w:author="Michael Decker" w:date="2020-03-17T19:45:00Z">
        <w:r w:rsidR="00655829">
          <w:rPr>
            <w:rFonts w:cs="Times New Roman"/>
            <w:szCs w:val="24"/>
          </w:rPr>
          <w:t xml:space="preserve"> with low margin of error</w:t>
        </w:r>
      </w:ins>
      <w:r>
        <w:rPr>
          <w:rFonts w:cs="Times New Roman"/>
          <w:szCs w:val="24"/>
        </w:rPr>
        <w:t>.</w:t>
      </w:r>
    </w:p>
    <w:p w14:paraId="2A06E221" w14:textId="4BE281E2" w:rsidR="00DA3F26" w:rsidRPr="00ED2425" w:rsidRDefault="001B061A" w:rsidP="001B061A">
      <w:pPr>
        <w:pStyle w:val="ListParagraph"/>
        <w:numPr>
          <w:ilvl w:val="0"/>
          <w:numId w:val="12"/>
        </w:numPr>
        <w:rPr>
          <w:rFonts w:cs="Times New Roman"/>
          <w:szCs w:val="24"/>
        </w:rPr>
      </w:pPr>
      <w:proofErr w:type="spellStart"/>
      <w:proofErr w:type="gramStart"/>
      <w:r>
        <w:rPr>
          <w:rFonts w:cs="Times New Roman"/>
          <w:szCs w:val="24"/>
        </w:rPr>
        <w:t>A</w:t>
      </w:r>
      <w:proofErr w:type="spellEnd"/>
      <w:proofErr w:type="gramEnd"/>
      <w:r>
        <w:rPr>
          <w:rFonts w:cs="Times New Roman"/>
          <w:szCs w:val="24"/>
        </w:rPr>
        <w:t xml:space="preserve"> </w:t>
      </w:r>
      <w:ins w:id="115" w:author="Michael Decker" w:date="2020-03-17T19:45:00Z">
        <w:r w:rsidR="00655829">
          <w:rPr>
            <w:rFonts w:cs="Times New Roman"/>
            <w:szCs w:val="24"/>
          </w:rPr>
          <w:t>in-depth</w:t>
        </w:r>
      </w:ins>
      <w:del w:id="116" w:author="Michael Decker" w:date="2020-03-17T19:45:00Z">
        <w:r w:rsidDel="00655829">
          <w:rPr>
            <w:rFonts w:cs="Times New Roman"/>
            <w:szCs w:val="24"/>
          </w:rPr>
          <w:delText>deep</w:delText>
        </w:r>
      </w:del>
      <w:r>
        <w:rPr>
          <w:rFonts w:cs="Times New Roman"/>
          <w:szCs w:val="24"/>
        </w:rPr>
        <w:t xml:space="preserve"> study of</w:t>
      </w:r>
      <w:ins w:id="117" w:author="Michael Decker" w:date="2020-03-17T19:46:00Z">
        <w:r w:rsidR="00655829">
          <w:rPr>
            <w:rFonts w:cs="Times New Roman"/>
            <w:szCs w:val="24"/>
          </w:rPr>
          <w:t xml:space="preserve"> the prevalence of commented-out code in</w:t>
        </w:r>
      </w:ins>
      <w:r>
        <w:rPr>
          <w:rFonts w:cs="Times New Roman"/>
          <w:szCs w:val="24"/>
        </w:rPr>
        <w:t xml:space="preserve"> 50 </w:t>
      </w:r>
      <w:ins w:id="118" w:author="Michael Decker" w:date="2020-03-17T19:46:00Z">
        <w:r w:rsidR="00655829">
          <w:rPr>
            <w:rFonts w:cs="Times New Roman"/>
            <w:szCs w:val="24"/>
          </w:rPr>
          <w:t xml:space="preserve">additional </w:t>
        </w:r>
      </w:ins>
      <w:r>
        <w:rPr>
          <w:rFonts w:cs="Times New Roman"/>
          <w:szCs w:val="24"/>
        </w:rPr>
        <w:t>open</w:t>
      </w:r>
      <w:ins w:id="119" w:author="Michael Decker" w:date="2020-03-17T19:45:00Z">
        <w:r w:rsidR="00655829">
          <w:rPr>
            <w:rFonts w:cs="Times New Roman"/>
            <w:szCs w:val="24"/>
          </w:rPr>
          <w:t>-</w:t>
        </w:r>
      </w:ins>
      <w:del w:id="120" w:author="Michael Decker" w:date="2020-03-17T19:45:00Z">
        <w:r w:rsidDel="00655829">
          <w:rPr>
            <w:rFonts w:cs="Times New Roman"/>
            <w:szCs w:val="24"/>
          </w:rPr>
          <w:delText xml:space="preserve"> </w:delText>
        </w:r>
      </w:del>
      <w:r>
        <w:rPr>
          <w:rFonts w:cs="Times New Roman"/>
          <w:szCs w:val="24"/>
        </w:rPr>
        <w:t>source projects outside of our original training and testing set.</w:t>
      </w:r>
      <w:commentRangeEnd w:id="100"/>
      <w:r w:rsidR="00D34443">
        <w:rPr>
          <w:rStyle w:val="CommentReference"/>
        </w:rPr>
        <w:commentReference w:id="100"/>
      </w:r>
    </w:p>
    <w:p w14:paraId="1D5997CE" w14:textId="214924A3" w:rsidR="009A1C13" w:rsidRPr="002248ED" w:rsidRDefault="006B4AF0" w:rsidP="004E5433">
      <w:pPr>
        <w:rPr>
          <w:rFonts w:cs="Times New Roman"/>
          <w:szCs w:val="24"/>
        </w:rPr>
      </w:pPr>
      <w:ins w:id="121" w:author="Michael Decker" w:date="2020-03-17T19:46:00Z">
        <w:r>
          <w:rPr>
            <w:rFonts w:cs="Times New Roman"/>
            <w:szCs w:val="24"/>
          </w:rPr>
          <w:t xml:space="preserve">The remainder of this thesis is laid out as follows.  </w:t>
        </w:r>
      </w:ins>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 xml:space="preserve">we go over related works focused primarily in natural language processing.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B2494D">
        <w:rPr>
          <w:rFonts w:cs="Times New Roman"/>
          <w:szCs w:val="24"/>
        </w:rPr>
        <w:t xml:space="preserve">. 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w:t>
      </w:r>
      <w:proofErr w:type="spellStart"/>
      <w:r w:rsidR="00B2494D">
        <w:rPr>
          <w:rFonts w:cs="Times New Roman"/>
          <w:szCs w:val="24"/>
        </w:rPr>
        <w:t>srcML</w:t>
      </w:r>
      <w:proofErr w:type="spellEnd"/>
      <w:r w:rsidR="00B2494D">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 xml:space="preserve">we detail the process of data collection.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 xml:space="preserve">focuses on the analysis of the data that we have obtained and processed in the data artifact.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DD7445" w:rsidRPr="002248ED">
        <w:rPr>
          <w:rFonts w:cs="Times New Roman"/>
          <w:szCs w:val="24"/>
        </w:rPr>
        <w:t>.</w:t>
      </w:r>
      <w:r w:rsidR="005F1CAB">
        <w:rPr>
          <w:rFonts w:cs="Times New Roman"/>
          <w:szCs w:val="24"/>
        </w:rPr>
        <w:t xml:space="preserve"> 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we obtain our results.</w:t>
      </w:r>
      <w:r w:rsidR="00DD7445"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outlines our plans for future work based off of the results from this study. 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is our conclusion, giving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122" w:name="_Ref32248431"/>
      <w:r w:rsidRPr="00347B64">
        <w:t xml:space="preserve"> </w:t>
      </w:r>
      <w:bookmarkEnd w:id="122"/>
    </w:p>
    <w:p w14:paraId="00202F93" w14:textId="30692AB8" w:rsidR="004E5433" w:rsidRPr="00347B64" w:rsidRDefault="00B00EC7" w:rsidP="00FC75A8">
      <w:pPr>
        <w:pStyle w:val="ChapterTitle"/>
      </w:pPr>
      <w:r>
        <w:t>Related Work</w:t>
      </w:r>
    </w:p>
    <w:p w14:paraId="42A7E2ED" w14:textId="3438EFEB" w:rsidR="00177283" w:rsidRDefault="007346C6" w:rsidP="00177283">
      <w:pPr>
        <w:rPr>
          <w:rFonts w:cs="Times New Roman"/>
          <w:szCs w:val="24"/>
        </w:rPr>
      </w:pPr>
      <w:r>
        <w:rPr>
          <w:rFonts w:cs="Times New Roman"/>
          <w:szCs w:val="24"/>
        </w:rPr>
        <w:t xml:space="preserve">In this chapter we present the related works and break them down section by section. </w:t>
      </w:r>
      <w:r w:rsidR="00904650">
        <w:rPr>
          <w:rFonts w:cs="Times New Roman"/>
          <w:szCs w:val="24"/>
        </w:rPr>
        <w:t>Despite the growing need to detect commented out code,</w:t>
      </w:r>
      <w:r w:rsidR="00AB11E8" w:rsidRPr="002248ED">
        <w:rPr>
          <w:rFonts w:cs="Times New Roman"/>
          <w:szCs w:val="24"/>
        </w:rPr>
        <w:t xml:space="preserve"> there has not been much research</w:t>
      </w:r>
      <w:r w:rsidR="00904650">
        <w:rPr>
          <w:rFonts w:cs="Times New Roman"/>
          <w:szCs w:val="24"/>
        </w:rPr>
        <w:t>.  As such this we primarily focus the related work discussion on a</w:t>
      </w:r>
      <w:r w:rsidR="00AB11E8" w:rsidRPr="002248ED">
        <w:rPr>
          <w:rFonts w:cs="Times New Roman"/>
          <w:szCs w:val="24"/>
        </w:rPr>
        <w:t xml:space="preserve"> few related </w:t>
      </w:r>
      <w:r w:rsidR="006C0EED">
        <w:rPr>
          <w:rFonts w:cs="Times New Roman"/>
          <w:szCs w:val="24"/>
        </w:rPr>
        <w:t>areas</w:t>
      </w:r>
      <w:r w:rsidR="00177283" w:rsidRPr="002248ED">
        <w:rPr>
          <w:rFonts w:cs="Times New Roman"/>
          <w:szCs w:val="24"/>
        </w:rPr>
        <w:t>.</w:t>
      </w:r>
      <w:r w:rsidR="009E5402">
        <w:rPr>
          <w:rFonts w:cs="Times New Roman"/>
          <w:szCs w:val="24"/>
        </w:rPr>
        <w:t xml:space="preserve"> 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9E5402">
        <w:rPr>
          <w:rFonts w:cs="Times New Roman"/>
          <w:szCs w:val="24"/>
        </w:rPr>
        <w:t>2.1</w:t>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AB11E8" w:rsidRPr="002248ED">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FC75A8">
        <w:rPr>
          <w:rFonts w:cs="Times New Roman"/>
          <w:szCs w:val="24"/>
        </w:rPr>
        <w:t xml:space="preserve"> </w:t>
      </w:r>
      <w:r w:rsidR="00FC75A8">
        <w:rPr>
          <w:rFonts w:cs="Times New Roman"/>
          <w:szCs w:val="24"/>
        </w:rPr>
        <w:fldChar w:fldCharType="begin"/>
      </w:r>
      <w:r w:rsidR="00FC75A8">
        <w:rPr>
          <w:rFonts w:cs="Times New Roman"/>
          <w:szCs w:val="24"/>
        </w:rPr>
        <w:instrText xml:space="preserve"> REF _Ref34207242 \r \h </w:instrText>
      </w:r>
      <w:r w:rsidR="00FC75A8">
        <w:rPr>
          <w:rFonts w:cs="Times New Roman"/>
          <w:szCs w:val="24"/>
        </w:rPr>
      </w:r>
      <w:r w:rsidR="00FC75A8">
        <w:rPr>
          <w:rFonts w:cs="Times New Roman"/>
          <w:szCs w:val="24"/>
        </w:rPr>
        <w:fldChar w:fldCharType="separate"/>
      </w:r>
      <w:r w:rsidR="00FC75A8">
        <w:rPr>
          <w:rFonts w:cs="Times New Roman"/>
          <w:szCs w:val="24"/>
        </w:rPr>
        <w:t>2.2</w:t>
      </w:r>
      <w:r w:rsidR="00FC75A8">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2248ED" w:rsidRPr="002248ED">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 xml:space="preserve">ection </w:t>
      </w:r>
      <w:r w:rsidR="00FC75A8">
        <w:rPr>
          <w:rFonts w:cs="Times New Roman"/>
          <w:szCs w:val="24"/>
        </w:rPr>
        <w:fldChar w:fldCharType="begin"/>
      </w:r>
      <w:r w:rsidR="00FC75A8">
        <w:rPr>
          <w:rFonts w:cs="Times New Roman"/>
          <w:szCs w:val="24"/>
        </w:rPr>
        <w:instrText xml:space="preserve"> REF _Ref33723091 \r \h </w:instrText>
      </w:r>
      <w:r w:rsidR="00FC75A8">
        <w:rPr>
          <w:rFonts w:cs="Times New Roman"/>
          <w:szCs w:val="24"/>
        </w:rPr>
      </w:r>
      <w:r w:rsidR="00FC75A8">
        <w:rPr>
          <w:rFonts w:cs="Times New Roman"/>
          <w:szCs w:val="24"/>
        </w:rPr>
        <w:fldChar w:fldCharType="separate"/>
      </w:r>
      <w:r w:rsidR="00FC75A8">
        <w:rPr>
          <w:rFonts w:cs="Times New Roman"/>
          <w:szCs w:val="24"/>
        </w:rPr>
        <w:t>2.3</w:t>
      </w:r>
      <w:r w:rsidR="00FC75A8">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 xml:space="preserve">focus on various works in </w:t>
      </w:r>
      <w:r w:rsidR="005A1632">
        <w:rPr>
          <w:rFonts w:cs="Times New Roman"/>
          <w:szCs w:val="24"/>
        </w:rPr>
        <w:t>vectorization</w:t>
      </w:r>
      <w:r w:rsidR="002248ED" w:rsidRPr="002248ED">
        <w:rPr>
          <w:rFonts w:cs="Times New Roman"/>
          <w:szCs w:val="24"/>
        </w:rPr>
        <w:t xml:space="preserve"> that does not fit in either comment generation or automated summarization. The final </w:t>
      </w:r>
      <w:r w:rsidR="00D06A7E">
        <w:rPr>
          <w:rFonts w:cs="Times New Roman"/>
          <w:szCs w:val="24"/>
        </w:rPr>
        <w:t>S</w:t>
      </w:r>
      <w:r w:rsidR="002248ED" w:rsidRPr="002248ED">
        <w:rPr>
          <w:rFonts w:cs="Times New Roman"/>
          <w:szCs w:val="24"/>
        </w:rPr>
        <w:t xml:space="preserve">ection, </w:t>
      </w:r>
      <w:r w:rsidR="00FC75A8">
        <w:rPr>
          <w:rFonts w:cs="Times New Roman"/>
          <w:szCs w:val="24"/>
        </w:rPr>
        <w:fldChar w:fldCharType="begin"/>
      </w:r>
      <w:r w:rsidR="00FC75A8">
        <w:rPr>
          <w:rFonts w:cs="Times New Roman"/>
          <w:szCs w:val="24"/>
        </w:rPr>
        <w:instrText xml:space="preserve"> REF _Ref34207284 \r \h </w:instrText>
      </w:r>
      <w:r w:rsidR="00FC75A8">
        <w:rPr>
          <w:rFonts w:cs="Times New Roman"/>
          <w:szCs w:val="24"/>
        </w:rPr>
      </w:r>
      <w:r w:rsidR="00FC75A8">
        <w:rPr>
          <w:rFonts w:cs="Times New Roman"/>
          <w:szCs w:val="24"/>
        </w:rPr>
        <w:fldChar w:fldCharType="separate"/>
      </w:r>
      <w:r w:rsidR="00FC75A8">
        <w:rPr>
          <w:rFonts w:cs="Times New Roman"/>
          <w:szCs w:val="24"/>
        </w:rPr>
        <w:t>2.4</w:t>
      </w:r>
      <w:r w:rsidR="00FC75A8">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r w:rsidR="005A1632">
        <w:rPr>
          <w:rFonts w:cs="Times New Roman"/>
          <w:szCs w:val="24"/>
        </w:rPr>
        <w:t xml:space="preserve"> Separate to all of these areas is the study of a taxonomy of a comment, which is detailed by Chen et al. The results of the research provided by </w:t>
      </w:r>
      <w:r w:rsidR="005A1632">
        <w:rPr>
          <w:rFonts w:cs="Times New Roman"/>
          <w:szCs w:val="24"/>
        </w:rPr>
        <w:fldChar w:fldCharType="begin"/>
      </w:r>
      <w:r w:rsidR="005A1632">
        <w:rPr>
          <w:rFonts w:cs="Times New Roman"/>
          <w:szCs w:val="24"/>
        </w:rPr>
        <w:instrText xml:space="preserve"> ADDIN ZOTERO_ITEM CSL_CITATION {"citationID":"p7nwTNa0","properties":{"formattedCitation":"[Chen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5A1632">
        <w:rPr>
          <w:rFonts w:cs="Times New Roman"/>
          <w:szCs w:val="24"/>
        </w:rPr>
        <w:fldChar w:fldCharType="separate"/>
      </w:r>
      <w:r w:rsidR="005A1632" w:rsidRPr="003E7C84">
        <w:rPr>
          <w:rFonts w:cs="Times New Roman"/>
        </w:rPr>
        <w:t>[Chen et al. 2019]</w:t>
      </w:r>
      <w:r w:rsidR="005A1632">
        <w:rPr>
          <w:rFonts w:cs="Times New Roman"/>
          <w:szCs w:val="24"/>
        </w:rPr>
        <w:fldChar w:fldCharType="end"/>
      </w:r>
      <w:r w:rsidR="005A1632">
        <w:rPr>
          <w:rFonts w:cs="Times New Roman"/>
          <w:szCs w:val="24"/>
        </w:rPr>
        <w:t xml:space="preserve"> give us four different types of comments which they filtered out of their study as non-prose and low purpose, Code Comments, which we call commented out code, Task Comments which are notes such as TODO or FIXME, IDE comments, which are special comments designed to communicate to the IDE directly, and non-text comments which are links to websites </w:t>
      </w:r>
      <w:r w:rsidR="005A1632">
        <w:rPr>
          <w:rFonts w:cs="Times New Roman"/>
          <w:szCs w:val="24"/>
        </w:rPr>
        <w:lastRenderedPageBreak/>
        <w:t>or other comments that are not directly related to the source code. This taxonomy which they have developed is in particularly highly related to our research, however, they choose to ignore these comments and provide little focus on them whereas it is these types of comments that we want to focus on and expand the taxonomy of.</w:t>
      </w:r>
    </w:p>
    <w:p w14:paraId="69FCC460" w14:textId="376E47CB" w:rsidR="00FA7B2B" w:rsidRDefault="00FA7B2B" w:rsidP="00FA7B2B">
      <w:pPr>
        <w:pStyle w:val="Heading2"/>
      </w:pPr>
      <w:bookmarkStart w:id="123" w:name="_Ref34208077"/>
      <w:r>
        <w:t>Detecting Code in Unstructured Text</w:t>
      </w:r>
      <w:bookmarkEnd w:id="123"/>
    </w:p>
    <w:p w14:paraId="7F9AA12B" w14:textId="10B04910" w:rsidR="00F904A4" w:rsidRPr="00FA7B2B"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 2010a]</w:t>
      </w:r>
      <w:r w:rsidR="00B56455">
        <w:fldChar w:fldCharType="end"/>
      </w:r>
      <w:r>
        <w:t>, the authors developed an approach for automatically detecting code in emails.</w:t>
      </w:r>
      <w:r w:rsidR="008940CB">
        <w:t xml:space="preserve"> In the process of </w:t>
      </w:r>
      <w:r w:rsidR="00CD3417">
        <w:t xml:space="preserve">developing their method for automated code detection </w:t>
      </w:r>
      <w:proofErr w:type="spellStart"/>
      <w:r w:rsidR="00CD3417">
        <w:t>Bacchelli</w:t>
      </w:r>
      <w:proofErr w:type="spellEnd"/>
      <w:r w:rsidR="00CD3417">
        <w:t xml:space="preserve"> et al. 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 2010a]</w:t>
      </w:r>
      <w:r w:rsidR="00CD3417">
        <w:fldChar w:fldCharType="end"/>
      </w:r>
      <w:r>
        <w:t xml:space="preserve">.  </w:t>
      </w:r>
      <w:r w:rsidR="00CD3417">
        <w:t>The results of these approaches are interesting, what they show is that no individual method was enough to be consistently accurate for detecting code in emails</w:t>
      </w:r>
      <w:r>
        <w:t>.</w:t>
      </w:r>
      <w:r w:rsidR="00CD3417">
        <w:t xml:space="preserve"> Furthermore, most of their combinations involve adding in regular expression to increase precision and recall, sometimes by a very significant amount. The final results of testing these methods both with and without regular expression shows an optimal case of 85-95% detection rate</w:t>
      </w:r>
      <w:r w:rsidR="00D8059E">
        <w:t xml:space="preserve"> by using end of line in combination with regular expression</w:t>
      </w:r>
      <w:r w:rsidR="00CD3417">
        <w:t>, varying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 2010a]</w:t>
      </w:r>
      <w:r w:rsidR="00D8059E">
        <w:fldChar w:fldCharType="end"/>
      </w:r>
      <w:r w:rsidR="00CD3417">
        <w:t xml:space="preserve">. </w:t>
      </w:r>
      <w:r w:rsidR="00D8059E">
        <w:t>There is however a shortcoming to their research, when they detect special characters their focus is to</w:t>
      </w:r>
      <w:r w:rsidR="00D06A7E">
        <w:t>o</w:t>
      </w:r>
      <w:r w:rsidR="00D8059E">
        <w:t xml:space="preserve"> tight and fails to note characters that can be syntactically very important</w:t>
      </w:r>
      <w:r w:rsidR="002F27D2">
        <w:t>, for example a common method of declaring string variables requires a quotation mark, which is a symbol rarely present in common speech</w:t>
      </w:r>
      <w:r w:rsidR="00D8059E">
        <w:t xml:space="preserve">. This is where our research and the work of </w:t>
      </w:r>
      <w:proofErr w:type="spellStart"/>
      <w:r w:rsidR="00D8059E">
        <w:t>Bacchelli</w:t>
      </w:r>
      <w:proofErr w:type="spellEnd"/>
      <w:r w:rsidR="00D8059E">
        <w:t xml:space="preserve"> et al. differs, we cast a much broader net on special characters and utilize decision trees to help decide which characters are the most important.</w:t>
      </w:r>
    </w:p>
    <w:p w14:paraId="172B5745" w14:textId="6035115A" w:rsidR="00AB11E8" w:rsidRDefault="0038016B" w:rsidP="00AB11E8">
      <w:pPr>
        <w:pStyle w:val="Heading2"/>
      </w:pPr>
      <w:bookmarkStart w:id="124" w:name="_Ref33723021"/>
      <w:r>
        <w:lastRenderedPageBreak/>
        <w:t xml:space="preserve"> </w:t>
      </w:r>
      <w:bookmarkStart w:id="125" w:name="_Ref34207242"/>
      <w:r w:rsidR="00AB11E8">
        <w:t xml:space="preserve">Comment </w:t>
      </w:r>
      <w:commentRangeStart w:id="126"/>
      <w:r w:rsidR="00AB11E8">
        <w:t xml:space="preserve">Generation </w:t>
      </w:r>
      <w:commentRangeEnd w:id="126"/>
      <w:r w:rsidR="00C01AA5">
        <w:rPr>
          <w:rStyle w:val="CommentReference"/>
          <w:rFonts w:eastAsiaTheme="minorHAnsi" w:cstheme="minorBidi"/>
          <w:b w:val="0"/>
          <w:bCs w:val="0"/>
          <w:color w:val="auto"/>
        </w:rPr>
        <w:commentReference w:id="126"/>
      </w:r>
      <w:r w:rsidR="00AB11E8">
        <w:t>and Comment Studies</w:t>
      </w:r>
      <w:bookmarkEnd w:id="124"/>
      <w:bookmarkEnd w:id="125"/>
    </w:p>
    <w:p w14:paraId="293CA068" w14:textId="435B037D" w:rsidR="00386FA3" w:rsidRDefault="00D8059E" w:rsidP="00386FA3">
      <w:pPr>
        <w:rPr>
          <w:rFonts w:cs="Times New Roman"/>
          <w:szCs w:val="24"/>
        </w:rPr>
      </w:pPr>
      <w:r>
        <w:rPr>
          <w:rFonts w:cs="Times New Roman"/>
          <w:szCs w:val="24"/>
        </w:rPr>
        <w:t xml:space="preserve">Related to our work is research on comment generation and comment studies.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sidR="005345EA">
        <w:rPr>
          <w:rFonts w:cs="Times New Roman"/>
          <w:szCs w:val="24"/>
        </w:rPr>
        <w:t xml:space="preserve"> </w:t>
      </w:r>
      <w:r w:rsidR="00191E0C">
        <w:rPr>
          <w:rFonts w:cs="Times New Roman"/>
          <w:szCs w:val="24"/>
        </w:rPr>
        <w:t xml:space="preserve">Generating comments </w:t>
      </w:r>
      <w:r w:rsidR="00221129">
        <w:rPr>
          <w:rFonts w:cs="Times New Roman"/>
          <w:szCs w:val="24"/>
        </w:rPr>
        <w:t>using machine learning approaches</w:t>
      </w:r>
      <w:r w:rsidR="00191E0C">
        <w:rPr>
          <w:rFonts w:cs="Times New Roman"/>
          <w:szCs w:val="24"/>
        </w:rPr>
        <w:t xml:space="preserve"> is not without its problems however, because </w:t>
      </w:r>
      <w:r w:rsidR="009B5DD5">
        <w:rPr>
          <w:rFonts w:cs="Times New Roman"/>
          <w:szCs w:val="24"/>
        </w:rPr>
        <w:t xml:space="preserve">of the complexities of both varying structures of languages and coding styles in addition to different naming conventions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8968B1">
        <w:rPr>
          <w:rFonts w:cs="Times New Roman"/>
          <w:szCs w:val="24"/>
        </w:rPr>
        <w:t>.</w:t>
      </w:r>
      <w:r w:rsidR="00386FA3">
        <w:rPr>
          <w:rFonts w:cs="Times New Roman"/>
          <w:szCs w:val="24"/>
        </w:rPr>
        <w:t xml:space="preserve"> Not only is automatic generation difficult but the actual process of generating the comments is extremely computationally expensive. The reason being is that you first need to process all of the text and analyze it using a variety of different machine learning models such as a VSM or LSI model and then take those results and run them through deep neural networks in order to produce viable output </w:t>
      </w:r>
      <w:r w:rsidR="00386FA3">
        <w:rPr>
          <w:rFonts w:cs="Times New Roman"/>
          <w:szCs w:val="24"/>
        </w:rPr>
        <w:fldChar w:fldCharType="begin"/>
      </w:r>
      <w:r w:rsidR="00386FA3">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386FA3">
        <w:rPr>
          <w:rFonts w:cs="Times New Roman"/>
          <w:szCs w:val="24"/>
        </w:rPr>
        <w:fldChar w:fldCharType="separate"/>
      </w:r>
      <w:r w:rsidR="00386FA3" w:rsidRPr="00386FA3">
        <w:rPr>
          <w:rFonts w:cs="Times New Roman"/>
        </w:rPr>
        <w:t>[Song et al. 2019]</w:t>
      </w:r>
      <w:r w:rsidR="00386FA3">
        <w:rPr>
          <w:rFonts w:cs="Times New Roman"/>
          <w:szCs w:val="24"/>
        </w:rPr>
        <w:fldChar w:fldCharType="end"/>
      </w:r>
      <w:r w:rsidR="00386FA3">
        <w:rPr>
          <w:rFonts w:cs="Times New Roman"/>
          <w:szCs w:val="24"/>
        </w:rPr>
        <w:t>.</w:t>
      </w:r>
      <w:r w:rsidR="00221129">
        <w:rPr>
          <w:rFonts w:cs="Times New Roman"/>
          <w:szCs w:val="24"/>
        </w:rPr>
        <w:t xml:space="preserve"> The end result of the research of Song et al. is a method of applying machine learning to automatically generate comments with little human intervention.</w:t>
      </w:r>
      <w:r>
        <w:rPr>
          <w:rFonts w:cs="Times New Roman"/>
          <w:szCs w:val="24"/>
        </w:rPr>
        <w:t xml:space="preserve"> While this method of comment generation may be effective, it does however have its pitfalls and relies on developing an effective method to interpret code, which is something that we hope our research may prove as an aide in.</w:t>
      </w:r>
    </w:p>
    <w:p w14:paraId="4F09C4BB" w14:textId="0AC2D198" w:rsidR="00F519A9" w:rsidRDefault="00F519A9" w:rsidP="00386FA3">
      <w:pPr>
        <w:rPr>
          <w:rFonts w:cs="Times New Roman"/>
          <w:szCs w:val="24"/>
        </w:rPr>
      </w:pPr>
      <w:r>
        <w:rPr>
          <w:rFonts w:cs="Times New Roman"/>
          <w:szCs w:val="24"/>
        </w:rPr>
        <w:t xml:space="preserve">Another application of machine learning within the study of comments is the study of comment coverage within source code. This research is directly applicable to work such as automatic comment generation as a way to verify that the comments that are being generated provide a good quality study of the source code in question. One such method of coverage </w:t>
      </w:r>
      <w:r>
        <w:rPr>
          <w:rFonts w:cs="Times New Roman"/>
          <w:szCs w:val="24"/>
        </w:rPr>
        <w:lastRenderedPageBreak/>
        <w:t xml:space="preserve">analysis is to use </w:t>
      </w:r>
      <w:r w:rsidRPr="00B2494D">
        <w:rPr>
          <w:rStyle w:val="Code"/>
        </w:rPr>
        <w:t>word2vec</w:t>
      </w:r>
      <w:r>
        <w:rPr>
          <w:rFonts w:cs="Times New Roman"/>
          <w:szCs w:val="24"/>
        </w:rPr>
        <w:t xml:space="preserve"> which allows the user to create connections based on seman</w:t>
      </w:r>
      <w:r w:rsidR="00AE2A70">
        <w:rPr>
          <w:rFonts w:cs="Times New Roman"/>
          <w:szCs w:val="24"/>
        </w:rPr>
        <w:t xml:space="preserve">tic similarities within the comments and the code </w:t>
      </w:r>
      <w:r w:rsidR="00AE2A70">
        <w:rPr>
          <w:rFonts w:cs="Times New Roman"/>
          <w:szCs w:val="24"/>
        </w:rPr>
        <w:fldChar w:fldCharType="begin"/>
      </w:r>
      <w:r w:rsidR="00AE2A70">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xml:space="preserve">. To analyze and condense the massive amount of data that is produced by word2vec </w:t>
      </w:r>
      <w:r w:rsidR="00AE2A70">
        <w:rPr>
          <w:rFonts w:cs="Times New Roman"/>
          <w:szCs w:val="24"/>
        </w:rPr>
        <w:fldChar w:fldCharType="begin"/>
      </w:r>
      <w:r w:rsidR="00AE2A70">
        <w:rPr>
          <w:rFonts w:cs="Times New Roman"/>
          <w:szCs w:val="24"/>
        </w:rPr>
        <w:instrText xml:space="preserve"> ADDIN ZOTERO_ITEM CSL_CITATION {"citationID":"0A0bE00Z","properties":{"formattedCitation":"[Chen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xml:space="preserve"> recommend the application of random forest machine learning algorithms. This is because not only are they very powerful when it comes to the analysis of classifiers and have many well</w:t>
      </w:r>
      <w:r w:rsidR="003E7C84">
        <w:rPr>
          <w:rFonts w:cs="Times New Roman"/>
          <w:szCs w:val="24"/>
        </w:rPr>
        <w:t>-</w:t>
      </w:r>
      <w:r w:rsidR="00AE2A70">
        <w:rPr>
          <w:rFonts w:cs="Times New Roman"/>
          <w:szCs w:val="24"/>
        </w:rPr>
        <w:t xml:space="preserve">established </w:t>
      </w:r>
      <w:r w:rsidR="003E7C84">
        <w:rPr>
          <w:rFonts w:cs="Times New Roman"/>
          <w:szCs w:val="24"/>
        </w:rPr>
        <w:t>implementations,</w:t>
      </w:r>
      <w:r w:rsidR="00AE2A70">
        <w:rPr>
          <w:rFonts w:cs="Times New Roman"/>
          <w:szCs w:val="24"/>
        </w:rPr>
        <w:t xml:space="preserve"> but random forests are also very good for bagging and bootstrapping data. </w:t>
      </w:r>
    </w:p>
    <w:p w14:paraId="29A9B8F3" w14:textId="41F93DD6" w:rsidR="00AB11E8" w:rsidRDefault="005A1632" w:rsidP="00AB11E8">
      <w:pPr>
        <w:pStyle w:val="Heading2"/>
      </w:pPr>
      <w:bookmarkStart w:id="127" w:name="_Ref33723091"/>
      <w:r>
        <w:t>Vectorization</w:t>
      </w:r>
      <w:bookmarkEnd w:id="127"/>
    </w:p>
    <w:p w14:paraId="5A1C7FE7" w14:textId="1E8F1DEE" w:rsidR="00D82116" w:rsidRDefault="001B278E" w:rsidP="00D82116">
      <w:pPr>
        <w:rPr>
          <w:rFonts w:cs="Times New Roman"/>
          <w:szCs w:val="24"/>
        </w:rPr>
      </w:pPr>
      <w:r>
        <w:rPr>
          <w:rFonts w:cs="Times New Roman"/>
          <w:szCs w:val="24"/>
        </w:rPr>
        <w:t>One of the current areas of research that is related to</w:t>
      </w:r>
      <w:r w:rsidR="000A690B">
        <w:rPr>
          <w:rFonts w:cs="Times New Roman"/>
          <w:szCs w:val="24"/>
        </w:rPr>
        <w:t xml:space="preserve"> our work is</w:t>
      </w:r>
      <w:r>
        <w:rPr>
          <w:rFonts w:cs="Times New Roman"/>
          <w:szCs w:val="24"/>
        </w:rPr>
        <w:t xml:space="preserve"> natural language processing and which is focused on source code is reviewing text similarity, readability and detection</w:t>
      </w:r>
      <w:r w:rsidR="00AB11E8">
        <w:rPr>
          <w:rFonts w:cs="Times New Roman"/>
          <w:szCs w:val="24"/>
        </w:rPr>
        <w:t>.</w:t>
      </w:r>
      <w:r>
        <w:rPr>
          <w:rFonts w:cs="Times New Roman"/>
          <w:szCs w:val="24"/>
        </w:rPr>
        <w:t xml:space="preserve"> One method of analyzing readability and comprehension is to directly analyze the comments left by the authors of source code.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2D32C0">
        <w:rPr>
          <w:rFonts w:cs="Times New Roman"/>
          <w:szCs w:val="24"/>
        </w:rPr>
        <w:t>.</w:t>
      </w:r>
    </w:p>
    <w:p w14:paraId="1B299377" w14:textId="57FA657D" w:rsidR="00AB11E8" w:rsidRDefault="002D32C0" w:rsidP="00D82116">
      <w:pPr>
        <w:rPr>
          <w:rFonts w:cs="Times New Roman"/>
          <w:szCs w:val="24"/>
        </w:rPr>
      </w:pPr>
      <w:r>
        <w:rPr>
          <w:rFonts w:cs="Times New Roman"/>
          <w:szCs w:val="24"/>
        </w:rPr>
        <w:t xml:space="preserve">A large part of natural language processing when considering comment and comprehension analysis includes </w:t>
      </w:r>
      <w:r w:rsidR="00A52AA4">
        <w:rPr>
          <w:rFonts w:cs="Times New Roman"/>
          <w:szCs w:val="24"/>
        </w:rPr>
        <w:t xml:space="preserve">not just the quality of coverage but also external factors that are 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xml:space="preserve">. A method of analyzing comments and source code that takes these methods into account which is very popular in natural language processing is using vector decentralization to normalize semantic cognition through utilization of </w:t>
      </w:r>
      <w:r w:rsidR="00A52AA4">
        <w:rPr>
          <w:rFonts w:cs="Times New Roman"/>
          <w:szCs w:val="24"/>
        </w:rPr>
        <w:lastRenderedPageBreak/>
        <w:t>word2vec</w:t>
      </w:r>
      <w:r w:rsidR="00F92CF5">
        <w:rPr>
          <w:rFonts w:cs="Times New Roman"/>
          <w:szCs w:val="24"/>
        </w:rPr>
        <w:t>, a popular tool for turning a document into a vector of words</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method of vector grouping is the use of word embedding which is becoming more popular in recent studies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These varying methods all come to the same conclusion, comments should be meaningful and related to the source code that they are in, which is something that commented out code does not do.</w:t>
      </w:r>
      <w:r w:rsidR="00F92CF5">
        <w:rPr>
          <w:rFonts w:cs="Times New Roman"/>
          <w:szCs w:val="24"/>
        </w:rPr>
        <w:t xml:space="preserve"> This supports the importance of our research in today’s modern coding age.</w:t>
      </w:r>
    </w:p>
    <w:p w14:paraId="56354A00" w14:textId="27309406" w:rsidR="006B4409" w:rsidRDefault="006B4409" w:rsidP="006B4409">
      <w:pPr>
        <w:pStyle w:val="Heading2"/>
      </w:pPr>
      <w:bookmarkStart w:id="128" w:name="_Ref33723167"/>
      <w:bookmarkStart w:id="129" w:name="_Ref34207284"/>
      <w:r>
        <w:t>Automated Summarization and Text Detection</w:t>
      </w:r>
      <w:bookmarkEnd w:id="128"/>
      <w:bookmarkEnd w:id="129"/>
    </w:p>
    <w:p w14:paraId="0DAB7EC7" w14:textId="683A2E92"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Pr>
          <w:rFonts w:cs="Times New Roman"/>
          <w:szCs w:val="24"/>
        </w:rPr>
        <w:instrText xml:space="preserve"> ADDIN ZOTERO_ITEM CSL_CITATION {"citationID":"Anapl2yI","properties":{"formattedCitation":"[Haiduc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Pr="0074622D">
        <w:rPr>
          <w:rFonts w:cs="Times New Roman"/>
        </w:rPr>
        <w:t>[Haiduc et al. 2010]</w:t>
      </w:r>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B56DE7">
        <w:rPr>
          <w:rFonts w:cs="Times New Roman"/>
          <w:szCs w:val="24"/>
        </w:rPr>
        <w:instrText xml:space="preserve"> ADDIN ZOTERO_ITEM CSL_CITATION {"citationID":"6ZBRVJaD","properties":{"formattedCitation":"[Haiduc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B56DE7">
        <w:rPr>
          <w:rFonts w:cs="Times New Roman"/>
          <w:szCs w:val="24"/>
        </w:rPr>
        <w:fldChar w:fldCharType="separate"/>
      </w:r>
      <w:r w:rsidR="00B56DE7" w:rsidRPr="00B56DE7">
        <w:rPr>
          <w:rFonts w:cs="Times New Roman"/>
        </w:rPr>
        <w:t>[Haiduc et al. 2010]</w:t>
      </w:r>
      <w:r w:rsidR="00B56DE7">
        <w:rPr>
          <w:rFonts w:cs="Times New Roman"/>
          <w:szCs w:val="24"/>
        </w:rPr>
        <w:fldChar w:fldCharType="end"/>
      </w:r>
      <w:r w:rsidR="00B56DE7">
        <w:rPr>
          <w:rFonts w:cs="Times New Roman"/>
          <w:szCs w:val="24"/>
        </w:rPr>
        <w:t xml:space="preserve">. </w:t>
      </w:r>
      <w:r w:rsidR="00E72C9A">
        <w:rPr>
          <w:rFonts w:cs="Times New Roman"/>
          <w:szCs w:val="24"/>
        </w:rPr>
        <w:t xml:space="preserve">These types of summarizations can be evaluated in much the same way as the generated comments, because they are built on natural language premises an LSI or VSM model can be built to compare them at a mathematic level, however the best method is human analysis and </w:t>
      </w:r>
      <w:r w:rsidR="00E72C9A">
        <w:rPr>
          <w:rFonts w:cs="Times New Roman"/>
          <w:szCs w:val="24"/>
        </w:rPr>
        <w:lastRenderedPageBreak/>
        <w:t xml:space="preserve">questionnaires </w:t>
      </w:r>
      <w:r w:rsidR="00E72C9A">
        <w:rPr>
          <w:rFonts w:cs="Times New Roman"/>
          <w:szCs w:val="24"/>
        </w:rPr>
        <w:fldChar w:fldCharType="begin"/>
      </w:r>
      <w:r w:rsidR="00E72C9A">
        <w:rPr>
          <w:rFonts w:cs="Times New Roman"/>
          <w:szCs w:val="24"/>
        </w:rPr>
        <w:instrText xml:space="preserve"> ADDIN ZOTERO_ITEM CSL_CITATION {"citationID":"rz2CXC0L","properties":{"formattedCitation":"[Haiduc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E72C9A" w:rsidRPr="00E72C9A">
        <w:rPr>
          <w:rFonts w:cs="Times New Roman"/>
        </w:rPr>
        <w:t>[Haiduc et al. 2010]</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E72C9A">
        <w:rPr>
          <w:rFonts w:cs="Times New Roman"/>
          <w:szCs w:val="24"/>
        </w:rPr>
        <w:t>. Ultimately, this means that these types of summarization methods are very similar to comment generation, but they work on a much larger scale.</w:t>
      </w:r>
    </w:p>
    <w:p w14:paraId="3043689F" w14:textId="32CC6281" w:rsidR="004D4DDF" w:rsidRDefault="004D4DDF" w:rsidP="00E72C9A">
      <w:pPr>
        <w:rPr>
          <w:rFonts w:cs="Times New Roman"/>
          <w:szCs w:val="24"/>
        </w:rPr>
      </w:pPr>
      <w:r>
        <w:rPr>
          <w:rFonts w:cs="Times New Roman"/>
          <w:szCs w:val="24"/>
        </w:rPr>
        <w:t xml:space="preserve">This type of large scale summarization serves other purposes however, for example if you are able to look at the bigger picture of code like this then it is very possible to create a method that can detect and track conversations about a piece of source code over email.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 xml:space="preserve"> recommended a method for actually accomplishing this using a series of different linking techniques that are not limited to the studies on natural language processing. Of course when considering methods outside of natural language processing such as regular mailing lists that are bound to projects you can get an idea of whether or not conversation about source code is occurring, but 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 2010b]</w:t>
      </w:r>
      <w:r w:rsidR="00F00715">
        <w:rPr>
          <w:rFonts w:cs="Times New Roman"/>
          <w:szCs w:val="24"/>
        </w:rPr>
        <w:fldChar w:fldCharType="end"/>
      </w:r>
      <w:r w:rsidR="00F00715">
        <w:rPr>
          <w:rFonts w:cs="Times New Roman"/>
          <w:szCs w:val="24"/>
        </w:rPr>
        <w:t xml:space="preserve">. </w:t>
      </w:r>
      <w:r w:rsidR="00E86C5A">
        <w:rPr>
          <w:rFonts w:cs="Times New Roman"/>
          <w:szCs w:val="24"/>
        </w:rPr>
        <w:t>Our research could prove to be a significant aid in further development of this sort of automatic generation, namely because you do not want commented out code being summarized in a final product.</w:t>
      </w:r>
    </w:p>
    <w:p w14:paraId="09BFCC48" w14:textId="0B57DCCA"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 xml:space="preserve">For example, in the field of detecting opinion spam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 xml:space="preserve">Detecting spam occurs in a series of three main phases, no unlike the </w:t>
      </w:r>
      <w:r w:rsidR="00941C81">
        <w:rPr>
          <w:rFonts w:cs="Times New Roman"/>
          <w:szCs w:val="24"/>
        </w:rPr>
        <w:lastRenderedPageBreak/>
        <w:t xml:space="preserve">method that we are using in our own research. First, they use human beings to read and identify spam that they consider to be malicious or misdirecting. Second, the results are filtered using filtering algorithms, most of which are proprietary. 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r w:rsidR="00AA68AF">
        <w:rPr>
          <w:rFonts w:cs="Times New Roman"/>
          <w:szCs w:val="24"/>
        </w:rPr>
        <w:t xml:space="preserve"> While this method of detection does not focus on detecting or understanding code, what it does do is provide valuable insight into understanding natural language at a machine learning level.</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30" w:name="_Ref34250949"/>
    </w:p>
    <w:bookmarkEnd w:id="130"/>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4893458F" w:rsidR="00B87744" w:rsidRDefault="00B87744" w:rsidP="00C43334">
      <w:pPr>
        <w:jc w:val="both"/>
        <w:rPr>
          <w:szCs w:val="24"/>
        </w:rPr>
      </w:pPr>
      <w:r w:rsidRPr="00B87744">
        <w:rPr>
          <w:szCs w:val="24"/>
        </w:rPr>
        <w:t>In this chapter, we present a taxonomy on comments and commented out code.  This provides us with the necessary background and terminology we will use throughout the paper, as well as, defines the what we consider commented-out code for the nature of this thesis.</w:t>
      </w:r>
    </w:p>
    <w:p w14:paraId="55B23E33" w14:textId="0B1B09F1" w:rsidR="007D40F4" w:rsidRDefault="00113B6F" w:rsidP="00C43334">
      <w:pPr>
        <w:jc w:val="both"/>
        <w:rPr>
          <w:szCs w:val="24"/>
        </w:rPr>
      </w:pPr>
      <w:r>
        <w:rPr>
          <w:szCs w:val="24"/>
        </w:rPr>
        <w:t xml:space="preserve">How we define the structure of a comment is extremely important to our research as well as defining exactly what commented out code is. </w:t>
      </w:r>
      <w:r w:rsidR="007D40F4">
        <w:rPr>
          <w:szCs w:val="24"/>
        </w:rPr>
        <w:t xml:space="preserve">We define a standard comment as any comment which does not contain syntactically correct code for the language that it is present in. While typically a comment will be primarily composed of </w:t>
      </w:r>
      <w:r w:rsidR="00FB59E5">
        <w:rPr>
          <w:szCs w:val="24"/>
        </w:rPr>
        <w:t xml:space="preserve">English Prose, you may also see mathematical equations or full algorithms. </w:t>
      </w:r>
    </w:p>
    <w:p w14:paraId="2437A586" w14:textId="232175D5" w:rsidR="00C43334" w:rsidRDefault="00113B6F" w:rsidP="00C43334">
      <w:pPr>
        <w:jc w:val="both"/>
        <w:rPr>
          <w:szCs w:val="24"/>
        </w:rPr>
      </w:pPr>
      <w:r>
        <w:rPr>
          <w:szCs w:val="24"/>
        </w:rPr>
        <w:t xml:space="preserve">We define commented out code </w:t>
      </w:r>
      <w:r w:rsidR="00531EC9">
        <w:rPr>
          <w:szCs w:val="24"/>
        </w:rPr>
        <w:t xml:space="preserve">as </w:t>
      </w:r>
      <w:r w:rsidR="00531EC9" w:rsidRPr="00113B6F">
        <w:rPr>
          <w:szCs w:val="24"/>
        </w:rPr>
        <w:t>any</w:t>
      </w:r>
      <w:r w:rsidRPr="00113B6F">
        <w:rPr>
          <w:szCs w:val="24"/>
        </w:rPr>
        <w:t xml:space="preserve"> piece of source code that has been disabled by means of commenting the line it is on</w:t>
      </w:r>
      <w:r>
        <w:rPr>
          <w:szCs w:val="24"/>
        </w:rPr>
        <w:t>.</w:t>
      </w:r>
      <w:r w:rsidR="00531EC9">
        <w:rPr>
          <w:szCs w:val="24"/>
        </w:rPr>
        <w:t xml:space="preserve"> We consider anything to be a comment if it is ignored at compile time with two special exemptions. The first of these exemptions are </w:t>
      </w:r>
      <w:proofErr w:type="gramStart"/>
      <w:r w:rsidR="00531EC9" w:rsidRPr="004C7340">
        <w:rPr>
          <w:rStyle w:val="Code"/>
        </w:rPr>
        <w:t>if(</w:t>
      </w:r>
      <w:proofErr w:type="gramEnd"/>
      <w:r w:rsidR="00531EC9" w:rsidRPr="004C7340">
        <w:rPr>
          <w:rStyle w:val="Code"/>
        </w:rPr>
        <w:t xml:space="preserve">0) </w:t>
      </w:r>
      <w:r w:rsidR="00531EC9">
        <w:rPr>
          <w:szCs w:val="24"/>
        </w:rPr>
        <w:t xml:space="preserve">statements, which so long as you do not change the 0 to a 1 all text within that if block will be ignored by the compiler. However, this method of commenting can be enabled by changing the 0 to a 1 allowing </w:t>
      </w:r>
      <w:r w:rsidR="00531EC9">
        <w:rPr>
          <w:szCs w:val="24"/>
        </w:rPr>
        <w:lastRenderedPageBreak/>
        <w:t xml:space="preserve">the text inside, commonly commented out code, to be interpreted by the compiler. </w:t>
      </w:r>
      <w:r w:rsidR="004C7340">
        <w:rPr>
          <w:szCs w:val="24"/>
        </w:rPr>
        <w:t xml:space="preserve">Similar to the </w:t>
      </w:r>
      <w:proofErr w:type="gramStart"/>
      <w:r w:rsidR="004C7340" w:rsidRPr="004C7340">
        <w:rPr>
          <w:rStyle w:val="Code"/>
        </w:rPr>
        <w:t>if(</w:t>
      </w:r>
      <w:proofErr w:type="gramEnd"/>
      <w:r w:rsidR="004C7340" w:rsidRPr="004C7340">
        <w:rPr>
          <w:rStyle w:val="Code"/>
        </w:rPr>
        <w:t>0)</w:t>
      </w:r>
      <w:r w:rsidR="004C7340">
        <w:rPr>
          <w:szCs w:val="24"/>
        </w:rPr>
        <w:t xml:space="preserve"> statement is </w:t>
      </w:r>
      <w:r w:rsidR="004C7340" w:rsidRPr="004C7340">
        <w:rPr>
          <w:rStyle w:val="Code"/>
        </w:rPr>
        <w:t>if(false)</w:t>
      </w:r>
      <w:r w:rsidR="004C7340">
        <w:rPr>
          <w:szCs w:val="24"/>
        </w:rPr>
        <w:t xml:space="preserve"> which is instead enabled by changing </w:t>
      </w:r>
      <w:r w:rsidR="004C7340" w:rsidRPr="004C7340">
        <w:rPr>
          <w:rStyle w:val="Code"/>
        </w:rPr>
        <w:t>false</w:t>
      </w:r>
      <w:r w:rsidR="004C7340">
        <w:rPr>
          <w:szCs w:val="24"/>
        </w:rPr>
        <w:t xml:space="preserve"> to</w:t>
      </w:r>
      <w:r w:rsidR="004C7340" w:rsidRPr="004C7340">
        <w:rPr>
          <w:rStyle w:val="Code"/>
        </w:rPr>
        <w:t xml:space="preserve"> true</w:t>
      </w:r>
      <w:r w:rsidR="004C7340">
        <w:rPr>
          <w:szCs w:val="24"/>
        </w:rPr>
        <w:t>.</w:t>
      </w:r>
      <w:r w:rsidR="00C62611">
        <w:rPr>
          <w:szCs w:val="24"/>
        </w:rPr>
        <w:t xml:space="preserve"> Aside from these two exceptions all comments will follow one of two different structures, either a line comment or a block comment. </w:t>
      </w:r>
    </w:p>
    <w:p w14:paraId="13B36BDF" w14:textId="6876E59C" w:rsidR="00C43334" w:rsidRPr="0007121B" w:rsidRDefault="00C43334" w:rsidP="00A54E7C">
      <w:pPr>
        <w:pStyle w:val="Caption"/>
        <w:keepNext/>
        <w:jc w:val="center"/>
        <w:rPr>
          <w:smallCaps/>
          <w:sz w:val="24"/>
          <w:szCs w:val="24"/>
        </w:rPr>
      </w:pPr>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07121B">
        <w:rPr>
          <w:noProof/>
          <w:sz w:val="24"/>
          <w:szCs w:val="24"/>
        </w:rPr>
        <w:t>1</w:t>
      </w:r>
      <w:r w:rsidRPr="0007121B">
        <w:rPr>
          <w:sz w:val="24"/>
          <w:szCs w:val="24"/>
        </w:rPr>
        <w:fldChar w:fldCharType="end"/>
      </w:r>
      <w:r w:rsidRPr="0007121B">
        <w:rPr>
          <w:sz w:val="24"/>
          <w:szCs w:val="24"/>
        </w:rPr>
        <w:t xml:space="preserve">. </w:t>
      </w:r>
      <w:r w:rsidRPr="0007121B">
        <w:rPr>
          <w:smallCaps/>
          <w:sz w:val="24"/>
          <w:szCs w:val="24"/>
        </w:rPr>
        <w:t xml:space="preserve">PROVIDES A DETAILED DECRIPTION OF EACH OF THE FIVE TYPES OF COOMENTS, LINE, BLOCK, </w:t>
      </w:r>
      <w:proofErr w:type="gramStart"/>
      <w:r w:rsidRPr="0007121B">
        <w:rPr>
          <w:smallCaps/>
          <w:sz w:val="24"/>
          <w:szCs w:val="24"/>
        </w:rPr>
        <w:t>IF(</w:t>
      </w:r>
      <w:proofErr w:type="gramEnd"/>
      <w:r w:rsidRPr="0007121B">
        <w:rPr>
          <w:smallCaps/>
          <w:sz w:val="24"/>
          <w:szCs w:val="24"/>
        </w:rPr>
        <w:t>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71A01CA1"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767568CC"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p>
        </w:tc>
      </w:tr>
      <w:tr w:rsidR="00C43334" w14:paraId="7F52CBE2" w14:textId="77777777" w:rsidTr="00C73EA0">
        <w:tc>
          <w:tcPr>
            <w:tcW w:w="1885" w:type="dxa"/>
          </w:tcPr>
          <w:p w14:paraId="4856E0E3" w14:textId="2D6A3848" w:rsidR="00C43334" w:rsidRDefault="00C43334" w:rsidP="00C43334">
            <w:pPr>
              <w:ind w:firstLine="0"/>
              <w:jc w:val="both"/>
              <w:rPr>
                <w:szCs w:val="24"/>
              </w:rPr>
            </w:pPr>
            <w:proofErr w:type="gramStart"/>
            <w:r>
              <w:rPr>
                <w:szCs w:val="24"/>
              </w:rPr>
              <w:t>If(</w:t>
            </w:r>
            <w:proofErr w:type="gramEnd"/>
            <w:r>
              <w:rPr>
                <w:szCs w:val="24"/>
              </w:rPr>
              <w:t>0)</w:t>
            </w:r>
          </w:p>
        </w:tc>
        <w:tc>
          <w:tcPr>
            <w:tcW w:w="7465" w:type="dxa"/>
          </w:tcPr>
          <w:p w14:paraId="47FE3C0E" w14:textId="082F8429"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016D86">
              <w:rPr>
                <w:szCs w:val="24"/>
              </w:rPr>
              <w:t>an</w:t>
            </w:r>
            <w:r>
              <w:rPr>
                <w:szCs w:val="24"/>
              </w:rPr>
              <w:t xml:space="preserve"> if block set to 0. This sets the if block to false and does not run any of the code inside.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proofErr w:type="spellStart"/>
            <w:r>
              <w:rPr>
                <w:szCs w:val="24"/>
              </w:rPr>
              <w:t>Doxygen</w:t>
            </w:r>
            <w:proofErr w:type="spellEnd"/>
          </w:p>
        </w:tc>
        <w:tc>
          <w:tcPr>
            <w:tcW w:w="7465" w:type="dxa"/>
          </w:tcPr>
          <w:p w14:paraId="7E29FD1D" w14:textId="1E8C4177"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428ADFA4" w:rsidR="00C43334" w:rsidRDefault="00016D86" w:rsidP="00016D86">
            <w:pPr>
              <w:spacing w:line="240" w:lineRule="auto"/>
              <w:ind w:firstLine="0"/>
              <w:jc w:val="both"/>
              <w:rPr>
                <w:szCs w:val="24"/>
              </w:rPr>
            </w:pPr>
            <w:r>
              <w:rPr>
                <w:szCs w:val="24"/>
              </w:rPr>
              <w:t xml:space="preserve">Used to write software reference documentation, these comments have hyperlinks and other document wide references. While similar to </w:t>
            </w:r>
            <w:proofErr w:type="spellStart"/>
            <w:r>
              <w:rPr>
                <w:szCs w:val="24"/>
              </w:rPr>
              <w:t>Doxygen</w:t>
            </w:r>
            <w:proofErr w:type="spellEnd"/>
            <w:r>
              <w:rPr>
                <w:szCs w:val="24"/>
              </w:rPr>
              <w:t xml:space="preserve"> it is limited </w:t>
            </w:r>
            <w:r w:rsidR="0007121B">
              <w:rPr>
                <w:szCs w:val="24"/>
              </w:rPr>
              <w:t xml:space="preserve">to </w:t>
            </w:r>
            <w:r>
              <w:rPr>
                <w:szCs w:val="24"/>
              </w:rPr>
              <w:t>java languages.</w:t>
            </w:r>
          </w:p>
        </w:tc>
      </w:tr>
    </w:tbl>
    <w:p w14:paraId="1ECE630E" w14:textId="77777777" w:rsidR="00C43334" w:rsidRDefault="00C43334" w:rsidP="00C43334">
      <w:pPr>
        <w:jc w:val="both"/>
        <w:rPr>
          <w:szCs w:val="24"/>
        </w:rPr>
      </w:pPr>
    </w:p>
    <w:p w14:paraId="6979E62C" w14:textId="08D5070E" w:rsidR="00A54E7C" w:rsidRDefault="00C62611" w:rsidP="00531EC9">
      <w:pPr>
        <w:jc w:val="both"/>
        <w:rPr>
          <w:szCs w:val="24"/>
        </w:rPr>
      </w:pPr>
      <w:r>
        <w:rPr>
          <w:szCs w:val="24"/>
        </w:rPr>
        <w:t>Line comments have a prefix operator such as</w:t>
      </w:r>
      <w:r w:rsidRPr="00C62611">
        <w:rPr>
          <w:rStyle w:val="Code"/>
        </w:rPr>
        <w:t xml:space="preserve"> //</w:t>
      </w:r>
      <w:r>
        <w:rPr>
          <w:szCs w:val="24"/>
        </w:rPr>
        <w:t xml:space="preserve"> in the c family that tells the compiler to ignore anything after the operator. This can be placed anywhere on a line, even after code. </w:t>
      </w:r>
      <w:r w:rsidR="00016D86">
        <w:rPr>
          <w:szCs w:val="24"/>
        </w:rPr>
        <w:t>Typically,</w:t>
      </w:r>
      <w:r>
        <w:rPr>
          <w:szCs w:val="24"/>
        </w:rPr>
        <w:t xml:space="preserve"> line comments are used to make small notes in a specific section of code, either saying what a variable is used for or marking areas that need fixed. </w:t>
      </w:r>
    </w:p>
    <w:p w14:paraId="70881F8F" w14:textId="75597B94" w:rsidR="00976874" w:rsidRPr="002F6928" w:rsidRDefault="00976874" w:rsidP="00976874">
      <w:pPr>
        <w:pStyle w:val="Caption"/>
        <w:keepNext/>
        <w:jc w:val="center"/>
        <w:rPr>
          <w:sz w:val="24"/>
          <w:szCs w:val="24"/>
        </w:rPr>
      </w:pPr>
      <w:r w:rsidRPr="002F6928">
        <w:rPr>
          <w:sz w:val="24"/>
          <w:szCs w:val="24"/>
        </w:rPr>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F3698E">
        <w:rPr>
          <w:noProof/>
          <w:sz w:val="24"/>
          <w:szCs w:val="24"/>
        </w:rPr>
        <w:t>2</w:t>
      </w:r>
      <w:r w:rsidRPr="002F6928">
        <w:rPr>
          <w:sz w:val="24"/>
          <w:szCs w:val="24"/>
        </w:rPr>
        <w:fldChar w:fldCharType="end"/>
      </w:r>
      <w:r w:rsidRPr="002F6928">
        <w:rPr>
          <w:sz w:val="24"/>
          <w:szCs w:val="24"/>
        </w:rPr>
        <w:t xml:space="preserve">. </w:t>
      </w:r>
      <w:r w:rsidRPr="002F6928">
        <w:rPr>
          <w:smallCaps/>
          <w:sz w:val="24"/>
          <w:szCs w:val="24"/>
        </w:rPr>
        <w:t>5 examples of line comments. The first three contain regular English prose, the second two contain snippets of commented out code.</w:t>
      </w:r>
    </w:p>
    <w:tbl>
      <w:tblPr>
        <w:tblStyle w:val="TableGrid"/>
        <w:tblW w:w="0" w:type="auto"/>
        <w:tblLook w:val="04A0" w:firstRow="1" w:lastRow="0" w:firstColumn="1" w:lastColumn="0" w:noHBand="0" w:noVBand="1"/>
      </w:tblPr>
      <w:tblGrid>
        <w:gridCol w:w="9350"/>
      </w:tblGrid>
      <w:tr w:rsidR="00976874" w14:paraId="44B7D417" w14:textId="77777777" w:rsidTr="00976874">
        <w:tc>
          <w:tcPr>
            <w:tcW w:w="9350" w:type="dxa"/>
          </w:tcPr>
          <w:p w14:paraId="089484D0" w14:textId="27A4F9EC" w:rsidR="00976874" w:rsidRPr="000A1C2B" w:rsidRDefault="000A1C2B" w:rsidP="000A1C2B">
            <w:pPr>
              <w:ind w:firstLine="0"/>
              <w:jc w:val="center"/>
              <w:rPr>
                <w:rStyle w:val="Code"/>
              </w:rPr>
            </w:pPr>
            <w:r w:rsidRPr="000A1C2B">
              <w:rPr>
                <w:rStyle w:val="Code"/>
              </w:rPr>
              <w:t>//returns the final cost after calculating tax</w:t>
            </w:r>
          </w:p>
        </w:tc>
      </w:tr>
      <w:tr w:rsidR="00976874" w14:paraId="32B9887B" w14:textId="77777777" w:rsidTr="00976874">
        <w:tc>
          <w:tcPr>
            <w:tcW w:w="9350" w:type="dxa"/>
          </w:tcPr>
          <w:p w14:paraId="5B504D7D" w14:textId="5F667478" w:rsidR="00976874" w:rsidRDefault="00B11828" w:rsidP="002F6928">
            <w:pPr>
              <w:spacing w:line="240" w:lineRule="auto"/>
              <w:ind w:firstLine="0"/>
              <w:jc w:val="center"/>
              <w:rPr>
                <w:szCs w:val="24"/>
              </w:rPr>
            </w:pPr>
            <w:r>
              <w:rPr>
                <w:szCs w:val="24"/>
              </w:rPr>
              <w:t>This comment is in reference to a return of a variable and is an example of an inline comment meant to explain what piece of code is doing.</w:t>
            </w:r>
          </w:p>
        </w:tc>
      </w:tr>
      <w:tr w:rsidR="00976874" w14:paraId="5E1CA38B" w14:textId="77777777" w:rsidTr="00976874">
        <w:tc>
          <w:tcPr>
            <w:tcW w:w="9350" w:type="dxa"/>
          </w:tcPr>
          <w:p w14:paraId="12B5A8E2" w14:textId="7DE4DFE1" w:rsidR="00976874" w:rsidRPr="002F6928" w:rsidRDefault="00B11828" w:rsidP="002F6928">
            <w:pPr>
              <w:ind w:firstLine="0"/>
              <w:jc w:val="center"/>
              <w:rPr>
                <w:rStyle w:val="Code"/>
              </w:rPr>
            </w:pPr>
            <w:r w:rsidRPr="002F6928">
              <w:rPr>
                <w:rStyle w:val="Code"/>
              </w:rPr>
              <w:t>//Variable instantiation section</w:t>
            </w:r>
          </w:p>
        </w:tc>
      </w:tr>
      <w:tr w:rsidR="00976874" w14:paraId="1BAC698A" w14:textId="77777777" w:rsidTr="00976874">
        <w:tc>
          <w:tcPr>
            <w:tcW w:w="9350" w:type="dxa"/>
          </w:tcPr>
          <w:p w14:paraId="0BBAE33E" w14:textId="3FBAEDB8" w:rsidR="00976874" w:rsidRDefault="00EE54CC" w:rsidP="002F6928">
            <w:pPr>
              <w:ind w:firstLine="0"/>
              <w:jc w:val="center"/>
              <w:rPr>
                <w:szCs w:val="24"/>
              </w:rPr>
            </w:pPr>
            <w:r>
              <w:rPr>
                <w:szCs w:val="24"/>
              </w:rPr>
              <w:t xml:space="preserve">This comment references </w:t>
            </w:r>
            <w:r w:rsidR="00AF5DF2">
              <w:rPr>
                <w:szCs w:val="24"/>
              </w:rPr>
              <w:t>a section of code giving a simple description.</w:t>
            </w:r>
          </w:p>
        </w:tc>
      </w:tr>
      <w:tr w:rsidR="00976874" w14:paraId="4588209A" w14:textId="77777777" w:rsidTr="00976874">
        <w:tc>
          <w:tcPr>
            <w:tcW w:w="9350" w:type="dxa"/>
          </w:tcPr>
          <w:p w14:paraId="40598676" w14:textId="4DC0255E" w:rsidR="00976874" w:rsidRPr="002F6928" w:rsidRDefault="00AF5DF2" w:rsidP="002F6928">
            <w:pPr>
              <w:ind w:firstLine="0"/>
              <w:jc w:val="center"/>
              <w:rPr>
                <w:rStyle w:val="Code"/>
              </w:rPr>
            </w:pPr>
            <w:r w:rsidRPr="002F6928">
              <w:rPr>
                <w:rStyle w:val="Code"/>
              </w:rPr>
              <w:lastRenderedPageBreak/>
              <w:t>//accuracy = (TP + TN)</w:t>
            </w:r>
            <w:proofErr w:type="gramStart"/>
            <w:r w:rsidRPr="002F6928">
              <w:rPr>
                <w:rStyle w:val="Code"/>
              </w:rPr>
              <w:t>/(</w:t>
            </w:r>
            <w:proofErr w:type="gramEnd"/>
            <w:r w:rsidRPr="002F6928">
              <w:rPr>
                <w:rStyle w:val="Code"/>
              </w:rPr>
              <w:t>TP + TN + FP + FN)</w:t>
            </w:r>
          </w:p>
        </w:tc>
      </w:tr>
      <w:tr w:rsidR="00976874" w14:paraId="45121C3E" w14:textId="77777777" w:rsidTr="00976874">
        <w:tc>
          <w:tcPr>
            <w:tcW w:w="9350" w:type="dxa"/>
          </w:tcPr>
          <w:p w14:paraId="12579594" w14:textId="6835C7CC" w:rsidR="00976874" w:rsidRDefault="00AF5DF2" w:rsidP="002F6928">
            <w:pPr>
              <w:ind w:firstLine="0"/>
              <w:jc w:val="center"/>
              <w:rPr>
                <w:szCs w:val="24"/>
              </w:rPr>
            </w:pPr>
            <w:r>
              <w:rPr>
                <w:szCs w:val="24"/>
              </w:rPr>
              <w:t>This comment references the equation used to build a snippet of code.</w:t>
            </w:r>
          </w:p>
        </w:tc>
      </w:tr>
      <w:tr w:rsidR="00976874" w14:paraId="38539D9D" w14:textId="77777777" w:rsidTr="00976874">
        <w:tc>
          <w:tcPr>
            <w:tcW w:w="9350" w:type="dxa"/>
          </w:tcPr>
          <w:p w14:paraId="62D24951" w14:textId="41CD72A8" w:rsidR="00976874" w:rsidRPr="002F6928" w:rsidRDefault="002F6928" w:rsidP="002F6928">
            <w:pPr>
              <w:ind w:firstLine="0"/>
              <w:jc w:val="center"/>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r>
      <w:tr w:rsidR="00976874" w14:paraId="75B3025B" w14:textId="77777777" w:rsidTr="00976874">
        <w:tc>
          <w:tcPr>
            <w:tcW w:w="9350" w:type="dxa"/>
          </w:tcPr>
          <w:p w14:paraId="7AD26D2B" w14:textId="52689AD7" w:rsidR="00976874" w:rsidRDefault="002F6928" w:rsidP="002F6928">
            <w:pPr>
              <w:ind w:firstLine="0"/>
              <w:jc w:val="center"/>
              <w:rPr>
                <w:szCs w:val="24"/>
              </w:rPr>
            </w:pPr>
            <w:r>
              <w:rPr>
                <w:szCs w:val="24"/>
              </w:rPr>
              <w:t>This comment is a simple function call which has been commented out.</w:t>
            </w:r>
          </w:p>
        </w:tc>
      </w:tr>
      <w:tr w:rsidR="00976874" w14:paraId="3AEA9689" w14:textId="77777777" w:rsidTr="00976874">
        <w:tc>
          <w:tcPr>
            <w:tcW w:w="9350" w:type="dxa"/>
          </w:tcPr>
          <w:p w14:paraId="73C3D5B6" w14:textId="076C1657" w:rsidR="00976874" w:rsidRPr="002F6928" w:rsidRDefault="002F6928" w:rsidP="002F6928">
            <w:pPr>
              <w:ind w:firstLine="0"/>
              <w:jc w:val="center"/>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r>
      <w:tr w:rsidR="00976874" w14:paraId="1B90CCAD" w14:textId="77777777" w:rsidTr="00976874">
        <w:tc>
          <w:tcPr>
            <w:tcW w:w="9350" w:type="dxa"/>
          </w:tcPr>
          <w:p w14:paraId="482DAE9E" w14:textId="17523279" w:rsidR="00976874" w:rsidRDefault="002F6928" w:rsidP="002F6928">
            <w:pPr>
              <w:ind w:firstLine="0"/>
              <w:jc w:val="center"/>
              <w:rPr>
                <w:szCs w:val="24"/>
              </w:rPr>
            </w:pPr>
            <w:r>
              <w:rPr>
                <w:szCs w:val="24"/>
              </w:rPr>
              <w:t>This comment is the start of a for loop which has been commented out.</w:t>
            </w:r>
          </w:p>
        </w:tc>
      </w:tr>
    </w:tbl>
    <w:p w14:paraId="6F7C5B01" w14:textId="77777777" w:rsidR="00976874" w:rsidRDefault="00976874" w:rsidP="00531EC9">
      <w:pPr>
        <w:jc w:val="both"/>
        <w:rPr>
          <w:szCs w:val="24"/>
        </w:rPr>
      </w:pPr>
    </w:p>
    <w:p w14:paraId="7A7A6902" w14:textId="451B7A05" w:rsidR="002F6928" w:rsidRDefault="001677A4" w:rsidP="00531EC9">
      <w:pPr>
        <w:jc w:val="both"/>
        <w:rPr>
          <w:szCs w:val="24"/>
        </w:rPr>
      </w:pPr>
      <w:r>
        <w:rPr>
          <w:szCs w:val="24"/>
        </w:rPr>
        <w:t xml:space="preserve">A block comment differs from a line comment in that it uses both a prefix and suffix operator to block off an entire section for writing </w:t>
      </w:r>
      <w:r w:rsidR="00693236">
        <w:rPr>
          <w:szCs w:val="24"/>
        </w:rPr>
        <w:t xml:space="preserve">or for commenting out code. </w:t>
      </w:r>
      <w:r w:rsidR="005772E2">
        <w:rPr>
          <w:szCs w:val="24"/>
        </w:rPr>
        <w:t xml:space="preserve">There are a few different methods for accomplishing this, a common method is the </w:t>
      </w:r>
      <w:r w:rsidR="005772E2" w:rsidRPr="005772E2">
        <w:rPr>
          <w:rStyle w:val="Code"/>
        </w:rPr>
        <w:t>/*</w:t>
      </w:r>
      <w:r w:rsidR="005772E2">
        <w:rPr>
          <w:szCs w:val="24"/>
        </w:rPr>
        <w:t xml:space="preserve"> prefix and the </w:t>
      </w:r>
      <w:r w:rsidR="005772E2" w:rsidRPr="005772E2">
        <w:rPr>
          <w:rStyle w:val="Code"/>
        </w:rPr>
        <w:t>*/</w:t>
      </w:r>
      <w:r w:rsidR="005772E2">
        <w:rPr>
          <w:szCs w:val="24"/>
        </w:rPr>
        <w:t xml:space="preserve"> suffix within the C family of languages.</w:t>
      </w:r>
    </w:p>
    <w:p w14:paraId="4A24FB3D" w14:textId="07C742CF" w:rsidR="002F6928" w:rsidRDefault="002F6928" w:rsidP="00531EC9">
      <w:pPr>
        <w:jc w:val="both"/>
        <w:rPr>
          <w:szCs w:val="24"/>
        </w:rPr>
      </w:pPr>
    </w:p>
    <w:p w14:paraId="025AA50B" w14:textId="6A7A400E" w:rsidR="002F6928" w:rsidRDefault="002F6928" w:rsidP="00531EC9">
      <w:pPr>
        <w:jc w:val="both"/>
        <w:rPr>
          <w:szCs w:val="24"/>
        </w:rPr>
      </w:pPr>
    </w:p>
    <w:p w14:paraId="656B7F33" w14:textId="45FD7A5D" w:rsidR="002F6928" w:rsidRPr="00A20996" w:rsidRDefault="002F6928" w:rsidP="00A20996">
      <w:pPr>
        <w:pStyle w:val="Caption"/>
        <w:keepNext/>
        <w:jc w:val="center"/>
        <w:rPr>
          <w:sz w:val="24"/>
          <w:szCs w:val="24"/>
        </w:rPr>
      </w:pPr>
      <w:r w:rsidRPr="00A20996">
        <w:rPr>
          <w:sz w:val="24"/>
          <w:szCs w:val="24"/>
        </w:rPr>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F3698E">
        <w:rPr>
          <w:noProof/>
          <w:sz w:val="24"/>
          <w:szCs w:val="24"/>
        </w:rPr>
        <w:t>3</w:t>
      </w:r>
      <w:r w:rsidRPr="00A20996">
        <w:rPr>
          <w:sz w:val="24"/>
          <w:szCs w:val="24"/>
        </w:rPr>
        <w:fldChar w:fldCharType="end"/>
      </w:r>
      <w:r w:rsidR="00F3698E">
        <w:rPr>
          <w:sz w:val="24"/>
          <w:szCs w:val="24"/>
        </w:rPr>
        <w:t>.</w:t>
      </w:r>
      <w:r w:rsidRPr="00A20996">
        <w:rPr>
          <w:sz w:val="24"/>
          <w:szCs w:val="24"/>
        </w:rPr>
        <w:t xml:space="preserve"> </w:t>
      </w:r>
      <w:r w:rsidRPr="00A20996">
        <w:rPr>
          <w:smallCaps/>
          <w:sz w:val="24"/>
          <w:szCs w:val="24"/>
        </w:rPr>
        <w:t xml:space="preserve">5 examples of block comments. </w:t>
      </w:r>
      <w:r w:rsidR="00F302F0" w:rsidRPr="00A20996">
        <w:rPr>
          <w:smallCaps/>
          <w:sz w:val="24"/>
          <w:szCs w:val="24"/>
        </w:rPr>
        <w:t>The first three contain standard English prose, the last two contain commented out code.</w:t>
      </w:r>
    </w:p>
    <w:tbl>
      <w:tblPr>
        <w:tblStyle w:val="TableGrid"/>
        <w:tblW w:w="0" w:type="auto"/>
        <w:tblLook w:val="04A0" w:firstRow="1" w:lastRow="0" w:firstColumn="1" w:lastColumn="0" w:noHBand="0" w:noVBand="1"/>
      </w:tblPr>
      <w:tblGrid>
        <w:gridCol w:w="9350"/>
      </w:tblGrid>
      <w:tr w:rsidR="002F6928" w14:paraId="0E0D2B89" w14:textId="77777777" w:rsidTr="002F6928">
        <w:tc>
          <w:tcPr>
            <w:tcW w:w="9350" w:type="dxa"/>
          </w:tcPr>
          <w:p w14:paraId="6E1FA7B0" w14:textId="77777777" w:rsidR="00F302F0" w:rsidRPr="00F302F0" w:rsidRDefault="00F302F0" w:rsidP="00A20996">
            <w:pPr>
              <w:spacing w:line="240" w:lineRule="auto"/>
              <w:ind w:firstLine="0"/>
              <w:rPr>
                <w:szCs w:val="24"/>
              </w:rPr>
            </w:pPr>
            <w:r w:rsidRPr="00F302F0">
              <w:rPr>
                <w:szCs w:val="24"/>
              </w:rPr>
              <w:t>/*</w:t>
            </w:r>
          </w:p>
          <w:p w14:paraId="4F70F064" w14:textId="77777777" w:rsidR="00F302F0" w:rsidRPr="00F302F0" w:rsidRDefault="00F302F0" w:rsidP="00A20996">
            <w:pPr>
              <w:spacing w:line="240" w:lineRule="auto"/>
              <w:ind w:firstLine="0"/>
              <w:rPr>
                <w:szCs w:val="24"/>
              </w:rPr>
            </w:pPr>
            <w:r w:rsidRPr="00F302F0">
              <w:rPr>
                <w:szCs w:val="24"/>
              </w:rPr>
              <w:t xml:space="preserve"> * Licensed under the Apache License, Version 2.0 (the "License");</w:t>
            </w:r>
          </w:p>
          <w:p w14:paraId="3AC30412" w14:textId="77777777" w:rsidR="00F302F0" w:rsidRPr="00F302F0" w:rsidRDefault="00F302F0" w:rsidP="00A20996">
            <w:pPr>
              <w:spacing w:line="240" w:lineRule="auto"/>
              <w:ind w:firstLine="0"/>
              <w:rPr>
                <w:szCs w:val="24"/>
              </w:rPr>
            </w:pPr>
            <w:r w:rsidRPr="00F302F0">
              <w:rPr>
                <w:szCs w:val="24"/>
              </w:rPr>
              <w:t xml:space="preserve"> * you may not use this file except in compliance with the License.</w:t>
            </w:r>
          </w:p>
          <w:p w14:paraId="667FF4E9" w14:textId="77777777" w:rsidR="00F302F0" w:rsidRPr="00F302F0" w:rsidRDefault="00F302F0" w:rsidP="00A20996">
            <w:pPr>
              <w:spacing w:line="240" w:lineRule="auto"/>
              <w:ind w:firstLine="0"/>
              <w:rPr>
                <w:szCs w:val="24"/>
              </w:rPr>
            </w:pPr>
            <w:r w:rsidRPr="00F302F0">
              <w:rPr>
                <w:szCs w:val="24"/>
              </w:rPr>
              <w:t xml:space="preserve"> * You may obtain a copy of the License at</w:t>
            </w:r>
          </w:p>
          <w:p w14:paraId="55E38EB2" w14:textId="77777777" w:rsidR="00F302F0" w:rsidRPr="00F302F0" w:rsidRDefault="00F302F0" w:rsidP="00A20996">
            <w:pPr>
              <w:spacing w:line="240" w:lineRule="auto"/>
              <w:ind w:firstLine="0"/>
              <w:rPr>
                <w:szCs w:val="24"/>
              </w:rPr>
            </w:pPr>
            <w:r w:rsidRPr="00F302F0">
              <w:rPr>
                <w:szCs w:val="24"/>
              </w:rPr>
              <w:t xml:space="preserve"> *</w:t>
            </w:r>
          </w:p>
          <w:p w14:paraId="15E62CC4" w14:textId="77777777" w:rsidR="00F302F0" w:rsidRPr="00F302F0" w:rsidRDefault="00F302F0" w:rsidP="00A20996">
            <w:pPr>
              <w:spacing w:line="240" w:lineRule="auto"/>
              <w:ind w:firstLine="0"/>
              <w:rPr>
                <w:szCs w:val="24"/>
              </w:rPr>
            </w:pPr>
            <w:r w:rsidRPr="00F302F0">
              <w:rPr>
                <w:szCs w:val="24"/>
              </w:rPr>
              <w:t xml:space="preserve"> * http://www.apache.org/licenses/LICENSE-2.0</w:t>
            </w:r>
          </w:p>
          <w:p w14:paraId="3A501679" w14:textId="77777777" w:rsidR="00F302F0" w:rsidRPr="00F302F0" w:rsidRDefault="00F302F0" w:rsidP="00A20996">
            <w:pPr>
              <w:spacing w:line="240" w:lineRule="auto"/>
              <w:ind w:firstLine="0"/>
              <w:rPr>
                <w:szCs w:val="24"/>
              </w:rPr>
            </w:pPr>
            <w:r w:rsidRPr="00F302F0">
              <w:rPr>
                <w:szCs w:val="24"/>
              </w:rPr>
              <w:t xml:space="preserve"> *</w:t>
            </w:r>
          </w:p>
          <w:p w14:paraId="2D7AED6F" w14:textId="77777777" w:rsidR="00F302F0" w:rsidRPr="00F302F0" w:rsidRDefault="00F302F0" w:rsidP="00A20996">
            <w:pPr>
              <w:spacing w:line="240" w:lineRule="auto"/>
              <w:ind w:firstLine="0"/>
              <w:rPr>
                <w:szCs w:val="24"/>
              </w:rPr>
            </w:pPr>
            <w:r w:rsidRPr="00F302F0">
              <w:rPr>
                <w:szCs w:val="24"/>
              </w:rPr>
              <w:t xml:space="preserve"> * Unless required by applicable law or agreed to in writing, software</w:t>
            </w:r>
          </w:p>
          <w:p w14:paraId="5FF38E1E" w14:textId="77777777" w:rsidR="00F302F0" w:rsidRPr="00F302F0" w:rsidRDefault="00F302F0" w:rsidP="00A20996">
            <w:pPr>
              <w:spacing w:line="240" w:lineRule="auto"/>
              <w:ind w:firstLine="0"/>
              <w:rPr>
                <w:szCs w:val="24"/>
              </w:rPr>
            </w:pPr>
            <w:r w:rsidRPr="00F302F0">
              <w:rPr>
                <w:szCs w:val="24"/>
              </w:rPr>
              <w:t xml:space="preserve"> * distributed under the License is distributed on an "AS IS" BASIS,</w:t>
            </w:r>
          </w:p>
          <w:p w14:paraId="1DA00A17" w14:textId="77777777" w:rsidR="00F302F0" w:rsidRPr="00F302F0" w:rsidRDefault="00F302F0" w:rsidP="00A20996">
            <w:pPr>
              <w:spacing w:line="240" w:lineRule="auto"/>
              <w:ind w:firstLine="0"/>
              <w:rPr>
                <w:szCs w:val="24"/>
              </w:rPr>
            </w:pPr>
            <w:r w:rsidRPr="00F302F0">
              <w:rPr>
                <w:szCs w:val="24"/>
              </w:rPr>
              <w:t xml:space="preserve"> * WITHOUT WARRANTIES OR CONDITIONS OF ANY KIND, either express or implied.</w:t>
            </w:r>
          </w:p>
          <w:p w14:paraId="1FAFCB21" w14:textId="77777777" w:rsidR="00F302F0" w:rsidRPr="00F302F0" w:rsidRDefault="00F302F0" w:rsidP="00A20996">
            <w:pPr>
              <w:spacing w:line="240" w:lineRule="auto"/>
              <w:ind w:firstLine="0"/>
              <w:rPr>
                <w:szCs w:val="24"/>
              </w:rPr>
            </w:pPr>
            <w:r w:rsidRPr="00F302F0">
              <w:rPr>
                <w:szCs w:val="24"/>
              </w:rPr>
              <w:t xml:space="preserve"> * See the License for the specific language governing permissions and</w:t>
            </w:r>
          </w:p>
          <w:p w14:paraId="3610825D" w14:textId="77777777" w:rsidR="00F302F0" w:rsidRPr="00F302F0" w:rsidRDefault="00F302F0" w:rsidP="00A20996">
            <w:pPr>
              <w:spacing w:line="240" w:lineRule="auto"/>
              <w:ind w:firstLine="0"/>
              <w:rPr>
                <w:szCs w:val="24"/>
              </w:rPr>
            </w:pPr>
            <w:r w:rsidRPr="00F302F0">
              <w:rPr>
                <w:szCs w:val="24"/>
              </w:rPr>
              <w:t xml:space="preserve"> * limitations under the License.</w:t>
            </w:r>
          </w:p>
          <w:p w14:paraId="7CCE367C" w14:textId="3265E74D" w:rsidR="002F6928" w:rsidRDefault="00F302F0" w:rsidP="00A20996">
            <w:pPr>
              <w:spacing w:line="240" w:lineRule="auto"/>
              <w:ind w:firstLine="0"/>
              <w:rPr>
                <w:szCs w:val="24"/>
              </w:rPr>
            </w:pPr>
            <w:r w:rsidRPr="00F302F0">
              <w:rPr>
                <w:szCs w:val="24"/>
              </w:rPr>
              <w:t xml:space="preserve"> */</w:t>
            </w:r>
          </w:p>
        </w:tc>
      </w:tr>
      <w:tr w:rsidR="002F6928" w14:paraId="3B736F63" w14:textId="77777777" w:rsidTr="002F6928">
        <w:tc>
          <w:tcPr>
            <w:tcW w:w="9350" w:type="dxa"/>
          </w:tcPr>
          <w:p w14:paraId="2A4BDD3E" w14:textId="640F5E71" w:rsidR="002F6928" w:rsidRDefault="00F302F0" w:rsidP="00A20996">
            <w:pPr>
              <w:ind w:firstLine="0"/>
              <w:jc w:val="center"/>
              <w:rPr>
                <w:szCs w:val="24"/>
              </w:rPr>
            </w:pPr>
            <w:r>
              <w:rPr>
                <w:szCs w:val="24"/>
              </w:rPr>
              <w:t>This comment contains all of the details of the licensing related to the source code in the file.</w:t>
            </w:r>
          </w:p>
        </w:tc>
      </w:tr>
      <w:tr w:rsidR="002F6928" w14:paraId="46033EF1" w14:textId="77777777" w:rsidTr="002F6928">
        <w:tc>
          <w:tcPr>
            <w:tcW w:w="9350" w:type="dxa"/>
          </w:tcPr>
          <w:p w14:paraId="6F115DF5" w14:textId="77777777" w:rsidR="00F302F0" w:rsidRPr="00F302F0" w:rsidRDefault="00F302F0" w:rsidP="00A20996">
            <w:pPr>
              <w:spacing w:line="240" w:lineRule="auto"/>
              <w:ind w:firstLine="0"/>
              <w:rPr>
                <w:szCs w:val="24"/>
              </w:rPr>
            </w:pPr>
            <w:r w:rsidRPr="00F302F0">
              <w:rPr>
                <w:szCs w:val="24"/>
              </w:rPr>
              <w:lastRenderedPageBreak/>
              <w:t>/*</w:t>
            </w:r>
          </w:p>
          <w:p w14:paraId="084E61B7" w14:textId="77777777" w:rsidR="00F302F0" w:rsidRPr="00F302F0" w:rsidRDefault="00F302F0" w:rsidP="00A20996">
            <w:pPr>
              <w:spacing w:line="240" w:lineRule="auto"/>
              <w:ind w:firstLine="0"/>
              <w:rPr>
                <w:szCs w:val="24"/>
              </w:rPr>
            </w:pPr>
            <w:r w:rsidRPr="00F302F0">
              <w:rPr>
                <w:szCs w:val="24"/>
              </w:rPr>
              <w:t xml:space="preserve"> * </w:t>
            </w:r>
            <w:proofErr w:type="spellStart"/>
            <w:r w:rsidRPr="00F302F0">
              <w:rPr>
                <w:szCs w:val="24"/>
              </w:rPr>
              <w:t>findInternal</w:t>
            </w:r>
            <w:proofErr w:type="spellEnd"/>
            <w:r w:rsidRPr="00F302F0">
              <w:rPr>
                <w:szCs w:val="24"/>
              </w:rPr>
              <w:t xml:space="preserve"> --</w:t>
            </w:r>
          </w:p>
          <w:p w14:paraId="42075790" w14:textId="77777777" w:rsidR="00F302F0" w:rsidRPr="00F302F0" w:rsidRDefault="00F302F0" w:rsidP="00A20996">
            <w:pPr>
              <w:spacing w:line="240" w:lineRule="auto"/>
              <w:ind w:firstLine="0"/>
              <w:rPr>
                <w:szCs w:val="24"/>
              </w:rPr>
            </w:pPr>
            <w:r w:rsidRPr="00F302F0">
              <w:rPr>
                <w:szCs w:val="24"/>
              </w:rPr>
              <w:t xml:space="preserve"> *</w:t>
            </w:r>
          </w:p>
          <w:p w14:paraId="2EB6FDFD" w14:textId="77777777" w:rsidR="00F302F0" w:rsidRPr="00F302F0" w:rsidRDefault="00F302F0" w:rsidP="00A20996">
            <w:pPr>
              <w:spacing w:line="240" w:lineRule="auto"/>
              <w:ind w:firstLine="0"/>
              <w:rPr>
                <w:szCs w:val="24"/>
              </w:rPr>
            </w:pPr>
            <w:r w:rsidRPr="00F302F0">
              <w:rPr>
                <w:szCs w:val="24"/>
              </w:rPr>
              <w:t xml:space="preserve"> *   Sets </w:t>
            </w:r>
            <w:proofErr w:type="spellStart"/>
            <w:proofErr w:type="gramStart"/>
            <w:r w:rsidRPr="00F302F0">
              <w:rPr>
                <w:szCs w:val="24"/>
              </w:rPr>
              <w:t>ret.second</w:t>
            </w:r>
            <w:proofErr w:type="spellEnd"/>
            <w:proofErr w:type="gramEnd"/>
            <w:r w:rsidRPr="00F302F0">
              <w:rPr>
                <w:szCs w:val="24"/>
              </w:rPr>
              <w:t xml:space="preserve"> to value found and </w:t>
            </w:r>
            <w:proofErr w:type="spellStart"/>
            <w:r w:rsidRPr="00F302F0">
              <w:rPr>
                <w:szCs w:val="24"/>
              </w:rPr>
              <w:t>ret.index</w:t>
            </w:r>
            <w:proofErr w:type="spellEnd"/>
            <w:r w:rsidRPr="00F302F0">
              <w:rPr>
                <w:szCs w:val="24"/>
              </w:rPr>
              <w:t xml:space="preserve"> to index</w:t>
            </w:r>
          </w:p>
          <w:p w14:paraId="3D3AA21C" w14:textId="77777777" w:rsidR="00F302F0" w:rsidRPr="00F302F0" w:rsidRDefault="00F302F0" w:rsidP="00A20996">
            <w:pPr>
              <w:spacing w:line="240" w:lineRule="auto"/>
              <w:ind w:firstLine="0"/>
              <w:rPr>
                <w:szCs w:val="24"/>
              </w:rPr>
            </w:pPr>
            <w:r w:rsidRPr="00F302F0">
              <w:rPr>
                <w:szCs w:val="24"/>
              </w:rPr>
              <w:t xml:space="preserve"> *   of key and returns true, or if key does not exist returns false and</w:t>
            </w:r>
          </w:p>
          <w:p w14:paraId="0D69E5CA" w14:textId="77777777" w:rsidR="00F302F0" w:rsidRPr="00F302F0" w:rsidRDefault="00F302F0" w:rsidP="00A20996">
            <w:pPr>
              <w:spacing w:line="240" w:lineRule="auto"/>
              <w:ind w:firstLine="0"/>
              <w:rPr>
                <w:szCs w:val="24"/>
              </w:rPr>
            </w:pPr>
            <w:r w:rsidRPr="00F302F0">
              <w:rPr>
                <w:szCs w:val="24"/>
              </w:rPr>
              <w:t xml:space="preserve"> *   </w:t>
            </w:r>
            <w:proofErr w:type="spellStart"/>
            <w:proofErr w:type="gramStart"/>
            <w:r w:rsidRPr="00F302F0">
              <w:rPr>
                <w:szCs w:val="24"/>
              </w:rPr>
              <w:t>ret.index</w:t>
            </w:r>
            <w:proofErr w:type="spellEnd"/>
            <w:proofErr w:type="gramEnd"/>
            <w:r w:rsidRPr="00F302F0">
              <w:rPr>
                <w:szCs w:val="24"/>
              </w:rPr>
              <w:t xml:space="preserve"> is set to capacity_.</w:t>
            </w:r>
          </w:p>
          <w:p w14:paraId="5684F6F7" w14:textId="32A13327" w:rsidR="002F6928" w:rsidRDefault="00F302F0" w:rsidP="00A20996">
            <w:pPr>
              <w:spacing w:line="240" w:lineRule="auto"/>
              <w:ind w:firstLine="0"/>
              <w:rPr>
                <w:szCs w:val="24"/>
              </w:rPr>
            </w:pPr>
            <w:r w:rsidRPr="00F302F0">
              <w:rPr>
                <w:szCs w:val="24"/>
              </w:rPr>
              <w:t xml:space="preserve"> */</w:t>
            </w:r>
          </w:p>
        </w:tc>
      </w:tr>
      <w:tr w:rsidR="002F6928" w14:paraId="5FA7B996" w14:textId="77777777" w:rsidTr="002F6928">
        <w:tc>
          <w:tcPr>
            <w:tcW w:w="9350" w:type="dxa"/>
          </w:tcPr>
          <w:p w14:paraId="05927BE5" w14:textId="4E53DFC4" w:rsidR="002F6928" w:rsidRDefault="00FB0C01" w:rsidP="00A20996">
            <w:pPr>
              <w:ind w:firstLine="0"/>
              <w:jc w:val="center"/>
              <w:rPr>
                <w:szCs w:val="24"/>
              </w:rPr>
            </w:pPr>
            <w:r>
              <w:rPr>
                <w:szCs w:val="24"/>
              </w:rPr>
              <w:t>This comment contains a full description of what is occurring in a function.</w:t>
            </w:r>
          </w:p>
        </w:tc>
      </w:tr>
      <w:tr w:rsidR="002F6928" w14:paraId="2B758A80" w14:textId="77777777" w:rsidTr="002F6928">
        <w:tc>
          <w:tcPr>
            <w:tcW w:w="9350" w:type="dxa"/>
          </w:tcPr>
          <w:p w14:paraId="40878E94" w14:textId="77F17ECC" w:rsidR="002F6928" w:rsidRDefault="00B26EEB" w:rsidP="00A20996">
            <w:pPr>
              <w:ind w:firstLine="0"/>
              <w:jc w:val="center"/>
              <w:rPr>
                <w:szCs w:val="24"/>
              </w:rPr>
            </w:pPr>
            <w:r w:rsidRPr="00B26EEB">
              <w:rPr>
                <w:szCs w:val="24"/>
              </w:rPr>
              <w:t xml:space="preserve">/* Tests are based on the examples in the </w:t>
            </w:r>
            <w:proofErr w:type="spellStart"/>
            <w:r w:rsidRPr="00B26EEB">
              <w:rPr>
                <w:szCs w:val="24"/>
              </w:rPr>
              <w:t>pandoc</w:t>
            </w:r>
            <w:proofErr w:type="spellEnd"/>
            <w:r w:rsidRPr="00B26EEB">
              <w:rPr>
                <w:szCs w:val="24"/>
              </w:rPr>
              <w:t xml:space="preserve"> documentation */</w:t>
            </w:r>
          </w:p>
        </w:tc>
      </w:tr>
      <w:tr w:rsidR="002F6928" w14:paraId="100A4075" w14:textId="77777777" w:rsidTr="002F6928">
        <w:tc>
          <w:tcPr>
            <w:tcW w:w="9350" w:type="dxa"/>
          </w:tcPr>
          <w:p w14:paraId="574F15F5" w14:textId="48EF2310" w:rsidR="002F6928" w:rsidRDefault="00A20996" w:rsidP="00A20996">
            <w:pPr>
              <w:ind w:firstLine="0"/>
              <w:jc w:val="center"/>
              <w:rPr>
                <w:szCs w:val="24"/>
              </w:rPr>
            </w:pPr>
            <w:r>
              <w:rPr>
                <w:szCs w:val="24"/>
              </w:rPr>
              <w:t>This comment is a sample of a single line kept in a block comment marker.</w:t>
            </w:r>
          </w:p>
        </w:tc>
      </w:tr>
      <w:tr w:rsidR="002F6928" w14:paraId="5C6CD025" w14:textId="77777777" w:rsidTr="002F6928">
        <w:tc>
          <w:tcPr>
            <w:tcW w:w="9350" w:type="dxa"/>
          </w:tcPr>
          <w:p w14:paraId="7097ACD0" w14:textId="77777777" w:rsidR="00A20996" w:rsidRPr="00A20996" w:rsidRDefault="00A20996" w:rsidP="00A20996">
            <w:pPr>
              <w:spacing w:line="240" w:lineRule="auto"/>
              <w:ind w:firstLine="0"/>
              <w:rPr>
                <w:szCs w:val="24"/>
              </w:rPr>
            </w:pPr>
            <w:r w:rsidRPr="00A20996">
              <w:rPr>
                <w:szCs w:val="24"/>
              </w:rPr>
              <w:t xml:space="preserve">/*var </w:t>
            </w:r>
            <w:proofErr w:type="spellStart"/>
            <w:r w:rsidRPr="00A20996">
              <w:rPr>
                <w:szCs w:val="24"/>
              </w:rPr>
              <w:t>cour</w:t>
            </w:r>
            <w:proofErr w:type="spellEnd"/>
            <w:r w:rsidRPr="00A20996">
              <w:rPr>
                <w:szCs w:val="24"/>
              </w:rPr>
              <w:t xml:space="preserve"> = </w:t>
            </w:r>
            <w:proofErr w:type="spellStart"/>
            <w:proofErr w:type="gramStart"/>
            <w:r w:rsidRPr="00A20996">
              <w:rPr>
                <w:szCs w:val="24"/>
              </w:rPr>
              <w:t>EntityManager</w:t>
            </w:r>
            <w:proofErr w:type="spellEnd"/>
            <w:r w:rsidRPr="00A20996">
              <w:rPr>
                <w:szCs w:val="24"/>
              </w:rPr>
              <w:t>&lt;Courier&gt;.</w:t>
            </w:r>
            <w:proofErr w:type="spellStart"/>
            <w:r w:rsidRPr="00A20996">
              <w:rPr>
                <w:szCs w:val="24"/>
              </w:rPr>
              <w:t>Entities.FirstOrDefault</w:t>
            </w:r>
            <w:proofErr w:type="spellEnd"/>
            <w:proofErr w:type="gramEnd"/>
            <w:r w:rsidRPr="00A20996">
              <w:rPr>
                <w:szCs w:val="24"/>
              </w:rPr>
              <w:t>();</w:t>
            </w:r>
          </w:p>
          <w:p w14:paraId="05CD9D81" w14:textId="77777777" w:rsidR="00A20996" w:rsidRPr="00A20996" w:rsidRDefault="00A20996" w:rsidP="00A20996">
            <w:pPr>
              <w:spacing w:line="240" w:lineRule="auto"/>
              <w:ind w:firstLine="0"/>
              <w:rPr>
                <w:szCs w:val="24"/>
              </w:rPr>
            </w:pPr>
          </w:p>
          <w:p w14:paraId="3C200DBE" w14:textId="77777777" w:rsidR="00A20996" w:rsidRPr="00A20996" w:rsidRDefault="00A20996" w:rsidP="00A20996">
            <w:pPr>
              <w:spacing w:line="240" w:lineRule="auto"/>
              <w:ind w:firstLine="0"/>
              <w:rPr>
                <w:szCs w:val="24"/>
              </w:rPr>
            </w:pPr>
            <w:r w:rsidRPr="00A20996">
              <w:rPr>
                <w:szCs w:val="24"/>
              </w:rPr>
              <w:t xml:space="preserve">            </w:t>
            </w:r>
            <w:proofErr w:type="spellStart"/>
            <w:r w:rsidRPr="00A20996">
              <w:rPr>
                <w:szCs w:val="24"/>
              </w:rPr>
              <w:t>UpdateManager.Subscribe</w:t>
            </w:r>
            <w:proofErr w:type="spellEnd"/>
            <w:r w:rsidRPr="00A20996">
              <w:rPr>
                <w:szCs w:val="24"/>
              </w:rPr>
              <w:t>(() =&gt;</w:t>
            </w:r>
          </w:p>
          <w:p w14:paraId="34BC0E7C" w14:textId="77777777" w:rsidR="00A20996" w:rsidRPr="00A20996" w:rsidRDefault="00A20996" w:rsidP="00A20996">
            <w:pPr>
              <w:spacing w:line="240" w:lineRule="auto"/>
              <w:ind w:firstLine="0"/>
              <w:rPr>
                <w:szCs w:val="24"/>
              </w:rPr>
            </w:pPr>
            <w:r w:rsidRPr="00A20996">
              <w:rPr>
                <w:szCs w:val="24"/>
              </w:rPr>
              <w:t xml:space="preserve">            {</w:t>
            </w:r>
          </w:p>
          <w:p w14:paraId="2D848A6F" w14:textId="77777777" w:rsidR="00A20996" w:rsidRPr="00A20996" w:rsidRDefault="00A20996" w:rsidP="00A20996">
            <w:pPr>
              <w:spacing w:line="240" w:lineRule="auto"/>
              <w:ind w:firstLine="0"/>
              <w:rPr>
                <w:szCs w:val="24"/>
              </w:rPr>
            </w:pPr>
            <w:r w:rsidRPr="00A20996">
              <w:rPr>
                <w:szCs w:val="24"/>
              </w:rPr>
              <w:t xml:space="preserve">                if (</w:t>
            </w:r>
            <w:proofErr w:type="spellStart"/>
            <w:r w:rsidRPr="00A20996">
              <w:rPr>
                <w:szCs w:val="24"/>
              </w:rPr>
              <w:t>cour</w:t>
            </w:r>
            <w:proofErr w:type="spellEnd"/>
            <w:r w:rsidRPr="00A20996">
              <w:rPr>
                <w:szCs w:val="24"/>
              </w:rPr>
              <w:t xml:space="preserve"> == null)</w:t>
            </w:r>
          </w:p>
          <w:p w14:paraId="50BF8091" w14:textId="77777777" w:rsidR="00A20996" w:rsidRPr="00A20996" w:rsidRDefault="00A20996" w:rsidP="00A20996">
            <w:pPr>
              <w:spacing w:line="240" w:lineRule="auto"/>
              <w:ind w:firstLine="0"/>
              <w:rPr>
                <w:szCs w:val="24"/>
              </w:rPr>
            </w:pPr>
            <w:r w:rsidRPr="00A20996">
              <w:rPr>
                <w:szCs w:val="24"/>
              </w:rPr>
              <w:t xml:space="preserve">                    return;</w:t>
            </w:r>
          </w:p>
          <w:p w14:paraId="5DB41603" w14:textId="77777777" w:rsidR="00A20996" w:rsidRPr="00A20996" w:rsidRDefault="00A20996" w:rsidP="00A20996">
            <w:pPr>
              <w:spacing w:line="240" w:lineRule="auto"/>
              <w:ind w:firstLine="0"/>
              <w:rPr>
                <w:szCs w:val="24"/>
              </w:rPr>
            </w:pPr>
            <w:r w:rsidRPr="00A20996">
              <w:rPr>
                <w:szCs w:val="24"/>
              </w:rPr>
              <w:t xml:space="preserve">                var items = </w:t>
            </w:r>
            <w:proofErr w:type="spellStart"/>
            <w:proofErr w:type="gramStart"/>
            <w:r w:rsidRPr="00A20996">
              <w:rPr>
                <w:szCs w:val="24"/>
              </w:rPr>
              <w:t>cour.Inventory.Items</w:t>
            </w:r>
            <w:proofErr w:type="spellEnd"/>
            <w:proofErr w:type="gramEnd"/>
            <w:r w:rsidRPr="00A20996">
              <w:rPr>
                <w:szCs w:val="24"/>
              </w:rPr>
              <w:t>;</w:t>
            </w:r>
          </w:p>
          <w:p w14:paraId="60BD5B09" w14:textId="77777777" w:rsidR="00A20996" w:rsidRPr="00A20996" w:rsidRDefault="00A20996" w:rsidP="00A20996">
            <w:pPr>
              <w:spacing w:line="240" w:lineRule="auto"/>
              <w:ind w:firstLine="0"/>
              <w:rPr>
                <w:szCs w:val="24"/>
              </w:rPr>
            </w:pPr>
            <w:r w:rsidRPr="00A20996">
              <w:rPr>
                <w:szCs w:val="24"/>
              </w:rPr>
              <w:t xml:space="preserve">                </w:t>
            </w:r>
            <w:proofErr w:type="spellStart"/>
            <w:r w:rsidRPr="00A20996">
              <w:rPr>
                <w:szCs w:val="24"/>
              </w:rPr>
              <w:t>Console.WriteLine</w:t>
            </w:r>
            <w:proofErr w:type="spellEnd"/>
            <w:r w:rsidRPr="00A20996">
              <w:rPr>
                <w:szCs w:val="24"/>
              </w:rPr>
              <w:t>("-----------------------");</w:t>
            </w:r>
          </w:p>
          <w:p w14:paraId="5B5A6254" w14:textId="77777777" w:rsidR="00A20996" w:rsidRPr="00A20996" w:rsidRDefault="00A20996" w:rsidP="00A20996">
            <w:pPr>
              <w:spacing w:line="240" w:lineRule="auto"/>
              <w:ind w:firstLine="0"/>
              <w:rPr>
                <w:szCs w:val="24"/>
              </w:rPr>
            </w:pPr>
            <w:r w:rsidRPr="00A20996">
              <w:rPr>
                <w:szCs w:val="24"/>
              </w:rPr>
              <w:t xml:space="preserve">                foreach (var item in items)</w:t>
            </w:r>
          </w:p>
          <w:p w14:paraId="357B063C" w14:textId="77777777" w:rsidR="00A20996" w:rsidRPr="00A20996" w:rsidRDefault="00A20996" w:rsidP="00A20996">
            <w:pPr>
              <w:spacing w:line="240" w:lineRule="auto"/>
              <w:ind w:firstLine="0"/>
              <w:rPr>
                <w:szCs w:val="24"/>
              </w:rPr>
            </w:pPr>
            <w:r w:rsidRPr="00A20996">
              <w:rPr>
                <w:szCs w:val="24"/>
              </w:rPr>
              <w:t xml:space="preserve">                {</w:t>
            </w:r>
          </w:p>
          <w:p w14:paraId="4BAAFDD8" w14:textId="77777777" w:rsidR="00A20996" w:rsidRPr="00A20996" w:rsidRDefault="00A20996" w:rsidP="00A20996">
            <w:pPr>
              <w:spacing w:line="240" w:lineRule="auto"/>
              <w:ind w:firstLine="0"/>
              <w:rPr>
                <w:szCs w:val="24"/>
              </w:rPr>
            </w:pPr>
            <w:r w:rsidRPr="00A20996">
              <w:rPr>
                <w:szCs w:val="24"/>
              </w:rPr>
              <w:t xml:space="preserve">                    </w:t>
            </w:r>
            <w:proofErr w:type="spellStart"/>
            <w:r w:rsidRPr="00A20996">
              <w:rPr>
                <w:szCs w:val="24"/>
              </w:rPr>
              <w:t>Console.WriteLine</w:t>
            </w:r>
            <w:proofErr w:type="spellEnd"/>
            <w:r w:rsidRPr="00A20996">
              <w:rPr>
                <w:szCs w:val="24"/>
              </w:rPr>
              <w:t>($"{</w:t>
            </w:r>
            <w:proofErr w:type="spellStart"/>
            <w:proofErr w:type="gramStart"/>
            <w:r w:rsidRPr="00A20996">
              <w:rPr>
                <w:szCs w:val="24"/>
              </w:rPr>
              <w:t>item.Name</w:t>
            </w:r>
            <w:proofErr w:type="spellEnd"/>
            <w:proofErr w:type="gramEnd"/>
            <w:r w:rsidRPr="00A20996">
              <w:rPr>
                <w:szCs w:val="24"/>
              </w:rPr>
              <w:t>} {item.</w:t>
            </w:r>
            <w:proofErr w:type="spellStart"/>
            <w:r w:rsidRPr="00A20996">
              <w:rPr>
                <w:szCs w:val="24"/>
              </w:rPr>
              <w:t>OldOwner</w:t>
            </w:r>
            <w:proofErr w:type="spellEnd"/>
            <w:r w:rsidRPr="00A20996">
              <w:rPr>
                <w:szCs w:val="24"/>
              </w:rPr>
              <w:t>?.Name} | {</w:t>
            </w:r>
            <w:proofErr w:type="spellStart"/>
            <w:r w:rsidRPr="00A20996">
              <w:rPr>
                <w:szCs w:val="24"/>
              </w:rPr>
              <w:t>item.Owner?.Name</w:t>
            </w:r>
            <w:proofErr w:type="spellEnd"/>
            <w:r w:rsidRPr="00A20996">
              <w:rPr>
                <w:szCs w:val="24"/>
              </w:rPr>
              <w:t>}");</w:t>
            </w:r>
          </w:p>
          <w:p w14:paraId="79D91D55" w14:textId="77777777" w:rsidR="00A20996" w:rsidRPr="00A20996" w:rsidRDefault="00A20996" w:rsidP="00A20996">
            <w:pPr>
              <w:spacing w:line="240" w:lineRule="auto"/>
              <w:ind w:firstLine="0"/>
              <w:rPr>
                <w:szCs w:val="24"/>
              </w:rPr>
            </w:pPr>
            <w:r w:rsidRPr="00A20996">
              <w:rPr>
                <w:szCs w:val="24"/>
              </w:rPr>
              <w:t xml:space="preserve">                }</w:t>
            </w:r>
          </w:p>
          <w:p w14:paraId="745783EB" w14:textId="19474C3A" w:rsidR="002F6928" w:rsidRDefault="00A20996" w:rsidP="00A20996">
            <w:pPr>
              <w:spacing w:line="240" w:lineRule="auto"/>
              <w:ind w:firstLine="0"/>
              <w:rPr>
                <w:szCs w:val="24"/>
              </w:rPr>
            </w:pPr>
            <w:r w:rsidRPr="00A20996">
              <w:rPr>
                <w:szCs w:val="24"/>
              </w:rPr>
              <w:t xml:space="preserve">            }, 1000</w:t>
            </w:r>
            <w:proofErr w:type="gramStart"/>
            <w:r w:rsidRPr="00A20996">
              <w:rPr>
                <w:szCs w:val="24"/>
              </w:rPr>
              <w:t>);*</w:t>
            </w:r>
            <w:proofErr w:type="gramEnd"/>
            <w:r w:rsidRPr="00A20996">
              <w:rPr>
                <w:szCs w:val="24"/>
              </w:rPr>
              <w:t>/</w:t>
            </w:r>
          </w:p>
        </w:tc>
      </w:tr>
      <w:tr w:rsidR="002F6928" w14:paraId="4638F4FF" w14:textId="77777777" w:rsidTr="002F6928">
        <w:tc>
          <w:tcPr>
            <w:tcW w:w="9350" w:type="dxa"/>
          </w:tcPr>
          <w:p w14:paraId="557A0C5B" w14:textId="2FD9DCC4" w:rsidR="002F6928" w:rsidRDefault="00A20996" w:rsidP="00A20996">
            <w:pPr>
              <w:ind w:firstLine="0"/>
              <w:jc w:val="center"/>
              <w:rPr>
                <w:szCs w:val="24"/>
              </w:rPr>
            </w:pPr>
            <w:r>
              <w:rPr>
                <w:szCs w:val="24"/>
              </w:rPr>
              <w:t xml:space="preserve">This comment is </w:t>
            </w:r>
            <w:r w:rsidR="000E0153">
              <w:rPr>
                <w:szCs w:val="24"/>
              </w:rPr>
              <w:t>a sample of commented out code.</w:t>
            </w:r>
          </w:p>
        </w:tc>
      </w:tr>
      <w:tr w:rsidR="002F6928" w14:paraId="7A7E9C20" w14:textId="77777777" w:rsidTr="002F6928">
        <w:tc>
          <w:tcPr>
            <w:tcW w:w="9350" w:type="dxa"/>
          </w:tcPr>
          <w:p w14:paraId="13C5248D" w14:textId="77777777" w:rsidR="00F302F0" w:rsidRPr="00F302F0" w:rsidRDefault="00F302F0" w:rsidP="00A20996">
            <w:pPr>
              <w:spacing w:line="240" w:lineRule="auto"/>
              <w:ind w:firstLine="0"/>
              <w:rPr>
                <w:szCs w:val="24"/>
              </w:rPr>
            </w:pPr>
            <w:r w:rsidRPr="00F302F0">
              <w:rPr>
                <w:szCs w:val="24"/>
              </w:rPr>
              <w:t>/*</w:t>
            </w:r>
          </w:p>
          <w:p w14:paraId="0D17E4BB" w14:textId="77777777" w:rsidR="00F302F0" w:rsidRPr="00F302F0" w:rsidRDefault="00F302F0" w:rsidP="00A20996">
            <w:pPr>
              <w:spacing w:line="240" w:lineRule="auto"/>
              <w:ind w:firstLine="0"/>
              <w:rPr>
                <w:szCs w:val="24"/>
              </w:rPr>
            </w:pPr>
            <w:r w:rsidRPr="00F302F0">
              <w:rPr>
                <w:szCs w:val="24"/>
              </w:rPr>
              <w:t xml:space="preserve">                _</w:t>
            </w:r>
            <w:proofErr w:type="spellStart"/>
            <w:r w:rsidRPr="00F302F0">
              <w:rPr>
                <w:szCs w:val="24"/>
              </w:rPr>
              <w:t>messagesService.AddMessageAsync</w:t>
            </w:r>
            <w:proofErr w:type="spellEnd"/>
            <w:r w:rsidRPr="00F302F0">
              <w:rPr>
                <w:szCs w:val="24"/>
              </w:rPr>
              <w:t>("Loading weather info...")</w:t>
            </w:r>
          </w:p>
          <w:p w14:paraId="68AE938D" w14:textId="77777777" w:rsidR="00F302F0" w:rsidRPr="00F302F0" w:rsidRDefault="00F302F0" w:rsidP="00A20996">
            <w:pPr>
              <w:spacing w:line="240" w:lineRule="auto"/>
              <w:ind w:firstLine="0"/>
              <w:rPr>
                <w:szCs w:val="24"/>
              </w:rPr>
            </w:pPr>
            <w:r w:rsidRPr="00F302F0">
              <w:rPr>
                <w:szCs w:val="24"/>
              </w:rPr>
              <w:t xml:space="preserve">                    </w:t>
            </w:r>
            <w:proofErr w:type="gramStart"/>
            <w:r w:rsidRPr="00F302F0">
              <w:rPr>
                <w:szCs w:val="24"/>
              </w:rPr>
              <w:t>.</w:t>
            </w:r>
            <w:proofErr w:type="spellStart"/>
            <w:r w:rsidRPr="00F302F0">
              <w:rPr>
                <w:szCs w:val="24"/>
              </w:rPr>
              <w:t>ContinueWith</w:t>
            </w:r>
            <w:proofErr w:type="spellEnd"/>
            <w:proofErr w:type="gramEnd"/>
            <w:r w:rsidRPr="00F302F0">
              <w:rPr>
                <w:szCs w:val="24"/>
              </w:rPr>
              <w:t xml:space="preserve">(async </w:t>
            </w:r>
            <w:proofErr w:type="spellStart"/>
            <w:r w:rsidRPr="00F302F0">
              <w:rPr>
                <w:szCs w:val="24"/>
              </w:rPr>
              <w:t>i</w:t>
            </w:r>
            <w:proofErr w:type="spellEnd"/>
            <w:r w:rsidRPr="00F302F0">
              <w:rPr>
                <w:szCs w:val="24"/>
              </w:rPr>
              <w:t xml:space="preserve"> =&gt;</w:t>
            </w:r>
          </w:p>
          <w:p w14:paraId="0C5F7C37" w14:textId="77777777" w:rsidR="00F302F0" w:rsidRPr="00F302F0" w:rsidRDefault="00F302F0" w:rsidP="00A20996">
            <w:pPr>
              <w:spacing w:line="240" w:lineRule="auto"/>
              <w:ind w:firstLine="0"/>
              <w:rPr>
                <w:szCs w:val="24"/>
              </w:rPr>
            </w:pPr>
            <w:r w:rsidRPr="00F302F0">
              <w:rPr>
                <w:szCs w:val="24"/>
              </w:rPr>
              <w:t xml:space="preserve">                    {</w:t>
            </w:r>
          </w:p>
          <w:p w14:paraId="462D0459" w14:textId="77777777" w:rsidR="00F302F0" w:rsidRPr="00F302F0" w:rsidRDefault="00F302F0" w:rsidP="00A20996">
            <w:pPr>
              <w:spacing w:line="240" w:lineRule="auto"/>
              <w:ind w:firstLine="0"/>
              <w:rPr>
                <w:szCs w:val="24"/>
              </w:rPr>
            </w:pPr>
            <w:r w:rsidRPr="00F302F0">
              <w:rPr>
                <w:szCs w:val="24"/>
              </w:rPr>
              <w:t xml:space="preserve">                        try</w:t>
            </w:r>
          </w:p>
          <w:p w14:paraId="480CB747" w14:textId="77777777" w:rsidR="00F302F0" w:rsidRPr="00F302F0" w:rsidRDefault="00F302F0" w:rsidP="00A20996">
            <w:pPr>
              <w:spacing w:line="240" w:lineRule="auto"/>
              <w:ind w:firstLine="0"/>
              <w:rPr>
                <w:szCs w:val="24"/>
              </w:rPr>
            </w:pPr>
            <w:r w:rsidRPr="00F302F0">
              <w:rPr>
                <w:szCs w:val="24"/>
              </w:rPr>
              <w:t xml:space="preserve">                        {</w:t>
            </w:r>
          </w:p>
          <w:p w14:paraId="2ADFFCAE" w14:textId="77777777" w:rsidR="00F302F0" w:rsidRPr="00F302F0" w:rsidRDefault="00F302F0" w:rsidP="00A20996">
            <w:pPr>
              <w:spacing w:line="240" w:lineRule="auto"/>
              <w:ind w:firstLine="0"/>
              <w:rPr>
                <w:szCs w:val="24"/>
              </w:rPr>
            </w:pPr>
            <w:r w:rsidRPr="00F302F0">
              <w:rPr>
                <w:szCs w:val="24"/>
              </w:rPr>
              <w:t xml:space="preserve">                            await </w:t>
            </w:r>
            <w:proofErr w:type="spellStart"/>
            <w:r w:rsidRPr="00F302F0">
              <w:rPr>
                <w:szCs w:val="24"/>
              </w:rPr>
              <w:t>UpdateWeatherData</w:t>
            </w:r>
            <w:proofErr w:type="spellEnd"/>
            <w:r w:rsidRPr="00F302F0">
              <w:rPr>
                <w:szCs w:val="24"/>
              </w:rPr>
              <w:t>(_</w:t>
            </w:r>
            <w:proofErr w:type="spellStart"/>
            <w:proofErr w:type="gramStart"/>
            <w:r w:rsidRPr="00F302F0">
              <w:rPr>
                <w:szCs w:val="24"/>
              </w:rPr>
              <w:t>missionPlanner.FlightDataMap.GetCenter</w:t>
            </w:r>
            <w:proofErr w:type="spellEnd"/>
            <w:proofErr w:type="gramEnd"/>
            <w:r w:rsidRPr="00F302F0">
              <w:rPr>
                <w:szCs w:val="24"/>
              </w:rPr>
              <w:t>());</w:t>
            </w:r>
          </w:p>
          <w:p w14:paraId="6DED698A" w14:textId="77777777" w:rsidR="00F302F0" w:rsidRPr="00F302F0" w:rsidRDefault="00F302F0" w:rsidP="00A20996">
            <w:pPr>
              <w:spacing w:line="240" w:lineRule="auto"/>
              <w:ind w:firstLine="0"/>
              <w:rPr>
                <w:szCs w:val="24"/>
              </w:rPr>
            </w:pPr>
            <w:r w:rsidRPr="00F302F0">
              <w:rPr>
                <w:szCs w:val="24"/>
              </w:rPr>
              <w:t xml:space="preserve">                            await _</w:t>
            </w:r>
            <w:proofErr w:type="spellStart"/>
            <w:r w:rsidRPr="00F302F0">
              <w:rPr>
                <w:szCs w:val="24"/>
              </w:rPr>
              <w:t>messagesService.AddMessageAsync</w:t>
            </w:r>
            <w:proofErr w:type="spellEnd"/>
            <w:r w:rsidRPr="00F302F0">
              <w:rPr>
                <w:szCs w:val="24"/>
              </w:rPr>
              <w:t>("Weather loaded");</w:t>
            </w:r>
          </w:p>
          <w:p w14:paraId="47F6B42A" w14:textId="77777777" w:rsidR="00F302F0" w:rsidRPr="00F302F0" w:rsidRDefault="00F302F0" w:rsidP="00A20996">
            <w:pPr>
              <w:spacing w:line="240" w:lineRule="auto"/>
              <w:ind w:firstLine="0"/>
              <w:rPr>
                <w:szCs w:val="24"/>
              </w:rPr>
            </w:pPr>
            <w:r w:rsidRPr="00F302F0">
              <w:rPr>
                <w:szCs w:val="24"/>
              </w:rPr>
              <w:t xml:space="preserve">                        }</w:t>
            </w:r>
          </w:p>
          <w:p w14:paraId="5E6A91C9" w14:textId="77777777" w:rsidR="00F302F0" w:rsidRPr="00F302F0" w:rsidRDefault="00F302F0" w:rsidP="00A20996">
            <w:pPr>
              <w:spacing w:line="240" w:lineRule="auto"/>
              <w:ind w:firstLine="0"/>
              <w:rPr>
                <w:szCs w:val="24"/>
              </w:rPr>
            </w:pPr>
            <w:r w:rsidRPr="00F302F0">
              <w:rPr>
                <w:szCs w:val="24"/>
              </w:rPr>
              <w:t xml:space="preserve">                        catch</w:t>
            </w:r>
          </w:p>
          <w:p w14:paraId="3967C6C1" w14:textId="77777777" w:rsidR="00F302F0" w:rsidRPr="00F302F0" w:rsidRDefault="00F302F0" w:rsidP="00A20996">
            <w:pPr>
              <w:spacing w:line="240" w:lineRule="auto"/>
              <w:ind w:firstLine="0"/>
              <w:rPr>
                <w:szCs w:val="24"/>
              </w:rPr>
            </w:pPr>
            <w:r w:rsidRPr="00F302F0">
              <w:rPr>
                <w:szCs w:val="24"/>
              </w:rPr>
              <w:t xml:space="preserve">                        {</w:t>
            </w:r>
          </w:p>
          <w:p w14:paraId="5D40A1D1" w14:textId="77777777" w:rsidR="00F302F0" w:rsidRPr="00F302F0" w:rsidRDefault="00F302F0" w:rsidP="00A20996">
            <w:pPr>
              <w:spacing w:line="240" w:lineRule="auto"/>
              <w:ind w:firstLine="0"/>
              <w:rPr>
                <w:szCs w:val="24"/>
              </w:rPr>
            </w:pPr>
            <w:r w:rsidRPr="00F302F0">
              <w:rPr>
                <w:szCs w:val="24"/>
              </w:rPr>
              <w:t xml:space="preserve">                        }</w:t>
            </w:r>
          </w:p>
          <w:p w14:paraId="7F65ABD9" w14:textId="138CC89D" w:rsidR="002F6928" w:rsidRDefault="00F302F0" w:rsidP="00A20996">
            <w:pPr>
              <w:spacing w:line="240" w:lineRule="auto"/>
              <w:ind w:firstLine="0"/>
              <w:rPr>
                <w:szCs w:val="24"/>
              </w:rPr>
            </w:pPr>
            <w:r w:rsidRPr="00F302F0">
              <w:rPr>
                <w:szCs w:val="24"/>
              </w:rPr>
              <w:t xml:space="preserve">                    });*/</w:t>
            </w:r>
          </w:p>
        </w:tc>
      </w:tr>
      <w:tr w:rsidR="002F6928" w14:paraId="0118A422" w14:textId="77777777" w:rsidTr="002F6928">
        <w:tc>
          <w:tcPr>
            <w:tcW w:w="9350" w:type="dxa"/>
          </w:tcPr>
          <w:p w14:paraId="4B57C475" w14:textId="4B018C6B" w:rsidR="002F6928" w:rsidRDefault="000E0153" w:rsidP="00A20996">
            <w:pPr>
              <w:ind w:firstLine="0"/>
              <w:jc w:val="center"/>
              <w:rPr>
                <w:szCs w:val="24"/>
              </w:rPr>
            </w:pPr>
            <w:r>
              <w:rPr>
                <w:szCs w:val="24"/>
              </w:rPr>
              <w:t>This comment is a sample of commented out code.</w:t>
            </w:r>
          </w:p>
        </w:tc>
      </w:tr>
    </w:tbl>
    <w:p w14:paraId="6EF8479B" w14:textId="77777777" w:rsidR="002F6928" w:rsidRDefault="002F6928" w:rsidP="00531EC9">
      <w:pPr>
        <w:jc w:val="both"/>
        <w:rPr>
          <w:szCs w:val="24"/>
        </w:rPr>
      </w:pPr>
    </w:p>
    <w:p w14:paraId="3F5FE1F7" w14:textId="50AC3BAE" w:rsidR="004C4088" w:rsidRDefault="005772E2" w:rsidP="00531EC9">
      <w:pPr>
        <w:jc w:val="both"/>
        <w:rPr>
          <w:szCs w:val="24"/>
        </w:rPr>
      </w:pPr>
      <w:r>
        <w:rPr>
          <w:szCs w:val="24"/>
        </w:rPr>
        <w:lastRenderedPageBreak/>
        <w:t xml:space="preserve"> These are not your only options however, there are many programmers who use </w:t>
      </w:r>
      <w:proofErr w:type="spellStart"/>
      <w:r>
        <w:rPr>
          <w:szCs w:val="24"/>
        </w:rPr>
        <w:t>Doxygen</w:t>
      </w:r>
      <w:proofErr w:type="spellEnd"/>
      <w:r>
        <w:rPr>
          <w:szCs w:val="24"/>
        </w:rPr>
        <w:t xml:space="preserve"> and Javadoc comments. </w:t>
      </w:r>
      <w:proofErr w:type="spellStart"/>
      <w:r>
        <w:rPr>
          <w:szCs w:val="24"/>
        </w:rPr>
        <w:t>Doxygen</w:t>
      </w:r>
      <w:proofErr w:type="spellEnd"/>
      <w:r>
        <w:rPr>
          <w:szCs w:val="24"/>
        </w:rPr>
        <w:t xml:space="preserve"> and Javadoc comments function the same way that a standard block comment does but offer a variety of supplemental features such as cross-referencing and source code linking. </w:t>
      </w:r>
      <w:proofErr w:type="spellStart"/>
      <w:r>
        <w:rPr>
          <w:szCs w:val="24"/>
        </w:rPr>
        <w:t>Doxygen</w:t>
      </w:r>
      <w:proofErr w:type="spellEnd"/>
      <w:r>
        <w:rPr>
          <w:szCs w:val="24"/>
        </w:rPr>
        <w:t xml:space="preserve">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Pr>
          <w:szCs w:val="24"/>
        </w:rPr>
        <w:t>.</w:t>
      </w:r>
    </w:p>
    <w:p w14:paraId="311954FE" w14:textId="12E6BECA" w:rsidR="00F3698E" w:rsidRPr="00F3698E" w:rsidRDefault="00F3698E" w:rsidP="00F3698E">
      <w:pPr>
        <w:pStyle w:val="Caption"/>
        <w:keepNext/>
        <w:jc w:val="center"/>
        <w:rPr>
          <w:smallCaps/>
          <w:sz w:val="24"/>
          <w:szCs w:val="24"/>
        </w:rPr>
      </w:pPr>
      <w:r w:rsidRPr="00F3698E">
        <w:rPr>
          <w:sz w:val="24"/>
          <w:szCs w:val="24"/>
        </w:rPr>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Pr="00F3698E">
        <w:rPr>
          <w:noProof/>
          <w:sz w:val="24"/>
          <w:szCs w:val="24"/>
        </w:rPr>
        <w:t>4</w:t>
      </w:r>
      <w:r w:rsidRPr="00F3698E">
        <w:rPr>
          <w:sz w:val="24"/>
          <w:szCs w:val="24"/>
        </w:rPr>
        <w:fldChar w:fldCharType="end"/>
      </w:r>
      <w:r w:rsidRPr="00F3698E">
        <w:rPr>
          <w:sz w:val="24"/>
          <w:szCs w:val="24"/>
        </w:rPr>
        <w:t xml:space="preserve">. </w:t>
      </w:r>
      <w:r w:rsidRPr="00F3698E">
        <w:rPr>
          <w:smallCaps/>
          <w:sz w:val="24"/>
          <w:szCs w:val="24"/>
        </w:rPr>
        <w:t>5 examples of Javadoc/</w:t>
      </w:r>
      <w:proofErr w:type="spellStart"/>
      <w:r w:rsidRPr="00F3698E">
        <w:rPr>
          <w:smallCaps/>
          <w:sz w:val="24"/>
          <w:szCs w:val="24"/>
        </w:rPr>
        <w:t>Doxygen</w:t>
      </w:r>
      <w:proofErr w:type="spellEnd"/>
      <w:r w:rsidRPr="00F3698E">
        <w:rPr>
          <w:smallCaps/>
          <w:sz w:val="24"/>
          <w:szCs w:val="24"/>
        </w:rPr>
        <w:t xml:space="preserve"> comments.</w:t>
      </w:r>
      <w:r w:rsidR="00451BCC">
        <w:rPr>
          <w:smallCaps/>
          <w:sz w:val="24"/>
          <w:szCs w:val="24"/>
        </w:rPr>
        <w:t xml:space="preserve"> Comments </w:t>
      </w:r>
      <w:r w:rsidR="0007121B">
        <w:rPr>
          <w:smallCaps/>
          <w:sz w:val="24"/>
          <w:szCs w:val="24"/>
        </w:rPr>
        <w:t xml:space="preserve">3 and 4 are in the alternative methods for commenting when using </w:t>
      </w:r>
      <w:proofErr w:type="spellStart"/>
      <w:r w:rsidR="0007121B">
        <w:rPr>
          <w:smallCaps/>
          <w:sz w:val="24"/>
          <w:szCs w:val="24"/>
        </w:rPr>
        <w:t>Doxygen</w:t>
      </w:r>
      <w:proofErr w:type="spellEnd"/>
      <w:r w:rsidR="0007121B">
        <w:rPr>
          <w:smallCaps/>
          <w:sz w:val="24"/>
          <w:szCs w:val="24"/>
        </w:rPr>
        <w:t>/Javadoc.</w:t>
      </w:r>
      <w:r w:rsidRPr="00F3698E">
        <w:rPr>
          <w:smallCaps/>
          <w:sz w:val="24"/>
          <w:szCs w:val="24"/>
        </w:rPr>
        <w:t xml:space="preserve"> The last comment contain commented out code.</w:t>
      </w:r>
    </w:p>
    <w:tbl>
      <w:tblPr>
        <w:tblStyle w:val="TableGrid"/>
        <w:tblW w:w="0" w:type="auto"/>
        <w:tblLook w:val="04A0" w:firstRow="1" w:lastRow="0" w:firstColumn="1" w:lastColumn="0" w:noHBand="0" w:noVBand="1"/>
      </w:tblPr>
      <w:tblGrid>
        <w:gridCol w:w="9350"/>
      </w:tblGrid>
      <w:tr w:rsidR="00D3571B" w14:paraId="5476D894" w14:textId="77777777" w:rsidTr="00D3571B">
        <w:tc>
          <w:tcPr>
            <w:tcW w:w="9350" w:type="dxa"/>
          </w:tcPr>
          <w:p w14:paraId="352F4FA0" w14:textId="77777777" w:rsidR="00F3698E" w:rsidRPr="00F3698E" w:rsidRDefault="00F3698E" w:rsidP="00F3698E">
            <w:pPr>
              <w:spacing w:line="259" w:lineRule="auto"/>
              <w:ind w:firstLine="0"/>
              <w:rPr>
                <w:szCs w:val="24"/>
              </w:rPr>
            </w:pPr>
            <w:r w:rsidRPr="00F3698E">
              <w:rPr>
                <w:szCs w:val="24"/>
              </w:rPr>
              <w:t>/**</w:t>
            </w:r>
          </w:p>
          <w:p w14:paraId="730E8E4E" w14:textId="77777777" w:rsidR="00F3698E" w:rsidRPr="00F3698E" w:rsidRDefault="00F3698E" w:rsidP="00F3698E">
            <w:pPr>
              <w:spacing w:line="259" w:lineRule="auto"/>
              <w:ind w:firstLine="0"/>
              <w:rPr>
                <w:szCs w:val="24"/>
              </w:rPr>
            </w:pPr>
            <w:r w:rsidRPr="00F3698E">
              <w:rPr>
                <w:szCs w:val="24"/>
              </w:rPr>
              <w:t xml:space="preserve"> * Adds a benchmark. Usually not called directly but instead through</w:t>
            </w:r>
          </w:p>
          <w:p w14:paraId="107636BB" w14:textId="77777777" w:rsidR="00F3698E" w:rsidRPr="00F3698E" w:rsidRDefault="00F3698E" w:rsidP="00F3698E">
            <w:pPr>
              <w:spacing w:line="259" w:lineRule="auto"/>
              <w:ind w:firstLine="0"/>
              <w:rPr>
                <w:szCs w:val="24"/>
              </w:rPr>
            </w:pPr>
            <w:r w:rsidRPr="00F3698E">
              <w:rPr>
                <w:szCs w:val="24"/>
              </w:rPr>
              <w:t xml:space="preserve"> * the macro BENCHMARK defined below. The lambda function involved</w:t>
            </w:r>
          </w:p>
          <w:p w14:paraId="221E6918" w14:textId="77777777" w:rsidR="00F3698E" w:rsidRPr="00F3698E" w:rsidRDefault="00F3698E" w:rsidP="00F3698E">
            <w:pPr>
              <w:spacing w:line="259" w:lineRule="auto"/>
              <w:ind w:firstLine="0"/>
              <w:rPr>
                <w:szCs w:val="24"/>
              </w:rPr>
            </w:pPr>
            <w:r w:rsidRPr="00F3698E">
              <w:rPr>
                <w:szCs w:val="24"/>
              </w:rPr>
              <w:t xml:space="preserve"> * must take exactly one parameter of type unsigned, and the benchmark</w:t>
            </w:r>
          </w:p>
          <w:p w14:paraId="03B28A4D" w14:textId="77777777" w:rsidR="00F3698E" w:rsidRPr="00F3698E" w:rsidRDefault="00F3698E" w:rsidP="00F3698E">
            <w:pPr>
              <w:spacing w:line="259" w:lineRule="auto"/>
              <w:ind w:firstLine="0"/>
              <w:rPr>
                <w:szCs w:val="24"/>
              </w:rPr>
            </w:pPr>
            <w:r w:rsidRPr="00F3698E">
              <w:rPr>
                <w:szCs w:val="24"/>
              </w:rPr>
              <w:t xml:space="preserve"> * uses it with counter semantics (iteration occurs inside the</w:t>
            </w:r>
          </w:p>
          <w:p w14:paraId="73705182" w14:textId="77777777" w:rsidR="00F3698E" w:rsidRPr="00F3698E" w:rsidRDefault="00F3698E" w:rsidP="00F3698E">
            <w:pPr>
              <w:spacing w:line="259" w:lineRule="auto"/>
              <w:ind w:firstLine="0"/>
              <w:rPr>
                <w:szCs w:val="24"/>
              </w:rPr>
            </w:pPr>
            <w:r w:rsidRPr="00F3698E">
              <w:rPr>
                <w:szCs w:val="24"/>
              </w:rPr>
              <w:t xml:space="preserve"> * function).</w:t>
            </w:r>
          </w:p>
          <w:p w14:paraId="09211031" w14:textId="36F3E881" w:rsidR="00D3571B" w:rsidRDefault="00F3698E" w:rsidP="00F3698E">
            <w:pPr>
              <w:spacing w:line="259" w:lineRule="auto"/>
              <w:ind w:firstLine="0"/>
              <w:rPr>
                <w:szCs w:val="24"/>
              </w:rPr>
            </w:pPr>
            <w:r w:rsidRPr="00F3698E">
              <w:rPr>
                <w:szCs w:val="24"/>
              </w:rPr>
              <w:t xml:space="preserve"> */</w:t>
            </w:r>
          </w:p>
        </w:tc>
      </w:tr>
      <w:tr w:rsidR="00D3571B" w14:paraId="621C3E8E" w14:textId="77777777" w:rsidTr="00D3571B">
        <w:tc>
          <w:tcPr>
            <w:tcW w:w="9350" w:type="dxa"/>
          </w:tcPr>
          <w:p w14:paraId="6E5F891E" w14:textId="56A905DC" w:rsidR="00D3571B" w:rsidRDefault="00EF13DC" w:rsidP="00EF13DC">
            <w:pPr>
              <w:spacing w:line="259" w:lineRule="auto"/>
              <w:ind w:firstLine="0"/>
              <w:jc w:val="center"/>
              <w:rPr>
                <w:szCs w:val="24"/>
              </w:rPr>
            </w:pPr>
            <w:r>
              <w:rPr>
                <w:szCs w:val="24"/>
              </w:rPr>
              <w:t xml:space="preserve">This comment is a simple sample of a </w:t>
            </w:r>
            <w:proofErr w:type="spellStart"/>
            <w:r>
              <w:rPr>
                <w:szCs w:val="24"/>
              </w:rPr>
              <w:t>Doxygen</w:t>
            </w:r>
            <w:proofErr w:type="spellEnd"/>
            <w:r>
              <w:rPr>
                <w:szCs w:val="24"/>
              </w:rPr>
              <w:t>/Javadoc comment with no special markers or extra features.</w:t>
            </w:r>
          </w:p>
        </w:tc>
      </w:tr>
      <w:tr w:rsidR="00D3571B" w14:paraId="2D5B7B40" w14:textId="77777777" w:rsidTr="00D3571B">
        <w:tc>
          <w:tcPr>
            <w:tcW w:w="9350" w:type="dxa"/>
          </w:tcPr>
          <w:p w14:paraId="2A4CA969" w14:textId="77777777" w:rsidR="00FC1765" w:rsidRPr="00FC1765" w:rsidRDefault="00FC1765" w:rsidP="00FC1765">
            <w:pPr>
              <w:spacing w:line="259" w:lineRule="auto"/>
              <w:ind w:firstLine="0"/>
              <w:rPr>
                <w:szCs w:val="24"/>
              </w:rPr>
            </w:pPr>
            <w:r w:rsidRPr="00FC1765">
              <w:rPr>
                <w:szCs w:val="24"/>
              </w:rPr>
              <w:t>/**</w:t>
            </w:r>
          </w:p>
          <w:p w14:paraId="5A0BD96A" w14:textId="77777777" w:rsidR="00FC1765" w:rsidRPr="00FC1765" w:rsidRDefault="00FC1765" w:rsidP="00FC1765">
            <w:pPr>
              <w:spacing w:line="259" w:lineRule="auto"/>
              <w:ind w:firstLine="0"/>
              <w:rPr>
                <w:szCs w:val="24"/>
              </w:rPr>
            </w:pPr>
            <w:r w:rsidRPr="00FC1765">
              <w:rPr>
                <w:szCs w:val="24"/>
              </w:rPr>
              <w:t xml:space="preserve">         * Appends the specified number of low-order bits of the specified value to this</w:t>
            </w:r>
          </w:p>
          <w:p w14:paraId="13A0A129" w14:textId="242BACD1" w:rsidR="00FC1765" w:rsidRPr="00FC1765" w:rsidRDefault="00FC1765" w:rsidP="00FC1765">
            <w:pPr>
              <w:spacing w:line="259" w:lineRule="auto"/>
              <w:ind w:firstLine="0"/>
              <w:rPr>
                <w:szCs w:val="24"/>
              </w:rPr>
            </w:pPr>
            <w:r w:rsidRPr="00FC1765">
              <w:rPr>
                <w:szCs w:val="24"/>
              </w:rPr>
              <w:t xml:space="preserve">         * buffer. Requires 0 &amp;#x2264; </w:t>
            </w:r>
            <w:proofErr w:type="spellStart"/>
            <w:r w:rsidRPr="00FC1765">
              <w:rPr>
                <w:szCs w:val="24"/>
              </w:rPr>
              <w:t>len</w:t>
            </w:r>
            <w:proofErr w:type="spellEnd"/>
            <w:r w:rsidRPr="00FC1765">
              <w:rPr>
                <w:szCs w:val="24"/>
              </w:rPr>
              <w:t xml:space="preserve"> &amp;#x2264; 31 and 0 &amp;#x2264;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FC1765" w:rsidRPr="00FC1765" w:rsidRDefault="00FC1765" w:rsidP="00FC1765">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FC1765" w:rsidRPr="00FC1765" w:rsidRDefault="00FC1765" w:rsidP="00FC1765">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FC1765" w:rsidRPr="00FC1765" w:rsidRDefault="00FC1765" w:rsidP="00FC1765">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FC1765" w:rsidRPr="00FC1765" w:rsidRDefault="00FC1765" w:rsidP="00FC1765">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FC1765" w:rsidRPr="00FC1765" w:rsidRDefault="00FC1765" w:rsidP="00FC1765">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D3571B" w:rsidRDefault="00FC1765" w:rsidP="00FC1765">
            <w:pPr>
              <w:spacing w:line="259" w:lineRule="auto"/>
              <w:ind w:firstLine="0"/>
              <w:rPr>
                <w:szCs w:val="24"/>
              </w:rPr>
            </w:pPr>
            <w:r w:rsidRPr="00FC1765">
              <w:rPr>
                <w:szCs w:val="24"/>
              </w:rPr>
              <w:t xml:space="preserve">         */</w:t>
            </w:r>
          </w:p>
        </w:tc>
      </w:tr>
      <w:tr w:rsidR="00D3571B" w14:paraId="31DC6CD3" w14:textId="77777777" w:rsidTr="00D3571B">
        <w:tc>
          <w:tcPr>
            <w:tcW w:w="9350" w:type="dxa"/>
          </w:tcPr>
          <w:p w14:paraId="29941AFF" w14:textId="4453ECC7" w:rsidR="00D3571B" w:rsidRDefault="00FC1765" w:rsidP="00FC1765">
            <w:pPr>
              <w:spacing w:line="259" w:lineRule="auto"/>
              <w:ind w:firstLine="0"/>
              <w:jc w:val="center"/>
              <w:rPr>
                <w:szCs w:val="24"/>
              </w:rPr>
            </w:pPr>
            <w:r>
              <w:rPr>
                <w:szCs w:val="24"/>
              </w:rPr>
              <w:t xml:space="preserve">This comment is a sample of a </w:t>
            </w:r>
            <w:proofErr w:type="spellStart"/>
            <w:r>
              <w:rPr>
                <w:szCs w:val="24"/>
              </w:rPr>
              <w:t>Doxygen</w:t>
            </w:r>
            <w:proofErr w:type="spellEnd"/>
            <w:r>
              <w:rPr>
                <w:szCs w:val="24"/>
              </w:rPr>
              <w:t>/Javadoc comment that includes hyperlinks to both parameters and exceptions.</w:t>
            </w:r>
          </w:p>
        </w:tc>
      </w:tr>
      <w:tr w:rsidR="00D3571B" w14:paraId="05D38644" w14:textId="77777777" w:rsidTr="00D3571B">
        <w:tc>
          <w:tcPr>
            <w:tcW w:w="9350" w:type="dxa"/>
          </w:tcPr>
          <w:p w14:paraId="6FC59904" w14:textId="75CC306C" w:rsidR="00FC1765" w:rsidRPr="00FC1765" w:rsidRDefault="00FC1765" w:rsidP="00FC1765">
            <w:pPr>
              <w:spacing w:line="259" w:lineRule="auto"/>
              <w:ind w:firstLine="0"/>
              <w:rPr>
                <w:szCs w:val="24"/>
              </w:rPr>
            </w:pPr>
            <w:r w:rsidRPr="00FC1765">
              <w:rPr>
                <w:szCs w:val="24"/>
              </w:rPr>
              <w:t>/// Construct an alive Account, with given endowment, for either a normal (non-contract)</w:t>
            </w:r>
          </w:p>
          <w:p w14:paraId="7047995D" w14:textId="1168B8EA" w:rsidR="00D3571B" w:rsidRDefault="00FC1765" w:rsidP="00FC1765">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r>
      <w:tr w:rsidR="00D3571B" w14:paraId="0E86C8AA" w14:textId="77777777" w:rsidTr="00D3571B">
        <w:tc>
          <w:tcPr>
            <w:tcW w:w="9350" w:type="dxa"/>
          </w:tcPr>
          <w:p w14:paraId="1ED28D63" w14:textId="616FE0CE" w:rsidR="00D3571B" w:rsidRDefault="00FC1765" w:rsidP="002543A1">
            <w:pPr>
              <w:spacing w:line="259" w:lineRule="auto"/>
              <w:ind w:firstLine="0"/>
              <w:jc w:val="center"/>
              <w:rPr>
                <w:szCs w:val="24"/>
              </w:rPr>
            </w:pPr>
            <w:r>
              <w:rPr>
                <w:szCs w:val="24"/>
              </w:rPr>
              <w:t xml:space="preserve">This comment is a sample of </w:t>
            </w:r>
            <w:proofErr w:type="spellStart"/>
            <w:r>
              <w:rPr>
                <w:szCs w:val="24"/>
              </w:rPr>
              <w:t>Doxygen</w:t>
            </w:r>
            <w:proofErr w:type="spellEnd"/>
            <w:r>
              <w:rPr>
                <w:szCs w:val="24"/>
              </w:rPr>
              <w:t xml:space="preserve">/Javadoc that is using </w:t>
            </w:r>
            <w:r w:rsidR="002543A1">
              <w:rPr>
                <w:szCs w:val="24"/>
              </w:rPr>
              <w:t>the /// rather than /** and */ to block off a comment.</w:t>
            </w:r>
          </w:p>
        </w:tc>
      </w:tr>
      <w:tr w:rsidR="00D3571B" w14:paraId="4353F986" w14:textId="77777777" w:rsidTr="00D3571B">
        <w:tc>
          <w:tcPr>
            <w:tcW w:w="9350" w:type="dxa"/>
          </w:tcPr>
          <w:p w14:paraId="24720E60" w14:textId="77777777" w:rsidR="002543A1" w:rsidRPr="002543A1" w:rsidRDefault="002543A1" w:rsidP="002543A1">
            <w:pPr>
              <w:spacing w:line="259" w:lineRule="auto"/>
              <w:ind w:firstLine="0"/>
              <w:rPr>
                <w:szCs w:val="24"/>
              </w:rPr>
            </w:pPr>
            <w:r w:rsidRPr="002543A1">
              <w:rPr>
                <w:szCs w:val="24"/>
              </w:rPr>
              <w:t>/*!</w:t>
            </w:r>
          </w:p>
          <w:p w14:paraId="469E4B99" w14:textId="77777777" w:rsidR="002543A1" w:rsidRPr="002543A1" w:rsidRDefault="002543A1" w:rsidP="002543A1">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2543A1" w:rsidRPr="002543A1" w:rsidRDefault="002543A1" w:rsidP="002543A1">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2543A1" w:rsidRPr="002543A1" w:rsidRDefault="002543A1" w:rsidP="002543A1">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2543A1" w:rsidRPr="002543A1" w:rsidRDefault="002543A1" w:rsidP="002543A1">
            <w:pPr>
              <w:spacing w:line="259" w:lineRule="auto"/>
              <w:ind w:firstLine="0"/>
              <w:rPr>
                <w:szCs w:val="24"/>
              </w:rPr>
            </w:pPr>
          </w:p>
          <w:p w14:paraId="5F8D8B0B" w14:textId="77777777" w:rsidR="002543A1" w:rsidRPr="002543A1" w:rsidRDefault="002543A1" w:rsidP="002543A1">
            <w:pPr>
              <w:spacing w:line="259" w:lineRule="auto"/>
              <w:ind w:firstLine="0"/>
              <w:rPr>
                <w:szCs w:val="24"/>
              </w:rPr>
            </w:pPr>
            <w:r w:rsidRPr="002543A1">
              <w:rPr>
                <w:szCs w:val="24"/>
              </w:rPr>
              <w:lastRenderedPageBreak/>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2543A1" w:rsidRPr="002543A1" w:rsidRDefault="002543A1" w:rsidP="002543A1">
            <w:pPr>
              <w:spacing w:line="259" w:lineRule="auto"/>
              <w:ind w:firstLine="0"/>
              <w:rPr>
                <w:szCs w:val="24"/>
              </w:rPr>
            </w:pPr>
            <w:r w:rsidRPr="002543A1">
              <w:rPr>
                <w:szCs w:val="24"/>
              </w:rPr>
              <w:t xml:space="preserve"> for financial quantitative analysts and developers - http://quantlib.org/</w:t>
            </w:r>
          </w:p>
          <w:p w14:paraId="54DD7D71" w14:textId="77777777" w:rsidR="002543A1" w:rsidRPr="002543A1" w:rsidRDefault="002543A1" w:rsidP="002543A1">
            <w:pPr>
              <w:spacing w:line="259" w:lineRule="auto"/>
              <w:ind w:firstLine="0"/>
              <w:rPr>
                <w:szCs w:val="24"/>
              </w:rPr>
            </w:pPr>
          </w:p>
          <w:p w14:paraId="502243B9" w14:textId="77777777" w:rsidR="002543A1" w:rsidRPr="002543A1" w:rsidRDefault="002543A1" w:rsidP="002543A1">
            <w:pPr>
              <w:spacing w:line="259" w:lineRule="auto"/>
              <w:ind w:firstLine="0"/>
              <w:rPr>
                <w:szCs w:val="24"/>
              </w:rPr>
            </w:pPr>
            <w:r w:rsidRPr="002543A1">
              <w:rPr>
                <w:szCs w:val="24"/>
              </w:rPr>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77777777" w:rsidR="002543A1" w:rsidRPr="002543A1" w:rsidRDefault="002543A1" w:rsidP="002543A1">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  You should have received a</w:t>
            </w:r>
          </w:p>
          <w:p w14:paraId="32157EDE" w14:textId="77777777" w:rsidR="002543A1" w:rsidRPr="002543A1" w:rsidRDefault="002543A1" w:rsidP="002543A1">
            <w:pPr>
              <w:spacing w:line="259" w:lineRule="auto"/>
              <w:ind w:firstLine="0"/>
              <w:rPr>
                <w:szCs w:val="24"/>
              </w:rPr>
            </w:pPr>
            <w:r w:rsidRPr="002543A1">
              <w:rPr>
                <w:szCs w:val="24"/>
              </w:rPr>
              <w:t xml:space="preserve"> copy of the license along with this program; if not, please email</w:t>
            </w:r>
          </w:p>
          <w:p w14:paraId="7DB0E54F" w14:textId="77777777" w:rsidR="002543A1" w:rsidRPr="002543A1" w:rsidRDefault="002543A1" w:rsidP="002543A1">
            <w:pPr>
              <w:spacing w:line="259" w:lineRule="auto"/>
              <w:ind w:firstLine="0"/>
              <w:rPr>
                <w:szCs w:val="24"/>
              </w:rPr>
            </w:pPr>
            <w:r w:rsidRPr="002543A1">
              <w:rPr>
                <w:szCs w:val="24"/>
              </w:rPr>
              <w:t xml:space="preserve"> &lt;quantlib-dev@lists.sf.net&gt;. The license is also available online at</w:t>
            </w:r>
          </w:p>
          <w:p w14:paraId="0659FFAA" w14:textId="77777777" w:rsidR="002543A1" w:rsidRPr="002543A1" w:rsidRDefault="002543A1" w:rsidP="002543A1">
            <w:pPr>
              <w:spacing w:line="259" w:lineRule="auto"/>
              <w:ind w:firstLine="0"/>
              <w:rPr>
                <w:szCs w:val="24"/>
              </w:rPr>
            </w:pPr>
            <w:r w:rsidRPr="002543A1">
              <w:rPr>
                <w:szCs w:val="24"/>
              </w:rPr>
              <w:t xml:space="preserve"> &lt;http://quantlib.org/license.shtml&gt;.</w:t>
            </w:r>
          </w:p>
          <w:p w14:paraId="45B1C8E4" w14:textId="77777777" w:rsidR="002543A1" w:rsidRPr="002543A1" w:rsidRDefault="002543A1" w:rsidP="002543A1">
            <w:pPr>
              <w:spacing w:line="259" w:lineRule="auto"/>
              <w:ind w:firstLine="0"/>
              <w:rPr>
                <w:szCs w:val="24"/>
              </w:rPr>
            </w:pPr>
          </w:p>
          <w:p w14:paraId="5074AC24" w14:textId="77777777" w:rsidR="002543A1" w:rsidRPr="002543A1" w:rsidRDefault="002543A1" w:rsidP="002543A1">
            <w:pPr>
              <w:spacing w:line="259" w:lineRule="auto"/>
              <w:ind w:firstLine="0"/>
              <w:rPr>
                <w:szCs w:val="24"/>
              </w:rPr>
            </w:pPr>
            <w:r w:rsidRPr="002543A1">
              <w:rPr>
                <w:szCs w:val="24"/>
              </w:rPr>
              <w:t xml:space="preserve"> This program is distributed in the hope that it will be useful, but WITHOUT</w:t>
            </w:r>
          </w:p>
          <w:p w14:paraId="26FCCEB3" w14:textId="77777777" w:rsidR="002543A1" w:rsidRPr="002543A1" w:rsidRDefault="002543A1" w:rsidP="002543A1">
            <w:pPr>
              <w:spacing w:line="259" w:lineRule="auto"/>
              <w:ind w:firstLine="0"/>
              <w:rPr>
                <w:szCs w:val="24"/>
              </w:rPr>
            </w:pPr>
            <w:r w:rsidRPr="002543A1">
              <w:rPr>
                <w:szCs w:val="24"/>
              </w:rPr>
              <w:t xml:space="preserve"> ANY WARRANTY; without even the implied warranty of MERCHANTABILITY or FITNESS</w:t>
            </w:r>
          </w:p>
          <w:p w14:paraId="4B9278E7" w14:textId="77777777" w:rsidR="002543A1" w:rsidRPr="002543A1" w:rsidRDefault="002543A1" w:rsidP="002543A1">
            <w:pPr>
              <w:spacing w:line="259" w:lineRule="auto"/>
              <w:ind w:firstLine="0"/>
              <w:rPr>
                <w:szCs w:val="24"/>
              </w:rPr>
            </w:pPr>
            <w:r w:rsidRPr="002543A1">
              <w:rPr>
                <w:szCs w:val="24"/>
              </w:rPr>
              <w:t xml:space="preserve"> FOR A PARTICULAR PURPOSE.  See the license for more details.</w:t>
            </w:r>
          </w:p>
          <w:p w14:paraId="63CCCFFD" w14:textId="4D350185" w:rsidR="00D3571B" w:rsidRDefault="002543A1" w:rsidP="002543A1">
            <w:pPr>
              <w:spacing w:line="259" w:lineRule="auto"/>
              <w:ind w:firstLine="0"/>
              <w:rPr>
                <w:szCs w:val="24"/>
              </w:rPr>
            </w:pPr>
            <w:r w:rsidRPr="002543A1">
              <w:rPr>
                <w:szCs w:val="24"/>
              </w:rPr>
              <w:t>*/</w:t>
            </w:r>
          </w:p>
        </w:tc>
      </w:tr>
      <w:tr w:rsidR="00D3571B" w14:paraId="795A5793" w14:textId="77777777" w:rsidTr="00D3571B">
        <w:tc>
          <w:tcPr>
            <w:tcW w:w="9350" w:type="dxa"/>
          </w:tcPr>
          <w:p w14:paraId="079850A4" w14:textId="5EB982BD" w:rsidR="00D3571B" w:rsidRDefault="002543A1" w:rsidP="002543A1">
            <w:pPr>
              <w:spacing w:line="259" w:lineRule="auto"/>
              <w:ind w:firstLine="0"/>
              <w:jc w:val="center"/>
              <w:rPr>
                <w:szCs w:val="24"/>
              </w:rPr>
            </w:pPr>
            <w:r>
              <w:rPr>
                <w:szCs w:val="24"/>
              </w:rPr>
              <w:lastRenderedPageBreak/>
              <w:t xml:space="preserve">This comment is a sample of </w:t>
            </w:r>
            <w:proofErr w:type="spellStart"/>
            <w:r>
              <w:rPr>
                <w:szCs w:val="24"/>
              </w:rPr>
              <w:t>Doxygen</w:t>
            </w:r>
            <w:proofErr w:type="spellEnd"/>
            <w:r>
              <w:rPr>
                <w:szCs w:val="24"/>
              </w:rPr>
              <w:t>/Javadoc that is using the /*! And */ rather than /** and */ to block off a comment.</w:t>
            </w:r>
          </w:p>
        </w:tc>
      </w:tr>
      <w:tr w:rsidR="00D3571B" w14:paraId="32D90110" w14:textId="77777777" w:rsidTr="00D3571B">
        <w:tc>
          <w:tcPr>
            <w:tcW w:w="9350" w:type="dxa"/>
          </w:tcPr>
          <w:p w14:paraId="3786356D" w14:textId="60213A34" w:rsidR="00451BCC" w:rsidRPr="00451BCC" w:rsidRDefault="00451BCC" w:rsidP="00451BCC">
            <w:pPr>
              <w:spacing w:line="259" w:lineRule="auto"/>
              <w:ind w:firstLine="0"/>
              <w:rPr>
                <w:szCs w:val="24"/>
              </w:rPr>
            </w:pPr>
            <w:r w:rsidRPr="00451BCC">
              <w:rPr>
                <w:szCs w:val="24"/>
              </w:rPr>
              <w:t>/**</w:t>
            </w:r>
          </w:p>
          <w:p w14:paraId="32BC5F0E" w14:textId="77777777" w:rsidR="00451BCC" w:rsidRPr="00451BCC" w:rsidRDefault="00451BCC" w:rsidP="00451BCC">
            <w:pPr>
              <w:spacing w:line="259" w:lineRule="auto"/>
              <w:ind w:firstLine="0"/>
              <w:rPr>
                <w:szCs w:val="24"/>
              </w:rPr>
            </w:pPr>
            <w:r w:rsidRPr="00451BCC">
              <w:rPr>
                <w:szCs w:val="24"/>
              </w:rPr>
              <w:t xml:space="preserve"> *</w:t>
            </w:r>
          </w:p>
          <w:p w14:paraId="7F97685C" w14:textId="77777777" w:rsidR="00451BCC" w:rsidRPr="00451BCC" w:rsidRDefault="00451BCC" w:rsidP="00451BCC">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451BCC" w:rsidRPr="00451BCC" w:rsidRDefault="00451BCC" w:rsidP="00451BCC">
            <w:pPr>
              <w:spacing w:line="259" w:lineRule="auto"/>
              <w:ind w:firstLine="0"/>
              <w:rPr>
                <w:szCs w:val="24"/>
              </w:rPr>
            </w:pPr>
            <w:r w:rsidRPr="00451BCC">
              <w:rPr>
                <w:szCs w:val="24"/>
              </w:rPr>
              <w:t xml:space="preserve"> *   vector&lt;int&gt; v;</w:t>
            </w:r>
          </w:p>
          <w:p w14:paraId="7ADA3ED1" w14:textId="77777777" w:rsidR="00451BCC" w:rsidRPr="00451BCC" w:rsidRDefault="00451BCC" w:rsidP="00451BCC">
            <w:pPr>
              <w:spacing w:line="259" w:lineRule="auto"/>
              <w:ind w:firstLine="0"/>
              <w:rPr>
                <w:szCs w:val="24"/>
              </w:rPr>
            </w:pPr>
            <w:r w:rsidRPr="00451BCC">
              <w:rPr>
                <w:szCs w:val="24"/>
              </w:rPr>
              <w:t xml:space="preserve"> *   BENCHMARK_SUSPEND {</w:t>
            </w:r>
          </w:p>
          <w:p w14:paraId="21A8DC7A" w14:textId="77777777" w:rsidR="00451BCC" w:rsidRPr="00451BCC" w:rsidRDefault="00451BCC" w:rsidP="00451BCC">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451BCC" w:rsidRPr="00451BCC" w:rsidRDefault="00451BCC" w:rsidP="00451BCC">
            <w:pPr>
              <w:spacing w:line="259" w:lineRule="auto"/>
              <w:ind w:firstLine="0"/>
              <w:rPr>
                <w:szCs w:val="24"/>
              </w:rPr>
            </w:pPr>
            <w:r w:rsidRPr="00451BCC">
              <w:rPr>
                <w:szCs w:val="24"/>
              </w:rPr>
              <w:t xml:space="preserve"> *   }</w:t>
            </w:r>
          </w:p>
          <w:p w14:paraId="4C8C7950" w14:textId="77777777" w:rsidR="00451BCC" w:rsidRPr="00451BCC" w:rsidRDefault="00451BCC" w:rsidP="00451BCC">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451BCC" w:rsidRPr="00451BCC" w:rsidRDefault="00451BCC" w:rsidP="00451BCC">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451BCC" w:rsidRPr="00451BCC" w:rsidRDefault="00451BCC" w:rsidP="00451BCC">
            <w:pPr>
              <w:spacing w:line="259" w:lineRule="auto"/>
              <w:ind w:firstLine="0"/>
              <w:rPr>
                <w:szCs w:val="24"/>
              </w:rPr>
            </w:pPr>
            <w:r w:rsidRPr="00451BCC">
              <w:rPr>
                <w:szCs w:val="24"/>
              </w:rPr>
              <w:t xml:space="preserve"> *   }</w:t>
            </w:r>
          </w:p>
          <w:p w14:paraId="3A9E4780" w14:textId="77777777" w:rsidR="00451BCC" w:rsidRPr="00451BCC" w:rsidRDefault="00451BCC" w:rsidP="00451BCC">
            <w:pPr>
              <w:spacing w:line="259" w:lineRule="auto"/>
              <w:ind w:firstLine="0"/>
              <w:rPr>
                <w:szCs w:val="24"/>
              </w:rPr>
            </w:pPr>
            <w:r w:rsidRPr="00451BCC">
              <w:rPr>
                <w:szCs w:val="24"/>
              </w:rPr>
              <w:t xml:space="preserve"> * }</w:t>
            </w:r>
          </w:p>
          <w:p w14:paraId="4588F983" w14:textId="6529BF55" w:rsidR="00D3571B" w:rsidRDefault="00451BCC" w:rsidP="00451BCC">
            <w:pPr>
              <w:spacing w:line="259" w:lineRule="auto"/>
              <w:ind w:firstLine="0"/>
              <w:rPr>
                <w:szCs w:val="24"/>
              </w:rPr>
            </w:pPr>
            <w:r w:rsidRPr="00451BCC">
              <w:rPr>
                <w:szCs w:val="24"/>
              </w:rPr>
              <w:t xml:space="preserve"> */</w:t>
            </w:r>
          </w:p>
        </w:tc>
      </w:tr>
      <w:tr w:rsidR="00D3571B" w14:paraId="4896F02A" w14:textId="77777777" w:rsidTr="00D3571B">
        <w:tc>
          <w:tcPr>
            <w:tcW w:w="9350" w:type="dxa"/>
          </w:tcPr>
          <w:p w14:paraId="0D67222E" w14:textId="18B3CAE3" w:rsidR="00D3571B" w:rsidRDefault="0007121B" w:rsidP="0007121B">
            <w:pPr>
              <w:spacing w:line="259" w:lineRule="auto"/>
              <w:ind w:firstLine="0"/>
              <w:jc w:val="center"/>
              <w:rPr>
                <w:szCs w:val="24"/>
              </w:rPr>
            </w:pPr>
            <w:r>
              <w:rPr>
                <w:szCs w:val="24"/>
              </w:rPr>
              <w:t xml:space="preserve">This comment is a sample of commented out code held in a </w:t>
            </w:r>
            <w:proofErr w:type="spellStart"/>
            <w:r>
              <w:rPr>
                <w:szCs w:val="24"/>
              </w:rPr>
              <w:t>Doxygen</w:t>
            </w:r>
            <w:proofErr w:type="spellEnd"/>
            <w:r>
              <w:rPr>
                <w:szCs w:val="24"/>
              </w:rPr>
              <w:t>/Javadoc comment.</w:t>
            </w:r>
          </w:p>
        </w:tc>
      </w:tr>
    </w:tbl>
    <w:p w14:paraId="71399DB1" w14:textId="77777777" w:rsidR="004C4088" w:rsidRDefault="004C4088">
      <w:pPr>
        <w:spacing w:line="259" w:lineRule="auto"/>
        <w:ind w:firstLine="0"/>
        <w:rPr>
          <w:szCs w:val="24"/>
        </w:rPr>
      </w:pPr>
      <w:r>
        <w:rPr>
          <w:szCs w:val="24"/>
        </w:rPr>
        <w:br w:type="page"/>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31" w:name="_Ref34250973"/>
    </w:p>
    <w:bookmarkEnd w:id="131"/>
    <w:p w14:paraId="024F3406" w14:textId="2ED03B7D" w:rsidR="004C4088" w:rsidRDefault="004C4088" w:rsidP="004C4088">
      <w:pPr>
        <w:rPr>
          <w:b/>
          <w:bCs/>
          <w:sz w:val="32"/>
          <w:szCs w:val="32"/>
        </w:rPr>
      </w:pPr>
      <w:r>
        <w:tab/>
      </w:r>
      <w:r>
        <w:tab/>
      </w:r>
      <w:r>
        <w:tab/>
      </w:r>
      <w:r>
        <w:tab/>
        <w:t xml:space="preserve">          </w:t>
      </w:r>
      <w:proofErr w:type="spellStart"/>
      <w:r w:rsidRPr="004C4088">
        <w:rPr>
          <w:b/>
          <w:bCs/>
          <w:sz w:val="32"/>
          <w:szCs w:val="32"/>
        </w:rPr>
        <w:t>srcML</w:t>
      </w:r>
      <w:proofErr w:type="spellEnd"/>
    </w:p>
    <w:p w14:paraId="636C3C64" w14:textId="4BF8313E" w:rsidR="004C4088" w:rsidRDefault="004C4088" w:rsidP="00144CB3">
      <w:pPr>
        <w:rPr>
          <w:rFonts w:cs="Times New Roman"/>
          <w:szCs w:val="24"/>
        </w:rPr>
      </w:pPr>
      <w:commentRangeStart w:id="132"/>
      <w:r w:rsidRPr="002248ED">
        <w:rPr>
          <w:rFonts w:cs="Times New Roman"/>
          <w:szCs w:val="24"/>
        </w:rPr>
        <w:t xml:space="preserve">In order to ensure that all of the comments found in the source code are properly pulled for analysis the language parsing tool, </w:t>
      </w:r>
      <w:proofErr w:type="spellStart"/>
      <w:r w:rsidRPr="002248ED">
        <w:rPr>
          <w:rFonts w:cs="Times New Roman"/>
          <w:szCs w:val="24"/>
        </w:rPr>
        <w:t>srcML</w:t>
      </w:r>
      <w:proofErr w:type="spellEnd"/>
      <w:r w:rsidRPr="002248ED">
        <w:rPr>
          <w:rFonts w:cs="Times New Roman"/>
          <w:szCs w:val="24"/>
        </w:rPr>
        <w:t>,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 xml:space="preserve">[Collard and </w:t>
      </w:r>
      <w:proofErr w:type="spellStart"/>
      <w:r w:rsidRPr="002248ED">
        <w:rPr>
          <w:rFonts w:cs="Times New Roman"/>
          <w:szCs w:val="24"/>
        </w:rPr>
        <w:t>Maletic</w:t>
      </w:r>
      <w:proofErr w:type="spellEnd"/>
      <w:r w:rsidRPr="002248ED">
        <w:rPr>
          <w:rFonts w:cs="Times New Roman"/>
          <w:szCs w:val="24"/>
        </w:rPr>
        <w:t>]</w:t>
      </w:r>
      <w:r w:rsidRPr="002248ED">
        <w:rPr>
          <w:rFonts w:cs="Times New Roman"/>
          <w:szCs w:val="24"/>
        </w:rPr>
        <w:fldChar w:fldCharType="end"/>
      </w:r>
      <w:r w:rsidRPr="002248ED">
        <w:rPr>
          <w:rFonts w:cs="Times New Roman"/>
          <w:szCs w:val="24"/>
        </w:rPr>
        <w:t xml:space="preserve">. At its core </w:t>
      </w:r>
      <w:proofErr w:type="spellStart"/>
      <w:r w:rsidRPr="002248ED">
        <w:rPr>
          <w:rFonts w:cs="Times New Roman"/>
          <w:szCs w:val="24"/>
        </w:rPr>
        <w:t>srcML</w:t>
      </w:r>
      <w:proofErr w:type="spellEnd"/>
      <w:r w:rsidRPr="002248ED">
        <w:rPr>
          <w:rFonts w:cs="Times New Roman"/>
          <w:szCs w:val="24"/>
        </w:rPr>
        <w:t xml:space="preserve"> is a tool designed to take source code and automatically convert it into an XML representation. </w:t>
      </w:r>
      <w:proofErr w:type="spellStart"/>
      <w:r w:rsidRPr="002248ED">
        <w:rPr>
          <w:rFonts w:cs="Times New Roman"/>
          <w:szCs w:val="24"/>
        </w:rPr>
        <w:t>srcML</w:t>
      </w:r>
      <w:proofErr w:type="spellEnd"/>
      <w:r w:rsidRPr="002248ED">
        <w:rPr>
          <w:rFonts w:cs="Times New Roman"/>
          <w:szCs w:val="24"/>
        </w:rPr>
        <w:t xml:space="preserve"> processes source code independent of the preprocessor, we do not have to worry about things such as missing </w:t>
      </w:r>
      <w:r>
        <w:rPr>
          <w:rFonts w:cs="Times New Roman"/>
          <w:szCs w:val="24"/>
        </w:rPr>
        <w:t xml:space="preserve">external </w:t>
      </w:r>
      <w:r w:rsidRPr="002248ED">
        <w:rPr>
          <w:rFonts w:cs="Times New Roman"/>
          <w:szCs w:val="24"/>
        </w:rPr>
        <w:t xml:space="preserve">libraries. 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A</w:t>
      </w:r>
      <w:r>
        <w:rPr>
          <w:rFonts w:cs="Times New Roman"/>
          <w:szCs w:val="24"/>
        </w:rPr>
        <w:t xml:space="preserve"> major</w:t>
      </w:r>
      <w:r w:rsidRPr="002248ED">
        <w:rPr>
          <w:rFonts w:cs="Times New Roman"/>
          <w:szCs w:val="24"/>
        </w:rPr>
        <w:t xml:space="preserve"> reason that </w:t>
      </w:r>
      <w:proofErr w:type="spellStart"/>
      <w:r w:rsidRPr="002248ED">
        <w:rPr>
          <w:rFonts w:cs="Times New Roman"/>
          <w:szCs w:val="24"/>
        </w:rPr>
        <w:t>srcML</w:t>
      </w:r>
      <w:proofErr w:type="spellEnd"/>
      <w:r w:rsidRPr="002248ED">
        <w:rPr>
          <w:rFonts w:cs="Times New Roman"/>
          <w:szCs w:val="24"/>
        </w:rPr>
        <w:t xml:space="preserve">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0D04F6">
        <w:rPr>
          <w:rFonts w:cs="Times New Roman"/>
          <w:szCs w:val="24"/>
        </w:rPr>
        <w:t xml:space="preserve">. </w:t>
      </w:r>
    </w:p>
    <w:p w14:paraId="2238C2BA" w14:textId="3705637C" w:rsidR="00762789" w:rsidRDefault="004C4088" w:rsidP="004C4088">
      <w:pPr>
        <w:rPr>
          <w:rFonts w:cs="Times New Roman"/>
          <w:szCs w:val="24"/>
        </w:rPr>
      </w:pPr>
      <w:r w:rsidRPr="002248ED">
        <w:rPr>
          <w:rFonts w:cs="Times New Roman"/>
          <w:szCs w:val="24"/>
        </w:rPr>
        <w:t xml:space="preserve">Once source code has been converted to XML using </w:t>
      </w:r>
      <w:proofErr w:type="spellStart"/>
      <w:r w:rsidRPr="002248ED">
        <w:rPr>
          <w:rFonts w:cs="Times New Roman"/>
          <w:szCs w:val="24"/>
        </w:rPr>
        <w:t>srcML</w:t>
      </w:r>
      <w:proofErr w:type="spellEnd"/>
      <w:r>
        <w:rPr>
          <w:rFonts w:cs="Times New Roman"/>
          <w:szCs w:val="24"/>
        </w:rPr>
        <w:t>,</w:t>
      </w:r>
      <w:r w:rsidRPr="002248ED">
        <w:rPr>
          <w:rFonts w:cs="Times New Roman"/>
          <w:szCs w:val="24"/>
        </w:rPr>
        <w:t xml:space="preserve"> the user is able to write XPath, a query language for selecting nodes from an XML document, queries to pull any specific information needed from the original source code quickly and easily</w:t>
      </w:r>
      <w:r>
        <w:rPr>
          <w:rFonts w:cs="Times New Roman"/>
          <w:szCs w:val="24"/>
        </w:rPr>
        <w:t xml:space="preserve">. This </w:t>
      </w:r>
      <w:r w:rsidRPr="002248ED">
        <w:rPr>
          <w:rFonts w:cs="Times New Roman"/>
          <w:szCs w:val="24"/>
        </w:rPr>
        <w:t>allows us to ignore the actual code in the source and just the comments can be extracted</w:t>
      </w:r>
      <w:r w:rsidR="000D04F6">
        <w:rPr>
          <w:rFonts w:cs="Times New Roman"/>
          <w:szCs w:val="24"/>
        </w:rPr>
        <w:t>.</w:t>
      </w:r>
      <w:r w:rsidR="00AD169E">
        <w:rPr>
          <w:rFonts w:cs="Times New Roman"/>
          <w:szCs w:val="24"/>
        </w:rPr>
        <w:t xml:space="preserve"> A sample XPath command </w:t>
      </w:r>
      <w:r w:rsidR="00762789">
        <w:rPr>
          <w:rFonts w:cs="Times New Roman"/>
          <w:szCs w:val="24"/>
        </w:rPr>
        <w:t>to extract all function</w:t>
      </w:r>
      <w:r w:rsidR="006E68B8">
        <w:rPr>
          <w:rFonts w:cs="Times New Roman"/>
          <w:szCs w:val="24"/>
        </w:rPr>
        <w:t>s</w:t>
      </w:r>
      <w:r w:rsidR="00762789">
        <w:rPr>
          <w:rFonts w:cs="Times New Roman"/>
          <w:szCs w:val="24"/>
        </w:rPr>
        <w:t xml:space="preserve"> from a </w:t>
      </w:r>
      <w:proofErr w:type="spellStart"/>
      <w:r w:rsidR="00762789">
        <w:rPr>
          <w:rFonts w:cs="Times New Roman"/>
          <w:szCs w:val="24"/>
        </w:rPr>
        <w:t>srcML</w:t>
      </w:r>
      <w:proofErr w:type="spellEnd"/>
      <w:r w:rsidR="00762789">
        <w:rPr>
          <w:rFonts w:cs="Times New Roman"/>
          <w:szCs w:val="24"/>
        </w:rPr>
        <w:t xml:space="preserve"> archive is:</w:t>
      </w:r>
      <w:r w:rsidR="00AD169E">
        <w:rPr>
          <w:rFonts w:cs="Times New Roman"/>
          <w:szCs w:val="24"/>
        </w:rPr>
        <w:t xml:space="preserve"> </w:t>
      </w:r>
    </w:p>
    <w:p w14:paraId="05A431CA" w14:textId="77777777" w:rsidR="00762789" w:rsidRDefault="00AD169E" w:rsidP="004C4088">
      <w:pPr>
        <w:rPr>
          <w:rFonts w:cs="Times New Roman"/>
          <w:szCs w:val="24"/>
        </w:rPr>
      </w:pPr>
      <w:proofErr w:type="spellStart"/>
      <w:r w:rsidRPr="00AD169E">
        <w:rPr>
          <w:rStyle w:val="Code"/>
        </w:rPr>
        <w:lastRenderedPageBreak/>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Pr>
          <w:rStyle w:val="Code"/>
        </w:rPr>
        <w:t>function</w:t>
      </w:r>
      <w:proofErr w:type="spellEnd"/>
      <w:proofErr w:type="gramEnd"/>
      <w:r w:rsidRPr="00AD169E">
        <w:rPr>
          <w:rStyle w:val="Code"/>
        </w:rPr>
        <w:t xml:space="preserve">” project.xml -o </w:t>
      </w:r>
      <w:r>
        <w:rPr>
          <w:rStyle w:val="Code"/>
        </w:rPr>
        <w:t>functions</w:t>
      </w:r>
      <w:r w:rsidRPr="00AD169E">
        <w:rPr>
          <w:rStyle w:val="Code"/>
        </w:rPr>
        <w:t>.xml</w:t>
      </w:r>
      <w:r w:rsidR="000D04F6">
        <w:rPr>
          <w:rFonts w:cs="Times New Roman"/>
          <w:szCs w:val="24"/>
        </w:rPr>
        <w:t xml:space="preserve"> </w:t>
      </w:r>
    </w:p>
    <w:p w14:paraId="058702E8" w14:textId="0EDB787E" w:rsidR="004C4088" w:rsidRPr="004C4088" w:rsidRDefault="00762789" w:rsidP="004C4088">
      <w:pPr>
        <w:rPr>
          <w:b/>
          <w:bCs/>
          <w:szCs w:val="24"/>
        </w:r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functions found in the project.xml document. </w:t>
      </w:r>
      <w:r w:rsidR="004C4088" w:rsidRPr="002248ED">
        <w:rPr>
          <w:rFonts w:cs="Times New Roman"/>
          <w:szCs w:val="24"/>
        </w:rPr>
        <w:t xml:space="preserve">Currently, the greatest limitation of </w:t>
      </w:r>
      <w:proofErr w:type="spellStart"/>
      <w:r w:rsidR="004C4088" w:rsidRPr="002248ED">
        <w:rPr>
          <w:rFonts w:cs="Times New Roman"/>
          <w:szCs w:val="24"/>
        </w:rPr>
        <w:t>srcML</w:t>
      </w:r>
      <w:proofErr w:type="spellEnd"/>
      <w:r w:rsidR="004C4088" w:rsidRPr="002248ED">
        <w:rPr>
          <w:rFonts w:cs="Times New Roman"/>
          <w:szCs w:val="24"/>
        </w:rPr>
        <w:t xml:space="preserve"> is that it can only parse C, C++, C#, and Java though for the purposes of this research this is not an issue.</w:t>
      </w:r>
      <w:commentRangeEnd w:id="132"/>
      <w:r w:rsidR="006E68B8">
        <w:rPr>
          <w:rStyle w:val="CommentReference"/>
        </w:rPr>
        <w:commentReference w:id="132"/>
      </w:r>
    </w:p>
    <w:p w14:paraId="5A5F4501" w14:textId="77777777" w:rsidR="00F00715" w:rsidRPr="006B4409" w:rsidRDefault="00F00715" w:rsidP="00E72C9A">
      <w:pPr>
        <w:rPr>
          <w:rFonts w:cs="Times New Roman"/>
          <w:szCs w:val="24"/>
        </w:rPr>
      </w:pPr>
    </w:p>
    <w:p w14:paraId="7EE0E283" w14:textId="7B65B328" w:rsidR="004E5433" w:rsidRPr="00002F70" w:rsidRDefault="00177283" w:rsidP="00177283">
      <w:pPr>
        <w:rPr>
          <w:rFonts w:cs="Times New Roman"/>
          <w:szCs w:val="24"/>
        </w:rPr>
      </w:pPr>
      <w:r>
        <w:rPr>
          <w:rFonts w:cs="Times New Roman"/>
          <w:szCs w:val="24"/>
        </w:rPr>
        <w:br w:type="page"/>
      </w: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133" w:name="_Ref34251006"/>
    </w:p>
    <w:bookmarkEnd w:id="133"/>
    <w:p w14:paraId="6B27089C" w14:textId="79CBC27A" w:rsidR="004E5433" w:rsidRDefault="004E5433" w:rsidP="00E86C5A">
      <w:pPr>
        <w:pStyle w:val="ChapterTitle"/>
      </w:pPr>
      <w:r w:rsidRPr="00347B64">
        <w:t xml:space="preserve">Data </w:t>
      </w:r>
      <w:r w:rsidRPr="00B216D8">
        <w:t>Collection</w:t>
      </w:r>
    </w:p>
    <w:p w14:paraId="18F0ADC5" w14:textId="616435D1"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output. </w:t>
      </w:r>
      <w:r w:rsidR="008A1EB3" w:rsidRPr="008A1EB3">
        <w:rPr>
          <w:b w:val="0"/>
          <w:bCs w:val="0"/>
          <w:sz w:val="24"/>
          <w:szCs w:val="24"/>
        </w:rPr>
        <w:t xml:space="preserve">The process of our data collection was vital in order to create a corpus that provided a diverse variety </w:t>
      </w:r>
      <w:r w:rsidR="008A1EB3">
        <w:rPr>
          <w:b w:val="0"/>
          <w:bCs w:val="0"/>
          <w:sz w:val="24"/>
          <w:szCs w:val="24"/>
        </w:rPr>
        <w:t xml:space="preserve">of different coding styles, comment styles, and frequencies of commented out code. in section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80 projects which make up the data set we use in training our decision tree. 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explains the methodology used to extract the comments from our corpus using </w:t>
      </w:r>
      <w:proofErr w:type="spellStart"/>
      <w:r w:rsidR="008A1EB3">
        <w:rPr>
          <w:b w:val="0"/>
          <w:bCs w:val="0"/>
          <w:sz w:val="24"/>
          <w:szCs w:val="24"/>
        </w:rPr>
        <w:t>srcML</w:t>
      </w:r>
      <w:proofErr w:type="spellEnd"/>
      <w:r w:rsidR="008A1EB3">
        <w:rPr>
          <w:b w:val="0"/>
          <w:bCs w:val="0"/>
          <w:sz w:val="24"/>
          <w:szCs w:val="24"/>
        </w:rPr>
        <w:t xml:space="preserve">. Finally, in section </w:t>
      </w:r>
      <w:r w:rsidR="008A1EB3">
        <w:rPr>
          <w:b w:val="0"/>
          <w:bCs w:val="0"/>
          <w:sz w:val="24"/>
          <w:szCs w:val="24"/>
        </w:rPr>
        <w:fldChar w:fldCharType="begin"/>
      </w:r>
      <w:r w:rsidR="008A1EB3">
        <w:rPr>
          <w:b w:val="0"/>
          <w:bCs w:val="0"/>
          <w:sz w:val="24"/>
          <w:szCs w:val="24"/>
        </w:rPr>
        <w:instrText xml:space="preserve"> REF _Ref34248768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5.3. </w:t>
      </w:r>
      <w:r w:rsidR="008A1EB3">
        <w:rPr>
          <w:b w:val="0"/>
          <w:bCs w:val="0"/>
          <w:sz w:val="24"/>
          <w:szCs w:val="24"/>
        </w:rPr>
        <w:fldChar w:fldCharType="end"/>
      </w:r>
      <w:r w:rsidR="008A1EB3">
        <w:rPr>
          <w:b w:val="0"/>
          <w:bCs w:val="0"/>
          <w:sz w:val="24"/>
          <w:szCs w:val="24"/>
        </w:rPr>
        <w:t xml:space="preserve"> </w:t>
      </w:r>
      <w:r w:rsidR="008A1EB3">
        <w:rPr>
          <w:b w:val="0"/>
          <w:bCs w:val="0"/>
          <w:sz w:val="24"/>
          <w:szCs w:val="24"/>
        </w:rPr>
        <w:fldChar w:fldCharType="end"/>
      </w:r>
      <w:r w:rsidR="008A1EB3">
        <w:rPr>
          <w:b w:val="0"/>
          <w:bCs w:val="0"/>
          <w:sz w:val="24"/>
          <w:szCs w:val="24"/>
        </w:rPr>
        <w:t>we explain how the manual verification of our two classifications was completed.</w:t>
      </w:r>
    </w:p>
    <w:p w14:paraId="6EC09054" w14:textId="4BFCD0AA" w:rsidR="00B32590" w:rsidRPr="002248ED" w:rsidRDefault="00681A5E" w:rsidP="005772E2">
      <w:pPr>
        <w:pStyle w:val="Heading2"/>
      </w:pPr>
      <w:bookmarkStart w:id="134" w:name="_Ref34248657"/>
      <w:r>
        <w:t>Corpus Selection</w:t>
      </w:r>
      <w:bookmarkEnd w:id="134"/>
    </w:p>
    <w:p w14:paraId="47A2D197" w14:textId="523F9E9E" w:rsidR="004E5433" w:rsidRDefault="004E5433" w:rsidP="004E5433">
      <w:pPr>
        <w:rPr>
          <w:rFonts w:cs="Times New Roman"/>
          <w:szCs w:val="24"/>
        </w:rPr>
      </w:pPr>
      <w:r w:rsidRPr="002248ED">
        <w:rPr>
          <w:rFonts w:cs="Times New Roman"/>
          <w:szCs w:val="24"/>
        </w:rPr>
        <w:t xml:space="preserve">To ensure that the quality of the base source code that is being used in this project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Pr="002248ED">
        <w:rPr>
          <w:rFonts w:cs="Times New Roman"/>
          <w:szCs w:val="24"/>
        </w:rPr>
        <w:t xml:space="preserve">.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Based on this, the 20 topmost </w:t>
      </w:r>
      <w:r w:rsidR="008A1EB3">
        <w:rPr>
          <w:rFonts w:cs="Times New Roman"/>
          <w:szCs w:val="24"/>
        </w:rPr>
        <w:t>starred</w:t>
      </w:r>
      <w:r w:rsidRPr="002248ED">
        <w:rPr>
          <w:rFonts w:cs="Times New Roman"/>
          <w:szCs w:val="24"/>
        </w:rPr>
        <w:t xml:space="preserve"> C, C++, C# and Java projects have been </w:t>
      </w:r>
      <w:r w:rsidRPr="002248ED">
        <w:rPr>
          <w:rFonts w:cs="Times New Roman"/>
          <w:szCs w:val="24"/>
        </w:rPr>
        <w:lastRenderedPageBreak/>
        <w:t xml:space="preserve">selected and pulled for the use in building the data artifact used in this project. </w:t>
      </w:r>
      <w:proofErr w:type="spellStart"/>
      <w:r w:rsidR="00343394" w:rsidRPr="002248ED">
        <w:rPr>
          <w:rFonts w:cs="Times New Roman"/>
          <w:szCs w:val="24"/>
        </w:rPr>
        <w:t>srcML</w:t>
      </w:r>
      <w:proofErr w:type="spellEnd"/>
      <w:r w:rsidR="00343394" w:rsidRPr="002248ED">
        <w:rPr>
          <w:rFonts w:cs="Times New Roman"/>
          <w:szCs w:val="24"/>
        </w:rPr>
        <w:t xml:space="preserve"> </w:t>
      </w:r>
      <w:r w:rsidR="00251D65" w:rsidRPr="002248ED">
        <w:rPr>
          <w:rFonts w:cs="Times New Roman"/>
          <w:szCs w:val="24"/>
        </w:rPr>
        <w:t>currently only supports</w:t>
      </w:r>
      <w:r w:rsidRPr="002248ED">
        <w:rPr>
          <w:rFonts w:cs="Times New Roman"/>
          <w:szCs w:val="24"/>
        </w:rPr>
        <w:t xml:space="preserve"> C, C++, C# and Java</w:t>
      </w:r>
      <w:r w:rsidR="00251D65" w:rsidRPr="002248ED">
        <w:rPr>
          <w:rFonts w:cs="Times New Roman"/>
          <w:szCs w:val="24"/>
        </w:rPr>
        <w:t xml:space="preserve">, however,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135" w:name="_Ref34248720"/>
      <w:r>
        <w:t>Comment Extraction</w:t>
      </w:r>
      <w:bookmarkEnd w:id="135"/>
    </w:p>
    <w:p w14:paraId="545EDCFD" w14:textId="539CED34" w:rsidR="00251D65" w:rsidRPr="002248ED" w:rsidRDefault="00096C5C" w:rsidP="004E5433">
      <w:pPr>
        <w:rPr>
          <w:rFonts w:cs="Times New Roman"/>
          <w:szCs w:val="24"/>
        </w:rPr>
      </w:pPr>
      <w:r>
        <w:rPr>
          <w:rFonts w:cs="Times New Roman"/>
          <w:szCs w:val="24"/>
        </w:rPr>
        <w:t xml:space="preserve">The first step in the comment extraction process was making sure that all of the projects for our corpus were being held within the same directory for ease of use with </w:t>
      </w:r>
      <w:proofErr w:type="spellStart"/>
      <w:r>
        <w:rPr>
          <w:rFonts w:cs="Times New Roman"/>
          <w:szCs w:val="24"/>
        </w:rPr>
        <w:t>srcML</w:t>
      </w:r>
      <w:proofErr w:type="spellEnd"/>
      <w:r w:rsidR="004E5433" w:rsidRPr="002248ED">
        <w:rPr>
          <w:rFonts w:cs="Times New Roman"/>
          <w:szCs w:val="24"/>
        </w:rPr>
        <w:t>.</w:t>
      </w:r>
      <w:r>
        <w:rPr>
          <w:rFonts w:cs="Times New Roman"/>
          <w:szCs w:val="24"/>
        </w:rPr>
        <w:t xml:space="preserve"> Once all of the projects are in a centralized location, we run an initial </w:t>
      </w:r>
      <w:proofErr w:type="spellStart"/>
      <w:r>
        <w:rPr>
          <w:rFonts w:cs="Times New Roman"/>
          <w:szCs w:val="24"/>
        </w:rPr>
        <w:t>srcML</w:t>
      </w:r>
      <w:proofErr w:type="spellEnd"/>
      <w:r>
        <w:rPr>
          <w:rFonts w:cs="Times New Roman"/>
          <w:szCs w:val="24"/>
        </w:rPr>
        <w:t xml:space="preserve"> query to place all of the source code from the 80 projects into one archive file. After this is done</w:t>
      </w:r>
      <w:r w:rsidR="004E5433" w:rsidRPr="002248ED">
        <w:rPr>
          <w:rFonts w:cs="Times New Roman"/>
          <w:szCs w:val="24"/>
        </w:rPr>
        <w:t xml:space="preserve"> </w:t>
      </w:r>
      <w:r>
        <w:rPr>
          <w:rFonts w:cs="Times New Roman"/>
          <w:szCs w:val="24"/>
        </w:rPr>
        <w:t>a</w:t>
      </w:r>
      <w:r w:rsidR="00294721">
        <w:rPr>
          <w:rFonts w:cs="Times New Roman"/>
          <w:szCs w:val="24"/>
        </w:rPr>
        <w:t xml:space="preserve">n XPath query is used to extract all the comments from the archive.  The extracted comments are placed in a new archive by </w:t>
      </w:r>
      <w:proofErr w:type="spellStart"/>
      <w:r w:rsidR="00294721">
        <w:rPr>
          <w:rFonts w:cs="Times New Roman"/>
          <w:szCs w:val="24"/>
        </w:rPr>
        <w:t>srcML</w:t>
      </w:r>
      <w:proofErr w:type="spellEnd"/>
      <w:r w:rsidR="004E5433" w:rsidRPr="002248ED">
        <w:rPr>
          <w:rFonts w:cs="Times New Roman"/>
          <w:szCs w:val="24"/>
        </w:rPr>
        <w:t>.</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4C4F5616" w14:textId="7BEF993A" w:rsidR="004E5433" w:rsidRPr="002248ED" w:rsidRDefault="004E5433" w:rsidP="00251D65">
      <w:pPr>
        <w:rPr>
          <w:rFonts w:cs="Times New Roman"/>
          <w:szCs w:val="24"/>
        </w:rPr>
      </w:pPr>
      <w:r w:rsidRPr="002248ED">
        <w:rPr>
          <w:rFonts w:cs="Times New Roman"/>
          <w:szCs w:val="24"/>
        </w:rPr>
        <w:t xml:space="preserve">In the case of this research, this is the appropriate step to take as the rest of the source code is not needed.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evenly distributed amongst all of the languages. These selected lines were then manually classified into either English prose or commented out code.</w:t>
      </w:r>
    </w:p>
    <w:p w14:paraId="543702EC" w14:textId="44E709FC" w:rsidR="0046202D" w:rsidRDefault="0046202D" w:rsidP="005772E2">
      <w:pPr>
        <w:pStyle w:val="Heading2"/>
      </w:pPr>
      <w:bookmarkStart w:id="136" w:name="_Ref34248768"/>
      <w:r>
        <w:t>Manual Classification</w:t>
      </w:r>
      <w:bookmarkEnd w:id="136"/>
    </w:p>
    <w:p w14:paraId="52374AA7" w14:textId="5230DFCB" w:rsidR="002C6D7F" w:rsidRDefault="004E5433" w:rsidP="002C6D7F">
      <w:pPr>
        <w:keepNext/>
        <w:rPr>
          <w:rFonts w:cs="Times New Roman"/>
          <w:szCs w:val="24"/>
        </w:rPr>
      </w:pPr>
      <w:r w:rsidRPr="002248ED">
        <w:rPr>
          <w:rFonts w:cs="Times New Roman"/>
          <w:szCs w:val="24"/>
        </w:rPr>
        <w:t>The entire process of manual verification covered a spread of 2</w:t>
      </w:r>
      <w:r w:rsidR="00226841" w:rsidRPr="002248ED">
        <w:rPr>
          <w:rFonts w:cs="Times New Roman"/>
          <w:szCs w:val="24"/>
        </w:rPr>
        <w:t>,</w:t>
      </w:r>
      <w:r w:rsidRPr="002248ED">
        <w:rPr>
          <w:rFonts w:cs="Times New Roman"/>
          <w:szCs w:val="24"/>
        </w:rPr>
        <w:t xml:space="preserve">935 lines of comments from amongst the </w:t>
      </w:r>
      <w:r w:rsidR="00096C5C">
        <w:rPr>
          <w:rFonts w:cs="Times New Roman"/>
          <w:szCs w:val="24"/>
        </w:rPr>
        <w:t>8</w:t>
      </w:r>
      <w:r w:rsidRPr="002248ED">
        <w:rPr>
          <w:rFonts w:cs="Times New Roman"/>
          <w:szCs w:val="24"/>
        </w:rPr>
        <w:t>0 different projects and covers a mix of all four languages selected for this project. We verify all comments on a line</w:t>
      </w:r>
      <w:r w:rsidR="00B64EAA">
        <w:rPr>
          <w:rFonts w:cs="Times New Roman"/>
          <w:szCs w:val="24"/>
        </w:rPr>
        <w:t>-</w:t>
      </w:r>
      <w:r w:rsidRPr="002248ED">
        <w:rPr>
          <w:rFonts w:cs="Times New Roman"/>
          <w:szCs w:val="24"/>
        </w:rPr>
        <w:t>by</w:t>
      </w:r>
      <w:r w:rsidR="00B64EAA">
        <w:rPr>
          <w:rFonts w:cs="Times New Roman"/>
          <w:szCs w:val="24"/>
        </w:rPr>
        <w:t>-</w:t>
      </w:r>
      <w:r w:rsidRPr="002248ED">
        <w:rPr>
          <w:rFonts w:cs="Times New Roman"/>
          <w:szCs w:val="24"/>
        </w:rPr>
        <w:t>line basis</w:t>
      </w:r>
      <w:r w:rsidR="00B64EAA">
        <w:rPr>
          <w:rFonts w:cs="Times New Roman"/>
          <w:szCs w:val="24"/>
        </w:rPr>
        <w:t xml:space="preserve">. </w:t>
      </w:r>
      <w:r w:rsidRPr="002248ED">
        <w:rPr>
          <w:rFonts w:cs="Times New Roman"/>
          <w:szCs w:val="24"/>
        </w:rPr>
        <w:t xml:space="preserve"> </w:t>
      </w:r>
      <w:r w:rsidR="00B64EAA">
        <w:rPr>
          <w:rFonts w:cs="Times New Roman"/>
          <w:szCs w:val="24"/>
        </w:rPr>
        <w:t>In the case of block comments, each line was reviewed and classified separately</w:t>
      </w:r>
      <w:r w:rsidR="00715B6A">
        <w:rPr>
          <w:rFonts w:cs="Times New Roman"/>
          <w:szCs w:val="24"/>
        </w:rPr>
        <w:t xml:space="preserve"> as shown in </w:t>
      </w:r>
      <w:r w:rsidR="00715B6A">
        <w:rPr>
          <w:rFonts w:cs="Times New Roman"/>
          <w:szCs w:val="24"/>
        </w:rPr>
        <w:fldChar w:fldCharType="begin"/>
      </w:r>
      <w:r w:rsidR="00715B6A">
        <w:rPr>
          <w:rFonts w:cs="Times New Roman"/>
          <w:szCs w:val="24"/>
        </w:rPr>
        <w:instrText xml:space="preserve"> REF _Ref34252126 \h </w:instrText>
      </w:r>
      <w:r w:rsidR="00715B6A">
        <w:rPr>
          <w:rFonts w:cs="Times New Roman"/>
          <w:szCs w:val="24"/>
        </w:rPr>
      </w:r>
      <w:r w:rsidR="00715B6A">
        <w:rPr>
          <w:rFonts w:cs="Times New Roman"/>
          <w:szCs w:val="24"/>
        </w:rPr>
        <w:fldChar w:fldCharType="separate"/>
      </w:r>
      <w:r w:rsidR="00715B6A" w:rsidRPr="002248ED">
        <w:rPr>
          <w:rFonts w:cs="Times New Roman"/>
          <w:szCs w:val="24"/>
        </w:rPr>
        <w:t xml:space="preserve">Table </w:t>
      </w:r>
      <w:r w:rsidR="00715B6A">
        <w:rPr>
          <w:rFonts w:cs="Times New Roman"/>
          <w:noProof/>
          <w:szCs w:val="24"/>
        </w:rPr>
        <w:t>2</w:t>
      </w:r>
      <w:r w:rsidR="00715B6A">
        <w:rPr>
          <w:rFonts w:cs="Times New Roman"/>
          <w:szCs w:val="24"/>
        </w:rPr>
        <w:fldChar w:fldCharType="end"/>
      </w:r>
      <w:r w:rsidR="00B64EAA">
        <w:rPr>
          <w:rFonts w:cs="Times New Roman"/>
          <w:szCs w:val="24"/>
        </w:rPr>
        <w:t>.  T</w:t>
      </w:r>
      <w:r w:rsidRPr="002248ED">
        <w:rPr>
          <w:rFonts w:cs="Times New Roman"/>
          <w:szCs w:val="24"/>
        </w:rPr>
        <w:t xml:space="preserve">he reason for reviewing even </w:t>
      </w:r>
      <w:r w:rsidRPr="002248ED">
        <w:rPr>
          <w:rFonts w:cs="Times New Roman"/>
          <w:szCs w:val="24"/>
        </w:rPr>
        <w:lastRenderedPageBreak/>
        <w:t xml:space="preserve">block comments in this manner is that it is very possible to have a block comment that is a mix of both commented out code and standard English prose. The manual verification process took a </w:t>
      </w:r>
      <w:r w:rsidRPr="002248ED">
        <w:rPr>
          <w:rFonts w:cs="Times New Roman"/>
          <w:szCs w:val="24"/>
        </w:rPr>
        <w:lastRenderedPageBreak/>
        <w:t xml:space="preserve">total of 185 hours both of initial review and </w:t>
      </w:r>
      <w:r w:rsidR="00A4496D">
        <w:rPr>
          <w:rFonts w:cs="Times New Roman"/>
          <w:szCs w:val="24"/>
        </w:rPr>
        <w:t>second pass</w:t>
      </w:r>
      <w:r w:rsidR="00A4496D" w:rsidRPr="002248ED">
        <w:rPr>
          <w:rFonts w:cs="Times New Roman"/>
          <w:szCs w:val="24"/>
        </w:rPr>
        <w:t xml:space="preserve"> </w:t>
      </w:r>
      <w:r w:rsidRPr="002248ED">
        <w:rPr>
          <w:rFonts w:cs="Times New Roman"/>
          <w:szCs w:val="24"/>
        </w:rPr>
        <w:t>verif</w:t>
      </w:r>
      <w:r w:rsidR="00A4496D">
        <w:rPr>
          <w:rFonts w:cs="Times New Roman"/>
          <w:szCs w:val="24"/>
        </w:rPr>
        <w:t>ying</w:t>
      </w:r>
      <w:r w:rsidRPr="002248ED">
        <w:rPr>
          <w:rFonts w:cs="Times New Roman"/>
          <w:szCs w:val="24"/>
        </w:rPr>
        <w:t xml:space="preserve"> </w:t>
      </w:r>
      <w:r w:rsidR="00A4496D">
        <w:rPr>
          <w:rFonts w:cs="Times New Roman"/>
          <w:szCs w:val="24"/>
        </w:rPr>
        <w:t xml:space="preserve">the classification.  The whole process was performed </w:t>
      </w:r>
      <w:r w:rsidRPr="002248ED">
        <w:rPr>
          <w:rFonts w:cs="Times New Roman"/>
          <w:szCs w:val="24"/>
        </w:rPr>
        <w:t xml:space="preserve">over the course of two months. </w:t>
      </w:r>
    </w:p>
    <w:p w14:paraId="38064E6E" w14:textId="64FBAA13" w:rsidR="000F1417" w:rsidRDefault="000F1417" w:rsidP="002C6D7F">
      <w:pPr>
        <w:keepNext/>
        <w:rPr>
          <w:rFonts w:cs="Times New Roman"/>
          <w:szCs w:val="24"/>
        </w:rPr>
      </w:pPr>
    </w:p>
    <w:p w14:paraId="25B88C1F" w14:textId="5397B293" w:rsidR="000F1417" w:rsidRDefault="000F1417" w:rsidP="002C6D7F">
      <w:pPr>
        <w:keepNext/>
        <w:rPr>
          <w:rFonts w:cs="Times New Roman"/>
          <w:szCs w:val="24"/>
        </w:rPr>
      </w:pPr>
    </w:p>
    <w:p w14:paraId="7DAA8AF0" w14:textId="2638E2BE" w:rsidR="000F1417" w:rsidRDefault="000F1417" w:rsidP="002C6D7F">
      <w:pPr>
        <w:keepNext/>
        <w:rPr>
          <w:rFonts w:cs="Times New Roman"/>
          <w:szCs w:val="24"/>
        </w:rPr>
      </w:pPr>
    </w:p>
    <w:p w14:paraId="6F5F649E" w14:textId="3B738D9D" w:rsidR="000F1417" w:rsidRDefault="000F1417" w:rsidP="002C6D7F">
      <w:pPr>
        <w:keepNext/>
        <w:rPr>
          <w:rFonts w:cs="Times New Roman"/>
          <w:szCs w:val="24"/>
        </w:rPr>
      </w:pPr>
    </w:p>
    <w:p w14:paraId="5B0C8F88" w14:textId="022000FF" w:rsidR="000F1417" w:rsidRDefault="000F1417" w:rsidP="002C6D7F">
      <w:pPr>
        <w:keepNext/>
        <w:rPr>
          <w:rFonts w:cs="Times New Roman"/>
          <w:szCs w:val="24"/>
        </w:rPr>
      </w:pPr>
    </w:p>
    <w:p w14:paraId="20D2F5A7" w14:textId="12742DB1" w:rsidR="000F1417" w:rsidRDefault="000F1417" w:rsidP="002C6D7F">
      <w:pPr>
        <w:keepNext/>
        <w:rPr>
          <w:rFonts w:cs="Times New Roman"/>
          <w:szCs w:val="24"/>
        </w:rPr>
      </w:pPr>
    </w:p>
    <w:p w14:paraId="0E09A6A3" w14:textId="4F0C9738" w:rsidR="000F1417" w:rsidRDefault="000F1417" w:rsidP="002C6D7F">
      <w:pPr>
        <w:keepNext/>
        <w:rPr>
          <w:rFonts w:cs="Times New Roman"/>
          <w:szCs w:val="24"/>
        </w:rPr>
      </w:pPr>
    </w:p>
    <w:p w14:paraId="31122506" w14:textId="6E0AF18D" w:rsidR="000F1417" w:rsidRDefault="000F1417" w:rsidP="002C6D7F">
      <w:pPr>
        <w:keepNext/>
        <w:rPr>
          <w:rFonts w:cs="Times New Roman"/>
          <w:szCs w:val="24"/>
        </w:rPr>
      </w:pPr>
    </w:p>
    <w:p w14:paraId="34E1B385" w14:textId="5D3D8368" w:rsidR="000F1417" w:rsidRDefault="000F1417" w:rsidP="002C6D7F">
      <w:pPr>
        <w:keepNext/>
        <w:rPr>
          <w:rFonts w:cs="Times New Roman"/>
          <w:szCs w:val="24"/>
        </w:rPr>
      </w:pPr>
    </w:p>
    <w:p w14:paraId="1BE715FC" w14:textId="6C05CE45" w:rsidR="000F1417" w:rsidRDefault="000F1417" w:rsidP="002C6D7F">
      <w:pPr>
        <w:keepNext/>
        <w:rPr>
          <w:rFonts w:cs="Times New Roman"/>
          <w:szCs w:val="24"/>
        </w:rPr>
      </w:pPr>
    </w:p>
    <w:p w14:paraId="35C72627" w14:textId="50FC42AF" w:rsidR="000F1417" w:rsidRDefault="000F1417" w:rsidP="002C6D7F">
      <w:pPr>
        <w:keepNext/>
        <w:rPr>
          <w:rFonts w:cs="Times New Roman"/>
          <w:szCs w:val="24"/>
        </w:rPr>
      </w:pPr>
    </w:p>
    <w:p w14:paraId="78971AF9" w14:textId="0EF0E33F" w:rsidR="000F1417" w:rsidRDefault="000F1417" w:rsidP="002C6D7F">
      <w:pPr>
        <w:keepNext/>
        <w:rPr>
          <w:rFonts w:cs="Times New Roman"/>
          <w:szCs w:val="24"/>
        </w:rPr>
      </w:pPr>
    </w:p>
    <w:p w14:paraId="4A4A97EA" w14:textId="64F38316" w:rsidR="000F1417" w:rsidRDefault="000F1417" w:rsidP="002C6D7F">
      <w:pPr>
        <w:keepNext/>
        <w:rPr>
          <w:rFonts w:cs="Times New Roman"/>
          <w:szCs w:val="24"/>
        </w:rPr>
      </w:pPr>
    </w:p>
    <w:p w14:paraId="6CF8DDA6" w14:textId="0EAF8C93" w:rsidR="000F1417" w:rsidRDefault="000F1417" w:rsidP="002C6D7F">
      <w:pPr>
        <w:keepNext/>
        <w:rPr>
          <w:rFonts w:cs="Times New Roman"/>
          <w:szCs w:val="24"/>
        </w:rPr>
      </w:pPr>
    </w:p>
    <w:p w14:paraId="7FB0A735" w14:textId="00EF4234" w:rsidR="000F1417" w:rsidRDefault="000F1417" w:rsidP="002C6D7F">
      <w:pPr>
        <w:keepNext/>
        <w:rPr>
          <w:rFonts w:cs="Times New Roman"/>
          <w:szCs w:val="24"/>
        </w:rPr>
      </w:pPr>
    </w:p>
    <w:p w14:paraId="75CB69D4" w14:textId="77777777" w:rsidR="000F1417" w:rsidRPr="002248ED" w:rsidRDefault="000F1417" w:rsidP="002C6D7F">
      <w:pPr>
        <w:keepNext/>
        <w:rPr>
          <w:rFonts w:cs="Times New Roman"/>
          <w:szCs w:val="24"/>
        </w:rPr>
      </w:pPr>
    </w:p>
    <w:p w14:paraId="1C037C02" w14:textId="236CF768" w:rsidR="00177283" w:rsidRPr="002248ED" w:rsidRDefault="00177283" w:rsidP="00177283">
      <w:pPr>
        <w:pStyle w:val="Caption"/>
        <w:keepNext/>
        <w:jc w:val="center"/>
        <w:rPr>
          <w:rFonts w:cs="Times New Roman"/>
          <w:sz w:val="24"/>
          <w:szCs w:val="24"/>
        </w:rPr>
      </w:pPr>
      <w:bookmarkStart w:id="137" w:name="_Ref34252126"/>
      <w:bookmarkStart w:id="138" w:name="_Ref34252119"/>
      <w:r w:rsidRPr="002248ED">
        <w:rPr>
          <w:rFonts w:cs="Times New Roman"/>
          <w:sz w:val="24"/>
          <w:szCs w:val="24"/>
        </w:rPr>
        <w:lastRenderedPageBreak/>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F3698E">
        <w:rPr>
          <w:rFonts w:cs="Times New Roman"/>
          <w:noProof/>
          <w:sz w:val="24"/>
          <w:szCs w:val="24"/>
        </w:rPr>
        <w:t>6</w:t>
      </w:r>
      <w:r w:rsidR="00AB11E8" w:rsidRPr="002248ED">
        <w:rPr>
          <w:rFonts w:cs="Times New Roman"/>
          <w:noProof/>
          <w:sz w:val="24"/>
          <w:szCs w:val="24"/>
        </w:rPr>
        <w:fldChar w:fldCharType="end"/>
      </w:r>
      <w:bookmarkEnd w:id="137"/>
      <w:r w:rsidR="005145F5">
        <w:rPr>
          <w:rFonts w:cs="Times New Roman"/>
          <w:noProof/>
          <w:sz w:val="24"/>
          <w:szCs w:val="24"/>
        </w:rPr>
        <w:t>.</w:t>
      </w:r>
      <w:r w:rsidRPr="002248ED">
        <w:rPr>
          <w:rFonts w:cs="Times New Roman"/>
          <w:sz w:val="24"/>
          <w:szCs w:val="24"/>
        </w:rPr>
        <w:t xml:space="preserve"> </w:t>
      </w:r>
      <w:bookmarkStart w:id="139" w:name="_Ref34252123"/>
      <w:r w:rsidR="005145F5" w:rsidRPr="00AA6716">
        <w:rPr>
          <w:rFonts w:cs="Times New Roman"/>
          <w:smallCaps/>
          <w:sz w:val="24"/>
          <w:szCs w:val="24"/>
        </w:rPr>
        <w:t xml:space="preserve">The first column of the table is the comment pulled directly from the source code. The second column is the file the comment comes from. The third column shows whether or not the comment is part of a block comment, if it is then it shows </w:t>
      </w:r>
      <w:r w:rsidR="000F1417" w:rsidRPr="00AA6716">
        <w:rPr>
          <w:rFonts w:cs="Times New Roman"/>
          <w:smallCaps/>
          <w:sz w:val="24"/>
          <w:szCs w:val="24"/>
        </w:rPr>
        <w:t>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bookmarkEnd w:id="138"/>
      <w:bookmarkEnd w:id="139"/>
    </w:p>
    <w:tbl>
      <w:tblPr>
        <w:tblStyle w:val="TableGrid"/>
        <w:tblW w:w="0" w:type="auto"/>
        <w:tblLayout w:type="fixed"/>
        <w:tblLook w:val="04A0" w:firstRow="1" w:lastRow="0" w:firstColumn="1" w:lastColumn="0" w:noHBand="0" w:noVBand="1"/>
      </w:tblPr>
      <w:tblGrid>
        <w:gridCol w:w="2245"/>
        <w:gridCol w:w="1350"/>
        <w:gridCol w:w="1080"/>
        <w:gridCol w:w="1070"/>
        <w:gridCol w:w="1180"/>
        <w:gridCol w:w="810"/>
        <w:gridCol w:w="1615"/>
      </w:tblGrid>
      <w:tr w:rsidR="00715B6A" w:rsidRPr="002248ED" w14:paraId="4617228C" w14:textId="77777777" w:rsidTr="00715B6A">
        <w:trPr>
          <w:trHeight w:val="800"/>
        </w:trPr>
        <w:tc>
          <w:tcPr>
            <w:tcW w:w="224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350" w:type="dxa"/>
            <w:vAlign w:val="bottom"/>
          </w:tcPr>
          <w:p w14:paraId="7788B3D3" w14:textId="1DAA548D"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file</w:t>
            </w:r>
          </w:p>
        </w:tc>
        <w:tc>
          <w:tcPr>
            <w:tcW w:w="108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07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180" w:type="dxa"/>
            <w:vAlign w:val="bottom"/>
          </w:tcPr>
          <w:p w14:paraId="2791B1C3" w14:textId="082FEFA6"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code</w:t>
            </w:r>
          </w:p>
        </w:tc>
        <w:tc>
          <w:tcPr>
            <w:tcW w:w="81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615"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715B6A">
        <w:tc>
          <w:tcPr>
            <w:tcW w:w="224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350" w:type="dxa"/>
            <w:vAlign w:val="bottom"/>
          </w:tcPr>
          <w:p w14:paraId="73955892" w14:textId="4C3CBF1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4373D1AD" w14:textId="517B087B"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4D3FA9CC" w14:textId="78013996"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E61C9AF" w14:textId="620B26B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810" w:type="dxa"/>
            <w:vAlign w:val="bottom"/>
          </w:tcPr>
          <w:p w14:paraId="2882F87F" w14:textId="60D8A0EE" w:rsidR="00627C1B" w:rsidRPr="00715B6A" w:rsidRDefault="00627C1B" w:rsidP="00715B6A">
            <w:pPr>
              <w:keepNext/>
              <w:ind w:firstLine="0"/>
              <w:rPr>
                <w:rFonts w:cs="Times New Roman"/>
                <w:sz w:val="20"/>
                <w:szCs w:val="20"/>
              </w:rPr>
            </w:pPr>
            <w:r w:rsidRPr="00715B6A">
              <w:rPr>
                <w:rFonts w:cs="Times New Roman"/>
                <w:color w:val="000000"/>
                <w:sz w:val="20"/>
                <w:szCs w:val="20"/>
              </w:rPr>
              <w:t>n</w:t>
            </w:r>
          </w:p>
        </w:tc>
        <w:tc>
          <w:tcPr>
            <w:tcW w:w="1615" w:type="dxa"/>
            <w:vAlign w:val="bottom"/>
          </w:tcPr>
          <w:p w14:paraId="4383E346" w14:textId="71A2A69F" w:rsidR="00627C1B" w:rsidRPr="00715B6A" w:rsidRDefault="00627C1B" w:rsidP="00715B6A">
            <w:pPr>
              <w:keepNext/>
              <w:rPr>
                <w:rFonts w:cs="Times New Roman"/>
                <w:sz w:val="20"/>
                <w:szCs w:val="20"/>
              </w:rPr>
            </w:pPr>
            <w:r w:rsidRPr="00715B6A">
              <w:rPr>
                <w:rFonts w:cs="Times New Roman"/>
                <w:color w:val="000000"/>
                <w:sz w:val="20"/>
                <w:szCs w:val="20"/>
              </w:rPr>
              <w:t>n</w:t>
            </w:r>
          </w:p>
        </w:tc>
      </w:tr>
      <w:tr w:rsidR="00715B6A" w:rsidRPr="002248ED" w14:paraId="509FA37A" w14:textId="77777777" w:rsidTr="00715B6A">
        <w:tc>
          <w:tcPr>
            <w:tcW w:w="224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350" w:type="dxa"/>
            <w:vAlign w:val="bottom"/>
          </w:tcPr>
          <w:p w14:paraId="1CC7800C" w14:textId="12CE3905"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C8810FF" w14:textId="0C6E2F4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7B00C8CC" w14:textId="7A17EAE3"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682422DB" w14:textId="029B0699"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4D5A295D" w14:textId="1058C013"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715B6A">
        <w:tc>
          <w:tcPr>
            <w:tcW w:w="224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350" w:type="dxa"/>
            <w:vAlign w:val="bottom"/>
          </w:tcPr>
          <w:p w14:paraId="5C529216" w14:textId="56DDCEA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6BB4F86" w14:textId="164D1D95"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3AE6B959" w14:textId="277492DB"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06153DD" w14:textId="3E32981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70DB1887" w14:textId="3601EE4B"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715B6A">
        <w:tc>
          <w:tcPr>
            <w:tcW w:w="224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350" w:type="dxa"/>
            <w:vAlign w:val="bottom"/>
          </w:tcPr>
          <w:p w14:paraId="76016321" w14:textId="1ECD7FB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E44E645" w14:textId="4CA8B318"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2442B385" w14:textId="7EEB7AFA"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2DEDAF9D" w14:textId="2AD9D22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1276D9A7" w14:textId="01606D27"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715B6A">
        <w:tc>
          <w:tcPr>
            <w:tcW w:w="224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350" w:type="dxa"/>
            <w:vAlign w:val="bottom"/>
          </w:tcPr>
          <w:p w14:paraId="6BACF54B" w14:textId="4A117B59"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54B2C04" w14:textId="1BB5D56F"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0FE47357" w14:textId="29C9BD78"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A299AEF" w14:textId="3B767CA3"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3929A3DB" w14:textId="4B983D19"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715B6A">
        <w:tc>
          <w:tcPr>
            <w:tcW w:w="2245" w:type="dxa"/>
            <w:vAlign w:val="bottom"/>
          </w:tcPr>
          <w:p w14:paraId="4B1E2E63" w14:textId="2C99E6E7" w:rsidR="00627C1B" w:rsidRPr="00715B6A" w:rsidRDefault="00627C1B" w:rsidP="00715B6A">
            <w:pPr>
              <w:keepNext/>
              <w:jc w:val="center"/>
              <w:rPr>
                <w:rFonts w:cs="Times New Roman"/>
                <w:sz w:val="20"/>
                <w:szCs w:val="20"/>
              </w:rPr>
            </w:pPr>
            <w:r w:rsidRPr="00715B6A">
              <w:rPr>
                <w:rFonts w:cs="Times New Roman"/>
                <w:color w:val="000000"/>
                <w:sz w:val="20"/>
                <w:szCs w:val="20"/>
              </w:rPr>
              <w:t>//     {</w:t>
            </w:r>
          </w:p>
        </w:tc>
        <w:tc>
          <w:tcPr>
            <w:tcW w:w="1350" w:type="dxa"/>
            <w:vAlign w:val="bottom"/>
          </w:tcPr>
          <w:p w14:paraId="5FE65EE9" w14:textId="273BFF77"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23D3ED68" w14:textId="43C44003"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144783AE" w14:textId="5AD88D61"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69355F9" w14:textId="40B4975B"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2D55E7EE" w14:textId="6B1F6515"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715B6A">
        <w:tc>
          <w:tcPr>
            <w:tcW w:w="2245" w:type="dxa"/>
            <w:vAlign w:val="bottom"/>
          </w:tcPr>
          <w:p w14:paraId="3C9EF461" w14:textId="2E75CD77" w:rsidR="00627C1B" w:rsidRPr="00715B6A" w:rsidRDefault="00627C1B" w:rsidP="00715B6A">
            <w:pPr>
              <w:keepNext/>
              <w:jc w:val="center"/>
              <w:rPr>
                <w:rFonts w:cs="Times New Roman"/>
                <w:sz w:val="20"/>
                <w:szCs w:val="20"/>
              </w:rPr>
            </w:pPr>
            <w:r w:rsidRPr="00715B6A">
              <w:rPr>
                <w:rFonts w:cs="Times New Roman"/>
                <w:color w:val="000000"/>
                <w:sz w:val="20"/>
                <w:szCs w:val="20"/>
              </w:rPr>
              <w:t>//         return;</w:t>
            </w:r>
          </w:p>
        </w:tc>
        <w:tc>
          <w:tcPr>
            <w:tcW w:w="1350" w:type="dxa"/>
            <w:vAlign w:val="bottom"/>
          </w:tcPr>
          <w:p w14:paraId="39120594" w14:textId="78582B5D"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036CDE87" w14:textId="69848685"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02A199C5" w14:textId="1C298059"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0C94BAF0" w14:textId="7F2D9C9C"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40D44EA6" w14:textId="13DE1B6A"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0989204E" w14:textId="77777777" w:rsidR="00627C1B" w:rsidRPr="002248ED" w:rsidRDefault="00627C1B" w:rsidP="002325B3">
      <w:pPr>
        <w:keepNext/>
        <w:rPr>
          <w:rFonts w:cs="Times New Roman"/>
          <w:szCs w:val="24"/>
        </w:rPr>
      </w:pPr>
    </w:p>
    <w:p w14:paraId="7CE62D53" w14:textId="7DD8FB01" w:rsidR="004E5433" w:rsidRPr="002248ED" w:rsidRDefault="004E5433" w:rsidP="004E5433">
      <w:pPr>
        <w:rPr>
          <w:rFonts w:cs="Times New Roman"/>
          <w:szCs w:val="24"/>
        </w:rPr>
      </w:pPr>
      <w:r w:rsidRPr="002248ED">
        <w:rPr>
          <w:rFonts w:cs="Times New Roman"/>
          <w:szCs w:val="24"/>
        </w:rPr>
        <w:t>Each of the 7 columns represent what are the most important notes on each comment though only two of the columns will actually be used for the machine learning process, namely the comment itself and the column that specifies whether or not a line is code</w:t>
      </w:r>
      <w:r w:rsidR="00BD1F22" w:rsidRPr="002248ED">
        <w:rPr>
          <w:rFonts w:cs="Times New Roman"/>
          <w:szCs w:val="24"/>
        </w:rPr>
        <w:t xml:space="preserve"> while the remainder is present for the purpose of continued research.</w:t>
      </w:r>
      <w:r w:rsidRPr="002248ED">
        <w:rPr>
          <w:rFonts w:cs="Times New Roman"/>
          <w:szCs w:val="24"/>
        </w:rPr>
        <w:t xml:space="preserve"> The first of these columns contains </w:t>
      </w:r>
      <w:r w:rsidRPr="002248ED">
        <w:rPr>
          <w:rFonts w:cs="Times New Roman"/>
          <w:szCs w:val="24"/>
        </w:rPr>
        <w:lastRenderedPageBreak/>
        <w:t xml:space="preserve">the comments themselves, in the case of block comments, each line is stored independently </w:t>
      </w:r>
      <w:r w:rsidR="00251D65" w:rsidRPr="002248ED">
        <w:rPr>
          <w:rFonts w:cs="Times New Roman"/>
          <w:szCs w:val="24"/>
        </w:rPr>
        <w:t>and each of the 7 columns are filled out for each line</w:t>
      </w:r>
      <w:r w:rsidRPr="002248ED">
        <w:rPr>
          <w:rFonts w:cs="Times New Roman"/>
          <w:szCs w:val="24"/>
        </w:rPr>
        <w:t>,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2565B26E" w14:textId="484A6838" w:rsidR="004E5433" w:rsidRPr="002248ED" w:rsidRDefault="004E5433" w:rsidP="001436A6">
      <w:pPr>
        <w:rPr>
          <w:rFonts w:cs="Times New Roman"/>
          <w:szCs w:val="24"/>
        </w:rPr>
      </w:pPr>
      <w:r w:rsidRPr="002248ED">
        <w:rPr>
          <w:rFonts w:cs="Times New Roman"/>
          <w:szCs w:val="24"/>
        </w:rPr>
        <w:t xml:space="preserve">The second column is the name of the source-code file from which the comment has been pulled from. This file name is extracted from the path information provided by </w:t>
      </w:r>
      <w:proofErr w:type="spellStart"/>
      <w:r w:rsidRPr="002248ED">
        <w:rPr>
          <w:rFonts w:cs="Times New Roman"/>
          <w:szCs w:val="24"/>
        </w:rPr>
        <w:t>srcML</w:t>
      </w:r>
      <w:proofErr w:type="spellEnd"/>
      <w:r w:rsidRPr="002248ED">
        <w:rPr>
          <w:rFonts w:cs="Times New Roman"/>
          <w:szCs w:val="24"/>
        </w:rPr>
        <w:t xml:space="preserve">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r w:rsidR="00533450" w:rsidRPr="002248ED">
        <w:rPr>
          <w:rFonts w:cs="Times New Roman"/>
          <w:szCs w:val="24"/>
        </w:rPr>
        <w:t>e</w:t>
      </w:r>
      <w:r w:rsidRPr="002248ED">
        <w:rPr>
          <w:rFonts w:cs="Times New Roman"/>
          <w:szCs w:val="24"/>
        </w:rPr>
        <w:t xml:space="preserve"> here this number applies only to the </w:t>
      </w:r>
      <w:r w:rsidR="00450093">
        <w:rPr>
          <w:rFonts w:cs="Times New Roman"/>
          <w:szCs w:val="24"/>
        </w:rPr>
        <w:t>range of entries</w:t>
      </w:r>
      <w:r w:rsidR="00533450" w:rsidRPr="002248ED">
        <w:rPr>
          <w:rFonts w:cs="Times New Roman"/>
          <w:szCs w:val="24"/>
        </w:rPr>
        <w:t xml:space="preserve"> </w:t>
      </w:r>
      <w:r w:rsidRPr="002248ED">
        <w:rPr>
          <w:rFonts w:cs="Times New Roman"/>
          <w:szCs w:val="24"/>
        </w:rPr>
        <w:t>and not to the source code itself.</w:t>
      </w:r>
      <w:r w:rsidR="001436A6" w:rsidRPr="002248ED">
        <w:rPr>
          <w:rFonts w:cs="Times New Roman"/>
          <w:szCs w:val="24"/>
        </w:rPr>
        <w:t xml:space="preserve"> </w:t>
      </w:r>
      <w:r w:rsidRPr="002248ED">
        <w:rPr>
          <w:rFonts w:cs="Times New Roman"/>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w:t>
      </w:r>
      <w:r w:rsidRPr="002248ED">
        <w:rPr>
          <w:rFonts w:cs="Times New Roman"/>
          <w:szCs w:val="24"/>
        </w:rPr>
        <w:lastRenderedPageBreak/>
        <w:t xml:space="preserve">attributed to a language. The language column is followed by two different column’s that are related to one another, the first is the contains code column and the second is the code column. </w:t>
      </w:r>
    </w:p>
    <w:p w14:paraId="05B43C65" w14:textId="099DF2BB" w:rsidR="00D656D1" w:rsidRPr="002248ED" w:rsidRDefault="004E5433" w:rsidP="004E5433">
      <w:pPr>
        <w:rPr>
          <w:rFonts w:cs="Times New Roman"/>
          <w:szCs w:val="24"/>
        </w:rPr>
      </w:pPr>
      <w:r w:rsidRPr="002248ED">
        <w:rPr>
          <w:rFonts w:cs="Times New Roman"/>
          <w:szCs w:val="24"/>
        </w:rPr>
        <w:t>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y or n depending on whether or not it is determined that a comment line is commented out code. However, it is important to note that this has nothing to do with the actual source code itself, rather, we decided to mark anything that i</w:t>
      </w:r>
      <w:r w:rsidR="002B3A40">
        <w:rPr>
          <w:rFonts w:cs="Times New Roman"/>
          <w:szCs w:val="24"/>
        </w:rPr>
        <w:t>s syntactically valid if uncommented</w:t>
      </w:r>
      <w:r w:rsidRPr="002248ED">
        <w:rPr>
          <w:rFonts w:cs="Times New Roman"/>
          <w:szCs w:val="24"/>
        </w:rPr>
        <w:t xml:space="preserve">. </w:t>
      </w:r>
      <w:r w:rsidR="00D656D1" w:rsidRPr="002248ED">
        <w:rPr>
          <w:rFonts w:cs="Times New Roman"/>
          <w:szCs w:val="24"/>
        </w:rPr>
        <w:t>for example, in the C family any line that appears like the line below would cause a crash if any of the variables had not been declared beforehand.</w:t>
      </w:r>
    </w:p>
    <w:p w14:paraId="497AE161" w14:textId="0B759361"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 discount</w:t>
      </w:r>
      <w:r w:rsidR="008B05AE" w:rsidRPr="002B3A40">
        <w:rPr>
          <w:rStyle w:val="Code"/>
        </w:rPr>
        <w:t>;</w:t>
      </w:r>
    </w:p>
    <w:p w14:paraId="0A2521A8" w14:textId="7DF211A4" w:rsidR="004E5433" w:rsidRPr="002248ED" w:rsidRDefault="004E5433" w:rsidP="004E5433">
      <w:pPr>
        <w:rPr>
          <w:rFonts w:cs="Times New Roman"/>
          <w:szCs w:val="24"/>
        </w:rPr>
      </w:pPr>
      <w:r w:rsidRPr="002248ED">
        <w:rPr>
          <w:rFonts w:cs="Times New Roman"/>
          <w:szCs w:val="24"/>
        </w:rPr>
        <w:t xml:space="preserve">The seventh column, standard terms, is only ever filled when a comment line is commented out code. The primary purpose of this column is to provide a list of terms that could be used as a bag of words when identifying lines of commented out code. for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commented out code. We are also marking things such as if, else, else if etc. though these are less likely to be helpful due to the fact that they are </w:t>
      </w:r>
      <w:r w:rsidRPr="002248ED">
        <w:rPr>
          <w:rFonts w:cs="Times New Roman"/>
          <w:szCs w:val="24"/>
        </w:rPr>
        <w:lastRenderedPageBreak/>
        <w:t xml:space="preserve">common English words. In </w:t>
      </w:r>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r w:rsidRPr="002248ED">
        <w:rPr>
          <w:rFonts w:cs="Times New Roman"/>
          <w:szCs w:val="24"/>
        </w:rPr>
        <w:t>a sample section of the csv is shown to help visualize everything that has been discussed in this chapter.</w:t>
      </w:r>
    </w:p>
    <w:p w14:paraId="4D88CE39" w14:textId="5E7F22C0" w:rsidR="004E5433" w:rsidRDefault="004E5433" w:rsidP="004E5433">
      <w:pPr>
        <w:rPr>
          <w:rFonts w:cs="Times New Roman"/>
          <w:szCs w:val="24"/>
        </w:rPr>
      </w:pPr>
    </w:p>
    <w:p w14:paraId="145C3049" w14:textId="3878E0B5" w:rsidR="004E5433" w:rsidRDefault="004E5433">
      <w:pPr>
        <w:rPr>
          <w:rFonts w:cs="Times New Roman"/>
          <w:szCs w:val="24"/>
        </w:rPr>
      </w:pPr>
      <w:r>
        <w:rPr>
          <w:rFonts w:cs="Times New Roman"/>
          <w:szCs w:val="24"/>
        </w:rPr>
        <w:br w:type="page"/>
      </w: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140" w:name="_Ref34136593"/>
    </w:p>
    <w:bookmarkEnd w:id="140"/>
    <w:p w14:paraId="17DDCADE" w14:textId="77777777" w:rsidR="004E5433" w:rsidRPr="00347B64" w:rsidRDefault="004E5433" w:rsidP="002B3A40">
      <w:pPr>
        <w:pStyle w:val="ChapterTitle"/>
      </w:pPr>
      <w:r w:rsidRPr="00347B64">
        <w:t xml:space="preserve">Data </w:t>
      </w:r>
      <w:r>
        <w:t>Analysis</w:t>
      </w:r>
    </w:p>
    <w:p w14:paraId="32BC545B" w14:textId="650D0F83"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 xml:space="preserve">we present our method for data analysis as well as the data analysis efforts that have failed. </w:t>
      </w:r>
      <w:r w:rsidR="004E5433" w:rsidRPr="002248ED">
        <w:rPr>
          <w:rFonts w:cs="Times New Roman"/>
          <w:szCs w:val="24"/>
        </w:rPr>
        <w:t xml:space="preserve">When attempting to determine whether or not a comment, or a line of a block comment, is a piece of commented out code things become much more complicated then when a trained programmer is simply able to review it. 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4E5433" w:rsidRPr="002248ED">
        <w:rPr>
          <w:rFonts w:cs="Times New Roman"/>
          <w:szCs w:val="24"/>
        </w:rPr>
        <w:t>. 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141" w:name="_Ref33695007"/>
      <w:r w:rsidRPr="002248ED">
        <w:t>Syntax-based Approach</w:t>
      </w:r>
      <w:bookmarkEnd w:id="141"/>
    </w:p>
    <w:p w14:paraId="158FCACC" w14:textId="4F09C74C"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53085D">
        <w:rPr>
          <w:rFonts w:cs="Times New Roman"/>
          <w:szCs w:val="24"/>
        </w:rPr>
        <w:t xml:space="preserve"> </w:t>
      </w:r>
      <w:r w:rsidR="0053085D">
        <w:rPr>
          <w:rFonts w:cs="Times New Roman"/>
          <w:szCs w:val="24"/>
        </w:rPr>
        <w:fldChar w:fldCharType="begin"/>
      </w:r>
      <w:r w:rsidR="005308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53085D">
        <w:rPr>
          <w:rFonts w:cs="Times New Roman"/>
          <w:szCs w:val="24"/>
        </w:rPr>
        <w:fldChar w:fldCharType="separate"/>
      </w:r>
      <w:r w:rsidR="0053085D" w:rsidRPr="0053085D">
        <w:rPr>
          <w:rFonts w:cs="Times New Roman"/>
        </w:rPr>
        <w:t>[Bacchelli et al. 2010a]</w:t>
      </w:r>
      <w:r w:rsidR="0053085D">
        <w:rPr>
          <w:rFonts w:cs="Times New Roman"/>
          <w:szCs w:val="24"/>
        </w:rPr>
        <w:fldChar w:fldCharType="end"/>
      </w:r>
      <w:r w:rsidRPr="002248ED">
        <w:rPr>
          <w:rFonts w:cs="Times New Roman"/>
          <w:szCs w:val="24"/>
        </w:rPr>
        <w:t xml:space="preserve">. 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(i.e., if they tend to use semicolons in standard 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w:t>
      </w:r>
      <w:r w:rsidRPr="002248ED">
        <w:rPr>
          <w:rFonts w:cs="Times New Roman"/>
          <w:szCs w:val="24"/>
        </w:rPr>
        <w:lastRenderedPageBreak/>
        <w:t>the opening and closing of parenthesis and curly braces respectively</w:t>
      </w:r>
      <w:r w:rsidR="002E16FF" w:rsidRPr="002248ED">
        <w:rPr>
          <w:rFonts w:cs="Times New Roman"/>
          <w:szCs w:val="24"/>
        </w:rPr>
        <w:t>.</w:t>
      </w:r>
      <w:r w:rsidR="004A2FD6">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4A2FD6">
        <w:rPr>
          <w:rFonts w:cs="Times New Roman"/>
          <w:szCs w:val="24"/>
        </w:rPr>
        <w:t>.</w:t>
      </w:r>
      <w:r w:rsidR="007D08BB">
        <w:rPr>
          <w:rFonts w:cs="Times New Roman"/>
          <w:szCs w:val="24"/>
        </w:rPr>
        <w:t xml:space="preserve"> If a semicolon, open and closing parenthesis, or open and closing curly brace is found we mark the line as containing code.</w:t>
      </w:r>
      <w:r w:rsidRPr="002248ED">
        <w:rPr>
          <w:rFonts w:cs="Times New Roman"/>
          <w:szCs w:val="24"/>
        </w:rPr>
        <w:t xml:space="preserve"> 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35A78E8F" w14:textId="3A53C752" w:rsidR="002C4D6A" w:rsidRPr="002C4D6A" w:rsidRDefault="002C4D6A" w:rsidP="002C4D6A">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7DFD04C1" w14:textId="1FF3AA32"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xml:space="preserve">, the automation process would disregard these sections as it did not find the opening or closing piece that it was looking for. 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142" w:name="_Ref33695020"/>
      <w:r w:rsidRPr="002248ED">
        <w:t>Bag of Words Approach</w:t>
      </w:r>
      <w:bookmarkEnd w:id="142"/>
    </w:p>
    <w:p w14:paraId="6EAC5290" w14:textId="452F8B39"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script broken down by the spaces and then scan the comments for matching terms then we could potentially identify variables and function names held within the comments. </w:t>
      </w:r>
      <w:r w:rsidRPr="002248ED">
        <w:rPr>
          <w:rFonts w:cs="Times New Roman"/>
          <w:szCs w:val="24"/>
        </w:rPr>
        <w:t xml:space="preserve">While this could be helpful in finding commented out code that is modifying common variables or using common variables as part of a greater equation, it has a number of strong failing points. First, when considering variable names, one time use variables, </w:t>
      </w:r>
      <w:r w:rsidRPr="002248ED">
        <w:rPr>
          <w:rFonts w:cs="Times New Roman"/>
          <w:szCs w:val="24"/>
        </w:rPr>
        <w:lastRenderedPageBreak/>
        <w:t>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frequently.</w:t>
      </w:r>
      <w:r w:rsidR="00382ED6">
        <w:rPr>
          <w:rFonts w:cs="Times New Roman"/>
          <w:szCs w:val="24"/>
        </w:rPr>
        <w:t xml:space="preserve"> This is where frequency comes into play and why bag of words is bound to fail in this case, if a piece of commented out code contains a variable that occurs nowhere else it is not going to be caught.</w:t>
      </w:r>
      <w:r w:rsidRPr="002248ED">
        <w:rPr>
          <w:rFonts w:cs="Times New Roman"/>
          <w:szCs w:val="24"/>
        </w:rPr>
        <w:t xml:space="preserve"> The other issue with this method comes down to explanations of how code functions</w:t>
      </w:r>
      <w:r w:rsidR="00304E14">
        <w:rPr>
          <w:rFonts w:cs="Times New Roman"/>
          <w:szCs w:val="24"/>
        </w:rPr>
        <w:t>. 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2C4D6A">
        <w:rPr>
          <w:rFonts w:cs="Times New Roman"/>
          <w:szCs w:val="24"/>
        </w:rPr>
        <w:t xml:space="preserve"> </w:t>
      </w:r>
      <w:r w:rsidRPr="002248ED">
        <w:rPr>
          <w:rFonts w:cs="Times New Roman"/>
          <w:szCs w:val="24"/>
        </w:rPr>
        <w:t>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it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 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143" w:name="_Ref33695048"/>
      <w:r w:rsidRPr="002248ED">
        <w:t>Frequency</w:t>
      </w:r>
      <w:r w:rsidR="00977600">
        <w:t>-based</w:t>
      </w:r>
      <w:r w:rsidRPr="002248ED">
        <w:t xml:space="preserve"> Approac</w:t>
      </w:r>
      <w:r w:rsidR="002C4D6A">
        <w:t>h</w:t>
      </w:r>
      <w:bookmarkEnd w:id="143"/>
    </w:p>
    <w:p w14:paraId="643F828B" w14:textId="06B5D3F7" w:rsidR="004E5433" w:rsidRPr="002248ED" w:rsidRDefault="00177283" w:rsidP="004E543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 Dvorak examined which letters are most frequently used in the English language and relocated their positions to allow for easier and </w:t>
      </w:r>
      <w:r w:rsidR="004E5433" w:rsidRPr="002248ED">
        <w:rPr>
          <w:rFonts w:cs="Times New Roman"/>
          <w:szCs w:val="24"/>
        </w:rPr>
        <w:lastRenderedPageBreak/>
        <w:t xml:space="preserve">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commented out code versus in a standard comment. The most staggering of these numbers is actually the frequency of spaces found in commented out code, for which a number of assumptions are made. Likely, one of the largest reasons for this is good indentation practices leaving large amounts of whitespace in commented out code. </w:t>
      </w:r>
      <w:r w:rsidR="004637B4" w:rsidRPr="002248ED">
        <w:rPr>
          <w:rFonts w:cs="Times New Roman"/>
          <w:szCs w:val="24"/>
        </w:rPr>
        <w:t>However,</w:t>
      </w:r>
      <w:r w:rsidR="004E5433" w:rsidRPr="002248ED">
        <w:rPr>
          <w:rFonts w:cs="Times New Roman"/>
          <w:szCs w:val="24"/>
        </w:rPr>
        <w:t xml:space="preserve"> upon closer analysis of some samples where spacing rates were particularly high it was noted that the average character length of terms tended to be much shorter in commented out code, a prime example being:</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130A62A0" w14:textId="7A7C0288" w:rsidR="00677769" w:rsidRPr="002248ED" w:rsidRDefault="004E5433" w:rsidP="004E5433">
      <w:pPr>
        <w:rPr>
          <w:rFonts w:cs="Times New Roman"/>
          <w:szCs w:val="24"/>
        </w:rPr>
      </w:pPr>
      <w:r w:rsidRPr="002248ED">
        <w:rPr>
          <w:rFonts w:cs="Times New Roman"/>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 xml:space="preserve">follow-on research using modern computational methods, it has been determined that </w:t>
      </w:r>
      <w:commentRangeStart w:id="144"/>
      <w:commentRangeStart w:id="145"/>
      <w:r w:rsidRPr="002248ED">
        <w:rPr>
          <w:rFonts w:cs="Times New Roman"/>
          <w:szCs w:val="24"/>
        </w:rPr>
        <w:t xml:space="preserve">the average length of an English word is 4.7 characters. This means that in the same space of total characters, fifteen, on average 3 words would fit, assuming that it ends in a period and contains 2 spaces. </w:t>
      </w:r>
      <w:commentRangeEnd w:id="144"/>
      <w:r w:rsidR="005A5FEE">
        <w:rPr>
          <w:rStyle w:val="CommentReference"/>
        </w:rPr>
        <w:commentReference w:id="144"/>
      </w:r>
      <w:commentRangeEnd w:id="145"/>
      <w:r w:rsidR="00361F35">
        <w:rPr>
          <w:rStyle w:val="CommentReference"/>
        </w:rPr>
        <w:commentReference w:id="145"/>
      </w:r>
      <w:r w:rsidRPr="002248ED">
        <w:rPr>
          <w:rFonts w:cs="Times New Roman"/>
          <w:szCs w:val="24"/>
        </w:rPr>
        <w:t>Importantly, what this means is that spaces would be making up about 13% of the total number of characters in the line which is roughly 80% less spaces than the commented</w:t>
      </w:r>
      <w:r w:rsidR="00C50DFA" w:rsidRPr="002248ED">
        <w:rPr>
          <w:rFonts w:cs="Times New Roman"/>
          <w:szCs w:val="24"/>
        </w:rPr>
        <w:t>-</w:t>
      </w:r>
      <w:r w:rsidRPr="002248ED">
        <w:rPr>
          <w:rFonts w:cs="Times New Roman"/>
          <w:szCs w:val="24"/>
        </w:rPr>
        <w:t xml:space="preserve">out code </w:t>
      </w:r>
      <w:r w:rsidRPr="002248ED">
        <w:rPr>
          <w:rFonts w:cs="Times New Roman"/>
          <w:szCs w:val="24"/>
        </w:rPr>
        <w:lastRenderedPageBreak/>
        <w:t>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w:t>
      </w:r>
      <w:r w:rsidR="00193285">
        <w:rPr>
          <w:rFonts w:cs="Times New Roman"/>
          <w:szCs w:val="24"/>
        </w:rPr>
        <w:t>,</w:t>
      </w:r>
      <w:r w:rsidRPr="002248ED">
        <w:rPr>
          <w:rFonts w:cs="Times New Roman"/>
          <w:szCs w:val="24"/>
        </w:rPr>
        <w:t xml:space="preserve"> the frequency of each character is calculated and stored in a list</w:t>
      </w:r>
      <w:r w:rsidR="00193285">
        <w:rPr>
          <w:rFonts w:cs="Times New Roman"/>
          <w:szCs w:val="24"/>
        </w:rPr>
        <w:t xml:space="preserve">.  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Pr="002248ED">
        <w:rPr>
          <w:rFonts w:cs="Times New Roman"/>
          <w:szCs w:val="24"/>
        </w:rPr>
        <w:t>that they remain in order by using key based verification. These frequencies can then be used individually, as a group, or averaged into a single working list</w:t>
      </w:r>
      <w:r w:rsidR="00677769" w:rsidRPr="002248ED">
        <w:rPr>
          <w:rFonts w:cs="Times New Roman"/>
          <w:szCs w:val="24"/>
        </w:rPr>
        <w:t xml:space="preserve"> as shown in</w:t>
      </w:r>
      <w:r w:rsidR="004637B4" w:rsidRPr="002248ED">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REF _Ref33646702 \h </w:instrText>
      </w:r>
      <w:r w:rsidR="002248ED" w:rsidRPr="002248ED">
        <w:rPr>
          <w:rFonts w:cs="Times New Roman"/>
          <w:szCs w:val="24"/>
        </w:rPr>
        <w:instrText xml:space="preserve"> \* MERGEFORMAT </w:instrText>
      </w:r>
      <w:r w:rsidR="004637B4" w:rsidRPr="002248ED">
        <w:rPr>
          <w:rFonts w:cs="Times New Roman"/>
          <w:szCs w:val="24"/>
        </w:rPr>
      </w:r>
      <w:r w:rsidR="004637B4" w:rsidRPr="002248ED">
        <w:rPr>
          <w:rFonts w:cs="Times New Roman"/>
          <w:szCs w:val="24"/>
        </w:rPr>
        <w:fldChar w:fldCharType="separate"/>
      </w:r>
      <w:r w:rsidR="004637B4" w:rsidRPr="002248ED">
        <w:rPr>
          <w:rFonts w:cs="Times New Roman"/>
          <w:szCs w:val="24"/>
        </w:rPr>
        <w:t xml:space="preserve">Table </w:t>
      </w:r>
      <w:r w:rsidR="004637B4" w:rsidRPr="002248ED">
        <w:rPr>
          <w:rFonts w:cs="Times New Roman"/>
          <w:noProof/>
          <w:szCs w:val="24"/>
        </w:rPr>
        <w:t>1</w:t>
      </w:r>
      <w:r w:rsidR="004637B4" w:rsidRPr="002248ED">
        <w:rPr>
          <w:rFonts w:cs="Times New Roman"/>
          <w:szCs w:val="24"/>
        </w:rPr>
        <w:fldChar w:fldCharType="end"/>
      </w:r>
      <w:r w:rsidRPr="002248ED">
        <w:rPr>
          <w:rFonts w:cs="Times New Roman"/>
          <w:szCs w:val="24"/>
        </w:rPr>
        <w:t xml:space="preserve">. </w:t>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146" w:name="_Ref34251031"/>
    </w:p>
    <w:bookmarkEnd w:id="146"/>
    <w:p w14:paraId="3BFFC495" w14:textId="5F0F2F1B" w:rsidR="00677769" w:rsidRPr="00B216D8" w:rsidRDefault="00677769" w:rsidP="00A03C5E">
      <w:pPr>
        <w:pStyle w:val="ChapterTitle"/>
      </w:pPr>
      <w:r w:rsidRPr="00B216D8">
        <w:t>Decision Trees</w:t>
      </w:r>
    </w:p>
    <w:p w14:paraId="0FA1A7B8" w14:textId="4118FFF6"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xml:space="preserve">, how they are built, and what their output looks like. </w:t>
      </w:r>
      <w:r w:rsidR="005B27F5" w:rsidRPr="002248ED">
        <w:rPr>
          <w:rFonts w:cs="Times New Roman"/>
          <w:szCs w:val="24"/>
        </w:rPr>
        <w:t xml:space="preserve">Within the field of machine learning there are many different options not just in algorithms but also in preconstructed implementations. 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w:t>
      </w:r>
    </w:p>
    <w:p w14:paraId="0E2D1FC5" w14:textId="761FEE7C"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Pr>
          <w:rFonts w:cs="Times New Roman"/>
          <w:szCs w:val="24"/>
        </w:rPr>
        <w:t xml:space="preserve">. </w:t>
      </w:r>
      <w:r w:rsidR="005F665D" w:rsidRPr="002248ED">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 xml:space="preserve">the output. 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two major factors that we must consider</w:t>
      </w:r>
      <w:r>
        <w:rPr>
          <w:rFonts w:cs="Times New Roman"/>
          <w:szCs w:val="24"/>
        </w:rPr>
        <w:t>:</w:t>
      </w:r>
      <w:r w:rsidR="00911164" w:rsidRPr="002248ED">
        <w:rPr>
          <w:rFonts w:cs="Times New Roman"/>
          <w:szCs w:val="24"/>
        </w:rPr>
        <w:t xml:space="preserve"> first, our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 xml:space="preserve">the data being linear immediately will not work.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standard comment or code)</w:t>
      </w:r>
      <w:r w:rsidR="00662B41" w:rsidRPr="002248ED">
        <w:rPr>
          <w:rFonts w:cs="Times New Roman"/>
          <w:szCs w:val="24"/>
        </w:rPr>
        <w:t xml:space="preserve">, so choosing a machine learning algorithm that is known for classification is </w:t>
      </w:r>
      <w:r w:rsidR="00662B41" w:rsidRPr="002248ED">
        <w:rPr>
          <w:rFonts w:cs="Times New Roman"/>
          <w:szCs w:val="24"/>
        </w:rPr>
        <w:lastRenderedPageBreak/>
        <w:t xml:space="preserve">equally as important. </w:t>
      </w:r>
      <w:r w:rsidR="007517B2" w:rsidRPr="002248ED">
        <w:rPr>
          <w:rFonts w:cs="Times New Roman"/>
          <w:szCs w:val="24"/>
        </w:rPr>
        <w:t>Considering these two factors the obvious choice of machine learning algorithm is the decision tree.</w:t>
      </w:r>
    </w:p>
    <w:p w14:paraId="21CC83E1" w14:textId="09A645BA" w:rsidR="000578C2" w:rsidRPr="002248ED" w:rsidRDefault="00C51363" w:rsidP="00602FDF">
      <w:pPr>
        <w:rPr>
          <w:rFonts w:cs="Times New Roman"/>
          <w:szCs w:val="24"/>
        </w:r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 xml:space="preserve">the ability to handle non-categorical data, as well as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sorting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 is </w:t>
      </w:r>
      <w:r w:rsidR="004637B4" w:rsidRPr="002248ED">
        <w:rPr>
          <w:rFonts w:cs="Times New Roman"/>
          <w:szCs w:val="24"/>
        </w:rPr>
        <w:t>a value less than or greater than a certain number being a very common method.</w:t>
      </w:r>
    </w:p>
    <w:p w14:paraId="178F34A5" w14:textId="420D0C86" w:rsidR="003A2818" w:rsidRDefault="000578C2" w:rsidP="00602FDF">
      <w:pPr>
        <w:rPr>
          <w:rFonts w:cs="Times New Roman"/>
          <w:szCs w:val="24"/>
        </w:rPr>
      </w:pPr>
      <w:r w:rsidRPr="002248ED">
        <w:rPr>
          <w:rFonts w:cs="Times New Roman"/>
          <w:szCs w:val="24"/>
        </w:rPr>
        <w:t xml:space="preserve">The ability to handle various types of data, non-linear data, and work well for both classification and regression are not the only reasons why we chose decision </w:t>
      </w:r>
      <w:proofErr w:type="gramStart"/>
      <w:r w:rsidRPr="002248ED">
        <w:rPr>
          <w:rFonts w:cs="Times New Roman"/>
          <w:szCs w:val="24"/>
        </w:rPr>
        <w:t>trees</w:t>
      </w:r>
      <w:proofErr w:type="gramEnd"/>
      <w:r w:rsidRPr="002248ED">
        <w:rPr>
          <w:rFonts w:cs="Times New Roman"/>
          <w:szCs w:val="24"/>
        </w:rPr>
        <w:t xml:space="preserve"> however. 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w:t>
      </w:r>
      <w:proofErr w:type="spellStart"/>
      <w:r w:rsidR="003A2818" w:rsidRPr="003A2818">
        <w:rPr>
          <w:rFonts w:cs="Times New Roman"/>
        </w:rPr>
        <w:t>SKLearn</w:t>
      </w:r>
      <w:proofErr w:type="spellEnd"/>
      <w:r w:rsidR="003A2818" w:rsidRPr="003A2818">
        <w:rPr>
          <w:rFonts w:cs="Times New Roman"/>
        </w:rPr>
        <w:t xml:space="preserve">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makes them both very easy to understand and equally easy to explain. </w:t>
      </w:r>
      <w:r w:rsidR="003A2818">
        <w:rPr>
          <w:rFonts w:cs="Times New Roman"/>
          <w:szCs w:val="24"/>
        </w:rPr>
        <w:t>The colors</w:t>
      </w:r>
      <w:r w:rsidR="00595F43">
        <w:rPr>
          <w:rFonts w:cs="Times New Roman"/>
          <w:szCs w:val="24"/>
        </w:rPr>
        <w:t>, along with the class,</w:t>
      </w:r>
      <w:r w:rsidR="003A2818">
        <w:rPr>
          <w:rFonts w:cs="Times New Roman"/>
          <w:szCs w:val="24"/>
        </w:rPr>
        <w:t xml:space="preserve"> in the tree represent each class within </w:t>
      </w:r>
      <w:r w:rsidR="00595F43">
        <w:rPr>
          <w:rFonts w:cs="Times New Roman"/>
          <w:szCs w:val="24"/>
        </w:rPr>
        <w:t>data set for ease of comprehension. The values section shows the exact distribution of each class within a zone of the tree</w:t>
      </w:r>
      <w:r w:rsidR="009705BD">
        <w:rPr>
          <w:rFonts w:cs="Times New Roman"/>
          <w:szCs w:val="24"/>
        </w:rPr>
        <w:t xml:space="preserve"> while the sample is the total number of samples in that part of the tree</w:t>
      </w:r>
      <w:r w:rsidR="00595F43">
        <w:rPr>
          <w:rFonts w:cs="Times New Roman"/>
          <w:szCs w:val="24"/>
        </w:rPr>
        <w:t xml:space="preserve">. </w:t>
      </w:r>
      <w:proofErr w:type="gramStart"/>
      <w:r w:rsidR="009705BD">
        <w:rPr>
          <w:rFonts w:cs="Times New Roman"/>
          <w:szCs w:val="24"/>
        </w:rPr>
        <w:t>Finally</w:t>
      </w:r>
      <w:proofErr w:type="gramEnd"/>
      <w:r w:rsidR="009705BD">
        <w:rPr>
          <w:rFonts w:cs="Times New Roman"/>
          <w:szCs w:val="24"/>
        </w:rPr>
        <w:t xml:space="preserve"> the GINI is the value that shows how effective a decision tree, the farther down a decision tree you go the lower the GINI will generally become with leaf nodes always having a GINI of 0.</w:t>
      </w:r>
    </w:p>
    <w:p w14:paraId="7522F623" w14:textId="77777777" w:rsidR="003A2818" w:rsidRDefault="003A2818" w:rsidP="003A2818">
      <w:pPr>
        <w:keepNext/>
      </w:pPr>
      <w:r w:rsidRPr="003A2818">
        <w:rPr>
          <w:noProof/>
        </w:rPr>
        <w:lastRenderedPageBreak/>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37405"/>
                    </a:xfrm>
                    <a:prstGeom prst="rect">
                      <a:avLst/>
                    </a:prstGeom>
                  </pic:spPr>
                </pic:pic>
              </a:graphicData>
            </a:graphic>
          </wp:inline>
        </w:drawing>
      </w:r>
    </w:p>
    <w:p w14:paraId="0A7AEA43" w14:textId="58223980" w:rsidR="003A2818" w:rsidRPr="00AA6716" w:rsidRDefault="003A2818" w:rsidP="003A2818">
      <w:pPr>
        <w:pStyle w:val="Caption"/>
        <w:jc w:val="center"/>
        <w:rPr>
          <w:rFonts w:cs="Times New Roman"/>
          <w:sz w:val="24"/>
          <w:szCs w:val="24"/>
        </w:rPr>
      </w:pPr>
      <w:bookmarkStart w:id="147" w:name="_Ref34305463"/>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D544A0" w:rsidRPr="00AA6716">
        <w:rPr>
          <w:noProof/>
          <w:sz w:val="24"/>
          <w:szCs w:val="24"/>
        </w:rPr>
        <w:t>2</w:t>
      </w:r>
      <w:r w:rsidR="0030602A" w:rsidRPr="00AA6716">
        <w:rPr>
          <w:noProof/>
          <w:sz w:val="24"/>
          <w:szCs w:val="24"/>
        </w:rPr>
        <w:fldChar w:fldCharType="end"/>
      </w:r>
      <w:bookmarkEnd w:id="147"/>
      <w:r w:rsidR="00AA6716" w:rsidRPr="00AA6716">
        <w:rPr>
          <w:noProof/>
          <w:sz w:val="24"/>
          <w:szCs w:val="24"/>
        </w:rPr>
        <w:t>.</w:t>
      </w:r>
      <w:r w:rsidRPr="00AA6716">
        <w:rPr>
          <w:sz w:val="24"/>
          <w:szCs w:val="24"/>
        </w:rPr>
        <w:t xml:space="preserve"> </w:t>
      </w:r>
      <w:r w:rsidR="00AA6716" w:rsidRPr="00AA6716">
        <w:rPr>
          <w:smallCaps/>
          <w:sz w:val="24"/>
          <w:szCs w:val="24"/>
        </w:rPr>
        <w:t xml:space="preserve">This is a decision tree sample from the well-known IRIS dataset. The colors separate the tree based on which class is the most present in a node. The class shows which of the three class a node primarily consists of. The sample shows how many values are in the node. The </w:t>
      </w:r>
      <w:proofErr w:type="spellStart"/>
      <w:r w:rsidR="00AA6716" w:rsidRPr="00AA6716">
        <w:rPr>
          <w:smallCaps/>
          <w:sz w:val="24"/>
          <w:szCs w:val="24"/>
        </w:rPr>
        <w:t>gini</w:t>
      </w:r>
      <w:proofErr w:type="spellEnd"/>
      <w:r w:rsidR="00AA6716" w:rsidRPr="00AA6716">
        <w:rPr>
          <w:smallCaps/>
          <w:sz w:val="24"/>
          <w:szCs w:val="24"/>
        </w:rPr>
        <w:t xml:space="preserve"> shows how major of a deciding factor a particular variable is, the lower the </w:t>
      </w:r>
      <w:proofErr w:type="spellStart"/>
      <w:r w:rsidR="00AA6716" w:rsidRPr="00AA6716">
        <w:rPr>
          <w:smallCaps/>
          <w:sz w:val="24"/>
          <w:szCs w:val="24"/>
        </w:rPr>
        <w:t>gini</w:t>
      </w:r>
      <w:proofErr w:type="spellEnd"/>
      <w:r w:rsidR="00AA6716" w:rsidRPr="00AA6716">
        <w:rPr>
          <w:smallCaps/>
          <w:sz w:val="24"/>
          <w:szCs w:val="24"/>
        </w:rPr>
        <w:t xml:space="preserve"> the more important it is.</w:t>
      </w:r>
    </w:p>
    <w:p w14:paraId="1418CCB4" w14:textId="66D0E560" w:rsidR="000F384A" w:rsidRDefault="00AA01E8" w:rsidP="00602FDF">
      <w:pPr>
        <w:rPr>
          <w:rFonts w:cs="Times New Roman"/>
          <w:szCs w:val="24"/>
        </w:rPr>
      </w:pPr>
      <w:r w:rsidRPr="002248ED">
        <w:rPr>
          <w:rFonts w:cs="Times New Roman"/>
          <w:szCs w:val="24"/>
        </w:rPr>
        <w:t xml:space="preserve">This is aided by </w:t>
      </w:r>
      <w:proofErr w:type="spellStart"/>
      <w:r w:rsidRPr="002248ED">
        <w:rPr>
          <w:rFonts w:cs="Times New Roman"/>
          <w:szCs w:val="24"/>
        </w:rPr>
        <w:t>scikit</w:t>
      </w:r>
      <w:proofErr w:type="spellEnd"/>
      <w:r w:rsidRPr="002248ED">
        <w:rPr>
          <w:rFonts w:cs="Times New Roman"/>
          <w:szCs w:val="24"/>
        </w:rPr>
        <w:t xml:space="preserve">-learn further using their export method which can allow you to color code and label the tree to aid in interpretation </w:t>
      </w:r>
      <w:r w:rsidRPr="002248ED">
        <w:rPr>
          <w:rFonts w:cs="Times New Roman"/>
          <w:szCs w:val="24"/>
        </w:rPr>
        <w:fldChar w:fldCharType="begin"/>
      </w:r>
      <w:r w:rsidRPr="002248ED">
        <w:rPr>
          <w:rFonts w:cs="Times New Roman"/>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Pr="002248ED">
        <w:rPr>
          <w:rFonts w:cs="Times New Roman"/>
          <w:szCs w:val="24"/>
        </w:rPr>
        <w:t>. To add to this decision trees use a white box method, and all the rules created are made clearly visible; this allows all rules to be statistically verified</w:t>
      </w:r>
      <w:r w:rsidR="00602FDF" w:rsidRPr="002248ED">
        <w:rPr>
          <w:rFonts w:cs="Times New Roman"/>
          <w:szCs w:val="24"/>
        </w:rPr>
        <w:t xml:space="preserve"> unlike with other methods such as neural networks </w:t>
      </w:r>
      <w:r w:rsidR="00602FDF" w:rsidRPr="002248ED">
        <w:rPr>
          <w:rFonts w:cs="Times New Roman"/>
          <w:szCs w:val="24"/>
        </w:rPr>
        <w:fldChar w:fldCharType="begin"/>
      </w:r>
      <w:r w:rsidR="00602FDF" w:rsidRPr="002248ED">
        <w:rPr>
          <w:rFonts w:cs="Times New Roman"/>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sidRPr="002248ED">
        <w:rPr>
          <w:rFonts w:cs="Times New Roman"/>
          <w:szCs w:val="24"/>
        </w:rPr>
        <w:fldChar w:fldCharType="separate"/>
      </w:r>
      <w:r w:rsidR="00602FDF" w:rsidRPr="002248ED">
        <w:rPr>
          <w:rFonts w:cs="Times New Roman"/>
          <w:szCs w:val="24"/>
        </w:rPr>
        <w:t>[scikit-learn developers]</w:t>
      </w:r>
      <w:r w:rsidR="00602FDF" w:rsidRPr="002248ED">
        <w:rPr>
          <w:rFonts w:cs="Times New Roman"/>
          <w:szCs w:val="24"/>
        </w:rPr>
        <w:fldChar w:fldCharType="end"/>
      </w:r>
      <w:r w:rsidR="00602FDF" w:rsidRPr="002248ED">
        <w:rPr>
          <w:rFonts w:cs="Times New Roman"/>
          <w:szCs w:val="24"/>
        </w:rPr>
        <w:t>.</w:t>
      </w:r>
    </w:p>
    <w:p w14:paraId="76FC864A" w14:textId="77777777" w:rsidR="000F384A" w:rsidRDefault="000F384A">
      <w:pPr>
        <w:spacing w:line="259" w:lineRule="auto"/>
        <w:ind w:firstLine="0"/>
        <w:rPr>
          <w:rFonts w:cs="Times New Roman"/>
          <w:szCs w:val="24"/>
        </w:rPr>
      </w:pPr>
      <w:r>
        <w:rPr>
          <w:rFonts w:cs="Times New Roman"/>
          <w:szCs w:val="24"/>
        </w:rPr>
        <w:br w:type="page"/>
      </w:r>
    </w:p>
    <w:p w14:paraId="5595970E" w14:textId="2E39F610" w:rsidR="004E5433" w:rsidRDefault="004E5433" w:rsidP="000F384A">
      <w:pPr>
        <w:jc w:val="center"/>
        <w:rPr>
          <w:rFonts w:cs="Times New Roman"/>
          <w:sz w:val="32"/>
          <w:szCs w:val="32"/>
        </w:rPr>
      </w:pPr>
    </w:p>
    <w:p w14:paraId="00A18A66" w14:textId="50472293" w:rsidR="000F384A" w:rsidRDefault="000F384A" w:rsidP="000F384A">
      <w:pPr>
        <w:jc w:val="center"/>
        <w:rPr>
          <w:rFonts w:cs="Times New Roman"/>
          <w:sz w:val="32"/>
          <w:szCs w:val="32"/>
        </w:rPr>
      </w:pPr>
    </w:p>
    <w:p w14:paraId="54065218" w14:textId="11884F38" w:rsidR="000F384A" w:rsidRDefault="000F384A" w:rsidP="000F384A">
      <w:pPr>
        <w:jc w:val="center"/>
        <w:rPr>
          <w:rFonts w:cs="Times New Roman"/>
          <w:sz w:val="32"/>
          <w:szCs w:val="32"/>
        </w:rPr>
      </w:pPr>
    </w:p>
    <w:p w14:paraId="3553CB6B" w14:textId="6AAFAAED" w:rsidR="000F384A" w:rsidRDefault="000F384A" w:rsidP="000F384A">
      <w:pPr>
        <w:jc w:val="center"/>
        <w:rPr>
          <w:rFonts w:cs="Times New Roman"/>
          <w:sz w:val="32"/>
          <w:szCs w:val="32"/>
        </w:rPr>
      </w:pPr>
    </w:p>
    <w:p w14:paraId="703D24E1" w14:textId="74BCC352" w:rsidR="000F384A" w:rsidRDefault="000F384A" w:rsidP="000F384A">
      <w:pPr>
        <w:pStyle w:val="Heading1"/>
      </w:pPr>
      <w:bookmarkStart w:id="148" w:name="_Ref34310606"/>
    </w:p>
    <w:bookmarkEnd w:id="148"/>
    <w:p w14:paraId="089E1D19" w14:textId="085812FD" w:rsidR="000F384A" w:rsidRDefault="000F384A" w:rsidP="001807FB">
      <w:pPr>
        <w:ind w:left="2880" w:firstLine="0"/>
        <w:rPr>
          <w:b/>
          <w:bCs/>
        </w:rPr>
      </w:pPr>
      <w:r>
        <w:rPr>
          <w:b/>
          <w:bCs/>
        </w:rPr>
        <w:t xml:space="preserve">      </w:t>
      </w:r>
      <w:r w:rsidRPr="000F384A">
        <w:rPr>
          <w:b/>
          <w:bCs/>
        </w:rPr>
        <w:t>Methodology</w:t>
      </w:r>
      <w:r w:rsidR="00114A1E">
        <w:rPr>
          <w:b/>
          <w:bCs/>
        </w:rPr>
        <w:t xml:space="preserve"> &amp; Experimental Setup</w:t>
      </w:r>
    </w:p>
    <w:p w14:paraId="5214239C" w14:textId="30B0A196" w:rsidR="000F384A" w:rsidRDefault="00611A11" w:rsidP="00B4072A">
      <w:pPr>
        <w:ind w:firstLine="0"/>
      </w:pPr>
      <w:r>
        <w:t>In this chapter, we present the methodology we used for applying decision trees and obtaining our results</w:t>
      </w:r>
      <w:r w:rsidR="00114A1E">
        <w:t>, as well as, how we setup the experiment</w:t>
      </w:r>
      <w:r>
        <w:t>.</w:t>
      </w:r>
      <w:r w:rsidR="00B4072A">
        <w:t xml:space="preserve"> </w:t>
      </w:r>
      <w:r w:rsidR="007D0598">
        <w:t xml:space="preserve">Once we finish the process of manual verification and have a distinct set of </w:t>
      </w:r>
      <w:r w:rsidR="004E36D2">
        <w:t xml:space="preserve">comments divided into our two classes, English Prose and commented out code, and our comments have been converted into frequency data frames then we can move on to our final steps of automating our process. </w:t>
      </w:r>
      <w:r w:rsidR="00C954ED">
        <w:t>The first step in the process of developing our results is the process of developing our data frame. Our data frame is created by concatenating lists of the frequencies of every line of comments</w:t>
      </w:r>
      <w:r w:rsidR="00F059AC">
        <w:t xml:space="preserve"> within an XML file. We have a variety of options here, either we can pull this information from individual scripts, whole projects or entire directories of projects should we so choose. For the purpose of developing our decision tree we also include a second array within our data frame containing the exact class of each line of comments from our manual classification. </w:t>
      </w:r>
      <w:r w:rsidR="00524E58">
        <w:t>Once this process is complete, we begin the process of creating our decision tree.</w:t>
      </w:r>
    </w:p>
    <w:p w14:paraId="26E1D34C" w14:textId="77777777" w:rsidR="00D22E8A" w:rsidRDefault="00D22E8A" w:rsidP="00C23CE7">
      <w:pPr>
        <w:keepNext/>
        <w:ind w:firstLine="0"/>
      </w:pPr>
      <w:r w:rsidRPr="00D22E8A">
        <w:rPr>
          <w:noProof/>
        </w:rPr>
        <w:lastRenderedPageBreak/>
        <w:drawing>
          <wp:inline distT="0" distB="0" distL="0" distR="0" wp14:anchorId="48FF18A0" wp14:editId="02F2A3D7">
            <wp:extent cx="5943600" cy="2519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9045"/>
                    </a:xfrm>
                    <a:prstGeom prst="rect">
                      <a:avLst/>
                    </a:prstGeom>
                  </pic:spPr>
                </pic:pic>
              </a:graphicData>
            </a:graphic>
          </wp:inline>
        </w:drawing>
      </w:r>
    </w:p>
    <w:p w14:paraId="0333BC21" w14:textId="04423826" w:rsidR="00D22E8A" w:rsidRPr="00C23CE7" w:rsidRDefault="00D22E8A" w:rsidP="00C23CE7">
      <w:pPr>
        <w:pStyle w:val="Caption"/>
        <w:jc w:val="center"/>
        <w:rPr>
          <w:sz w:val="24"/>
          <w:szCs w:val="24"/>
        </w:rPr>
      </w:pPr>
      <w:r w:rsidRPr="00C23CE7">
        <w:rPr>
          <w:sz w:val="24"/>
          <w:szCs w:val="24"/>
        </w:rPr>
        <w:t>F</w:t>
      </w:r>
      <w:r w:rsidR="00C23CE7" w:rsidRPr="00C23CE7">
        <w:rPr>
          <w:sz w:val="24"/>
          <w:szCs w:val="24"/>
        </w:rPr>
        <w:t>IGURE</w:t>
      </w:r>
      <w:r w:rsidRPr="00C23CE7">
        <w:rPr>
          <w:sz w:val="24"/>
          <w:szCs w:val="24"/>
        </w:rPr>
        <w:t xml:space="preserve"> </w:t>
      </w:r>
      <w:r w:rsidRPr="00C23CE7">
        <w:rPr>
          <w:sz w:val="24"/>
          <w:szCs w:val="24"/>
        </w:rPr>
        <w:fldChar w:fldCharType="begin"/>
      </w:r>
      <w:r w:rsidRPr="00C23CE7">
        <w:rPr>
          <w:sz w:val="24"/>
          <w:szCs w:val="24"/>
        </w:rPr>
        <w:instrText xml:space="preserve"> SEQ Figure \* ARABIC </w:instrText>
      </w:r>
      <w:r w:rsidRPr="00C23CE7">
        <w:rPr>
          <w:sz w:val="24"/>
          <w:szCs w:val="24"/>
        </w:rPr>
        <w:fldChar w:fldCharType="separate"/>
      </w:r>
      <w:r w:rsidR="00D544A0">
        <w:rPr>
          <w:noProof/>
          <w:sz w:val="24"/>
          <w:szCs w:val="24"/>
        </w:rPr>
        <w:t>3</w:t>
      </w:r>
      <w:r w:rsidRPr="00C23CE7">
        <w:rPr>
          <w:sz w:val="24"/>
          <w:szCs w:val="24"/>
        </w:rPr>
        <w:fldChar w:fldCharType="end"/>
      </w:r>
      <w:r w:rsidRPr="00C23CE7">
        <w:rPr>
          <w:sz w:val="24"/>
          <w:szCs w:val="24"/>
        </w:rPr>
        <w:t xml:space="preserve">. </w:t>
      </w:r>
      <w:r w:rsidRPr="00C23CE7">
        <w:rPr>
          <w:smallCaps/>
          <w:sz w:val="24"/>
          <w:szCs w:val="24"/>
        </w:rPr>
        <w:t xml:space="preserve">Starting at the process of downloading all the projects from GitHub. After completing the process of downloading all the test projects files are fed through a </w:t>
      </w:r>
      <w:proofErr w:type="spellStart"/>
      <w:r w:rsidRPr="00C23CE7">
        <w:rPr>
          <w:smallCaps/>
          <w:sz w:val="24"/>
          <w:szCs w:val="24"/>
        </w:rPr>
        <w:t>srcML</w:t>
      </w:r>
      <w:proofErr w:type="spellEnd"/>
      <w:r w:rsidRPr="00C23CE7">
        <w:rPr>
          <w:smallCaps/>
          <w:sz w:val="24"/>
          <w:szCs w:val="24"/>
        </w:rPr>
        <w:t xml:space="preserve"> command immediately followed by an XPath command. </w:t>
      </w:r>
      <w:r w:rsidR="00C23CE7" w:rsidRPr="00C23CE7">
        <w:rPr>
          <w:smallCaps/>
          <w:sz w:val="24"/>
          <w:szCs w:val="24"/>
        </w:rPr>
        <w:t>The results from the XPath are then randomized, a portion of the randomized data is additionally stored for manual analysis. All of the data is put through a frequency calculation algorithm before finally being fed into the Decision Tree Algorithm for final analysis.</w:t>
      </w:r>
    </w:p>
    <w:p w14:paraId="31C8A2E3" w14:textId="77777777" w:rsidR="00D544A0" w:rsidRDefault="00524E58" w:rsidP="000F384A">
      <w:r>
        <w:t xml:space="preserve">The first step of creating our decision tree is to split the data that we are going to use for training and testing it. This process is accomplished by means of stratified K-fold cross validation. Stratified K-fold cross validation is the process of randomly splitting your data in a balanced manner based off of the number K, being the number of folds, that you want to make. </w:t>
      </w:r>
    </w:p>
    <w:p w14:paraId="05091071" w14:textId="63B731CA" w:rsidR="00D544A0" w:rsidRDefault="00D544A0" w:rsidP="00D544A0">
      <w:pPr>
        <w:pStyle w:val="Caption"/>
        <w:jc w:val="center"/>
      </w:pPr>
      <w:r>
        <w:rPr>
          <w:noProof/>
        </w:rPr>
        <w:lastRenderedPageBreak/>
        <w:drawing>
          <wp:inline distT="0" distB="0" distL="0" distR="0" wp14:anchorId="674C2241" wp14:editId="1731E986">
            <wp:extent cx="5943600" cy="3501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r w:rsidRPr="00D544A0">
        <w:rPr>
          <w:sz w:val="24"/>
          <w:szCs w:val="24"/>
        </w:rPr>
        <w:t xml:space="preserve">FIGURE </w:t>
      </w:r>
      <w:r w:rsidRPr="00D544A0">
        <w:rPr>
          <w:sz w:val="24"/>
          <w:szCs w:val="24"/>
        </w:rPr>
        <w:fldChar w:fldCharType="begin"/>
      </w:r>
      <w:r w:rsidRPr="00D544A0">
        <w:rPr>
          <w:sz w:val="24"/>
          <w:szCs w:val="24"/>
        </w:rPr>
        <w:instrText xml:space="preserve"> SEQ Figure \* ARABIC </w:instrText>
      </w:r>
      <w:r w:rsidRPr="00D544A0">
        <w:rPr>
          <w:sz w:val="24"/>
          <w:szCs w:val="24"/>
        </w:rPr>
        <w:fldChar w:fldCharType="separate"/>
      </w:r>
      <w:r w:rsidRPr="00D544A0">
        <w:rPr>
          <w:noProof/>
          <w:sz w:val="24"/>
          <w:szCs w:val="24"/>
        </w:rPr>
        <w:t>4</w:t>
      </w:r>
      <w:r w:rsidRPr="00D544A0">
        <w:rPr>
          <w:sz w:val="24"/>
          <w:szCs w:val="24"/>
        </w:rPr>
        <w:fldChar w:fldCharType="end"/>
      </w:r>
      <w:r w:rsidRPr="00D544A0">
        <w:rPr>
          <w:sz w:val="24"/>
          <w:szCs w:val="24"/>
        </w:rPr>
        <w:t xml:space="preserve">. </w:t>
      </w:r>
      <w:r w:rsidRPr="00D544A0">
        <w:rPr>
          <w:smallCaps/>
          <w:sz w:val="24"/>
          <w:szCs w:val="24"/>
        </w:rPr>
        <w:t>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p>
    <w:p w14:paraId="6230859E" w14:textId="791DBDD8" w:rsidR="00524E58" w:rsidRDefault="00524E58" w:rsidP="00D544A0">
      <w:pPr>
        <w:ind w:firstLine="0"/>
      </w:pPr>
      <w:r>
        <w:t xml:space="preserve">The commonly accepted value for K is 5 to start, but it is important to ensure that your folds never become </w:t>
      </w:r>
      <w:proofErr w:type="spellStart"/>
      <w:r>
        <w:t>to</w:t>
      </w:r>
      <w:proofErr w:type="spellEnd"/>
      <w:r>
        <w:t xml:space="preserve"> small for the algorithm that you are working with. This is not an exact science, and </w:t>
      </w:r>
      <w:r w:rsidR="0099712A">
        <w:t xml:space="preserve">many data scientists and other professionals will all say different things, but generally speaking this is where having good evaluation criteria to validate the fact that you are not over or under fitting comes into play. </w:t>
      </w:r>
    </w:p>
    <w:p w14:paraId="4DFD961B" w14:textId="6E8A0E07" w:rsidR="0099712A" w:rsidRDefault="0099712A" w:rsidP="000F384A">
      <w:r>
        <w:t xml:space="preserve">For the purposes of validation, we will be using accuracy, precision, recall, and the F1 score. The combination of these four scores gives a good image of what our results look like when running the prediction model of the decision tree with our test data. If accuracy and the F1 score are </w:t>
      </w:r>
      <w:proofErr w:type="spellStart"/>
      <w:r>
        <w:t>to</w:t>
      </w:r>
      <w:proofErr w:type="spellEnd"/>
      <w:r>
        <w:t xml:space="preserve"> far apart then we know that our data is likely underfitting. If accuracy and F1 score are both consistently very close to 100% than we can also determine that our data is overfitting. </w:t>
      </w:r>
      <w:r w:rsidR="00903314">
        <w:t xml:space="preserve">We include precision and recall primarily as a means to explain why either the F1 score or </w:t>
      </w:r>
      <w:r w:rsidR="00903314">
        <w:lastRenderedPageBreak/>
        <w:t xml:space="preserve">accuracy may be low, as both accuracy and F1 score use precision and recall in their calculations as shown in </w:t>
      </w:r>
      <w:r w:rsidR="00903314">
        <w:fldChar w:fldCharType="begin"/>
      </w:r>
      <w:r w:rsidR="00903314">
        <w:instrText xml:space="preserve"> REF _Ref34324168 \h </w:instrText>
      </w:r>
      <w:r w:rsidR="00903314">
        <w:fldChar w:fldCharType="separate"/>
      </w:r>
      <w:r w:rsidR="00903314">
        <w:t xml:space="preserve">Table </w:t>
      </w:r>
      <w:r w:rsidR="00903314">
        <w:rPr>
          <w:noProof/>
        </w:rPr>
        <w:t>3</w:t>
      </w:r>
      <w:r w:rsidR="00903314">
        <w:fldChar w:fldCharType="end"/>
      </w:r>
      <w:r w:rsidR="00903314">
        <w:t>.</w:t>
      </w:r>
    </w:p>
    <w:p w14:paraId="4C168007" w14:textId="1585D668" w:rsidR="00903314" w:rsidRPr="002248ED" w:rsidRDefault="00903314" w:rsidP="00903314">
      <w:pPr>
        <w:pStyle w:val="Caption"/>
        <w:keepNext/>
        <w:jc w:val="center"/>
        <w:rPr>
          <w:rFonts w:cs="Times New Roman"/>
          <w:sz w:val="24"/>
          <w:szCs w:val="24"/>
        </w:rPr>
      </w:pPr>
    </w:p>
    <w:p w14:paraId="19367069" w14:textId="196BCAF7" w:rsidR="00903314" w:rsidRPr="00AA6716" w:rsidRDefault="00903314" w:rsidP="00903314">
      <w:pPr>
        <w:pStyle w:val="Caption"/>
        <w:keepNext/>
        <w:jc w:val="center"/>
        <w:rPr>
          <w:sz w:val="24"/>
          <w:szCs w:val="24"/>
        </w:rPr>
      </w:pPr>
      <w:bookmarkStart w:id="149" w:name="_Ref34324168"/>
      <w:bookmarkStart w:id="150" w:name="_Ref34324152"/>
      <w:r w:rsidRPr="00AA6716">
        <w:rPr>
          <w:sz w:val="24"/>
          <w:szCs w:val="24"/>
        </w:rPr>
        <w:t>T</w:t>
      </w:r>
      <w:r w:rsidR="008556DD" w:rsidRPr="00AA6716">
        <w:rPr>
          <w:sz w:val="24"/>
          <w:szCs w:val="24"/>
        </w:rPr>
        <w:t>ABLE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Table \* ARABIC </w:instrText>
      </w:r>
      <w:r w:rsidR="0030602A" w:rsidRPr="00AA6716">
        <w:rPr>
          <w:sz w:val="24"/>
          <w:szCs w:val="24"/>
        </w:rPr>
        <w:fldChar w:fldCharType="separate"/>
      </w:r>
      <w:r w:rsidR="00F3698E" w:rsidRPr="00AA6716">
        <w:rPr>
          <w:noProof/>
          <w:sz w:val="24"/>
          <w:szCs w:val="24"/>
        </w:rPr>
        <w:t>7</w:t>
      </w:r>
      <w:r w:rsidR="0030602A" w:rsidRPr="00AA6716">
        <w:rPr>
          <w:noProof/>
          <w:sz w:val="24"/>
          <w:szCs w:val="24"/>
        </w:rPr>
        <w:fldChar w:fldCharType="end"/>
      </w:r>
      <w:bookmarkEnd w:id="149"/>
      <w:r w:rsidR="008556DD" w:rsidRPr="00AA6716">
        <w:rPr>
          <w:noProof/>
          <w:sz w:val="24"/>
          <w:szCs w:val="24"/>
        </w:rPr>
        <w:t>.</w:t>
      </w:r>
      <w:r w:rsidR="00AA6716" w:rsidRPr="00AA6716">
        <w:rPr>
          <w:noProof/>
          <w:sz w:val="24"/>
          <w:szCs w:val="24"/>
        </w:rPr>
        <w:t xml:space="preserve"> </w:t>
      </w:r>
      <w:r w:rsidR="00AA6716" w:rsidRPr="00AA6716">
        <w:rPr>
          <w:smallCaps/>
          <w:noProof/>
          <w:sz w:val="24"/>
          <w:szCs w:val="24"/>
        </w:rPr>
        <w:t>This table shows each equation used as a hueristic in the analysis of our results.</w:t>
      </w:r>
      <w:bookmarkEnd w:id="150"/>
    </w:p>
    <w:tbl>
      <w:tblPr>
        <w:tblStyle w:val="TableGrid"/>
        <w:tblW w:w="10578" w:type="dxa"/>
        <w:tblLook w:val="04A0" w:firstRow="1" w:lastRow="0" w:firstColumn="1" w:lastColumn="0" w:noHBand="0" w:noVBand="1"/>
      </w:tblPr>
      <w:tblGrid>
        <w:gridCol w:w="2875"/>
        <w:gridCol w:w="7703"/>
      </w:tblGrid>
      <w:tr w:rsidR="00903314" w14:paraId="15A43F55" w14:textId="77777777" w:rsidTr="00A37640">
        <w:trPr>
          <w:trHeight w:val="1025"/>
        </w:trPr>
        <w:tc>
          <w:tcPr>
            <w:tcW w:w="2875" w:type="dxa"/>
          </w:tcPr>
          <w:p w14:paraId="163A5BF8" w14:textId="77777777" w:rsidR="00903314" w:rsidRDefault="00903314" w:rsidP="00A37640">
            <w:pPr>
              <w:jc w:val="center"/>
              <w:rPr>
                <w:rFonts w:cs="Times New Roman"/>
                <w:b/>
                <w:bCs/>
                <w:sz w:val="32"/>
                <w:szCs w:val="32"/>
              </w:rPr>
            </w:pPr>
            <w:r>
              <w:rPr>
                <w:rFonts w:cs="Times New Roman"/>
                <w:b/>
                <w:bCs/>
                <w:sz w:val="32"/>
                <w:szCs w:val="32"/>
              </w:rPr>
              <w:t xml:space="preserve">Accuracy </w:t>
            </w:r>
          </w:p>
          <w:p w14:paraId="57E70140"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5427CB04" w14:textId="77777777" w:rsidR="00903314" w:rsidRDefault="00903314" w:rsidP="00A37640">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903314" w14:paraId="53CFED48" w14:textId="77777777" w:rsidTr="00A37640">
        <w:trPr>
          <w:trHeight w:val="701"/>
        </w:trPr>
        <w:tc>
          <w:tcPr>
            <w:tcW w:w="2875" w:type="dxa"/>
          </w:tcPr>
          <w:p w14:paraId="591E626A" w14:textId="77777777" w:rsidR="00903314" w:rsidRDefault="00903314" w:rsidP="00A37640">
            <w:pPr>
              <w:jc w:val="center"/>
              <w:rPr>
                <w:rFonts w:cs="Times New Roman"/>
                <w:b/>
                <w:bCs/>
                <w:sz w:val="32"/>
                <w:szCs w:val="32"/>
              </w:rPr>
            </w:pPr>
            <w:r>
              <w:rPr>
                <w:rFonts w:cs="Times New Roman"/>
                <w:b/>
                <w:bCs/>
                <w:sz w:val="32"/>
                <w:szCs w:val="32"/>
              </w:rPr>
              <w:t xml:space="preserve">Precision </w:t>
            </w:r>
          </w:p>
          <w:p w14:paraId="7DB261BC"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3F5C5259" w14:textId="77777777" w:rsidR="00903314" w:rsidRDefault="00903314" w:rsidP="00A37640">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903314" w14:paraId="42396D06" w14:textId="77777777" w:rsidTr="00A37640">
        <w:trPr>
          <w:trHeight w:val="737"/>
        </w:trPr>
        <w:tc>
          <w:tcPr>
            <w:tcW w:w="2875" w:type="dxa"/>
          </w:tcPr>
          <w:p w14:paraId="6ACED1E6" w14:textId="77777777" w:rsidR="00903314" w:rsidRDefault="00903314" w:rsidP="00A37640">
            <w:pPr>
              <w:jc w:val="center"/>
              <w:rPr>
                <w:rFonts w:cs="Times New Roman"/>
                <w:b/>
                <w:bCs/>
                <w:sz w:val="32"/>
                <w:szCs w:val="32"/>
              </w:rPr>
            </w:pPr>
            <w:r>
              <w:rPr>
                <w:rFonts w:cs="Times New Roman"/>
                <w:b/>
                <w:bCs/>
                <w:sz w:val="32"/>
                <w:szCs w:val="32"/>
              </w:rPr>
              <w:t>Recall</w:t>
            </w:r>
          </w:p>
          <w:p w14:paraId="1B57503B"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7FAD9BA8" w14:textId="77777777" w:rsidR="00903314" w:rsidRDefault="00903314" w:rsidP="00A37640">
            <w:pPr>
              <w:jc w:val="center"/>
              <w:rPr>
                <w:rFonts w:cs="Times New Roman"/>
                <w:b/>
                <w:bCs/>
                <w:sz w:val="32"/>
                <w:szCs w:val="32"/>
              </w:rPr>
            </w:pPr>
            <m:oMath>
              <m:r>
                <m:rPr>
                  <m:nor/>
                </m:rPr>
                <w:rPr>
                  <w:rFonts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903314" w14:paraId="563417C6" w14:textId="77777777" w:rsidTr="00A37640">
        <w:trPr>
          <w:trHeight w:val="701"/>
        </w:trPr>
        <w:tc>
          <w:tcPr>
            <w:tcW w:w="2875" w:type="dxa"/>
          </w:tcPr>
          <w:p w14:paraId="301855B9" w14:textId="77777777" w:rsidR="00903314" w:rsidRDefault="00903314" w:rsidP="00A37640">
            <w:pPr>
              <w:jc w:val="center"/>
              <w:rPr>
                <w:rFonts w:cs="Times New Roman"/>
                <w:b/>
                <w:bCs/>
                <w:sz w:val="32"/>
                <w:szCs w:val="32"/>
              </w:rPr>
            </w:pPr>
            <w:r>
              <w:rPr>
                <w:rFonts w:cs="Times New Roman"/>
                <w:b/>
                <w:bCs/>
                <w:sz w:val="32"/>
                <w:szCs w:val="32"/>
              </w:rPr>
              <w:t>F1</w:t>
            </w:r>
          </w:p>
          <w:p w14:paraId="309D6C2E"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224BEF9D" w14:textId="77777777" w:rsidR="00903314" w:rsidRDefault="00903314" w:rsidP="00A37640">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Pr>
                <w:rFonts w:cs="Times New Roman"/>
                <w:b/>
                <w:bCs/>
                <w:sz w:val="32"/>
                <w:szCs w:val="32"/>
              </w:rPr>
              <w:t xml:space="preserve"> </w:t>
            </w:r>
          </w:p>
        </w:tc>
      </w:tr>
    </w:tbl>
    <w:p w14:paraId="43F93FEF" w14:textId="77777777" w:rsidR="00903314" w:rsidRPr="00903314" w:rsidRDefault="00903314" w:rsidP="000F384A"/>
    <w:p w14:paraId="2FE30EB9" w14:textId="0AFA4D2D" w:rsidR="000F384A" w:rsidRPr="000F384A" w:rsidRDefault="000F384A" w:rsidP="009842A5">
      <w:pPr>
        <w:spacing w:line="259" w:lineRule="auto"/>
        <w:ind w:firstLine="0"/>
        <w:rPr>
          <w:b/>
          <w:bCs/>
        </w:rPr>
      </w:pPr>
      <w:r>
        <w:rPr>
          <w:b/>
          <w:bCs/>
        </w:rPr>
        <w:br w:type="page"/>
      </w:r>
    </w:p>
    <w:p w14:paraId="5DCFA733" w14:textId="4B03560D" w:rsidR="004E5433" w:rsidRDefault="004E5433" w:rsidP="000F384A">
      <w:pPr>
        <w:ind w:firstLine="0"/>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151" w:name="_Ref34251039"/>
    </w:p>
    <w:bookmarkEnd w:id="151"/>
    <w:p w14:paraId="38EB8C60" w14:textId="77777777" w:rsidR="004E5433" w:rsidRPr="00B216D8" w:rsidRDefault="004E5433" w:rsidP="00904867">
      <w:pPr>
        <w:pStyle w:val="ChapterTitle"/>
      </w:pPr>
      <w:r>
        <w:t>Results</w:t>
      </w:r>
    </w:p>
    <w:p w14:paraId="3F7507C8" w14:textId="587E9A89" w:rsidR="004E5433" w:rsidRPr="002248ED" w:rsidRDefault="004E5433" w:rsidP="004E5433">
      <w:pPr>
        <w:rPr>
          <w:rFonts w:cs="Times New Roman"/>
          <w:noProof/>
          <w:szCs w:val="24"/>
        </w:rPr>
      </w:pP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cs="Times New Roman"/>
          <w:szCs w:val="24"/>
        </w:rPr>
        <w:t xml:space="preserve"> </w:t>
      </w:r>
      <w:r w:rsidR="001103A7" w:rsidRPr="002248ED">
        <w:rPr>
          <w:rFonts w:cs="Times New Roman"/>
          <w:szCs w:val="24"/>
        </w:rPr>
        <w:fldChar w:fldCharType="begin"/>
      </w:r>
      <w:r w:rsidR="001103A7" w:rsidRPr="002248ED">
        <w:rPr>
          <w:rFonts w:cs="Times New Roman"/>
          <w:szCs w:val="24"/>
        </w:rPr>
        <w:instrText xml:space="preserve"> REF _Ref32495567 \h </w:instrText>
      </w:r>
      <w:r w:rsidR="002248ED" w:rsidRPr="002248ED">
        <w:rPr>
          <w:rFonts w:cs="Times New Roman"/>
          <w:szCs w:val="24"/>
        </w:rPr>
        <w:instrText xml:space="preserve"> \* MERGEFORMAT </w:instrText>
      </w:r>
      <w:r w:rsidR="001103A7" w:rsidRPr="002248ED">
        <w:rPr>
          <w:rFonts w:cs="Times New Roman"/>
          <w:szCs w:val="24"/>
        </w:rPr>
      </w:r>
      <w:r w:rsidR="001103A7" w:rsidRPr="002248ED">
        <w:rPr>
          <w:rFonts w:cs="Times New Roman"/>
          <w:szCs w:val="24"/>
        </w:rPr>
        <w:fldChar w:fldCharType="separate"/>
      </w:r>
      <w:r w:rsidR="001103A7" w:rsidRPr="002248ED">
        <w:rPr>
          <w:rFonts w:cs="Times New Roman"/>
          <w:szCs w:val="24"/>
        </w:rPr>
        <w:t xml:space="preserve">Figure </w:t>
      </w:r>
      <w:r w:rsidR="001103A7" w:rsidRPr="002248ED">
        <w:rPr>
          <w:rFonts w:cs="Times New Roman"/>
          <w:noProof/>
          <w:szCs w:val="24"/>
        </w:rPr>
        <w:t>2</w:t>
      </w:r>
      <w:r w:rsidR="001103A7" w:rsidRPr="002248ED">
        <w:rPr>
          <w:rFonts w:cs="Times New Roman"/>
          <w:szCs w:val="24"/>
        </w:rPr>
        <w:t xml:space="preserve"> Decision Tree Sample</w:t>
      </w:r>
      <w:r w:rsidR="001103A7" w:rsidRPr="002248ED">
        <w:rPr>
          <w:rFonts w:cs="Times New Roman"/>
          <w:szCs w:val="24"/>
        </w:rPr>
        <w:fldChar w:fldCharType="end"/>
      </w:r>
      <w:r w:rsidRPr="002248ED">
        <w:rPr>
          <w:rFonts w:cs="Times New Roman"/>
          <w:szCs w:val="24"/>
        </w:rPr>
        <w:t>.</w:t>
      </w:r>
    </w:p>
    <w:p w14:paraId="66834067" w14:textId="77777777" w:rsidR="001103A7" w:rsidRPr="002248ED" w:rsidRDefault="004E5433" w:rsidP="003C405C">
      <w:pPr>
        <w:keepNext/>
        <w:jc w:val="center"/>
        <w:rPr>
          <w:rFonts w:cs="Times New Roman"/>
          <w:szCs w:val="24"/>
        </w:rPr>
      </w:pPr>
      <w:r w:rsidRPr="002248ED">
        <w:rPr>
          <w:rFonts w:cs="Times New Roman"/>
          <w:noProof/>
          <w:szCs w:val="24"/>
        </w:rPr>
        <w:lastRenderedPageBreak/>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3EEA25C2" w:rsidR="004E5433" w:rsidRPr="002248ED" w:rsidRDefault="001103A7" w:rsidP="003C405C">
      <w:pPr>
        <w:pStyle w:val="Caption"/>
        <w:jc w:val="center"/>
        <w:rPr>
          <w:rFonts w:cs="Times New Roman"/>
          <w:sz w:val="24"/>
          <w:szCs w:val="24"/>
        </w:rPr>
      </w:pPr>
      <w:bookmarkStart w:id="152" w:name="_Ref33646320"/>
      <w:bookmarkStart w:id="153"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D544A0">
        <w:rPr>
          <w:rFonts w:cs="Times New Roman"/>
          <w:noProof/>
          <w:sz w:val="24"/>
          <w:szCs w:val="24"/>
        </w:rPr>
        <w:t>5</w:t>
      </w:r>
      <w:r w:rsidR="00AB11E8" w:rsidRPr="002248ED">
        <w:rPr>
          <w:rFonts w:cs="Times New Roman"/>
          <w:noProof/>
          <w:sz w:val="24"/>
          <w:szCs w:val="24"/>
        </w:rPr>
        <w:fldChar w:fldCharType="end"/>
      </w:r>
      <w:bookmarkEnd w:id="152"/>
      <w:r w:rsidR="00E36493">
        <w:rPr>
          <w:rFonts w:cs="Times New Roman"/>
          <w:noProof/>
          <w:sz w:val="24"/>
          <w:szCs w:val="24"/>
        </w:rPr>
        <w:t>.</w:t>
      </w:r>
      <w:r w:rsidRPr="002248ED">
        <w:rPr>
          <w:rFonts w:cs="Times New Roman"/>
          <w:sz w:val="24"/>
          <w:szCs w:val="24"/>
        </w:rPr>
        <w:t xml:space="preserve"> </w:t>
      </w:r>
      <w:r w:rsidR="00E36493" w:rsidRPr="00E36493">
        <w:rPr>
          <w:rFonts w:cs="Times New Roman"/>
          <w:smallCaps/>
          <w:sz w:val="24"/>
          <w:szCs w:val="24"/>
        </w:rPr>
        <w:t xml:space="preserve">This figure shows our decision tree model. The two colors represent the classes, orange being a normal comment and blue being commented out code. the samples show the number of samples which are in a node.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xml:space="preserve"> is the numerical representation of the importance of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the lower the score, the more important the value is.</w:t>
      </w:r>
      <w:bookmarkEnd w:id="153"/>
    </w:p>
    <w:p w14:paraId="183BE15A" w14:textId="3841E875" w:rsidR="004E5433" w:rsidRPr="002248ED" w:rsidRDefault="004E5433" w:rsidP="004E5433">
      <w:pPr>
        <w:rPr>
          <w:rFonts w:cs="Times New Roman"/>
          <w:szCs w:val="24"/>
        </w:rPr>
      </w:pPr>
      <w:commentRangeStart w:id="154"/>
      <w:commentRangeStart w:id="155"/>
      <w:r w:rsidRPr="002248ED">
        <w:rPr>
          <w:rFonts w:cs="Times New Roman"/>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commentRangeEnd w:id="154"/>
      <w:r w:rsidR="00B46AA6">
        <w:rPr>
          <w:rStyle w:val="CommentReference"/>
        </w:rPr>
        <w:commentReference w:id="154"/>
      </w:r>
      <w:commentRangeEnd w:id="155"/>
      <w:r w:rsidR="00245E88">
        <w:rPr>
          <w:rStyle w:val="CommentReference"/>
        </w:rPr>
        <w:commentReference w:id="155"/>
      </w:r>
    </w:p>
    <w:p w14:paraId="537F9177" w14:textId="74504BFF" w:rsidR="002C6D7F" w:rsidRPr="002248ED" w:rsidRDefault="002C6D7F" w:rsidP="004E5433">
      <w:pPr>
        <w:rPr>
          <w:rFonts w:cs="Times New Roman"/>
          <w:szCs w:val="24"/>
        </w:rPr>
      </w:pPr>
    </w:p>
    <w:p w14:paraId="47807A09" w14:textId="72EC760B" w:rsidR="002C6D7F" w:rsidRPr="002248ED" w:rsidRDefault="002C6D7F" w:rsidP="004E5433">
      <w:pPr>
        <w:rPr>
          <w:rFonts w:cs="Times New Roman"/>
          <w:szCs w:val="24"/>
        </w:rPr>
      </w:pPr>
    </w:p>
    <w:p w14:paraId="74797117" w14:textId="1CDCA4D7" w:rsidR="002C6D7F" w:rsidRPr="002248ED" w:rsidRDefault="002C6D7F" w:rsidP="004E5433">
      <w:pPr>
        <w:rPr>
          <w:rFonts w:cs="Times New Roman"/>
          <w:szCs w:val="24"/>
        </w:rPr>
      </w:pPr>
    </w:p>
    <w:p w14:paraId="57AC8400" w14:textId="369D9D79" w:rsidR="002C6D7F" w:rsidRPr="002248ED" w:rsidRDefault="002C6D7F" w:rsidP="004E5433">
      <w:pPr>
        <w:rPr>
          <w:rFonts w:cs="Times New Roman"/>
          <w:szCs w:val="24"/>
        </w:rPr>
      </w:pPr>
    </w:p>
    <w:p w14:paraId="57AF0D1D" w14:textId="3A927A18" w:rsidR="002C6D7F" w:rsidRPr="002248ED" w:rsidRDefault="002C6D7F" w:rsidP="004E5433">
      <w:pPr>
        <w:rPr>
          <w:rFonts w:cs="Times New Roman"/>
          <w:szCs w:val="24"/>
        </w:rPr>
      </w:pPr>
    </w:p>
    <w:p w14:paraId="2062AF35" w14:textId="2B92809B" w:rsidR="002C6D7F" w:rsidRPr="002248ED" w:rsidRDefault="002C6D7F" w:rsidP="004E5433">
      <w:pPr>
        <w:rPr>
          <w:rFonts w:cs="Times New Roman"/>
          <w:szCs w:val="24"/>
        </w:rPr>
      </w:pPr>
    </w:p>
    <w:p w14:paraId="2E5C8C48" w14:textId="1ABEEB0E" w:rsidR="002C6D7F" w:rsidRPr="002248ED" w:rsidRDefault="002C6D7F" w:rsidP="004E5433">
      <w:pPr>
        <w:rPr>
          <w:rFonts w:cs="Times New Roman"/>
          <w:szCs w:val="24"/>
        </w:rPr>
      </w:pPr>
    </w:p>
    <w:p w14:paraId="294C35FA" w14:textId="77777777" w:rsidR="002C6D7F" w:rsidRPr="002248ED" w:rsidRDefault="002C6D7F" w:rsidP="004E5433">
      <w:pPr>
        <w:rPr>
          <w:rFonts w:cs="Times New Roman"/>
          <w:szCs w:val="24"/>
        </w:rPr>
      </w:pPr>
    </w:p>
    <w:p w14:paraId="41AA5540" w14:textId="1104B3CD" w:rsidR="009C48F3" w:rsidRPr="002248ED" w:rsidRDefault="009C48F3" w:rsidP="00AE132E">
      <w:pPr>
        <w:pStyle w:val="Caption"/>
        <w:keepNext/>
        <w:jc w:val="center"/>
        <w:rPr>
          <w:rFonts w:cs="Times New Roman"/>
          <w:sz w:val="24"/>
          <w:szCs w:val="24"/>
        </w:rPr>
      </w:pPr>
      <w:bookmarkStart w:id="156" w:name="_Ref33646702"/>
      <w:bookmarkStart w:id="157" w:name="_Ref33113399"/>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F3698E">
        <w:rPr>
          <w:rFonts w:cs="Times New Roman"/>
          <w:noProof/>
          <w:sz w:val="24"/>
          <w:szCs w:val="24"/>
        </w:rPr>
        <w:t>8</w:t>
      </w:r>
      <w:r w:rsidR="00AB11E8" w:rsidRPr="002248ED">
        <w:rPr>
          <w:rFonts w:cs="Times New Roman"/>
          <w:noProof/>
          <w:sz w:val="24"/>
          <w:szCs w:val="24"/>
        </w:rPr>
        <w:fldChar w:fldCharType="end"/>
      </w:r>
      <w:bookmarkEnd w:id="156"/>
      <w:r w:rsidR="00E36493">
        <w:rPr>
          <w:rFonts w:cs="Times New Roman"/>
          <w:noProof/>
          <w:sz w:val="24"/>
          <w:szCs w:val="24"/>
        </w:rPr>
        <w:t>.</w:t>
      </w:r>
      <w:r w:rsidRPr="002248ED">
        <w:rPr>
          <w:rFonts w:cs="Times New Roman"/>
          <w:sz w:val="24"/>
          <w:szCs w:val="24"/>
        </w:rPr>
        <w:t xml:space="preserve"> </w:t>
      </w:r>
      <w:bookmarkEnd w:id="157"/>
      <w:r w:rsidR="00E36493" w:rsidRPr="00D142C1">
        <w:rPr>
          <w:rFonts w:cs="Times New Roman"/>
          <w:smallCaps/>
          <w:sz w:val="24"/>
          <w:szCs w:val="24"/>
        </w:rPr>
        <w:t xml:space="preserve">The table shows </w:t>
      </w:r>
      <w:r w:rsidR="00D142C1" w:rsidRPr="00D142C1">
        <w:rPr>
          <w:rFonts w:cs="Times New Roman"/>
          <w:smallCaps/>
          <w:sz w:val="24"/>
          <w:szCs w:val="24"/>
        </w:rPr>
        <w:t xml:space="preserve">the frequencies of each symbol in a sample line. It is important to note how sparse the matrix is as this is the case with many if not all lines. </w:t>
      </w:r>
    </w:p>
    <w:tbl>
      <w:tblPr>
        <w:tblStyle w:val="TableGrid"/>
        <w:tblW w:w="0" w:type="auto"/>
        <w:tblInd w:w="720" w:type="dxa"/>
        <w:tblLook w:val="04A0" w:firstRow="1" w:lastRow="0" w:firstColumn="1" w:lastColumn="0" w:noHBand="0" w:noVBand="1"/>
      </w:tblPr>
      <w:tblGrid>
        <w:gridCol w:w="910"/>
        <w:gridCol w:w="909"/>
        <w:gridCol w:w="678"/>
        <w:gridCol w:w="679"/>
        <w:gridCol w:w="909"/>
        <w:gridCol w:w="909"/>
        <w:gridCol w:w="909"/>
        <w:gridCol w:w="909"/>
        <w:gridCol w:w="909"/>
        <w:gridCol w:w="909"/>
      </w:tblGrid>
      <w:tr w:rsidR="00524C09" w:rsidRPr="002248ED" w14:paraId="4DEBBEB1" w14:textId="77777777" w:rsidTr="00D142C1">
        <w:tc>
          <w:tcPr>
            <w:tcW w:w="910" w:type="dxa"/>
          </w:tcPr>
          <w:p w14:paraId="7D4F9D59" w14:textId="269A5B08" w:rsidR="005A459A" w:rsidRPr="002248ED" w:rsidRDefault="005A459A" w:rsidP="00524C09">
            <w:pPr>
              <w:jc w:val="center"/>
              <w:rPr>
                <w:rFonts w:cs="Times New Roman"/>
                <w:b/>
                <w:bCs/>
                <w:szCs w:val="24"/>
              </w:rPr>
            </w:pPr>
            <w:r w:rsidRPr="002248ED">
              <w:rPr>
                <w:rFonts w:cs="Times New Roman"/>
                <w:b/>
                <w:bCs/>
                <w:szCs w:val="24"/>
              </w:rPr>
              <w:t>a</w:t>
            </w:r>
          </w:p>
        </w:tc>
        <w:tc>
          <w:tcPr>
            <w:tcW w:w="909" w:type="dxa"/>
          </w:tcPr>
          <w:p w14:paraId="7254533E" w14:textId="0AA304D2" w:rsidR="005A459A" w:rsidRPr="002248ED" w:rsidRDefault="005A459A" w:rsidP="00524C09">
            <w:pPr>
              <w:jc w:val="center"/>
              <w:rPr>
                <w:rFonts w:cs="Times New Roman"/>
                <w:b/>
                <w:bCs/>
                <w:szCs w:val="24"/>
              </w:rPr>
            </w:pPr>
            <w:r w:rsidRPr="002248ED">
              <w:rPr>
                <w:rFonts w:cs="Times New Roman"/>
                <w:b/>
                <w:bCs/>
                <w:szCs w:val="24"/>
              </w:rPr>
              <w:t>b</w:t>
            </w:r>
          </w:p>
        </w:tc>
        <w:tc>
          <w:tcPr>
            <w:tcW w:w="1056" w:type="dxa"/>
          </w:tcPr>
          <w:p w14:paraId="280A71BA" w14:textId="2AFCA7A2" w:rsidR="005A459A" w:rsidRPr="002248ED" w:rsidRDefault="005A459A" w:rsidP="00524C09">
            <w:pPr>
              <w:jc w:val="center"/>
              <w:rPr>
                <w:rFonts w:cs="Times New Roman"/>
                <w:b/>
                <w:bCs/>
                <w:szCs w:val="24"/>
              </w:rPr>
            </w:pPr>
            <w:r w:rsidRPr="002248ED">
              <w:rPr>
                <w:rFonts w:cs="Times New Roman"/>
                <w:b/>
                <w:bCs/>
                <w:szCs w:val="24"/>
              </w:rPr>
              <w:t>c</w:t>
            </w:r>
          </w:p>
        </w:tc>
        <w:tc>
          <w:tcPr>
            <w:tcW w:w="301" w:type="dxa"/>
          </w:tcPr>
          <w:p w14:paraId="33B9BE51" w14:textId="39B7C64C" w:rsidR="005A459A" w:rsidRPr="002248ED" w:rsidRDefault="005A459A" w:rsidP="00524C09">
            <w:pPr>
              <w:jc w:val="center"/>
              <w:rPr>
                <w:rFonts w:cs="Times New Roman"/>
                <w:b/>
                <w:bCs/>
                <w:szCs w:val="24"/>
              </w:rPr>
            </w:pPr>
            <w:r w:rsidRPr="002248ED">
              <w:rPr>
                <w:rFonts w:cs="Times New Roman"/>
                <w:b/>
                <w:bCs/>
                <w:szCs w:val="24"/>
              </w:rPr>
              <w:t>d</w:t>
            </w:r>
          </w:p>
        </w:tc>
        <w:tc>
          <w:tcPr>
            <w:tcW w:w="909" w:type="dxa"/>
          </w:tcPr>
          <w:p w14:paraId="77C709C8" w14:textId="5A3F2048" w:rsidR="005A459A" w:rsidRPr="002248ED" w:rsidRDefault="005A459A" w:rsidP="00524C09">
            <w:pPr>
              <w:jc w:val="center"/>
              <w:rPr>
                <w:rFonts w:cs="Times New Roman"/>
                <w:b/>
                <w:bCs/>
                <w:szCs w:val="24"/>
              </w:rPr>
            </w:pPr>
            <w:r w:rsidRPr="002248ED">
              <w:rPr>
                <w:rFonts w:cs="Times New Roman"/>
                <w:b/>
                <w:bCs/>
                <w:szCs w:val="24"/>
              </w:rPr>
              <w:t>e</w:t>
            </w:r>
          </w:p>
        </w:tc>
        <w:tc>
          <w:tcPr>
            <w:tcW w:w="909" w:type="dxa"/>
          </w:tcPr>
          <w:p w14:paraId="29CF2E20" w14:textId="42C65FB8" w:rsidR="005A459A" w:rsidRPr="002248ED" w:rsidRDefault="005A459A" w:rsidP="00524C09">
            <w:pPr>
              <w:jc w:val="center"/>
              <w:rPr>
                <w:rFonts w:cs="Times New Roman"/>
                <w:b/>
                <w:bCs/>
                <w:szCs w:val="24"/>
              </w:rPr>
            </w:pPr>
            <w:r w:rsidRPr="002248ED">
              <w:rPr>
                <w:rFonts w:cs="Times New Roman"/>
                <w:b/>
                <w:bCs/>
                <w:szCs w:val="24"/>
              </w:rPr>
              <w:t>f</w:t>
            </w:r>
          </w:p>
        </w:tc>
        <w:tc>
          <w:tcPr>
            <w:tcW w:w="909" w:type="dxa"/>
          </w:tcPr>
          <w:p w14:paraId="0C294DD5" w14:textId="4F52EF75" w:rsidR="005A459A" w:rsidRPr="002248ED" w:rsidRDefault="005A459A" w:rsidP="00524C09">
            <w:pPr>
              <w:jc w:val="center"/>
              <w:rPr>
                <w:rFonts w:cs="Times New Roman"/>
                <w:b/>
                <w:bCs/>
                <w:szCs w:val="24"/>
              </w:rPr>
            </w:pPr>
            <w:r w:rsidRPr="002248ED">
              <w:rPr>
                <w:rFonts w:cs="Times New Roman"/>
                <w:b/>
                <w:bCs/>
                <w:szCs w:val="24"/>
              </w:rPr>
              <w:t>g</w:t>
            </w:r>
          </w:p>
        </w:tc>
        <w:tc>
          <w:tcPr>
            <w:tcW w:w="909" w:type="dxa"/>
          </w:tcPr>
          <w:p w14:paraId="279B8D71" w14:textId="3BB93EA2" w:rsidR="005A459A" w:rsidRPr="002248ED" w:rsidRDefault="005A459A" w:rsidP="00524C09">
            <w:pPr>
              <w:jc w:val="center"/>
              <w:rPr>
                <w:rFonts w:cs="Times New Roman"/>
                <w:b/>
                <w:bCs/>
                <w:szCs w:val="24"/>
              </w:rPr>
            </w:pPr>
            <w:r w:rsidRPr="002248ED">
              <w:rPr>
                <w:rFonts w:cs="Times New Roman"/>
                <w:b/>
                <w:bCs/>
                <w:szCs w:val="24"/>
              </w:rPr>
              <w:t>h</w:t>
            </w:r>
          </w:p>
        </w:tc>
        <w:tc>
          <w:tcPr>
            <w:tcW w:w="909" w:type="dxa"/>
          </w:tcPr>
          <w:p w14:paraId="158DF036" w14:textId="4CA4B29B" w:rsidR="005A459A" w:rsidRPr="002248ED" w:rsidRDefault="005A459A" w:rsidP="00524C09">
            <w:pPr>
              <w:jc w:val="center"/>
              <w:rPr>
                <w:rFonts w:cs="Times New Roman"/>
                <w:b/>
                <w:bCs/>
                <w:szCs w:val="24"/>
              </w:rPr>
            </w:pPr>
            <w:proofErr w:type="spellStart"/>
            <w:r w:rsidRPr="002248ED">
              <w:rPr>
                <w:rFonts w:cs="Times New Roman"/>
                <w:b/>
                <w:bCs/>
                <w:szCs w:val="24"/>
              </w:rPr>
              <w:t>i</w:t>
            </w:r>
            <w:proofErr w:type="spellEnd"/>
          </w:p>
        </w:tc>
        <w:tc>
          <w:tcPr>
            <w:tcW w:w="909" w:type="dxa"/>
          </w:tcPr>
          <w:p w14:paraId="0144F806" w14:textId="6564B168" w:rsidR="005A459A" w:rsidRPr="002248ED" w:rsidRDefault="005A459A" w:rsidP="00524C09">
            <w:pPr>
              <w:jc w:val="center"/>
              <w:rPr>
                <w:rFonts w:cs="Times New Roman"/>
                <w:b/>
                <w:bCs/>
                <w:szCs w:val="24"/>
              </w:rPr>
            </w:pPr>
            <w:r w:rsidRPr="002248ED">
              <w:rPr>
                <w:rFonts w:cs="Times New Roman"/>
                <w:b/>
                <w:bCs/>
                <w:szCs w:val="24"/>
              </w:rPr>
              <w:t>j</w:t>
            </w:r>
          </w:p>
        </w:tc>
      </w:tr>
      <w:tr w:rsidR="00524C09" w:rsidRPr="002248ED" w14:paraId="65F3465B" w14:textId="77777777" w:rsidTr="00D142C1">
        <w:tc>
          <w:tcPr>
            <w:tcW w:w="910" w:type="dxa"/>
          </w:tcPr>
          <w:p w14:paraId="67FF7533" w14:textId="0DCB2B03" w:rsidR="005A459A" w:rsidRPr="002248ED" w:rsidRDefault="00524C09" w:rsidP="00524C09">
            <w:pPr>
              <w:jc w:val="center"/>
              <w:rPr>
                <w:rFonts w:cs="Times New Roman"/>
                <w:szCs w:val="24"/>
              </w:rPr>
            </w:pPr>
            <w:r w:rsidRPr="002248ED">
              <w:rPr>
                <w:rFonts w:cs="Times New Roman"/>
                <w:i/>
                <w:iCs/>
                <w:szCs w:val="24"/>
              </w:rPr>
              <w:t>0.0208</w:t>
            </w:r>
          </w:p>
        </w:tc>
        <w:tc>
          <w:tcPr>
            <w:tcW w:w="909" w:type="dxa"/>
          </w:tcPr>
          <w:p w14:paraId="4E401638" w14:textId="5E66189D" w:rsidR="005A459A" w:rsidRPr="002248ED" w:rsidRDefault="00524C09" w:rsidP="00524C09">
            <w:pPr>
              <w:jc w:val="center"/>
              <w:rPr>
                <w:rFonts w:cs="Times New Roman"/>
                <w:szCs w:val="24"/>
              </w:rPr>
            </w:pPr>
            <w:r w:rsidRPr="002248ED">
              <w:rPr>
                <w:rFonts w:cs="Times New Roman"/>
                <w:i/>
                <w:iCs/>
                <w:szCs w:val="24"/>
              </w:rPr>
              <w:t>0.0208</w:t>
            </w:r>
          </w:p>
        </w:tc>
        <w:tc>
          <w:tcPr>
            <w:tcW w:w="1056" w:type="dxa"/>
          </w:tcPr>
          <w:p w14:paraId="0BA14361" w14:textId="5B9B9044" w:rsidR="005A459A" w:rsidRPr="002248ED" w:rsidRDefault="00524C09" w:rsidP="00524C09">
            <w:pPr>
              <w:jc w:val="center"/>
              <w:rPr>
                <w:rFonts w:cs="Times New Roman"/>
                <w:szCs w:val="24"/>
              </w:rPr>
            </w:pPr>
            <w:r w:rsidRPr="002248ED">
              <w:rPr>
                <w:rFonts w:cs="Times New Roman"/>
                <w:szCs w:val="24"/>
              </w:rPr>
              <w:t>0</w:t>
            </w:r>
          </w:p>
        </w:tc>
        <w:tc>
          <w:tcPr>
            <w:tcW w:w="301" w:type="dxa"/>
          </w:tcPr>
          <w:p w14:paraId="44A29C55" w14:textId="79FA6E3F" w:rsidR="005A459A" w:rsidRPr="002248ED" w:rsidRDefault="00524C09" w:rsidP="00524C09">
            <w:pPr>
              <w:jc w:val="center"/>
              <w:rPr>
                <w:rFonts w:cs="Times New Roman"/>
                <w:szCs w:val="24"/>
              </w:rPr>
            </w:pPr>
            <w:r w:rsidRPr="002248ED">
              <w:rPr>
                <w:rFonts w:cs="Times New Roman"/>
                <w:szCs w:val="24"/>
              </w:rPr>
              <w:t>0</w:t>
            </w:r>
          </w:p>
        </w:tc>
        <w:tc>
          <w:tcPr>
            <w:tcW w:w="909" w:type="dxa"/>
          </w:tcPr>
          <w:p w14:paraId="2D543648" w14:textId="14215928" w:rsidR="005A459A" w:rsidRPr="002248ED" w:rsidRDefault="00C74C89" w:rsidP="00524C09">
            <w:pPr>
              <w:jc w:val="center"/>
              <w:rPr>
                <w:rFonts w:cs="Times New Roman"/>
                <w:szCs w:val="24"/>
              </w:rPr>
            </w:pPr>
            <w:r w:rsidRPr="002248ED">
              <w:rPr>
                <w:rFonts w:cs="Times New Roman"/>
                <w:i/>
                <w:iCs/>
                <w:szCs w:val="24"/>
              </w:rPr>
              <w:t>0.0416</w:t>
            </w:r>
          </w:p>
        </w:tc>
        <w:tc>
          <w:tcPr>
            <w:tcW w:w="909" w:type="dxa"/>
          </w:tcPr>
          <w:p w14:paraId="12B333FD" w14:textId="2831A8B1" w:rsidR="005A459A" w:rsidRPr="002248ED" w:rsidRDefault="00C74C89" w:rsidP="00524C09">
            <w:pPr>
              <w:jc w:val="center"/>
              <w:rPr>
                <w:rFonts w:cs="Times New Roman"/>
                <w:szCs w:val="24"/>
              </w:rPr>
            </w:pPr>
            <w:r w:rsidRPr="002248ED">
              <w:rPr>
                <w:rFonts w:cs="Times New Roman"/>
                <w:i/>
                <w:iCs/>
                <w:szCs w:val="24"/>
              </w:rPr>
              <w:t>0.0208</w:t>
            </w:r>
          </w:p>
        </w:tc>
        <w:tc>
          <w:tcPr>
            <w:tcW w:w="909" w:type="dxa"/>
          </w:tcPr>
          <w:p w14:paraId="7FDE1D7D" w14:textId="0F871BA5" w:rsidR="005A459A" w:rsidRPr="002248ED" w:rsidRDefault="00C74C89" w:rsidP="00524C09">
            <w:pPr>
              <w:jc w:val="center"/>
              <w:rPr>
                <w:rFonts w:cs="Times New Roman"/>
                <w:szCs w:val="24"/>
              </w:rPr>
            </w:pPr>
            <w:r w:rsidRPr="002248ED">
              <w:rPr>
                <w:rFonts w:cs="Times New Roman"/>
                <w:szCs w:val="24"/>
              </w:rPr>
              <w:t>0</w:t>
            </w:r>
          </w:p>
        </w:tc>
        <w:tc>
          <w:tcPr>
            <w:tcW w:w="909" w:type="dxa"/>
          </w:tcPr>
          <w:p w14:paraId="071E478A" w14:textId="4D3C4B07" w:rsidR="005A459A" w:rsidRPr="002248ED" w:rsidRDefault="00C74C89" w:rsidP="00524C09">
            <w:pPr>
              <w:jc w:val="center"/>
              <w:rPr>
                <w:rFonts w:cs="Times New Roman"/>
                <w:szCs w:val="24"/>
              </w:rPr>
            </w:pPr>
            <w:r w:rsidRPr="002248ED">
              <w:rPr>
                <w:rFonts w:cs="Times New Roman"/>
                <w:szCs w:val="24"/>
              </w:rPr>
              <w:t>0</w:t>
            </w:r>
          </w:p>
        </w:tc>
        <w:tc>
          <w:tcPr>
            <w:tcW w:w="909" w:type="dxa"/>
          </w:tcPr>
          <w:p w14:paraId="2FAB27D1" w14:textId="567D83AF" w:rsidR="005A459A" w:rsidRPr="002248ED" w:rsidRDefault="00C74C89" w:rsidP="00524C09">
            <w:pPr>
              <w:jc w:val="center"/>
              <w:rPr>
                <w:rFonts w:cs="Times New Roman"/>
                <w:szCs w:val="24"/>
              </w:rPr>
            </w:pPr>
            <w:r w:rsidRPr="002248ED">
              <w:rPr>
                <w:rFonts w:cs="Times New Roman"/>
                <w:i/>
                <w:iCs/>
                <w:szCs w:val="24"/>
              </w:rPr>
              <w:t>0.0208</w:t>
            </w:r>
          </w:p>
        </w:tc>
        <w:tc>
          <w:tcPr>
            <w:tcW w:w="909" w:type="dxa"/>
          </w:tcPr>
          <w:p w14:paraId="5423369F" w14:textId="1D32A491" w:rsidR="005A459A" w:rsidRPr="002248ED" w:rsidRDefault="00C74C89" w:rsidP="00524C09">
            <w:pPr>
              <w:jc w:val="center"/>
              <w:rPr>
                <w:rFonts w:cs="Times New Roman"/>
                <w:szCs w:val="24"/>
              </w:rPr>
            </w:pPr>
            <w:r w:rsidRPr="002248ED">
              <w:rPr>
                <w:rFonts w:cs="Times New Roman"/>
                <w:szCs w:val="24"/>
              </w:rPr>
              <w:t>0</w:t>
            </w:r>
          </w:p>
        </w:tc>
      </w:tr>
      <w:tr w:rsidR="00524C09" w:rsidRPr="002248ED" w14:paraId="1E05D267" w14:textId="77777777" w:rsidTr="00D142C1">
        <w:tc>
          <w:tcPr>
            <w:tcW w:w="910" w:type="dxa"/>
          </w:tcPr>
          <w:p w14:paraId="40DEEDAC" w14:textId="62F6DF76" w:rsidR="005A459A" w:rsidRPr="002248ED" w:rsidRDefault="005A459A" w:rsidP="00524C09">
            <w:pPr>
              <w:jc w:val="center"/>
              <w:rPr>
                <w:rFonts w:cs="Times New Roman"/>
                <w:b/>
                <w:bCs/>
                <w:szCs w:val="24"/>
              </w:rPr>
            </w:pPr>
            <w:r w:rsidRPr="002248ED">
              <w:rPr>
                <w:rFonts w:cs="Times New Roman"/>
                <w:b/>
                <w:bCs/>
                <w:szCs w:val="24"/>
              </w:rPr>
              <w:t>k</w:t>
            </w:r>
          </w:p>
        </w:tc>
        <w:tc>
          <w:tcPr>
            <w:tcW w:w="909" w:type="dxa"/>
          </w:tcPr>
          <w:p w14:paraId="4350A671" w14:textId="33E7954C" w:rsidR="005A459A" w:rsidRPr="002248ED" w:rsidRDefault="005A459A" w:rsidP="00524C09">
            <w:pPr>
              <w:jc w:val="center"/>
              <w:rPr>
                <w:rFonts w:cs="Times New Roman"/>
                <w:b/>
                <w:bCs/>
                <w:szCs w:val="24"/>
              </w:rPr>
            </w:pPr>
            <w:r w:rsidRPr="002248ED">
              <w:rPr>
                <w:rFonts w:cs="Times New Roman"/>
                <w:b/>
                <w:bCs/>
                <w:szCs w:val="24"/>
              </w:rPr>
              <w:t>l</w:t>
            </w:r>
          </w:p>
        </w:tc>
        <w:tc>
          <w:tcPr>
            <w:tcW w:w="1056" w:type="dxa"/>
          </w:tcPr>
          <w:p w14:paraId="080E176B" w14:textId="56575FDF" w:rsidR="005A459A" w:rsidRPr="002248ED" w:rsidRDefault="005A459A" w:rsidP="00524C09">
            <w:pPr>
              <w:jc w:val="center"/>
              <w:rPr>
                <w:rFonts w:cs="Times New Roman"/>
                <w:b/>
                <w:bCs/>
                <w:szCs w:val="24"/>
              </w:rPr>
            </w:pPr>
            <w:r w:rsidRPr="002248ED">
              <w:rPr>
                <w:rFonts w:cs="Times New Roman"/>
                <w:b/>
                <w:bCs/>
                <w:szCs w:val="24"/>
              </w:rPr>
              <w:t>m</w:t>
            </w:r>
          </w:p>
        </w:tc>
        <w:tc>
          <w:tcPr>
            <w:tcW w:w="301" w:type="dxa"/>
          </w:tcPr>
          <w:p w14:paraId="1FA51999" w14:textId="7105D0FD" w:rsidR="005A459A" w:rsidRPr="002248ED" w:rsidRDefault="005A459A" w:rsidP="00524C09">
            <w:pPr>
              <w:jc w:val="center"/>
              <w:rPr>
                <w:rFonts w:cs="Times New Roman"/>
                <w:b/>
                <w:bCs/>
                <w:szCs w:val="24"/>
              </w:rPr>
            </w:pPr>
            <w:r w:rsidRPr="002248ED">
              <w:rPr>
                <w:rFonts w:cs="Times New Roman"/>
                <w:b/>
                <w:bCs/>
                <w:szCs w:val="24"/>
              </w:rPr>
              <w:t>n</w:t>
            </w:r>
          </w:p>
        </w:tc>
        <w:tc>
          <w:tcPr>
            <w:tcW w:w="909" w:type="dxa"/>
          </w:tcPr>
          <w:p w14:paraId="1BD3BF20" w14:textId="072F7818" w:rsidR="005A459A" w:rsidRPr="002248ED" w:rsidRDefault="005A459A" w:rsidP="00524C09">
            <w:pPr>
              <w:jc w:val="center"/>
              <w:rPr>
                <w:rFonts w:cs="Times New Roman"/>
                <w:b/>
                <w:bCs/>
                <w:szCs w:val="24"/>
              </w:rPr>
            </w:pPr>
            <w:r w:rsidRPr="002248ED">
              <w:rPr>
                <w:rFonts w:cs="Times New Roman"/>
                <w:b/>
                <w:bCs/>
                <w:szCs w:val="24"/>
              </w:rPr>
              <w:t>o</w:t>
            </w:r>
          </w:p>
        </w:tc>
        <w:tc>
          <w:tcPr>
            <w:tcW w:w="909" w:type="dxa"/>
          </w:tcPr>
          <w:p w14:paraId="2557FF79" w14:textId="431EDFB3" w:rsidR="005A459A" w:rsidRPr="002248ED" w:rsidRDefault="005A459A" w:rsidP="00524C09">
            <w:pPr>
              <w:jc w:val="center"/>
              <w:rPr>
                <w:rFonts w:cs="Times New Roman"/>
                <w:b/>
                <w:bCs/>
                <w:szCs w:val="24"/>
              </w:rPr>
            </w:pPr>
            <w:r w:rsidRPr="002248ED">
              <w:rPr>
                <w:rFonts w:cs="Times New Roman"/>
                <w:b/>
                <w:bCs/>
                <w:szCs w:val="24"/>
              </w:rPr>
              <w:t>p</w:t>
            </w:r>
          </w:p>
        </w:tc>
        <w:tc>
          <w:tcPr>
            <w:tcW w:w="909" w:type="dxa"/>
          </w:tcPr>
          <w:p w14:paraId="3BF09E6C" w14:textId="1278AB99" w:rsidR="005A459A" w:rsidRPr="002248ED" w:rsidRDefault="005A459A" w:rsidP="00524C09">
            <w:pPr>
              <w:jc w:val="center"/>
              <w:rPr>
                <w:rFonts w:cs="Times New Roman"/>
                <w:b/>
                <w:bCs/>
                <w:szCs w:val="24"/>
              </w:rPr>
            </w:pPr>
            <w:r w:rsidRPr="002248ED">
              <w:rPr>
                <w:rFonts w:cs="Times New Roman"/>
                <w:b/>
                <w:bCs/>
                <w:szCs w:val="24"/>
              </w:rPr>
              <w:t>q</w:t>
            </w:r>
          </w:p>
        </w:tc>
        <w:tc>
          <w:tcPr>
            <w:tcW w:w="909" w:type="dxa"/>
          </w:tcPr>
          <w:p w14:paraId="18FA6A6E" w14:textId="3A5BD0B1" w:rsidR="005A459A" w:rsidRPr="002248ED" w:rsidRDefault="005A459A" w:rsidP="00524C09">
            <w:pPr>
              <w:jc w:val="center"/>
              <w:rPr>
                <w:rFonts w:cs="Times New Roman"/>
                <w:b/>
                <w:bCs/>
                <w:szCs w:val="24"/>
              </w:rPr>
            </w:pPr>
            <w:r w:rsidRPr="002248ED">
              <w:rPr>
                <w:rFonts w:cs="Times New Roman"/>
                <w:b/>
                <w:bCs/>
                <w:szCs w:val="24"/>
              </w:rPr>
              <w:t>r</w:t>
            </w:r>
          </w:p>
        </w:tc>
        <w:tc>
          <w:tcPr>
            <w:tcW w:w="909" w:type="dxa"/>
          </w:tcPr>
          <w:p w14:paraId="59D1C597" w14:textId="6F61F468" w:rsidR="005A459A" w:rsidRPr="002248ED" w:rsidRDefault="005A459A" w:rsidP="00524C09">
            <w:pPr>
              <w:jc w:val="center"/>
              <w:rPr>
                <w:rFonts w:cs="Times New Roman"/>
                <w:b/>
                <w:bCs/>
                <w:szCs w:val="24"/>
              </w:rPr>
            </w:pPr>
            <w:r w:rsidRPr="002248ED">
              <w:rPr>
                <w:rFonts w:cs="Times New Roman"/>
                <w:b/>
                <w:bCs/>
                <w:szCs w:val="24"/>
              </w:rPr>
              <w:t>s</w:t>
            </w:r>
          </w:p>
        </w:tc>
        <w:tc>
          <w:tcPr>
            <w:tcW w:w="909" w:type="dxa"/>
          </w:tcPr>
          <w:p w14:paraId="5F962492" w14:textId="1BEA3F62" w:rsidR="005A459A" w:rsidRPr="002248ED" w:rsidRDefault="005A459A" w:rsidP="00524C09">
            <w:pPr>
              <w:jc w:val="center"/>
              <w:rPr>
                <w:rFonts w:cs="Times New Roman"/>
                <w:b/>
                <w:bCs/>
                <w:szCs w:val="24"/>
              </w:rPr>
            </w:pPr>
            <w:r w:rsidRPr="002248ED">
              <w:rPr>
                <w:rFonts w:cs="Times New Roman"/>
                <w:b/>
                <w:bCs/>
                <w:szCs w:val="24"/>
              </w:rPr>
              <w:t>t</w:t>
            </w:r>
          </w:p>
        </w:tc>
      </w:tr>
      <w:tr w:rsidR="00524C09" w:rsidRPr="002248ED" w14:paraId="72DE0AC7" w14:textId="77777777" w:rsidTr="00D142C1">
        <w:tc>
          <w:tcPr>
            <w:tcW w:w="910" w:type="dxa"/>
          </w:tcPr>
          <w:p w14:paraId="60657955" w14:textId="29324B36" w:rsidR="005A459A" w:rsidRPr="002248ED" w:rsidRDefault="00C74C89" w:rsidP="00524C09">
            <w:pPr>
              <w:jc w:val="center"/>
              <w:rPr>
                <w:rFonts w:cs="Times New Roman"/>
                <w:szCs w:val="24"/>
              </w:rPr>
            </w:pPr>
            <w:r w:rsidRPr="002248ED">
              <w:rPr>
                <w:rFonts w:cs="Times New Roman"/>
                <w:i/>
                <w:iCs/>
                <w:szCs w:val="24"/>
              </w:rPr>
              <w:t>0.0208</w:t>
            </w:r>
          </w:p>
        </w:tc>
        <w:tc>
          <w:tcPr>
            <w:tcW w:w="909" w:type="dxa"/>
          </w:tcPr>
          <w:p w14:paraId="2FEC8965" w14:textId="097C2D51" w:rsidR="005A459A" w:rsidRPr="002248ED" w:rsidRDefault="00C74C89" w:rsidP="00524C09">
            <w:pPr>
              <w:jc w:val="center"/>
              <w:rPr>
                <w:rFonts w:cs="Times New Roman"/>
                <w:szCs w:val="24"/>
              </w:rPr>
            </w:pPr>
            <w:r w:rsidRPr="002248ED">
              <w:rPr>
                <w:rFonts w:cs="Times New Roman"/>
                <w:i/>
                <w:iCs/>
                <w:szCs w:val="24"/>
              </w:rPr>
              <w:t>0.0208</w:t>
            </w:r>
          </w:p>
        </w:tc>
        <w:tc>
          <w:tcPr>
            <w:tcW w:w="1056" w:type="dxa"/>
          </w:tcPr>
          <w:p w14:paraId="205FC787" w14:textId="4BF6DF30" w:rsidR="005A459A" w:rsidRPr="002248ED" w:rsidRDefault="00C74C89" w:rsidP="00524C09">
            <w:pPr>
              <w:jc w:val="center"/>
              <w:rPr>
                <w:rFonts w:cs="Times New Roman"/>
                <w:szCs w:val="24"/>
              </w:rPr>
            </w:pPr>
            <w:r w:rsidRPr="002248ED">
              <w:rPr>
                <w:rFonts w:cs="Times New Roman"/>
                <w:szCs w:val="24"/>
              </w:rPr>
              <w:t>0</w:t>
            </w:r>
          </w:p>
        </w:tc>
        <w:tc>
          <w:tcPr>
            <w:tcW w:w="301" w:type="dxa"/>
          </w:tcPr>
          <w:p w14:paraId="157645BC" w14:textId="58DD164B" w:rsidR="005A459A" w:rsidRPr="002248ED" w:rsidRDefault="00C74C89" w:rsidP="00524C09">
            <w:pPr>
              <w:jc w:val="center"/>
              <w:rPr>
                <w:rFonts w:cs="Times New Roman"/>
                <w:szCs w:val="24"/>
              </w:rPr>
            </w:pPr>
            <w:r w:rsidRPr="002248ED">
              <w:rPr>
                <w:rFonts w:cs="Times New Roman"/>
                <w:szCs w:val="24"/>
              </w:rPr>
              <w:t>0</w:t>
            </w:r>
          </w:p>
        </w:tc>
        <w:tc>
          <w:tcPr>
            <w:tcW w:w="909" w:type="dxa"/>
          </w:tcPr>
          <w:p w14:paraId="755DFFE8" w14:textId="3F1080AF" w:rsidR="005A459A" w:rsidRPr="002248ED" w:rsidRDefault="00C74C89" w:rsidP="00524C09">
            <w:pPr>
              <w:jc w:val="center"/>
              <w:rPr>
                <w:rFonts w:cs="Times New Roman"/>
                <w:szCs w:val="24"/>
              </w:rPr>
            </w:pPr>
            <w:r w:rsidRPr="002248ED">
              <w:rPr>
                <w:rFonts w:cs="Times New Roman"/>
                <w:i/>
                <w:iCs/>
                <w:szCs w:val="24"/>
              </w:rPr>
              <w:t>0.0625</w:t>
            </w:r>
          </w:p>
        </w:tc>
        <w:tc>
          <w:tcPr>
            <w:tcW w:w="909" w:type="dxa"/>
          </w:tcPr>
          <w:p w14:paraId="322F537B" w14:textId="7BE3269B" w:rsidR="005A459A" w:rsidRPr="002248ED" w:rsidRDefault="00C74C89" w:rsidP="00524C09">
            <w:pPr>
              <w:jc w:val="center"/>
              <w:rPr>
                <w:rFonts w:cs="Times New Roman"/>
                <w:szCs w:val="24"/>
              </w:rPr>
            </w:pPr>
            <w:r w:rsidRPr="002248ED">
              <w:rPr>
                <w:rFonts w:cs="Times New Roman"/>
                <w:i/>
                <w:iCs/>
                <w:szCs w:val="24"/>
              </w:rPr>
              <w:t>0.0416</w:t>
            </w:r>
          </w:p>
        </w:tc>
        <w:tc>
          <w:tcPr>
            <w:tcW w:w="909" w:type="dxa"/>
          </w:tcPr>
          <w:p w14:paraId="5CA2543F" w14:textId="40D99905" w:rsidR="005A459A" w:rsidRPr="002248ED" w:rsidRDefault="00C74C89" w:rsidP="00524C09">
            <w:pPr>
              <w:jc w:val="center"/>
              <w:rPr>
                <w:rFonts w:cs="Times New Roman"/>
                <w:szCs w:val="24"/>
              </w:rPr>
            </w:pPr>
            <w:r w:rsidRPr="002248ED">
              <w:rPr>
                <w:rFonts w:cs="Times New Roman"/>
                <w:szCs w:val="24"/>
              </w:rPr>
              <w:t>0</w:t>
            </w:r>
          </w:p>
        </w:tc>
        <w:tc>
          <w:tcPr>
            <w:tcW w:w="909" w:type="dxa"/>
          </w:tcPr>
          <w:p w14:paraId="5A86E86D" w14:textId="544D12A0" w:rsidR="005A459A" w:rsidRPr="002248ED" w:rsidRDefault="00C74C89" w:rsidP="00524C09">
            <w:pPr>
              <w:jc w:val="center"/>
              <w:rPr>
                <w:rFonts w:cs="Times New Roman"/>
                <w:szCs w:val="24"/>
              </w:rPr>
            </w:pPr>
            <w:r w:rsidRPr="002248ED">
              <w:rPr>
                <w:rFonts w:cs="Times New Roman"/>
                <w:i/>
                <w:iCs/>
                <w:szCs w:val="24"/>
              </w:rPr>
              <w:t>0.0208</w:t>
            </w:r>
          </w:p>
        </w:tc>
        <w:tc>
          <w:tcPr>
            <w:tcW w:w="909" w:type="dxa"/>
          </w:tcPr>
          <w:p w14:paraId="048F7AE3" w14:textId="2BD069F4" w:rsidR="005A459A" w:rsidRPr="002248ED" w:rsidRDefault="00C74C89" w:rsidP="00524C09">
            <w:pPr>
              <w:jc w:val="center"/>
              <w:rPr>
                <w:rFonts w:cs="Times New Roman"/>
                <w:szCs w:val="24"/>
              </w:rPr>
            </w:pPr>
            <w:r w:rsidRPr="002248ED">
              <w:rPr>
                <w:rFonts w:cs="Times New Roman"/>
                <w:i/>
                <w:iCs/>
                <w:szCs w:val="24"/>
              </w:rPr>
              <w:t>0.0416</w:t>
            </w:r>
          </w:p>
        </w:tc>
        <w:tc>
          <w:tcPr>
            <w:tcW w:w="909" w:type="dxa"/>
          </w:tcPr>
          <w:p w14:paraId="0F6A0F6A" w14:textId="6E640394" w:rsidR="005A459A" w:rsidRPr="002248ED" w:rsidRDefault="00C74C89" w:rsidP="00524C09">
            <w:pPr>
              <w:jc w:val="center"/>
              <w:rPr>
                <w:rFonts w:cs="Times New Roman"/>
                <w:szCs w:val="24"/>
              </w:rPr>
            </w:pPr>
            <w:r w:rsidRPr="002248ED">
              <w:rPr>
                <w:rFonts w:cs="Times New Roman"/>
                <w:i/>
                <w:iCs/>
                <w:szCs w:val="24"/>
              </w:rPr>
              <w:t>0.0625</w:t>
            </w:r>
          </w:p>
        </w:tc>
      </w:tr>
      <w:tr w:rsidR="00524C09" w:rsidRPr="002248ED" w14:paraId="57624C56" w14:textId="77777777" w:rsidTr="00D142C1">
        <w:tc>
          <w:tcPr>
            <w:tcW w:w="910" w:type="dxa"/>
          </w:tcPr>
          <w:p w14:paraId="4B507A1D" w14:textId="048E40FC" w:rsidR="005A459A" w:rsidRPr="002248ED" w:rsidRDefault="005A459A" w:rsidP="00524C09">
            <w:pPr>
              <w:jc w:val="center"/>
              <w:rPr>
                <w:rFonts w:cs="Times New Roman"/>
                <w:b/>
                <w:bCs/>
                <w:szCs w:val="24"/>
              </w:rPr>
            </w:pPr>
            <w:r w:rsidRPr="002248ED">
              <w:rPr>
                <w:rFonts w:cs="Times New Roman"/>
                <w:b/>
                <w:bCs/>
                <w:szCs w:val="24"/>
              </w:rPr>
              <w:t>u</w:t>
            </w:r>
          </w:p>
        </w:tc>
        <w:tc>
          <w:tcPr>
            <w:tcW w:w="909" w:type="dxa"/>
          </w:tcPr>
          <w:p w14:paraId="69699442" w14:textId="605FC7BB" w:rsidR="005A459A" w:rsidRPr="002248ED" w:rsidRDefault="005A459A" w:rsidP="00524C09">
            <w:pPr>
              <w:jc w:val="center"/>
              <w:rPr>
                <w:rFonts w:cs="Times New Roman"/>
                <w:b/>
                <w:bCs/>
                <w:szCs w:val="24"/>
              </w:rPr>
            </w:pPr>
            <w:r w:rsidRPr="002248ED">
              <w:rPr>
                <w:rFonts w:cs="Times New Roman"/>
                <w:b/>
                <w:bCs/>
                <w:szCs w:val="24"/>
              </w:rPr>
              <w:t>v</w:t>
            </w:r>
          </w:p>
        </w:tc>
        <w:tc>
          <w:tcPr>
            <w:tcW w:w="1056" w:type="dxa"/>
          </w:tcPr>
          <w:p w14:paraId="12698D22" w14:textId="557E3603" w:rsidR="005A459A" w:rsidRPr="002248ED" w:rsidRDefault="005A459A" w:rsidP="00524C09">
            <w:pPr>
              <w:jc w:val="center"/>
              <w:rPr>
                <w:rFonts w:cs="Times New Roman"/>
                <w:b/>
                <w:bCs/>
                <w:szCs w:val="24"/>
              </w:rPr>
            </w:pPr>
            <w:r w:rsidRPr="002248ED">
              <w:rPr>
                <w:rFonts w:cs="Times New Roman"/>
                <w:b/>
                <w:bCs/>
                <w:szCs w:val="24"/>
              </w:rPr>
              <w:t>w</w:t>
            </w:r>
          </w:p>
        </w:tc>
        <w:tc>
          <w:tcPr>
            <w:tcW w:w="301" w:type="dxa"/>
          </w:tcPr>
          <w:p w14:paraId="76580D11" w14:textId="65EAEC33" w:rsidR="005A459A" w:rsidRPr="002248ED" w:rsidRDefault="005A459A" w:rsidP="00524C09">
            <w:pPr>
              <w:jc w:val="center"/>
              <w:rPr>
                <w:rFonts w:cs="Times New Roman"/>
                <w:b/>
                <w:bCs/>
                <w:szCs w:val="24"/>
              </w:rPr>
            </w:pPr>
            <w:r w:rsidRPr="002248ED">
              <w:rPr>
                <w:rFonts w:cs="Times New Roman"/>
                <w:b/>
                <w:bCs/>
                <w:szCs w:val="24"/>
              </w:rPr>
              <w:t>x</w:t>
            </w:r>
          </w:p>
        </w:tc>
        <w:tc>
          <w:tcPr>
            <w:tcW w:w="909" w:type="dxa"/>
          </w:tcPr>
          <w:p w14:paraId="2AFA3C77" w14:textId="00745BF0" w:rsidR="005A459A" w:rsidRPr="002248ED" w:rsidRDefault="005A459A" w:rsidP="00524C09">
            <w:pPr>
              <w:jc w:val="center"/>
              <w:rPr>
                <w:rFonts w:cs="Times New Roman"/>
                <w:b/>
                <w:bCs/>
                <w:szCs w:val="24"/>
              </w:rPr>
            </w:pPr>
            <w:r w:rsidRPr="002248ED">
              <w:rPr>
                <w:rFonts w:cs="Times New Roman"/>
                <w:b/>
                <w:bCs/>
                <w:szCs w:val="24"/>
              </w:rPr>
              <w:t>y</w:t>
            </w:r>
          </w:p>
        </w:tc>
        <w:tc>
          <w:tcPr>
            <w:tcW w:w="909" w:type="dxa"/>
          </w:tcPr>
          <w:p w14:paraId="5CEE5B4C" w14:textId="0AF7BFE3" w:rsidR="005A459A" w:rsidRPr="002248ED" w:rsidRDefault="005A459A" w:rsidP="00524C09">
            <w:pPr>
              <w:jc w:val="center"/>
              <w:rPr>
                <w:rFonts w:cs="Times New Roman"/>
                <w:b/>
                <w:bCs/>
                <w:szCs w:val="24"/>
              </w:rPr>
            </w:pPr>
            <w:r w:rsidRPr="002248ED">
              <w:rPr>
                <w:rFonts w:cs="Times New Roman"/>
                <w:b/>
                <w:bCs/>
                <w:szCs w:val="24"/>
              </w:rPr>
              <w:t>z</w:t>
            </w:r>
          </w:p>
        </w:tc>
        <w:tc>
          <w:tcPr>
            <w:tcW w:w="909" w:type="dxa"/>
          </w:tcPr>
          <w:p w14:paraId="3F316A0C" w14:textId="5D8915B2" w:rsidR="005A459A" w:rsidRPr="002248ED" w:rsidRDefault="005A459A" w:rsidP="00524C09">
            <w:pPr>
              <w:jc w:val="center"/>
              <w:rPr>
                <w:rFonts w:cs="Times New Roman"/>
                <w:b/>
                <w:bCs/>
                <w:szCs w:val="24"/>
              </w:rPr>
            </w:pPr>
            <w:r w:rsidRPr="002248ED">
              <w:rPr>
                <w:rFonts w:cs="Times New Roman"/>
                <w:b/>
                <w:bCs/>
                <w:szCs w:val="24"/>
              </w:rPr>
              <w:t>!</w:t>
            </w:r>
          </w:p>
        </w:tc>
        <w:tc>
          <w:tcPr>
            <w:tcW w:w="909" w:type="dxa"/>
          </w:tcPr>
          <w:p w14:paraId="65BE165D" w14:textId="6F1235C6" w:rsidR="005A459A" w:rsidRPr="002248ED" w:rsidRDefault="005A459A" w:rsidP="00524C09">
            <w:pPr>
              <w:jc w:val="center"/>
              <w:rPr>
                <w:rFonts w:cs="Times New Roman"/>
                <w:b/>
                <w:bCs/>
                <w:szCs w:val="24"/>
              </w:rPr>
            </w:pPr>
            <w:r w:rsidRPr="002248ED">
              <w:rPr>
                <w:rFonts w:cs="Times New Roman"/>
                <w:b/>
                <w:bCs/>
                <w:szCs w:val="24"/>
              </w:rPr>
              <w:t>@</w:t>
            </w:r>
          </w:p>
        </w:tc>
        <w:tc>
          <w:tcPr>
            <w:tcW w:w="909" w:type="dxa"/>
          </w:tcPr>
          <w:p w14:paraId="486CDCFB" w14:textId="28A5E8DD" w:rsidR="005A459A" w:rsidRPr="002248ED" w:rsidRDefault="005A459A" w:rsidP="00524C09">
            <w:pPr>
              <w:jc w:val="center"/>
              <w:rPr>
                <w:rFonts w:cs="Times New Roman"/>
                <w:b/>
                <w:bCs/>
                <w:szCs w:val="24"/>
              </w:rPr>
            </w:pPr>
            <w:r w:rsidRPr="002248ED">
              <w:rPr>
                <w:rFonts w:cs="Times New Roman"/>
                <w:b/>
                <w:bCs/>
                <w:szCs w:val="24"/>
              </w:rPr>
              <w:t>#</w:t>
            </w:r>
          </w:p>
        </w:tc>
        <w:tc>
          <w:tcPr>
            <w:tcW w:w="909" w:type="dxa"/>
          </w:tcPr>
          <w:p w14:paraId="136651F1" w14:textId="7FE32A8B" w:rsidR="005A459A" w:rsidRPr="002248ED" w:rsidRDefault="005A459A" w:rsidP="00524C09">
            <w:pPr>
              <w:jc w:val="center"/>
              <w:rPr>
                <w:rFonts w:cs="Times New Roman"/>
                <w:b/>
                <w:bCs/>
                <w:szCs w:val="24"/>
              </w:rPr>
            </w:pPr>
            <w:r w:rsidRPr="002248ED">
              <w:rPr>
                <w:rFonts w:cs="Times New Roman"/>
                <w:b/>
                <w:bCs/>
                <w:szCs w:val="24"/>
              </w:rPr>
              <w:t>$</w:t>
            </w:r>
          </w:p>
        </w:tc>
      </w:tr>
      <w:tr w:rsidR="00524C09" w:rsidRPr="002248ED" w14:paraId="58221EBE" w14:textId="77777777" w:rsidTr="00D142C1">
        <w:tc>
          <w:tcPr>
            <w:tcW w:w="910" w:type="dxa"/>
          </w:tcPr>
          <w:p w14:paraId="71176B83" w14:textId="022D9178" w:rsidR="005A459A" w:rsidRPr="002248ED" w:rsidRDefault="00582B25" w:rsidP="00524C09">
            <w:pPr>
              <w:jc w:val="center"/>
              <w:rPr>
                <w:rFonts w:cs="Times New Roman"/>
                <w:szCs w:val="24"/>
              </w:rPr>
            </w:pPr>
            <w:r w:rsidRPr="002248ED">
              <w:rPr>
                <w:rFonts w:cs="Times New Roman"/>
                <w:i/>
                <w:iCs/>
                <w:szCs w:val="24"/>
              </w:rPr>
              <w:t>0.0208</w:t>
            </w:r>
          </w:p>
        </w:tc>
        <w:tc>
          <w:tcPr>
            <w:tcW w:w="909" w:type="dxa"/>
          </w:tcPr>
          <w:p w14:paraId="2A846C7D" w14:textId="6A61940D" w:rsidR="005A459A" w:rsidRPr="002248ED" w:rsidRDefault="00582B25" w:rsidP="00524C09">
            <w:pPr>
              <w:jc w:val="center"/>
              <w:rPr>
                <w:rFonts w:cs="Times New Roman"/>
                <w:szCs w:val="24"/>
              </w:rPr>
            </w:pPr>
            <w:r w:rsidRPr="002248ED">
              <w:rPr>
                <w:rFonts w:cs="Times New Roman"/>
                <w:szCs w:val="24"/>
              </w:rPr>
              <w:t>0</w:t>
            </w:r>
          </w:p>
        </w:tc>
        <w:tc>
          <w:tcPr>
            <w:tcW w:w="1056" w:type="dxa"/>
          </w:tcPr>
          <w:p w14:paraId="3542C077" w14:textId="3C79AB03" w:rsidR="005A459A" w:rsidRPr="002248ED" w:rsidRDefault="00582B25" w:rsidP="00524C09">
            <w:pPr>
              <w:jc w:val="center"/>
              <w:rPr>
                <w:rFonts w:cs="Times New Roman"/>
                <w:szCs w:val="24"/>
              </w:rPr>
            </w:pPr>
            <w:r w:rsidRPr="002248ED">
              <w:rPr>
                <w:rFonts w:cs="Times New Roman"/>
                <w:szCs w:val="24"/>
              </w:rPr>
              <w:t>0</w:t>
            </w:r>
          </w:p>
        </w:tc>
        <w:tc>
          <w:tcPr>
            <w:tcW w:w="301" w:type="dxa"/>
          </w:tcPr>
          <w:p w14:paraId="5CDE72E4" w14:textId="22A26856" w:rsidR="005A459A" w:rsidRPr="002248ED" w:rsidRDefault="00582B25" w:rsidP="00524C09">
            <w:pPr>
              <w:jc w:val="center"/>
              <w:rPr>
                <w:rFonts w:cs="Times New Roman"/>
                <w:szCs w:val="24"/>
              </w:rPr>
            </w:pPr>
            <w:r w:rsidRPr="002248ED">
              <w:rPr>
                <w:rFonts w:cs="Times New Roman"/>
                <w:szCs w:val="24"/>
              </w:rPr>
              <w:t>0</w:t>
            </w:r>
          </w:p>
        </w:tc>
        <w:tc>
          <w:tcPr>
            <w:tcW w:w="909" w:type="dxa"/>
          </w:tcPr>
          <w:p w14:paraId="5CEA709D" w14:textId="4B896157" w:rsidR="005A459A" w:rsidRPr="002248ED" w:rsidRDefault="00582B25" w:rsidP="00524C09">
            <w:pPr>
              <w:jc w:val="center"/>
              <w:rPr>
                <w:rFonts w:cs="Times New Roman"/>
                <w:szCs w:val="24"/>
              </w:rPr>
            </w:pPr>
            <w:r w:rsidRPr="002248ED">
              <w:rPr>
                <w:rFonts w:cs="Times New Roman"/>
                <w:szCs w:val="24"/>
              </w:rPr>
              <w:t>0</w:t>
            </w:r>
          </w:p>
        </w:tc>
        <w:tc>
          <w:tcPr>
            <w:tcW w:w="909" w:type="dxa"/>
          </w:tcPr>
          <w:p w14:paraId="28EF246F" w14:textId="706825FD" w:rsidR="005A459A" w:rsidRPr="002248ED" w:rsidRDefault="00582B25" w:rsidP="00524C09">
            <w:pPr>
              <w:jc w:val="center"/>
              <w:rPr>
                <w:rFonts w:cs="Times New Roman"/>
                <w:szCs w:val="24"/>
              </w:rPr>
            </w:pPr>
            <w:r w:rsidRPr="002248ED">
              <w:rPr>
                <w:rFonts w:cs="Times New Roman"/>
                <w:szCs w:val="24"/>
              </w:rPr>
              <w:t>0</w:t>
            </w:r>
          </w:p>
        </w:tc>
        <w:tc>
          <w:tcPr>
            <w:tcW w:w="909" w:type="dxa"/>
          </w:tcPr>
          <w:p w14:paraId="7955714A" w14:textId="66863D84" w:rsidR="005A459A" w:rsidRPr="002248ED" w:rsidRDefault="00582B25" w:rsidP="00524C09">
            <w:pPr>
              <w:jc w:val="center"/>
              <w:rPr>
                <w:rFonts w:cs="Times New Roman"/>
                <w:szCs w:val="24"/>
              </w:rPr>
            </w:pPr>
            <w:r w:rsidRPr="002248ED">
              <w:rPr>
                <w:rFonts w:cs="Times New Roman"/>
                <w:szCs w:val="24"/>
              </w:rPr>
              <w:t>0</w:t>
            </w:r>
          </w:p>
        </w:tc>
        <w:tc>
          <w:tcPr>
            <w:tcW w:w="909" w:type="dxa"/>
          </w:tcPr>
          <w:p w14:paraId="5DE82236" w14:textId="46F2CC4A" w:rsidR="005A459A" w:rsidRPr="002248ED" w:rsidRDefault="00582B25" w:rsidP="00524C09">
            <w:pPr>
              <w:jc w:val="center"/>
              <w:rPr>
                <w:rFonts w:cs="Times New Roman"/>
                <w:szCs w:val="24"/>
              </w:rPr>
            </w:pPr>
            <w:r w:rsidRPr="002248ED">
              <w:rPr>
                <w:rFonts w:cs="Times New Roman"/>
                <w:szCs w:val="24"/>
              </w:rPr>
              <w:t>0</w:t>
            </w:r>
          </w:p>
        </w:tc>
        <w:tc>
          <w:tcPr>
            <w:tcW w:w="909" w:type="dxa"/>
          </w:tcPr>
          <w:p w14:paraId="2D75550C" w14:textId="6B941CD4" w:rsidR="005A459A" w:rsidRPr="002248ED" w:rsidRDefault="00582B25" w:rsidP="00524C09">
            <w:pPr>
              <w:jc w:val="center"/>
              <w:rPr>
                <w:rFonts w:cs="Times New Roman"/>
                <w:szCs w:val="24"/>
              </w:rPr>
            </w:pPr>
            <w:r w:rsidRPr="002248ED">
              <w:rPr>
                <w:rFonts w:cs="Times New Roman"/>
                <w:szCs w:val="24"/>
              </w:rPr>
              <w:t>0</w:t>
            </w:r>
          </w:p>
        </w:tc>
        <w:tc>
          <w:tcPr>
            <w:tcW w:w="909" w:type="dxa"/>
          </w:tcPr>
          <w:p w14:paraId="094C88A0" w14:textId="2C22EB13"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45540164" w14:textId="77777777" w:rsidTr="00D142C1">
        <w:tc>
          <w:tcPr>
            <w:tcW w:w="910" w:type="dxa"/>
          </w:tcPr>
          <w:p w14:paraId="300236D7" w14:textId="2B62CFAA" w:rsidR="005A459A" w:rsidRPr="002248ED" w:rsidRDefault="00524C09" w:rsidP="00524C09">
            <w:pPr>
              <w:jc w:val="center"/>
              <w:rPr>
                <w:rFonts w:cs="Times New Roman"/>
                <w:b/>
                <w:bCs/>
                <w:szCs w:val="24"/>
              </w:rPr>
            </w:pPr>
            <w:r w:rsidRPr="002248ED">
              <w:rPr>
                <w:rFonts w:cs="Times New Roman"/>
                <w:b/>
                <w:bCs/>
                <w:szCs w:val="24"/>
              </w:rPr>
              <w:t>%</w:t>
            </w:r>
          </w:p>
        </w:tc>
        <w:tc>
          <w:tcPr>
            <w:tcW w:w="909" w:type="dxa"/>
          </w:tcPr>
          <w:p w14:paraId="5FFEAB72" w14:textId="08C5846D" w:rsidR="005A459A" w:rsidRPr="002248ED" w:rsidRDefault="00524C09" w:rsidP="00524C09">
            <w:pPr>
              <w:jc w:val="center"/>
              <w:rPr>
                <w:rFonts w:cs="Times New Roman"/>
                <w:b/>
                <w:bCs/>
                <w:szCs w:val="24"/>
              </w:rPr>
            </w:pPr>
            <w:r w:rsidRPr="002248ED">
              <w:rPr>
                <w:rFonts w:cs="Times New Roman"/>
                <w:b/>
                <w:bCs/>
                <w:szCs w:val="24"/>
              </w:rPr>
              <w:t>^</w:t>
            </w:r>
          </w:p>
        </w:tc>
        <w:tc>
          <w:tcPr>
            <w:tcW w:w="1056" w:type="dxa"/>
          </w:tcPr>
          <w:p w14:paraId="48043058" w14:textId="1C761102" w:rsidR="005A459A" w:rsidRPr="002248ED" w:rsidRDefault="00524C09" w:rsidP="00524C09">
            <w:pPr>
              <w:jc w:val="center"/>
              <w:rPr>
                <w:rFonts w:cs="Times New Roman"/>
                <w:b/>
                <w:bCs/>
                <w:szCs w:val="24"/>
              </w:rPr>
            </w:pPr>
            <w:r w:rsidRPr="002248ED">
              <w:rPr>
                <w:rFonts w:cs="Times New Roman"/>
                <w:b/>
                <w:bCs/>
                <w:szCs w:val="24"/>
              </w:rPr>
              <w:t>&amp;</w:t>
            </w:r>
          </w:p>
        </w:tc>
        <w:tc>
          <w:tcPr>
            <w:tcW w:w="301" w:type="dxa"/>
          </w:tcPr>
          <w:p w14:paraId="63BF8A71" w14:textId="7877312C" w:rsidR="005A459A" w:rsidRPr="002248ED" w:rsidRDefault="00524C09" w:rsidP="00524C09">
            <w:pPr>
              <w:jc w:val="center"/>
              <w:rPr>
                <w:rFonts w:cs="Times New Roman"/>
                <w:b/>
                <w:bCs/>
                <w:szCs w:val="24"/>
              </w:rPr>
            </w:pPr>
            <w:r w:rsidRPr="002248ED">
              <w:rPr>
                <w:rFonts w:cs="Times New Roman"/>
                <w:b/>
                <w:bCs/>
                <w:szCs w:val="24"/>
              </w:rPr>
              <w:t>*</w:t>
            </w:r>
          </w:p>
        </w:tc>
        <w:tc>
          <w:tcPr>
            <w:tcW w:w="909" w:type="dxa"/>
          </w:tcPr>
          <w:p w14:paraId="462EEF29" w14:textId="0FA64EB6" w:rsidR="005A459A" w:rsidRPr="002248ED" w:rsidRDefault="00524C09" w:rsidP="00524C09">
            <w:pPr>
              <w:jc w:val="center"/>
              <w:rPr>
                <w:rFonts w:cs="Times New Roman"/>
                <w:b/>
                <w:bCs/>
                <w:szCs w:val="24"/>
              </w:rPr>
            </w:pPr>
            <w:r w:rsidRPr="002248ED">
              <w:rPr>
                <w:rFonts w:cs="Times New Roman"/>
                <w:b/>
                <w:bCs/>
                <w:szCs w:val="24"/>
              </w:rPr>
              <w:t>(</w:t>
            </w:r>
          </w:p>
        </w:tc>
        <w:tc>
          <w:tcPr>
            <w:tcW w:w="909" w:type="dxa"/>
          </w:tcPr>
          <w:p w14:paraId="1199D722" w14:textId="7A265AFB" w:rsidR="005A459A" w:rsidRPr="002248ED" w:rsidRDefault="00524C09" w:rsidP="00524C09">
            <w:pPr>
              <w:jc w:val="center"/>
              <w:rPr>
                <w:rFonts w:cs="Times New Roman"/>
                <w:b/>
                <w:bCs/>
                <w:szCs w:val="24"/>
              </w:rPr>
            </w:pPr>
            <w:r w:rsidRPr="002248ED">
              <w:rPr>
                <w:rFonts w:cs="Times New Roman"/>
                <w:b/>
                <w:bCs/>
                <w:szCs w:val="24"/>
              </w:rPr>
              <w:t>)</w:t>
            </w:r>
          </w:p>
        </w:tc>
        <w:tc>
          <w:tcPr>
            <w:tcW w:w="909" w:type="dxa"/>
          </w:tcPr>
          <w:p w14:paraId="55DEE1A8" w14:textId="2C7D383C" w:rsidR="005A459A" w:rsidRPr="002248ED" w:rsidRDefault="00524C09" w:rsidP="00524C09">
            <w:pPr>
              <w:jc w:val="center"/>
              <w:rPr>
                <w:rFonts w:cs="Times New Roman"/>
                <w:b/>
                <w:bCs/>
                <w:szCs w:val="24"/>
              </w:rPr>
            </w:pPr>
            <w:r w:rsidRPr="002248ED">
              <w:rPr>
                <w:rFonts w:cs="Times New Roman"/>
                <w:b/>
                <w:bCs/>
                <w:szCs w:val="24"/>
              </w:rPr>
              <w:t>1</w:t>
            </w:r>
          </w:p>
        </w:tc>
        <w:tc>
          <w:tcPr>
            <w:tcW w:w="909" w:type="dxa"/>
          </w:tcPr>
          <w:p w14:paraId="6283CD9C" w14:textId="5AE322BF" w:rsidR="005A459A" w:rsidRPr="002248ED" w:rsidRDefault="00524C09" w:rsidP="00524C09">
            <w:pPr>
              <w:jc w:val="center"/>
              <w:rPr>
                <w:rFonts w:cs="Times New Roman"/>
                <w:b/>
                <w:bCs/>
                <w:szCs w:val="24"/>
              </w:rPr>
            </w:pPr>
            <w:r w:rsidRPr="002248ED">
              <w:rPr>
                <w:rFonts w:cs="Times New Roman"/>
                <w:b/>
                <w:bCs/>
                <w:szCs w:val="24"/>
              </w:rPr>
              <w:t>2</w:t>
            </w:r>
          </w:p>
        </w:tc>
        <w:tc>
          <w:tcPr>
            <w:tcW w:w="909" w:type="dxa"/>
          </w:tcPr>
          <w:p w14:paraId="7573C2DE" w14:textId="56B8E821" w:rsidR="005A459A" w:rsidRPr="002248ED" w:rsidRDefault="00524C09" w:rsidP="00524C09">
            <w:pPr>
              <w:jc w:val="center"/>
              <w:rPr>
                <w:rFonts w:cs="Times New Roman"/>
                <w:b/>
                <w:bCs/>
                <w:szCs w:val="24"/>
              </w:rPr>
            </w:pPr>
            <w:r w:rsidRPr="002248ED">
              <w:rPr>
                <w:rFonts w:cs="Times New Roman"/>
                <w:b/>
                <w:bCs/>
                <w:szCs w:val="24"/>
              </w:rPr>
              <w:t>3</w:t>
            </w:r>
          </w:p>
        </w:tc>
        <w:tc>
          <w:tcPr>
            <w:tcW w:w="909" w:type="dxa"/>
          </w:tcPr>
          <w:p w14:paraId="7507BFBF" w14:textId="0EAE25AA" w:rsidR="005A459A" w:rsidRPr="002248ED" w:rsidRDefault="00524C09" w:rsidP="00524C09">
            <w:pPr>
              <w:jc w:val="center"/>
              <w:rPr>
                <w:rFonts w:cs="Times New Roman"/>
                <w:b/>
                <w:bCs/>
                <w:szCs w:val="24"/>
              </w:rPr>
            </w:pPr>
            <w:r w:rsidRPr="002248ED">
              <w:rPr>
                <w:rFonts w:cs="Times New Roman"/>
                <w:b/>
                <w:bCs/>
                <w:szCs w:val="24"/>
              </w:rPr>
              <w:t>4</w:t>
            </w:r>
          </w:p>
        </w:tc>
      </w:tr>
      <w:tr w:rsidR="00524C09" w:rsidRPr="002248ED" w14:paraId="544B8C62" w14:textId="77777777" w:rsidTr="00D142C1">
        <w:tc>
          <w:tcPr>
            <w:tcW w:w="910" w:type="dxa"/>
          </w:tcPr>
          <w:p w14:paraId="42C62EAC" w14:textId="52A10DB2" w:rsidR="005A459A" w:rsidRPr="002248ED" w:rsidRDefault="00582B25" w:rsidP="00524C09">
            <w:pPr>
              <w:jc w:val="center"/>
              <w:rPr>
                <w:rFonts w:cs="Times New Roman"/>
                <w:szCs w:val="24"/>
              </w:rPr>
            </w:pPr>
            <w:r w:rsidRPr="002248ED">
              <w:rPr>
                <w:rFonts w:cs="Times New Roman"/>
                <w:szCs w:val="24"/>
              </w:rPr>
              <w:t>0</w:t>
            </w:r>
          </w:p>
        </w:tc>
        <w:tc>
          <w:tcPr>
            <w:tcW w:w="909" w:type="dxa"/>
          </w:tcPr>
          <w:p w14:paraId="47F9520D" w14:textId="07973EAF" w:rsidR="005A459A" w:rsidRPr="002248ED" w:rsidRDefault="00582B25" w:rsidP="00524C09">
            <w:pPr>
              <w:jc w:val="center"/>
              <w:rPr>
                <w:rFonts w:cs="Times New Roman"/>
                <w:szCs w:val="24"/>
              </w:rPr>
            </w:pPr>
            <w:r w:rsidRPr="002248ED">
              <w:rPr>
                <w:rFonts w:cs="Times New Roman"/>
                <w:szCs w:val="24"/>
              </w:rPr>
              <w:t>0</w:t>
            </w:r>
          </w:p>
        </w:tc>
        <w:tc>
          <w:tcPr>
            <w:tcW w:w="1056" w:type="dxa"/>
          </w:tcPr>
          <w:p w14:paraId="42CDA732" w14:textId="504C6AF5" w:rsidR="005A459A" w:rsidRPr="002248ED" w:rsidRDefault="00582B25" w:rsidP="00524C09">
            <w:pPr>
              <w:jc w:val="center"/>
              <w:rPr>
                <w:rFonts w:cs="Times New Roman"/>
                <w:szCs w:val="24"/>
              </w:rPr>
            </w:pPr>
            <w:r w:rsidRPr="002248ED">
              <w:rPr>
                <w:rFonts w:cs="Times New Roman"/>
                <w:szCs w:val="24"/>
              </w:rPr>
              <w:t>0</w:t>
            </w:r>
          </w:p>
        </w:tc>
        <w:tc>
          <w:tcPr>
            <w:tcW w:w="301" w:type="dxa"/>
          </w:tcPr>
          <w:p w14:paraId="66940746" w14:textId="1EB0195D" w:rsidR="005A459A" w:rsidRPr="002248ED" w:rsidRDefault="00582B25" w:rsidP="00524C09">
            <w:pPr>
              <w:jc w:val="center"/>
              <w:rPr>
                <w:rFonts w:cs="Times New Roman"/>
                <w:szCs w:val="24"/>
              </w:rPr>
            </w:pPr>
            <w:r w:rsidRPr="002248ED">
              <w:rPr>
                <w:rFonts w:cs="Times New Roman"/>
                <w:szCs w:val="24"/>
              </w:rPr>
              <w:t>0</w:t>
            </w:r>
          </w:p>
        </w:tc>
        <w:tc>
          <w:tcPr>
            <w:tcW w:w="909" w:type="dxa"/>
          </w:tcPr>
          <w:p w14:paraId="57E7E7AA" w14:textId="64C9CEE3" w:rsidR="005A459A" w:rsidRPr="002248ED" w:rsidRDefault="00582B25" w:rsidP="00524C09">
            <w:pPr>
              <w:jc w:val="center"/>
              <w:rPr>
                <w:rFonts w:cs="Times New Roman"/>
                <w:szCs w:val="24"/>
              </w:rPr>
            </w:pPr>
            <w:r w:rsidRPr="002248ED">
              <w:rPr>
                <w:rFonts w:cs="Times New Roman"/>
                <w:szCs w:val="24"/>
              </w:rPr>
              <w:t>0</w:t>
            </w:r>
          </w:p>
        </w:tc>
        <w:tc>
          <w:tcPr>
            <w:tcW w:w="909" w:type="dxa"/>
          </w:tcPr>
          <w:p w14:paraId="76AF396C" w14:textId="2D12CCF5" w:rsidR="005A459A" w:rsidRPr="002248ED" w:rsidRDefault="00582B25" w:rsidP="00524C09">
            <w:pPr>
              <w:jc w:val="center"/>
              <w:rPr>
                <w:rFonts w:cs="Times New Roman"/>
                <w:szCs w:val="24"/>
              </w:rPr>
            </w:pPr>
            <w:r w:rsidRPr="002248ED">
              <w:rPr>
                <w:rFonts w:cs="Times New Roman"/>
                <w:szCs w:val="24"/>
              </w:rPr>
              <w:t>0</w:t>
            </w:r>
          </w:p>
        </w:tc>
        <w:tc>
          <w:tcPr>
            <w:tcW w:w="909" w:type="dxa"/>
          </w:tcPr>
          <w:p w14:paraId="3B3AEE2E" w14:textId="454D9B76" w:rsidR="005A459A" w:rsidRPr="002248ED" w:rsidRDefault="00582B25" w:rsidP="00524C09">
            <w:pPr>
              <w:jc w:val="center"/>
              <w:rPr>
                <w:rFonts w:cs="Times New Roman"/>
                <w:szCs w:val="24"/>
              </w:rPr>
            </w:pPr>
            <w:r w:rsidRPr="002248ED">
              <w:rPr>
                <w:rFonts w:cs="Times New Roman"/>
                <w:szCs w:val="24"/>
              </w:rPr>
              <w:t>0</w:t>
            </w:r>
          </w:p>
        </w:tc>
        <w:tc>
          <w:tcPr>
            <w:tcW w:w="909" w:type="dxa"/>
          </w:tcPr>
          <w:p w14:paraId="5ED01D9F" w14:textId="4D51CA25" w:rsidR="005A459A" w:rsidRPr="002248ED" w:rsidRDefault="00582B25" w:rsidP="00524C09">
            <w:pPr>
              <w:jc w:val="center"/>
              <w:rPr>
                <w:rFonts w:cs="Times New Roman"/>
                <w:szCs w:val="24"/>
              </w:rPr>
            </w:pPr>
            <w:r w:rsidRPr="002248ED">
              <w:rPr>
                <w:rFonts w:cs="Times New Roman"/>
                <w:szCs w:val="24"/>
              </w:rPr>
              <w:t>0</w:t>
            </w:r>
          </w:p>
        </w:tc>
        <w:tc>
          <w:tcPr>
            <w:tcW w:w="909" w:type="dxa"/>
          </w:tcPr>
          <w:p w14:paraId="710D3E77" w14:textId="55C4C3D5" w:rsidR="005A459A" w:rsidRPr="002248ED" w:rsidRDefault="00582B25" w:rsidP="00524C09">
            <w:pPr>
              <w:jc w:val="center"/>
              <w:rPr>
                <w:rFonts w:cs="Times New Roman"/>
                <w:szCs w:val="24"/>
              </w:rPr>
            </w:pPr>
            <w:r w:rsidRPr="002248ED">
              <w:rPr>
                <w:rFonts w:cs="Times New Roman"/>
                <w:szCs w:val="24"/>
              </w:rPr>
              <w:t>0</w:t>
            </w:r>
          </w:p>
        </w:tc>
        <w:tc>
          <w:tcPr>
            <w:tcW w:w="909" w:type="dxa"/>
          </w:tcPr>
          <w:p w14:paraId="2422560A" w14:textId="7899ACC6"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75A91DF5" w14:textId="77777777" w:rsidTr="00D142C1">
        <w:tc>
          <w:tcPr>
            <w:tcW w:w="910" w:type="dxa"/>
          </w:tcPr>
          <w:p w14:paraId="3B5906A8" w14:textId="725AA9D1" w:rsidR="00524C09" w:rsidRPr="002248ED" w:rsidRDefault="00524C09" w:rsidP="005A459A">
            <w:pPr>
              <w:jc w:val="center"/>
              <w:rPr>
                <w:rFonts w:cs="Times New Roman"/>
                <w:b/>
                <w:bCs/>
                <w:szCs w:val="24"/>
              </w:rPr>
            </w:pPr>
            <w:r w:rsidRPr="002248ED">
              <w:rPr>
                <w:rFonts w:cs="Times New Roman"/>
                <w:b/>
                <w:bCs/>
                <w:szCs w:val="24"/>
              </w:rPr>
              <w:t>5</w:t>
            </w:r>
          </w:p>
        </w:tc>
        <w:tc>
          <w:tcPr>
            <w:tcW w:w="909" w:type="dxa"/>
          </w:tcPr>
          <w:p w14:paraId="61612ECD" w14:textId="1B31A30D" w:rsidR="00524C09" w:rsidRPr="002248ED" w:rsidRDefault="00524C09" w:rsidP="005A459A">
            <w:pPr>
              <w:jc w:val="center"/>
              <w:rPr>
                <w:rFonts w:cs="Times New Roman"/>
                <w:b/>
                <w:bCs/>
                <w:szCs w:val="24"/>
              </w:rPr>
            </w:pPr>
            <w:r w:rsidRPr="002248ED">
              <w:rPr>
                <w:rFonts w:cs="Times New Roman"/>
                <w:b/>
                <w:bCs/>
                <w:szCs w:val="24"/>
              </w:rPr>
              <w:t>6</w:t>
            </w:r>
          </w:p>
        </w:tc>
        <w:tc>
          <w:tcPr>
            <w:tcW w:w="1056" w:type="dxa"/>
          </w:tcPr>
          <w:p w14:paraId="684D4B28" w14:textId="5A48E165" w:rsidR="00524C09" w:rsidRPr="002248ED" w:rsidRDefault="00524C09" w:rsidP="005A459A">
            <w:pPr>
              <w:jc w:val="center"/>
              <w:rPr>
                <w:rFonts w:cs="Times New Roman"/>
                <w:b/>
                <w:bCs/>
                <w:szCs w:val="24"/>
              </w:rPr>
            </w:pPr>
            <w:r w:rsidRPr="002248ED">
              <w:rPr>
                <w:rFonts w:cs="Times New Roman"/>
                <w:b/>
                <w:bCs/>
                <w:szCs w:val="24"/>
              </w:rPr>
              <w:t>7</w:t>
            </w:r>
          </w:p>
        </w:tc>
        <w:tc>
          <w:tcPr>
            <w:tcW w:w="301" w:type="dxa"/>
          </w:tcPr>
          <w:p w14:paraId="784931D1" w14:textId="38FBB7F5" w:rsidR="00524C09" w:rsidRPr="002248ED" w:rsidRDefault="00524C09" w:rsidP="005A459A">
            <w:pPr>
              <w:jc w:val="center"/>
              <w:rPr>
                <w:rFonts w:cs="Times New Roman"/>
                <w:b/>
                <w:bCs/>
                <w:szCs w:val="24"/>
              </w:rPr>
            </w:pPr>
            <w:r w:rsidRPr="002248ED">
              <w:rPr>
                <w:rFonts w:cs="Times New Roman"/>
                <w:b/>
                <w:bCs/>
                <w:szCs w:val="24"/>
              </w:rPr>
              <w:t>8</w:t>
            </w:r>
          </w:p>
        </w:tc>
        <w:tc>
          <w:tcPr>
            <w:tcW w:w="909" w:type="dxa"/>
          </w:tcPr>
          <w:p w14:paraId="2B091B88" w14:textId="2BCD0ACC" w:rsidR="00524C09" w:rsidRPr="002248ED" w:rsidRDefault="00524C09" w:rsidP="005A459A">
            <w:pPr>
              <w:jc w:val="center"/>
              <w:rPr>
                <w:rFonts w:cs="Times New Roman"/>
                <w:b/>
                <w:bCs/>
                <w:szCs w:val="24"/>
              </w:rPr>
            </w:pPr>
            <w:r w:rsidRPr="002248ED">
              <w:rPr>
                <w:rFonts w:cs="Times New Roman"/>
                <w:b/>
                <w:bCs/>
                <w:szCs w:val="24"/>
              </w:rPr>
              <w:t>9</w:t>
            </w:r>
          </w:p>
        </w:tc>
        <w:tc>
          <w:tcPr>
            <w:tcW w:w="909" w:type="dxa"/>
          </w:tcPr>
          <w:p w14:paraId="17720CF2" w14:textId="7423F0F3" w:rsidR="00524C09" w:rsidRPr="002248ED" w:rsidRDefault="00524C09" w:rsidP="005A459A">
            <w:pPr>
              <w:jc w:val="center"/>
              <w:rPr>
                <w:rFonts w:cs="Times New Roman"/>
                <w:b/>
                <w:bCs/>
                <w:szCs w:val="24"/>
              </w:rPr>
            </w:pPr>
            <w:r w:rsidRPr="002248ED">
              <w:rPr>
                <w:rFonts w:cs="Times New Roman"/>
                <w:b/>
                <w:bCs/>
                <w:szCs w:val="24"/>
              </w:rPr>
              <w:t>0</w:t>
            </w:r>
          </w:p>
        </w:tc>
        <w:tc>
          <w:tcPr>
            <w:tcW w:w="909" w:type="dxa"/>
          </w:tcPr>
          <w:p w14:paraId="0D675FE8" w14:textId="21DF8700"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51D6FF67" w14:textId="174AD40F" w:rsidR="00524C09" w:rsidRPr="002248ED" w:rsidRDefault="00524C09" w:rsidP="005A459A">
            <w:pPr>
              <w:jc w:val="center"/>
              <w:rPr>
                <w:rFonts w:cs="Times New Roman"/>
                <w:b/>
                <w:bCs/>
                <w:szCs w:val="24"/>
              </w:rPr>
            </w:pPr>
            <w:r w:rsidRPr="002248ED">
              <w:rPr>
                <w:rFonts w:cs="Times New Roman"/>
                <w:b/>
                <w:bCs/>
                <w:szCs w:val="24"/>
              </w:rPr>
              <w:t>_</w:t>
            </w:r>
          </w:p>
        </w:tc>
        <w:tc>
          <w:tcPr>
            <w:tcW w:w="909" w:type="dxa"/>
          </w:tcPr>
          <w:p w14:paraId="4010EE21" w14:textId="2CB5FABF"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648C4E6A" w14:textId="5C614D2C"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7E15B74" w14:textId="77777777" w:rsidTr="00D142C1">
        <w:tc>
          <w:tcPr>
            <w:tcW w:w="910" w:type="dxa"/>
          </w:tcPr>
          <w:p w14:paraId="72C97691" w14:textId="3A86256F" w:rsidR="00524C09" w:rsidRPr="002248ED" w:rsidRDefault="00582B25" w:rsidP="005A459A">
            <w:pPr>
              <w:jc w:val="center"/>
              <w:rPr>
                <w:rFonts w:cs="Times New Roman"/>
                <w:szCs w:val="24"/>
              </w:rPr>
            </w:pPr>
            <w:r w:rsidRPr="002248ED">
              <w:rPr>
                <w:rFonts w:cs="Times New Roman"/>
                <w:szCs w:val="24"/>
              </w:rPr>
              <w:t>0</w:t>
            </w:r>
          </w:p>
        </w:tc>
        <w:tc>
          <w:tcPr>
            <w:tcW w:w="909" w:type="dxa"/>
          </w:tcPr>
          <w:p w14:paraId="35D69821" w14:textId="4756F6C1" w:rsidR="00524C09" w:rsidRPr="002248ED" w:rsidRDefault="00582B25" w:rsidP="005A459A">
            <w:pPr>
              <w:jc w:val="center"/>
              <w:rPr>
                <w:rFonts w:cs="Times New Roman"/>
                <w:szCs w:val="24"/>
              </w:rPr>
            </w:pPr>
            <w:r w:rsidRPr="002248ED">
              <w:rPr>
                <w:rFonts w:cs="Times New Roman"/>
                <w:szCs w:val="24"/>
              </w:rPr>
              <w:t>0</w:t>
            </w:r>
          </w:p>
        </w:tc>
        <w:tc>
          <w:tcPr>
            <w:tcW w:w="1056" w:type="dxa"/>
          </w:tcPr>
          <w:p w14:paraId="049702C8" w14:textId="6E452560" w:rsidR="00524C09" w:rsidRPr="002248ED" w:rsidRDefault="00582B25" w:rsidP="005A459A">
            <w:pPr>
              <w:jc w:val="center"/>
              <w:rPr>
                <w:rFonts w:cs="Times New Roman"/>
                <w:szCs w:val="24"/>
              </w:rPr>
            </w:pPr>
            <w:r w:rsidRPr="002248ED">
              <w:rPr>
                <w:rFonts w:cs="Times New Roman"/>
                <w:szCs w:val="24"/>
              </w:rPr>
              <w:t>0</w:t>
            </w:r>
          </w:p>
        </w:tc>
        <w:tc>
          <w:tcPr>
            <w:tcW w:w="301" w:type="dxa"/>
          </w:tcPr>
          <w:p w14:paraId="30526F80" w14:textId="6DB7B6DA" w:rsidR="00524C09" w:rsidRPr="002248ED" w:rsidRDefault="00582B25" w:rsidP="005A459A">
            <w:pPr>
              <w:jc w:val="center"/>
              <w:rPr>
                <w:rFonts w:cs="Times New Roman"/>
                <w:szCs w:val="24"/>
              </w:rPr>
            </w:pPr>
            <w:r w:rsidRPr="002248ED">
              <w:rPr>
                <w:rFonts w:cs="Times New Roman"/>
                <w:szCs w:val="24"/>
              </w:rPr>
              <w:t>0</w:t>
            </w:r>
          </w:p>
        </w:tc>
        <w:tc>
          <w:tcPr>
            <w:tcW w:w="909" w:type="dxa"/>
          </w:tcPr>
          <w:p w14:paraId="658C47DB" w14:textId="3BEEC773" w:rsidR="00524C09" w:rsidRPr="002248ED" w:rsidRDefault="00582B25" w:rsidP="005A459A">
            <w:pPr>
              <w:jc w:val="center"/>
              <w:rPr>
                <w:rFonts w:cs="Times New Roman"/>
                <w:szCs w:val="24"/>
              </w:rPr>
            </w:pPr>
            <w:r w:rsidRPr="002248ED">
              <w:rPr>
                <w:rFonts w:cs="Times New Roman"/>
                <w:szCs w:val="24"/>
              </w:rPr>
              <w:t>0</w:t>
            </w:r>
          </w:p>
        </w:tc>
        <w:tc>
          <w:tcPr>
            <w:tcW w:w="909" w:type="dxa"/>
          </w:tcPr>
          <w:p w14:paraId="51AD8BE7" w14:textId="5266632A"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9DCF39D" w14:textId="3CF71AAC" w:rsidR="00524C09" w:rsidRPr="002248ED" w:rsidRDefault="00582B25" w:rsidP="005A459A">
            <w:pPr>
              <w:jc w:val="center"/>
              <w:rPr>
                <w:rFonts w:cs="Times New Roman"/>
                <w:szCs w:val="24"/>
              </w:rPr>
            </w:pPr>
            <w:r w:rsidRPr="002248ED">
              <w:rPr>
                <w:rFonts w:cs="Times New Roman"/>
                <w:szCs w:val="24"/>
              </w:rPr>
              <w:t>0</w:t>
            </w:r>
          </w:p>
        </w:tc>
        <w:tc>
          <w:tcPr>
            <w:tcW w:w="909" w:type="dxa"/>
          </w:tcPr>
          <w:p w14:paraId="7C7A8794" w14:textId="6EC71F35"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3B025CA" w14:textId="68053594" w:rsidR="00524C09" w:rsidRPr="002248ED" w:rsidRDefault="00582B25" w:rsidP="005A459A">
            <w:pPr>
              <w:jc w:val="center"/>
              <w:rPr>
                <w:rFonts w:cs="Times New Roman"/>
                <w:szCs w:val="24"/>
              </w:rPr>
            </w:pPr>
            <w:r w:rsidRPr="002248ED">
              <w:rPr>
                <w:rFonts w:cs="Times New Roman"/>
                <w:szCs w:val="24"/>
              </w:rPr>
              <w:t>0</w:t>
            </w:r>
          </w:p>
        </w:tc>
        <w:tc>
          <w:tcPr>
            <w:tcW w:w="909" w:type="dxa"/>
          </w:tcPr>
          <w:p w14:paraId="17A674F3" w14:textId="2AE55C63"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587C81F5" w14:textId="77777777" w:rsidTr="00D142C1">
        <w:tc>
          <w:tcPr>
            <w:tcW w:w="910" w:type="dxa"/>
          </w:tcPr>
          <w:p w14:paraId="04808759" w14:textId="1BDA7E62"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51D526A4" w14:textId="282F3092" w:rsidR="00524C09" w:rsidRPr="002248ED" w:rsidRDefault="00524C09" w:rsidP="005A459A">
            <w:pPr>
              <w:jc w:val="center"/>
              <w:rPr>
                <w:rFonts w:cs="Times New Roman"/>
                <w:b/>
                <w:bCs/>
                <w:szCs w:val="24"/>
              </w:rPr>
            </w:pPr>
            <w:r w:rsidRPr="002248ED">
              <w:rPr>
                <w:rFonts w:cs="Times New Roman"/>
                <w:b/>
                <w:bCs/>
                <w:szCs w:val="24"/>
              </w:rPr>
              <w:t>[</w:t>
            </w:r>
          </w:p>
        </w:tc>
        <w:tc>
          <w:tcPr>
            <w:tcW w:w="1056" w:type="dxa"/>
          </w:tcPr>
          <w:p w14:paraId="79383C17" w14:textId="35672901" w:rsidR="00524C09" w:rsidRPr="002248ED" w:rsidRDefault="00524C09" w:rsidP="005A459A">
            <w:pPr>
              <w:jc w:val="center"/>
              <w:rPr>
                <w:rFonts w:cs="Times New Roman"/>
                <w:b/>
                <w:bCs/>
                <w:szCs w:val="24"/>
              </w:rPr>
            </w:pPr>
            <w:r w:rsidRPr="002248ED">
              <w:rPr>
                <w:rFonts w:cs="Times New Roman"/>
                <w:b/>
                <w:bCs/>
                <w:szCs w:val="24"/>
              </w:rPr>
              <w:t>}</w:t>
            </w:r>
          </w:p>
        </w:tc>
        <w:tc>
          <w:tcPr>
            <w:tcW w:w="301" w:type="dxa"/>
          </w:tcPr>
          <w:p w14:paraId="7D662860" w14:textId="519CEEA4"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5327EBFA" w14:textId="0C7BFD45"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3D94AE76" w14:textId="0BB004EE"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0BF5BA24" w14:textId="7AB9CF29"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6CF29F50" w14:textId="454D5AA5"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32D6AEA8" w14:textId="30DC9A57"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70F740C4" w14:textId="751B7631"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C6824DA" w14:textId="77777777" w:rsidTr="00D142C1">
        <w:tc>
          <w:tcPr>
            <w:tcW w:w="910" w:type="dxa"/>
          </w:tcPr>
          <w:p w14:paraId="0A15FEA9" w14:textId="3C1611D7"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8D74A2D" w14:textId="35B730B6" w:rsidR="00524C09" w:rsidRPr="002248ED" w:rsidRDefault="00582B25" w:rsidP="005A459A">
            <w:pPr>
              <w:jc w:val="center"/>
              <w:rPr>
                <w:rFonts w:cs="Times New Roman"/>
                <w:szCs w:val="24"/>
              </w:rPr>
            </w:pPr>
            <w:r w:rsidRPr="002248ED">
              <w:rPr>
                <w:rFonts w:cs="Times New Roman"/>
                <w:szCs w:val="24"/>
              </w:rPr>
              <w:t>0</w:t>
            </w:r>
          </w:p>
        </w:tc>
        <w:tc>
          <w:tcPr>
            <w:tcW w:w="1056" w:type="dxa"/>
          </w:tcPr>
          <w:p w14:paraId="46455D57" w14:textId="4FD47428" w:rsidR="00524C09" w:rsidRPr="002248ED" w:rsidRDefault="00582B25" w:rsidP="005A459A">
            <w:pPr>
              <w:jc w:val="center"/>
              <w:rPr>
                <w:rFonts w:cs="Times New Roman"/>
                <w:szCs w:val="24"/>
              </w:rPr>
            </w:pPr>
            <w:r w:rsidRPr="002248ED">
              <w:rPr>
                <w:rFonts w:cs="Times New Roman"/>
                <w:szCs w:val="24"/>
              </w:rPr>
              <w:t>0</w:t>
            </w:r>
          </w:p>
        </w:tc>
        <w:tc>
          <w:tcPr>
            <w:tcW w:w="301" w:type="dxa"/>
          </w:tcPr>
          <w:p w14:paraId="6E1AA6E6" w14:textId="24790BA8"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F81ACA9" w14:textId="52C0FFCD" w:rsidR="00524C09" w:rsidRPr="002248ED" w:rsidRDefault="00582B25" w:rsidP="005A459A">
            <w:pPr>
              <w:jc w:val="center"/>
              <w:rPr>
                <w:rFonts w:cs="Times New Roman"/>
                <w:szCs w:val="24"/>
              </w:rPr>
            </w:pPr>
            <w:r w:rsidRPr="002248ED">
              <w:rPr>
                <w:rFonts w:cs="Times New Roman"/>
                <w:szCs w:val="24"/>
              </w:rPr>
              <w:t>0</w:t>
            </w:r>
          </w:p>
        </w:tc>
        <w:tc>
          <w:tcPr>
            <w:tcW w:w="909" w:type="dxa"/>
          </w:tcPr>
          <w:p w14:paraId="7CC98078" w14:textId="51223829" w:rsidR="00524C09" w:rsidRPr="002248ED" w:rsidRDefault="00582B25" w:rsidP="005A459A">
            <w:pPr>
              <w:jc w:val="center"/>
              <w:rPr>
                <w:rFonts w:cs="Times New Roman"/>
                <w:szCs w:val="24"/>
              </w:rPr>
            </w:pPr>
            <w:r w:rsidRPr="002248ED">
              <w:rPr>
                <w:rFonts w:cs="Times New Roman"/>
                <w:szCs w:val="24"/>
              </w:rPr>
              <w:t>0</w:t>
            </w:r>
          </w:p>
        </w:tc>
        <w:tc>
          <w:tcPr>
            <w:tcW w:w="909" w:type="dxa"/>
          </w:tcPr>
          <w:p w14:paraId="59527AD2" w14:textId="28D14AD2" w:rsidR="00524C09" w:rsidRPr="002248ED" w:rsidRDefault="00582B25" w:rsidP="005A459A">
            <w:pPr>
              <w:jc w:val="center"/>
              <w:rPr>
                <w:rFonts w:cs="Times New Roman"/>
                <w:szCs w:val="24"/>
              </w:rPr>
            </w:pPr>
            <w:r w:rsidRPr="002248ED">
              <w:rPr>
                <w:rFonts w:cs="Times New Roman"/>
                <w:szCs w:val="24"/>
              </w:rPr>
              <w:t>0</w:t>
            </w:r>
          </w:p>
        </w:tc>
        <w:tc>
          <w:tcPr>
            <w:tcW w:w="909" w:type="dxa"/>
          </w:tcPr>
          <w:p w14:paraId="4C3EB49D" w14:textId="00303089" w:rsidR="00524C09" w:rsidRPr="002248ED" w:rsidRDefault="00582B25" w:rsidP="005A459A">
            <w:pPr>
              <w:jc w:val="center"/>
              <w:rPr>
                <w:rFonts w:cs="Times New Roman"/>
                <w:szCs w:val="24"/>
              </w:rPr>
            </w:pPr>
            <w:r w:rsidRPr="002248ED">
              <w:rPr>
                <w:rFonts w:cs="Times New Roman"/>
                <w:szCs w:val="24"/>
              </w:rPr>
              <w:t>0</w:t>
            </w:r>
          </w:p>
        </w:tc>
        <w:tc>
          <w:tcPr>
            <w:tcW w:w="909" w:type="dxa"/>
          </w:tcPr>
          <w:p w14:paraId="1CA3BB36" w14:textId="53C2ADDE" w:rsidR="00524C09" w:rsidRPr="002248ED" w:rsidRDefault="00582B25" w:rsidP="005A459A">
            <w:pPr>
              <w:jc w:val="center"/>
              <w:rPr>
                <w:rFonts w:cs="Times New Roman"/>
                <w:szCs w:val="24"/>
              </w:rPr>
            </w:pPr>
            <w:r w:rsidRPr="002248ED">
              <w:rPr>
                <w:rFonts w:cs="Times New Roman"/>
                <w:szCs w:val="24"/>
              </w:rPr>
              <w:t>0</w:t>
            </w:r>
          </w:p>
        </w:tc>
        <w:tc>
          <w:tcPr>
            <w:tcW w:w="909" w:type="dxa"/>
          </w:tcPr>
          <w:p w14:paraId="5051C7BB" w14:textId="6E94FD08"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DCF9ED0" w14:textId="77777777" w:rsidTr="00D142C1">
        <w:tc>
          <w:tcPr>
            <w:tcW w:w="910" w:type="dxa"/>
          </w:tcPr>
          <w:p w14:paraId="2E468149" w14:textId="4C6031FA" w:rsidR="00524C09" w:rsidRPr="002248ED" w:rsidRDefault="00524C09" w:rsidP="005A459A">
            <w:pPr>
              <w:jc w:val="center"/>
              <w:rPr>
                <w:rFonts w:cs="Times New Roman"/>
                <w:b/>
                <w:bCs/>
                <w:szCs w:val="24"/>
              </w:rPr>
            </w:pPr>
            <w:r w:rsidRPr="002248ED">
              <w:rPr>
                <w:rFonts w:cs="Times New Roman"/>
                <w:b/>
                <w:bCs/>
                <w:szCs w:val="24"/>
              </w:rPr>
              <w:t>&lt;</w:t>
            </w:r>
          </w:p>
        </w:tc>
        <w:tc>
          <w:tcPr>
            <w:tcW w:w="909" w:type="dxa"/>
          </w:tcPr>
          <w:p w14:paraId="61DA92E7" w14:textId="216A3424" w:rsidR="00524C09" w:rsidRPr="002248ED" w:rsidRDefault="00524C09" w:rsidP="005A459A">
            <w:pPr>
              <w:jc w:val="center"/>
              <w:rPr>
                <w:rFonts w:cs="Times New Roman"/>
                <w:b/>
                <w:bCs/>
                <w:szCs w:val="24"/>
              </w:rPr>
            </w:pPr>
            <w:r w:rsidRPr="002248ED">
              <w:rPr>
                <w:rFonts w:cs="Times New Roman"/>
                <w:b/>
                <w:bCs/>
                <w:szCs w:val="24"/>
              </w:rPr>
              <w:t>,</w:t>
            </w:r>
          </w:p>
        </w:tc>
        <w:tc>
          <w:tcPr>
            <w:tcW w:w="1056" w:type="dxa"/>
          </w:tcPr>
          <w:p w14:paraId="19428967" w14:textId="025F0746" w:rsidR="00524C09" w:rsidRPr="002248ED" w:rsidRDefault="00524C09" w:rsidP="005A459A">
            <w:pPr>
              <w:jc w:val="center"/>
              <w:rPr>
                <w:rFonts w:cs="Times New Roman"/>
                <w:b/>
                <w:bCs/>
                <w:szCs w:val="24"/>
              </w:rPr>
            </w:pPr>
            <w:r w:rsidRPr="002248ED">
              <w:rPr>
                <w:rFonts w:cs="Times New Roman"/>
                <w:b/>
                <w:bCs/>
                <w:szCs w:val="24"/>
              </w:rPr>
              <w:t>&gt;</w:t>
            </w:r>
          </w:p>
        </w:tc>
        <w:tc>
          <w:tcPr>
            <w:tcW w:w="301" w:type="dxa"/>
          </w:tcPr>
          <w:p w14:paraId="289DF3F5" w14:textId="12A6B2C4"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4EA4D90B" w14:textId="2024D4BC"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25274913" w14:textId="4001FE5F"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6F2B1BB7" w14:textId="7EC40318" w:rsidR="00524C09" w:rsidRPr="002248ED" w:rsidRDefault="00524C09" w:rsidP="005A459A">
            <w:pPr>
              <w:jc w:val="center"/>
              <w:rPr>
                <w:rFonts w:cs="Times New Roman"/>
                <w:b/>
                <w:bCs/>
                <w:szCs w:val="24"/>
              </w:rPr>
            </w:pPr>
            <w:r w:rsidRPr="002248ED">
              <w:rPr>
                <w:rFonts w:cs="Times New Roman"/>
                <w:b/>
                <w:bCs/>
                <w:szCs w:val="24"/>
              </w:rPr>
              <w:t>space</w:t>
            </w:r>
          </w:p>
        </w:tc>
        <w:tc>
          <w:tcPr>
            <w:tcW w:w="909" w:type="dxa"/>
          </w:tcPr>
          <w:p w14:paraId="63D33610" w14:textId="40B79D6A"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38CDE3F2" w14:textId="5F1EC259"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4DAE967A" w14:textId="7C16A91F" w:rsidR="00524C09" w:rsidRPr="002248ED" w:rsidRDefault="00524C09" w:rsidP="005A459A">
            <w:pPr>
              <w:jc w:val="center"/>
              <w:rPr>
                <w:rFonts w:cs="Times New Roman"/>
                <w:b/>
                <w:bCs/>
                <w:szCs w:val="24"/>
              </w:rPr>
            </w:pPr>
            <w:r w:rsidRPr="002248ED">
              <w:rPr>
                <w:rFonts w:cs="Times New Roman"/>
                <w:b/>
                <w:bCs/>
                <w:szCs w:val="24"/>
              </w:rPr>
              <w:t>\t</w:t>
            </w:r>
          </w:p>
        </w:tc>
      </w:tr>
      <w:tr w:rsidR="00524C09" w:rsidRPr="002248ED" w14:paraId="47BF7A73" w14:textId="77777777" w:rsidTr="00D142C1">
        <w:tc>
          <w:tcPr>
            <w:tcW w:w="910" w:type="dxa"/>
          </w:tcPr>
          <w:p w14:paraId="0362DC98" w14:textId="31FDA2F6"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2B56FB1" w14:textId="546496E5" w:rsidR="00524C09" w:rsidRPr="002248ED" w:rsidRDefault="00582B25" w:rsidP="005A459A">
            <w:pPr>
              <w:jc w:val="center"/>
              <w:rPr>
                <w:rFonts w:cs="Times New Roman"/>
                <w:szCs w:val="24"/>
              </w:rPr>
            </w:pPr>
            <w:r w:rsidRPr="002248ED">
              <w:rPr>
                <w:rFonts w:cs="Times New Roman"/>
                <w:szCs w:val="24"/>
              </w:rPr>
              <w:t>0</w:t>
            </w:r>
          </w:p>
        </w:tc>
        <w:tc>
          <w:tcPr>
            <w:tcW w:w="1056" w:type="dxa"/>
          </w:tcPr>
          <w:p w14:paraId="058A7CD2" w14:textId="2B115E8A" w:rsidR="00524C09" w:rsidRPr="002248ED" w:rsidRDefault="00582B25" w:rsidP="005A459A">
            <w:pPr>
              <w:jc w:val="center"/>
              <w:rPr>
                <w:rFonts w:cs="Times New Roman"/>
                <w:szCs w:val="24"/>
              </w:rPr>
            </w:pPr>
            <w:r w:rsidRPr="002248ED">
              <w:rPr>
                <w:rFonts w:cs="Times New Roman"/>
                <w:szCs w:val="24"/>
              </w:rPr>
              <w:t>0</w:t>
            </w:r>
          </w:p>
        </w:tc>
        <w:tc>
          <w:tcPr>
            <w:tcW w:w="301" w:type="dxa"/>
          </w:tcPr>
          <w:p w14:paraId="2CE33B84" w14:textId="0F9A3C8B" w:rsidR="00524C09" w:rsidRPr="002248ED" w:rsidRDefault="00582B25" w:rsidP="005A459A">
            <w:pPr>
              <w:jc w:val="center"/>
              <w:rPr>
                <w:rFonts w:cs="Times New Roman"/>
                <w:szCs w:val="24"/>
              </w:rPr>
            </w:pPr>
            <w:r w:rsidRPr="002248ED">
              <w:rPr>
                <w:rFonts w:cs="Times New Roman"/>
                <w:szCs w:val="24"/>
              </w:rPr>
              <w:t>0</w:t>
            </w:r>
          </w:p>
        </w:tc>
        <w:tc>
          <w:tcPr>
            <w:tcW w:w="909" w:type="dxa"/>
          </w:tcPr>
          <w:p w14:paraId="246EFC68" w14:textId="38CC45B0" w:rsidR="00524C09" w:rsidRPr="002248ED" w:rsidRDefault="00582B25" w:rsidP="005A459A">
            <w:pPr>
              <w:jc w:val="center"/>
              <w:rPr>
                <w:rFonts w:cs="Times New Roman"/>
                <w:szCs w:val="24"/>
              </w:rPr>
            </w:pPr>
            <w:r w:rsidRPr="002248ED">
              <w:rPr>
                <w:rFonts w:cs="Times New Roman"/>
                <w:szCs w:val="24"/>
              </w:rPr>
              <w:t>0</w:t>
            </w:r>
          </w:p>
        </w:tc>
        <w:tc>
          <w:tcPr>
            <w:tcW w:w="909" w:type="dxa"/>
          </w:tcPr>
          <w:p w14:paraId="50D5D49F" w14:textId="3CC05010" w:rsidR="00524C09" w:rsidRPr="002248ED" w:rsidRDefault="00582B25" w:rsidP="005A459A">
            <w:pPr>
              <w:jc w:val="center"/>
              <w:rPr>
                <w:rFonts w:cs="Times New Roman"/>
                <w:szCs w:val="24"/>
              </w:rPr>
            </w:pPr>
            <w:r w:rsidRPr="002248ED">
              <w:rPr>
                <w:rFonts w:cs="Times New Roman"/>
                <w:szCs w:val="24"/>
              </w:rPr>
              <w:t>0</w:t>
            </w:r>
          </w:p>
        </w:tc>
        <w:tc>
          <w:tcPr>
            <w:tcW w:w="909" w:type="dxa"/>
          </w:tcPr>
          <w:p w14:paraId="364AA7C0" w14:textId="7D8E8FE0" w:rsidR="00524C09" w:rsidRPr="002248ED" w:rsidRDefault="00582B25" w:rsidP="005A459A">
            <w:pPr>
              <w:jc w:val="center"/>
              <w:rPr>
                <w:rFonts w:cs="Times New Roman"/>
                <w:szCs w:val="24"/>
              </w:rPr>
            </w:pPr>
            <w:r w:rsidRPr="002248ED">
              <w:rPr>
                <w:rFonts w:cs="Times New Roman"/>
                <w:i/>
                <w:iCs/>
                <w:szCs w:val="24"/>
              </w:rPr>
              <w:t>0.5625</w:t>
            </w:r>
          </w:p>
        </w:tc>
        <w:tc>
          <w:tcPr>
            <w:tcW w:w="909" w:type="dxa"/>
          </w:tcPr>
          <w:p w14:paraId="69123395" w14:textId="44F9C326" w:rsidR="00524C09" w:rsidRPr="002248ED" w:rsidRDefault="00582B25" w:rsidP="005A459A">
            <w:pPr>
              <w:jc w:val="center"/>
              <w:rPr>
                <w:rFonts w:cs="Times New Roman"/>
                <w:szCs w:val="24"/>
              </w:rPr>
            </w:pPr>
            <w:r w:rsidRPr="002248ED">
              <w:rPr>
                <w:rFonts w:cs="Times New Roman"/>
                <w:szCs w:val="24"/>
              </w:rPr>
              <w:t>0</w:t>
            </w:r>
          </w:p>
        </w:tc>
        <w:tc>
          <w:tcPr>
            <w:tcW w:w="909" w:type="dxa"/>
          </w:tcPr>
          <w:p w14:paraId="7A51DC3A" w14:textId="7279C7FA" w:rsidR="00524C09" w:rsidRPr="002248ED" w:rsidRDefault="00582B25" w:rsidP="005A459A">
            <w:pPr>
              <w:jc w:val="center"/>
              <w:rPr>
                <w:rFonts w:cs="Times New Roman"/>
                <w:szCs w:val="24"/>
              </w:rPr>
            </w:pPr>
            <w:r w:rsidRPr="002248ED">
              <w:rPr>
                <w:rFonts w:cs="Times New Roman"/>
                <w:szCs w:val="24"/>
              </w:rPr>
              <w:t>0</w:t>
            </w:r>
          </w:p>
        </w:tc>
        <w:tc>
          <w:tcPr>
            <w:tcW w:w="909" w:type="dxa"/>
          </w:tcPr>
          <w:p w14:paraId="317A9C00" w14:textId="36C9B036"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AB64A86" w14:textId="77777777" w:rsidTr="00D142C1">
        <w:tc>
          <w:tcPr>
            <w:tcW w:w="910" w:type="dxa"/>
          </w:tcPr>
          <w:p w14:paraId="416BE0C4" w14:textId="53DBB116" w:rsidR="00524C09" w:rsidRPr="002248ED" w:rsidRDefault="00524C09" w:rsidP="005A459A">
            <w:pPr>
              <w:jc w:val="center"/>
              <w:rPr>
                <w:rFonts w:cs="Times New Roman"/>
                <w:b/>
                <w:bCs/>
                <w:szCs w:val="24"/>
              </w:rPr>
            </w:pPr>
            <w:r w:rsidRPr="002248ED">
              <w:rPr>
                <w:rFonts w:cs="Times New Roman"/>
                <w:b/>
                <w:bCs/>
                <w:szCs w:val="24"/>
              </w:rPr>
              <w:lastRenderedPageBreak/>
              <w:t>\n</w:t>
            </w:r>
          </w:p>
        </w:tc>
        <w:tc>
          <w:tcPr>
            <w:tcW w:w="909" w:type="dxa"/>
          </w:tcPr>
          <w:p w14:paraId="629A8748" w14:textId="6D6B4A48" w:rsidR="00524C09" w:rsidRPr="002248ED" w:rsidRDefault="00524C09" w:rsidP="005A459A">
            <w:pPr>
              <w:jc w:val="center"/>
              <w:rPr>
                <w:rFonts w:cs="Times New Roman"/>
                <w:b/>
                <w:bCs/>
                <w:szCs w:val="24"/>
              </w:rPr>
            </w:pPr>
            <w:r w:rsidRPr="002248ED">
              <w:rPr>
                <w:rFonts w:cs="Times New Roman"/>
                <w:b/>
                <w:bCs/>
                <w:szCs w:val="24"/>
              </w:rPr>
              <w:t>\f</w:t>
            </w:r>
          </w:p>
        </w:tc>
        <w:tc>
          <w:tcPr>
            <w:tcW w:w="1056" w:type="dxa"/>
          </w:tcPr>
          <w:p w14:paraId="5D44CB51" w14:textId="4DBA0CB1" w:rsidR="00524C09" w:rsidRPr="002248ED" w:rsidRDefault="00524C09" w:rsidP="005A459A">
            <w:pPr>
              <w:jc w:val="center"/>
              <w:rPr>
                <w:rFonts w:cs="Times New Roman"/>
                <w:b/>
                <w:bCs/>
                <w:szCs w:val="24"/>
              </w:rPr>
            </w:pPr>
            <w:r w:rsidRPr="002248ED">
              <w:rPr>
                <w:rFonts w:cs="Times New Roman"/>
                <w:b/>
                <w:bCs/>
                <w:szCs w:val="24"/>
              </w:rPr>
              <w:t>\r</w:t>
            </w:r>
          </w:p>
        </w:tc>
        <w:tc>
          <w:tcPr>
            <w:tcW w:w="301" w:type="dxa"/>
          </w:tcPr>
          <w:p w14:paraId="3338CD6D" w14:textId="26252789" w:rsidR="00524C09" w:rsidRPr="002248ED" w:rsidRDefault="00524C09" w:rsidP="005A459A">
            <w:pPr>
              <w:jc w:val="center"/>
              <w:rPr>
                <w:rFonts w:cs="Times New Roman"/>
                <w:b/>
                <w:bCs/>
                <w:szCs w:val="24"/>
              </w:rPr>
            </w:pPr>
            <w:r w:rsidRPr="002248ED">
              <w:rPr>
                <w:rFonts w:cs="Times New Roman"/>
                <w:b/>
                <w:bCs/>
                <w:szCs w:val="24"/>
              </w:rPr>
              <w:t>\b</w:t>
            </w:r>
          </w:p>
        </w:tc>
        <w:tc>
          <w:tcPr>
            <w:tcW w:w="909" w:type="dxa"/>
          </w:tcPr>
          <w:p w14:paraId="252D90C3" w14:textId="646D50AB" w:rsidR="00524C09" w:rsidRPr="002248ED" w:rsidRDefault="00524C09" w:rsidP="005A459A">
            <w:pPr>
              <w:jc w:val="center"/>
              <w:rPr>
                <w:rFonts w:cs="Times New Roman"/>
                <w:b/>
                <w:bCs/>
                <w:szCs w:val="24"/>
              </w:rPr>
            </w:pPr>
            <w:r w:rsidRPr="002248ED">
              <w:rPr>
                <w:rFonts w:cs="Times New Roman"/>
                <w:b/>
                <w:bCs/>
                <w:szCs w:val="24"/>
              </w:rPr>
              <w:t>\v</w:t>
            </w:r>
          </w:p>
        </w:tc>
        <w:tc>
          <w:tcPr>
            <w:tcW w:w="909" w:type="dxa"/>
          </w:tcPr>
          <w:p w14:paraId="60174B3A" w14:textId="715236FF" w:rsidR="00524C09" w:rsidRPr="002248ED" w:rsidRDefault="00524C09" w:rsidP="005A459A">
            <w:pPr>
              <w:jc w:val="center"/>
              <w:rPr>
                <w:rFonts w:cs="Times New Roman"/>
                <w:b/>
                <w:bCs/>
                <w:szCs w:val="24"/>
              </w:rPr>
            </w:pPr>
            <w:r w:rsidRPr="002248ED">
              <w:rPr>
                <w:rFonts w:cs="Times New Roman"/>
                <w:b/>
                <w:bCs/>
                <w:szCs w:val="24"/>
              </w:rPr>
              <w:t>\0</w:t>
            </w:r>
          </w:p>
        </w:tc>
        <w:tc>
          <w:tcPr>
            <w:tcW w:w="909" w:type="dxa"/>
          </w:tcPr>
          <w:p w14:paraId="78ADC75C" w14:textId="6812E0A5" w:rsidR="00524C09" w:rsidRPr="002248ED" w:rsidRDefault="00524C09" w:rsidP="005A459A">
            <w:pPr>
              <w:jc w:val="center"/>
              <w:rPr>
                <w:rFonts w:cs="Times New Roman"/>
                <w:b/>
                <w:bCs/>
                <w:szCs w:val="24"/>
              </w:rPr>
            </w:pPr>
            <w:proofErr w:type="spellStart"/>
            <w:r w:rsidRPr="002248ED">
              <w:rPr>
                <w:rFonts w:cs="Times New Roman"/>
                <w:b/>
                <w:bCs/>
                <w:szCs w:val="24"/>
              </w:rPr>
              <w:t>unk</w:t>
            </w:r>
            <w:proofErr w:type="spellEnd"/>
          </w:p>
        </w:tc>
        <w:tc>
          <w:tcPr>
            <w:tcW w:w="909" w:type="dxa"/>
          </w:tcPr>
          <w:p w14:paraId="3DC605B7" w14:textId="77777777" w:rsidR="00524C09" w:rsidRPr="002248ED" w:rsidRDefault="00524C09" w:rsidP="005A459A">
            <w:pPr>
              <w:jc w:val="center"/>
              <w:rPr>
                <w:rFonts w:cs="Times New Roman"/>
                <w:szCs w:val="24"/>
              </w:rPr>
            </w:pPr>
          </w:p>
        </w:tc>
        <w:tc>
          <w:tcPr>
            <w:tcW w:w="909" w:type="dxa"/>
          </w:tcPr>
          <w:p w14:paraId="70D60988" w14:textId="77777777" w:rsidR="00524C09" w:rsidRPr="002248ED" w:rsidRDefault="00524C09" w:rsidP="005A459A">
            <w:pPr>
              <w:jc w:val="center"/>
              <w:rPr>
                <w:rFonts w:cs="Times New Roman"/>
                <w:szCs w:val="24"/>
              </w:rPr>
            </w:pPr>
          </w:p>
        </w:tc>
        <w:tc>
          <w:tcPr>
            <w:tcW w:w="909" w:type="dxa"/>
          </w:tcPr>
          <w:p w14:paraId="5E388E41" w14:textId="77777777" w:rsidR="00524C09" w:rsidRPr="002248ED" w:rsidRDefault="00524C09" w:rsidP="005A459A">
            <w:pPr>
              <w:jc w:val="center"/>
              <w:rPr>
                <w:rFonts w:cs="Times New Roman"/>
                <w:szCs w:val="24"/>
              </w:rPr>
            </w:pPr>
          </w:p>
        </w:tc>
      </w:tr>
      <w:tr w:rsidR="00524C09" w:rsidRPr="002248ED" w14:paraId="30CBBB91" w14:textId="77777777" w:rsidTr="00D142C1">
        <w:tc>
          <w:tcPr>
            <w:tcW w:w="910" w:type="dxa"/>
          </w:tcPr>
          <w:p w14:paraId="492CE604" w14:textId="4573AFD6" w:rsidR="00524C09" w:rsidRPr="002248ED" w:rsidRDefault="00582B25" w:rsidP="005A459A">
            <w:pPr>
              <w:jc w:val="center"/>
              <w:rPr>
                <w:rFonts w:cs="Times New Roman"/>
                <w:szCs w:val="24"/>
              </w:rPr>
            </w:pPr>
            <w:r w:rsidRPr="002248ED">
              <w:rPr>
                <w:rFonts w:cs="Times New Roman"/>
                <w:i/>
                <w:iCs/>
                <w:szCs w:val="24"/>
              </w:rPr>
              <w:t>0.0208</w:t>
            </w:r>
          </w:p>
        </w:tc>
        <w:tc>
          <w:tcPr>
            <w:tcW w:w="909" w:type="dxa"/>
          </w:tcPr>
          <w:p w14:paraId="5A80F3F4" w14:textId="61328BFE" w:rsidR="00524C09" w:rsidRPr="002248ED" w:rsidRDefault="00582B25" w:rsidP="005A459A">
            <w:pPr>
              <w:jc w:val="center"/>
              <w:rPr>
                <w:rFonts w:cs="Times New Roman"/>
                <w:szCs w:val="24"/>
              </w:rPr>
            </w:pPr>
            <w:r w:rsidRPr="002248ED">
              <w:rPr>
                <w:rFonts w:cs="Times New Roman"/>
                <w:szCs w:val="24"/>
              </w:rPr>
              <w:t>0</w:t>
            </w:r>
          </w:p>
        </w:tc>
        <w:tc>
          <w:tcPr>
            <w:tcW w:w="1056" w:type="dxa"/>
          </w:tcPr>
          <w:p w14:paraId="201BC2F1" w14:textId="6B3186C8" w:rsidR="00524C09" w:rsidRPr="002248ED" w:rsidRDefault="00582B25" w:rsidP="005A459A">
            <w:pPr>
              <w:jc w:val="center"/>
              <w:rPr>
                <w:rFonts w:cs="Times New Roman"/>
                <w:szCs w:val="24"/>
              </w:rPr>
            </w:pPr>
            <w:r w:rsidRPr="002248ED">
              <w:rPr>
                <w:rFonts w:cs="Times New Roman"/>
                <w:szCs w:val="24"/>
              </w:rPr>
              <w:t>0</w:t>
            </w:r>
          </w:p>
        </w:tc>
        <w:tc>
          <w:tcPr>
            <w:tcW w:w="301" w:type="dxa"/>
          </w:tcPr>
          <w:p w14:paraId="64124F38" w14:textId="660C9BFE" w:rsidR="00524C09" w:rsidRPr="002248ED" w:rsidRDefault="00582B25" w:rsidP="005A459A">
            <w:pPr>
              <w:jc w:val="center"/>
              <w:rPr>
                <w:rFonts w:cs="Times New Roman"/>
                <w:szCs w:val="24"/>
              </w:rPr>
            </w:pPr>
            <w:r w:rsidRPr="002248ED">
              <w:rPr>
                <w:rFonts w:cs="Times New Roman"/>
                <w:szCs w:val="24"/>
              </w:rPr>
              <w:t>0</w:t>
            </w:r>
          </w:p>
        </w:tc>
        <w:tc>
          <w:tcPr>
            <w:tcW w:w="909" w:type="dxa"/>
          </w:tcPr>
          <w:p w14:paraId="2D7615F9" w14:textId="0CC94A80" w:rsidR="00524C09" w:rsidRPr="002248ED" w:rsidRDefault="00582B25" w:rsidP="005A459A">
            <w:pPr>
              <w:jc w:val="center"/>
              <w:rPr>
                <w:rFonts w:cs="Times New Roman"/>
                <w:szCs w:val="24"/>
              </w:rPr>
            </w:pPr>
            <w:r w:rsidRPr="002248ED">
              <w:rPr>
                <w:rFonts w:cs="Times New Roman"/>
                <w:szCs w:val="24"/>
              </w:rPr>
              <w:t>0</w:t>
            </w:r>
          </w:p>
        </w:tc>
        <w:tc>
          <w:tcPr>
            <w:tcW w:w="909" w:type="dxa"/>
          </w:tcPr>
          <w:p w14:paraId="2635CA40" w14:textId="213BC135" w:rsidR="00524C09" w:rsidRPr="002248ED" w:rsidRDefault="00582B25" w:rsidP="005A459A">
            <w:pPr>
              <w:jc w:val="center"/>
              <w:rPr>
                <w:rFonts w:cs="Times New Roman"/>
                <w:szCs w:val="24"/>
              </w:rPr>
            </w:pPr>
            <w:r w:rsidRPr="002248ED">
              <w:rPr>
                <w:rFonts w:cs="Times New Roman"/>
                <w:szCs w:val="24"/>
              </w:rPr>
              <w:t>0</w:t>
            </w:r>
          </w:p>
        </w:tc>
        <w:tc>
          <w:tcPr>
            <w:tcW w:w="909" w:type="dxa"/>
          </w:tcPr>
          <w:p w14:paraId="789CB617" w14:textId="0C6FC448" w:rsidR="00524C09" w:rsidRPr="002248ED" w:rsidRDefault="00582B25" w:rsidP="005A459A">
            <w:pPr>
              <w:jc w:val="center"/>
              <w:rPr>
                <w:rFonts w:cs="Times New Roman"/>
                <w:szCs w:val="24"/>
              </w:rPr>
            </w:pPr>
            <w:r w:rsidRPr="002248ED">
              <w:rPr>
                <w:rFonts w:cs="Times New Roman"/>
                <w:szCs w:val="24"/>
              </w:rPr>
              <w:t>0</w:t>
            </w:r>
          </w:p>
        </w:tc>
        <w:tc>
          <w:tcPr>
            <w:tcW w:w="909" w:type="dxa"/>
          </w:tcPr>
          <w:p w14:paraId="2F027D14" w14:textId="77777777" w:rsidR="00524C09" w:rsidRPr="002248ED" w:rsidRDefault="00524C09" w:rsidP="005A459A">
            <w:pPr>
              <w:jc w:val="center"/>
              <w:rPr>
                <w:rFonts w:cs="Times New Roman"/>
                <w:szCs w:val="24"/>
              </w:rPr>
            </w:pPr>
          </w:p>
        </w:tc>
        <w:tc>
          <w:tcPr>
            <w:tcW w:w="909" w:type="dxa"/>
          </w:tcPr>
          <w:p w14:paraId="0D853153" w14:textId="77777777" w:rsidR="00524C09" w:rsidRPr="002248ED" w:rsidRDefault="00524C09" w:rsidP="005A459A">
            <w:pPr>
              <w:jc w:val="center"/>
              <w:rPr>
                <w:rFonts w:cs="Times New Roman"/>
                <w:szCs w:val="24"/>
              </w:rPr>
            </w:pPr>
          </w:p>
        </w:tc>
        <w:tc>
          <w:tcPr>
            <w:tcW w:w="909" w:type="dxa"/>
          </w:tcPr>
          <w:p w14:paraId="49C1F473" w14:textId="77777777" w:rsidR="00524C09" w:rsidRPr="002248ED" w:rsidRDefault="00524C09" w:rsidP="005A459A">
            <w:pPr>
              <w:jc w:val="center"/>
              <w:rPr>
                <w:rFonts w:cs="Times New Roman"/>
                <w:szCs w:val="24"/>
              </w:rPr>
            </w:pPr>
          </w:p>
        </w:tc>
      </w:tr>
    </w:tbl>
    <w:p w14:paraId="74052990" w14:textId="77777777" w:rsidR="004E5433" w:rsidRPr="002248ED" w:rsidRDefault="004E5433" w:rsidP="004E5433">
      <w:pPr>
        <w:rPr>
          <w:rFonts w:cs="Times New Roman"/>
          <w:szCs w:val="24"/>
        </w:rPr>
      </w:pPr>
      <w:r w:rsidRPr="002248ED">
        <w:rPr>
          <w:rFonts w:cs="Times New Roman"/>
          <w:szCs w:val="24"/>
        </w:rPr>
        <w:t>It is still very relevant to our decision-making process. Third, because decision trees are a white box model, we can verify all of the decisions through either Boolean or mathematical approaches. Finally, when considering the immense size of software projects today and the rapid rate at software is growing the fact that the prediction process is logarithmic is extremely important.</w:t>
      </w:r>
    </w:p>
    <w:p w14:paraId="354D7A0F" w14:textId="44036FF5" w:rsidR="00F6265D" w:rsidRPr="002248ED" w:rsidRDefault="004E5433" w:rsidP="004E5433">
      <w:pPr>
        <w:rPr>
          <w:rFonts w:cs="Times New Roman"/>
          <w:szCs w:val="24"/>
        </w:rPr>
      </w:pPr>
      <w:r w:rsidRPr="002248ED">
        <w:rPr>
          <w:rFonts w:cs="Times New Roman"/>
          <w:szCs w:val="24"/>
        </w:rPr>
        <w:t>In order to ensure that we are receiving high quality and statistically sound results the decision tree was trained using stratified K-fold cross validation utilizing five folds.</w:t>
      </w:r>
      <w:r w:rsidR="009F4424" w:rsidRPr="002248ED">
        <w:rPr>
          <w:rFonts w:cs="Times New Roman"/>
          <w:szCs w:val="24"/>
        </w:rPr>
        <w:t xml:space="preserve"> The reason behind choosing to utilize five folds is because there was a minimal change in using 5x2 but by cutting down to a single 5-fold run we are able to cut the runtime in half. We chose to use K-fold over naïve-</w:t>
      </w:r>
      <w:proofErr w:type="spellStart"/>
      <w:r w:rsidR="009F4424" w:rsidRPr="002248ED">
        <w:rPr>
          <w:rFonts w:cs="Times New Roman"/>
          <w:szCs w:val="24"/>
        </w:rPr>
        <w:t>bayes</w:t>
      </w:r>
      <w:proofErr w:type="spellEnd"/>
      <w:r w:rsidR="009F4424" w:rsidRPr="002248ED">
        <w:rPr>
          <w:rFonts w:cs="Times New Roman"/>
          <w:szCs w:val="24"/>
        </w:rPr>
        <w:t xml:space="preserve"> style verification because studies show the benefits of using K-fold are very clear and help to ensure that we are not having any issues with overfitting.</w:t>
      </w:r>
      <w:r w:rsidR="009F4424" w:rsidRPr="002248ED">
        <w:rPr>
          <w:rFonts w:cs="Times New Roman"/>
          <w:szCs w:val="24"/>
        </w:rPr>
        <w:fldChar w:fldCharType="begin"/>
      </w:r>
      <w:r w:rsidR="00DA6443" w:rsidRPr="002248ED">
        <w:rPr>
          <w:rFonts w:cs="Times New Roman"/>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sidRPr="002248ED">
        <w:rPr>
          <w:rFonts w:cs="Times New Roman"/>
          <w:szCs w:val="24"/>
        </w:rPr>
        <w:fldChar w:fldCharType="separate"/>
      </w:r>
      <w:r w:rsidR="00DA6443" w:rsidRPr="002248ED">
        <w:rPr>
          <w:rFonts w:cs="Times New Roman"/>
          <w:szCs w:val="24"/>
        </w:rPr>
        <w:t>[</w:t>
      </w:r>
      <w:proofErr w:type="spellStart"/>
      <w:r w:rsidR="00DA6443" w:rsidRPr="002248ED">
        <w:rPr>
          <w:rFonts w:cs="Times New Roman"/>
          <w:szCs w:val="24"/>
        </w:rPr>
        <w:t>Kohavi</w:t>
      </w:r>
      <w:proofErr w:type="spellEnd"/>
      <w:r w:rsidR="00DA6443" w:rsidRPr="002248ED">
        <w:rPr>
          <w:rFonts w:cs="Times New Roman"/>
          <w:szCs w:val="24"/>
        </w:rPr>
        <w:t>]</w:t>
      </w:r>
      <w:r w:rsidR="009F4424" w:rsidRPr="002248ED">
        <w:rPr>
          <w:rFonts w:cs="Times New Roman"/>
          <w:szCs w:val="24"/>
        </w:rPr>
        <w:fldChar w:fldCharType="end"/>
      </w:r>
    </w:p>
    <w:p w14:paraId="05187F37" w14:textId="78506524" w:rsidR="004E5433" w:rsidRPr="002248ED" w:rsidRDefault="004E5433" w:rsidP="00F6265D">
      <w:pPr>
        <w:rPr>
          <w:rFonts w:cs="Times New Roman"/>
          <w:szCs w:val="24"/>
        </w:rPr>
      </w:pPr>
      <w:r w:rsidRPr="002248ED">
        <w:rPr>
          <w:rFonts w:cs="Times New Roman"/>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w:t>
      </w:r>
      <w:r w:rsidRPr="002248ED">
        <w:rPr>
          <w:rFonts w:cs="Times New Roman"/>
          <w:szCs w:val="24"/>
        </w:rPr>
        <w:lastRenderedPageBreak/>
        <w:t xml:space="preserve">indicated that on average comments are constructed of approximately 24% spaces while commented out code is constructed of approximately 33% spaces. </w:t>
      </w:r>
    </w:p>
    <w:p w14:paraId="17D504E0" w14:textId="19E19B00" w:rsidR="004E5433" w:rsidRPr="002248ED" w:rsidRDefault="004E5433" w:rsidP="004E5433">
      <w:pPr>
        <w:rPr>
          <w:rFonts w:cs="Times New Roman"/>
          <w:szCs w:val="24"/>
        </w:rPr>
      </w:pPr>
      <w:r w:rsidRPr="002248ED">
        <w:rPr>
          <w:rFonts w:cs="Times New Roman"/>
          <w:szCs w:val="24"/>
        </w:rPr>
        <w:t>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using metrics from Sci-kit Learn</w:t>
      </w:r>
      <w:r w:rsidR="00AF1598" w:rsidRPr="002248ED">
        <w:rPr>
          <w:rFonts w:cs="Times New Roman"/>
          <w:szCs w:val="24"/>
        </w:rPr>
        <w:t>, the calculations for each metric are shown in</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_Ref35357782 \h </w:instrText>
      </w:r>
      <w:r w:rsidR="00AA3373">
        <w:rPr>
          <w:rFonts w:cs="Times New Roman"/>
          <w:szCs w:val="24"/>
        </w:rPr>
      </w:r>
      <w:r w:rsidR="00AA3373">
        <w:rPr>
          <w:rFonts w:cs="Times New Roman"/>
          <w:szCs w:val="24"/>
        </w:rPr>
        <w:fldChar w:fldCharType="separate"/>
      </w:r>
      <w:r w:rsidR="00AA3373" w:rsidRPr="002248ED">
        <w:rPr>
          <w:rFonts w:cs="Times New Roman"/>
          <w:szCs w:val="24"/>
        </w:rPr>
        <w:t>T</w:t>
      </w:r>
      <w:r w:rsidR="00AA3373">
        <w:rPr>
          <w:rFonts w:cs="Times New Roman"/>
          <w:szCs w:val="24"/>
        </w:rPr>
        <w:t>ABLE</w:t>
      </w:r>
      <w:r w:rsidR="00AA3373" w:rsidRPr="002248ED">
        <w:rPr>
          <w:rFonts w:cs="Times New Roman"/>
          <w:szCs w:val="24"/>
        </w:rPr>
        <w:t xml:space="preserve"> </w:t>
      </w:r>
      <w:r w:rsidR="00AA3373">
        <w:rPr>
          <w:rFonts w:cs="Times New Roman"/>
          <w:noProof/>
          <w:szCs w:val="24"/>
        </w:rPr>
        <w:t>9</w:t>
      </w:r>
      <w:r w:rsidR="00AA3373">
        <w:rPr>
          <w:rFonts w:cs="Times New Roman"/>
          <w:szCs w:val="24"/>
        </w:rPr>
        <w:fldChar w:fldCharType="end"/>
      </w:r>
      <w:r w:rsidR="00874F7B" w:rsidRPr="002248ED">
        <w:rPr>
          <w:rFonts w:cs="Times New Roman"/>
          <w:szCs w:val="24"/>
        </w:rPr>
        <w:t>.</w:t>
      </w:r>
    </w:p>
    <w:p w14:paraId="04BA7783" w14:textId="5426B44C" w:rsidR="006D1180" w:rsidRPr="002248ED" w:rsidRDefault="006D1180" w:rsidP="00B45F99">
      <w:pPr>
        <w:pStyle w:val="Caption"/>
        <w:keepNext/>
        <w:jc w:val="center"/>
        <w:rPr>
          <w:rFonts w:cs="Times New Roman"/>
          <w:sz w:val="24"/>
          <w:szCs w:val="24"/>
        </w:rPr>
      </w:pPr>
      <w:bookmarkStart w:id="158" w:name="_Ref35357782"/>
      <w:bookmarkStart w:id="159" w:name="_Ref32772875"/>
      <w:bookmarkStart w:id="160" w:name="_Ref33019599"/>
      <w:r w:rsidRPr="002248ED">
        <w:rPr>
          <w:rFonts w:cs="Times New Roman"/>
          <w:sz w:val="24"/>
          <w:szCs w:val="24"/>
        </w:rPr>
        <w:t>T</w:t>
      </w:r>
      <w:r w:rsidR="00D142C1">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F3698E">
        <w:rPr>
          <w:rFonts w:cs="Times New Roman"/>
          <w:noProof/>
          <w:sz w:val="24"/>
          <w:szCs w:val="24"/>
        </w:rPr>
        <w:t>9</w:t>
      </w:r>
      <w:r w:rsidR="00AB11E8" w:rsidRPr="002248ED">
        <w:rPr>
          <w:rFonts w:cs="Times New Roman"/>
          <w:noProof/>
          <w:sz w:val="24"/>
          <w:szCs w:val="24"/>
        </w:rPr>
        <w:fldChar w:fldCharType="end"/>
      </w:r>
      <w:bookmarkEnd w:id="158"/>
      <w:r w:rsidR="00D142C1">
        <w:rPr>
          <w:rFonts w:cs="Times New Roman"/>
          <w:noProof/>
          <w:sz w:val="24"/>
          <w:szCs w:val="24"/>
        </w:rPr>
        <w:t>.</w:t>
      </w:r>
      <w:r w:rsidRPr="002248ED">
        <w:rPr>
          <w:rFonts w:cs="Times New Roman"/>
          <w:sz w:val="24"/>
          <w:szCs w:val="24"/>
        </w:rPr>
        <w:t xml:space="preserve"> </w:t>
      </w:r>
      <w:r w:rsidR="00D142C1" w:rsidRPr="00AA3373">
        <w:rPr>
          <w:rFonts w:cs="Times New Roman"/>
          <w:smallCaps/>
          <w:sz w:val="24"/>
          <w:szCs w:val="24"/>
        </w:rPr>
        <w:t xml:space="preserve">The following </w:t>
      </w:r>
      <w:r w:rsidR="00AA3373" w:rsidRPr="00AA3373">
        <w:rPr>
          <w:rFonts w:cs="Times New Roman"/>
          <w:smallCaps/>
          <w:sz w:val="24"/>
          <w:szCs w:val="24"/>
        </w:rPr>
        <w:t>values are the results of each fold from the stratified k-fold cross validation.</w:t>
      </w:r>
      <w:bookmarkEnd w:id="159"/>
      <w:bookmarkEnd w:id="160"/>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803"/>
        <w:gridCol w:w="1843"/>
        <w:gridCol w:w="1484"/>
        <w:gridCol w:w="1484"/>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240FFC">
            <w:pPr>
              <w:spacing w:after="0" w:line="240" w:lineRule="auto"/>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3A2C5CD7" w:rsidR="004E5433" w:rsidRDefault="00833556">
      <w:pPr>
        <w:rPr>
          <w:rFonts w:cs="Times New Roman"/>
          <w:szCs w:val="24"/>
        </w:rPr>
      </w:pPr>
      <w:r>
        <w:rPr>
          <w:rFonts w:cs="Times New Roman"/>
          <w:szCs w:val="24"/>
        </w:rPr>
        <w:br w:type="textWrapping" w:clear="all"/>
      </w:r>
    </w:p>
    <w:p w14:paraId="05A93ABE" w14:textId="77777777" w:rsidR="004E5433" w:rsidRDefault="004E5433" w:rsidP="004E5433">
      <w:pPr>
        <w:jc w:val="center"/>
        <w:rPr>
          <w:rFonts w:cs="Times New Roman"/>
          <w:b/>
          <w:bCs/>
          <w:sz w:val="32"/>
          <w:szCs w:val="32"/>
        </w:rPr>
      </w:pPr>
    </w:p>
    <w:p w14:paraId="3D75C45D" w14:textId="211B9562" w:rsidR="00AF1598" w:rsidRDefault="00AF1598">
      <w:pPr>
        <w:rPr>
          <w:rFonts w:cs="Times New Roman"/>
          <w:b/>
          <w:bCs/>
          <w:sz w:val="32"/>
          <w:szCs w:val="32"/>
        </w:rPr>
      </w:pPr>
      <w:r>
        <w:rPr>
          <w:rFonts w:cs="Times New Roman"/>
          <w:b/>
          <w:bCs/>
          <w:sz w:val="32"/>
          <w:szCs w:val="32"/>
        </w:rPr>
        <w:br w:type="page"/>
      </w: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161" w:name="_Ref32599906"/>
    </w:p>
    <w:bookmarkEnd w:id="161"/>
    <w:p w14:paraId="2107695A" w14:textId="77777777" w:rsidR="004E5433" w:rsidRPr="00B216D8" w:rsidRDefault="004E5433" w:rsidP="00904867">
      <w:pPr>
        <w:pStyle w:val="ChapterTitle"/>
      </w:pPr>
      <w:r>
        <w:t>Threats to Validity</w:t>
      </w:r>
    </w:p>
    <w:p w14:paraId="5246B550" w14:textId="072F2F91" w:rsidR="007E0745" w:rsidRPr="002248ED" w:rsidRDefault="004E5433" w:rsidP="004E5433">
      <w:pPr>
        <w:rPr>
          <w:rFonts w:cs="Times New Roman"/>
          <w:szCs w:val="24"/>
        </w:rPr>
      </w:pPr>
      <w:r w:rsidRPr="002248ED">
        <w:rPr>
          <w:rFonts w:cs="Times New Roman"/>
          <w:szCs w:val="24"/>
        </w:rPr>
        <w:t xml:space="preserve">Throughout the duration of our research there have been a few different points that point to threats to validity that we </w:t>
      </w:r>
      <w:commentRangeStart w:id="162"/>
      <w:r w:rsidRPr="002248ED">
        <w:rPr>
          <w:rFonts w:cs="Times New Roman"/>
          <w:szCs w:val="24"/>
        </w:rPr>
        <w:t xml:space="preserve">hope to both mitigate </w:t>
      </w:r>
      <w:commentRangeEnd w:id="162"/>
      <w:r w:rsidR="009A117A">
        <w:rPr>
          <w:rStyle w:val="CommentReference"/>
        </w:rPr>
        <w:commentReference w:id="162"/>
      </w:r>
      <w:r w:rsidRPr="002248ED">
        <w:rPr>
          <w:rFonts w:cs="Times New Roman"/>
          <w:szCs w:val="24"/>
        </w:rPr>
        <w:t>and eliminate in our future research</w:t>
      </w:r>
      <w:r w:rsidR="00B94844">
        <w:rPr>
          <w:rFonts w:cs="Times New Roman"/>
          <w:szCs w:val="24"/>
        </w:rPr>
        <w:t xml:space="preserve">.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163" w:name="_Ref33017647"/>
      <w:commentRangeStart w:id="164"/>
      <w:r w:rsidRPr="002248ED">
        <w:t>External Validity</w:t>
      </w:r>
      <w:bookmarkEnd w:id="163"/>
      <w:commentRangeEnd w:id="164"/>
      <w:r w:rsidR="00B94844">
        <w:rPr>
          <w:rStyle w:val="CommentReference"/>
          <w:rFonts w:eastAsiaTheme="minorHAnsi" w:cstheme="minorBidi"/>
          <w:b w:val="0"/>
          <w:bCs w:val="0"/>
          <w:color w:val="auto"/>
        </w:rPr>
        <w:commentReference w:id="164"/>
      </w:r>
    </w:p>
    <w:p w14:paraId="346153AC" w14:textId="1B9DC588" w:rsidR="004E5433" w:rsidRPr="002248ED" w:rsidRDefault="004E5433" w:rsidP="007E0745">
      <w:pPr>
        <w:rPr>
          <w:rFonts w:cs="Times New Roman"/>
          <w:szCs w:val="24"/>
        </w:rPr>
      </w:pPr>
      <w:r w:rsidRPr="002248ED">
        <w:rPr>
          <w:rFonts w:cs="Times New Roman"/>
          <w:szCs w:val="24"/>
        </w:rPr>
        <w:t xml:space="preserve">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t>
      </w:r>
      <w:r w:rsidRPr="002248ED">
        <w:rPr>
          <w:rFonts w:cs="Times New Roman"/>
          <w:szCs w:val="24"/>
        </w:rPr>
        <w:lastRenderedPageBreak/>
        <w:t>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Pr="002248ED" w:rsidRDefault="007E0745" w:rsidP="007E0745">
      <w:pPr>
        <w:pStyle w:val="Heading2"/>
      </w:pPr>
      <w:bookmarkStart w:id="165" w:name="_Ref33018411"/>
      <w:r w:rsidRPr="002248ED">
        <w:t>Internal Validity</w:t>
      </w:r>
      <w:bookmarkEnd w:id="165"/>
    </w:p>
    <w:p w14:paraId="71338248" w14:textId="77777777" w:rsidR="00351DA7" w:rsidRPr="002248ED" w:rsidRDefault="004E5433" w:rsidP="004E5433">
      <w:pPr>
        <w:rPr>
          <w:rFonts w:cs="Times New Roman"/>
          <w:szCs w:val="24"/>
        </w:rPr>
      </w:pPr>
      <w:r w:rsidRPr="002248ED">
        <w:rPr>
          <w:rFonts w:cs="Times New Roman"/>
          <w:szCs w:val="24"/>
        </w:rPr>
        <w:tab/>
        <w:t xml:space="preserve">A second threat to validity that we intend to fix with our future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proofErr w:type="gramStart"/>
            <w:r w:rsidRPr="002248ED">
              <w:rPr>
                <w:rFonts w:cs="Times New Roman"/>
                <w:i/>
                <w:iCs/>
                <w:szCs w:val="24"/>
              </w:rPr>
              <w:t>If(</w:t>
            </w:r>
            <w:proofErr w:type="gramEnd"/>
            <w:r w:rsidRPr="002248ED">
              <w:rPr>
                <w:rFonts w:cs="Times New Roman"/>
                <w:i/>
                <w:iCs/>
                <w:szCs w:val="24"/>
              </w:rPr>
              <w:t>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proofErr w:type="spellStart"/>
            <w:r w:rsidRPr="002248ED">
              <w:rPr>
                <w:rFonts w:cs="Times New Roman"/>
                <w:i/>
                <w:iCs/>
                <w:szCs w:val="24"/>
              </w:rPr>
              <w:t>salesTax</w:t>
            </w:r>
            <w:proofErr w:type="spellEnd"/>
            <w:r w:rsidRPr="002248ED">
              <w:rPr>
                <w:rFonts w:cs="Times New Roman"/>
                <w:i/>
                <w:iCs/>
                <w:szCs w:val="24"/>
              </w:rPr>
              <w:t xml:space="preserve"> = total * </w:t>
            </w:r>
            <w:proofErr w:type="spellStart"/>
            <w:r w:rsidRPr="002248ED">
              <w:rPr>
                <w:rFonts w:cs="Times New Roman"/>
                <w:i/>
                <w:iCs/>
                <w:szCs w:val="24"/>
              </w:rPr>
              <w:t>taxRate</w:t>
            </w:r>
            <w:proofErr w:type="spellEnd"/>
            <w:r w:rsidRPr="002248ED">
              <w:rPr>
                <w:rFonts w:cs="Times New Roman"/>
                <w:i/>
                <w:iCs/>
                <w:szCs w:val="24"/>
              </w:rPr>
              <w:t>;</w:t>
            </w:r>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2D37606E"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D544A0">
        <w:rPr>
          <w:rFonts w:cs="Times New Roman"/>
          <w:noProof/>
          <w:sz w:val="24"/>
          <w:szCs w:val="24"/>
        </w:rPr>
        <w:t>6</w:t>
      </w:r>
      <w:r w:rsidR="00AB11E8" w:rsidRPr="002248ED">
        <w:rPr>
          <w:rFonts w:cs="Times New Roman"/>
          <w:noProof/>
          <w:sz w:val="24"/>
          <w:szCs w:val="24"/>
        </w:rPr>
        <w:fldChar w:fldCharType="end"/>
      </w:r>
      <w:r w:rsidRPr="002248ED">
        <w:rPr>
          <w:rFonts w:cs="Times New Roman"/>
          <w:sz w:val="24"/>
          <w:szCs w:val="24"/>
        </w:rPr>
        <w:t xml:space="preserve"> WHITESMITH SAMPLE</w:t>
      </w:r>
    </w:p>
    <w:p w14:paraId="1C4338ED" w14:textId="33F67B0B" w:rsidR="00627BCB" w:rsidRPr="002248ED" w:rsidRDefault="004E5433" w:rsidP="004E5433">
      <w:pPr>
        <w:rPr>
          <w:rFonts w:cs="Times New Roman"/>
          <w:szCs w:val="24"/>
        </w:rPr>
      </w:pPr>
      <w:r w:rsidRPr="002248ED">
        <w:rPr>
          <w:rFonts w:cs="Times New Roman"/>
          <w:szCs w:val="24"/>
        </w:rPr>
        <w:t xml:space="preserve">Of course, this causes a massive increase in the frequency distribution of curly braces and end-lines even though these symbols do not generally have a lot of importance when reviewing </w:t>
      </w:r>
      <w:r w:rsidRPr="002248ED">
        <w:rPr>
          <w:rFonts w:cs="Times New Roman"/>
          <w:szCs w:val="24"/>
        </w:rPr>
        <w:lastRenderedPageBreak/>
        <w:t xml:space="preserve">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proofErr w:type="spellStart"/>
            <w:r w:rsidRPr="002248ED">
              <w:rPr>
                <w:rFonts w:cs="Times New Roman"/>
                <w:i/>
                <w:iCs/>
                <w:szCs w:val="24"/>
              </w:rPr>
              <w:t>mDiceRoll</w:t>
            </w:r>
            <w:proofErr w:type="spellEnd"/>
            <w:r w:rsidRPr="002248ED">
              <w:rPr>
                <w:rFonts w:cs="Times New Roman"/>
                <w:i/>
                <w:iCs/>
                <w:szCs w:val="24"/>
              </w:rPr>
              <w:t>;</w:t>
            </w:r>
          </w:p>
        </w:tc>
      </w:tr>
    </w:tbl>
    <w:p w14:paraId="1E0C3432" w14:textId="407B2B89"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r w:rsidR="00D544A0">
        <w:rPr>
          <w:rFonts w:cs="Times New Roman"/>
          <w:noProof/>
          <w:sz w:val="24"/>
          <w:szCs w:val="24"/>
        </w:rPr>
        <w:t>7</w:t>
      </w:r>
      <w:r w:rsidR="0050794F" w:rsidRPr="002248ED">
        <w:rPr>
          <w:rFonts w:cs="Times New Roman"/>
          <w:noProof/>
          <w:sz w:val="24"/>
          <w:szCs w:val="24"/>
        </w:rPr>
        <w:fldChar w:fldCharType="end"/>
      </w:r>
      <w:r w:rsidRPr="002248ED">
        <w:rPr>
          <w:rFonts w:cs="Times New Roman"/>
          <w:sz w:val="24"/>
          <w:szCs w:val="24"/>
        </w:rPr>
        <w:t xml:space="preserve"> HUNGARIAN SAMPLE</w:t>
      </w:r>
    </w:p>
    <w:p w14:paraId="10C51675" w14:textId="694EF329" w:rsidR="00627BCB" w:rsidRPr="002248ED" w:rsidRDefault="004E5433" w:rsidP="004E5433">
      <w:pPr>
        <w:rPr>
          <w:rFonts w:cs="Times New Roman"/>
          <w:szCs w:val="24"/>
        </w:rPr>
      </w:pPr>
      <w:r w:rsidRPr="002248ED">
        <w:rPr>
          <w:rFonts w:cs="Times New Roman"/>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rsidP="009842A5">
      <w:pPr>
        <w:spacing w:line="259" w:lineRule="auto"/>
        <w:rPr>
          <w:rFonts w:cs="Times New Roman"/>
          <w:szCs w:val="24"/>
        </w:rPr>
      </w:pPr>
      <w:r>
        <w:rPr>
          <w:rFonts w:cs="Times New Roman"/>
          <w:szCs w:val="24"/>
        </w:rPr>
        <w:br w:type="page"/>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166" w:name="_Ref33719271"/>
    </w:p>
    <w:bookmarkEnd w:id="166"/>
    <w:p w14:paraId="2BB82A63" w14:textId="77777777" w:rsidR="004E5433" w:rsidRPr="00347B64" w:rsidRDefault="004E5433" w:rsidP="00F357C5">
      <w:pPr>
        <w:pStyle w:val="ChapterTitle"/>
      </w:pPr>
      <w:r>
        <w:t>Future Works</w:t>
      </w:r>
    </w:p>
    <w:p w14:paraId="533EEC68" w14:textId="6E45B886" w:rsidR="004E5433" w:rsidRDefault="004E5433" w:rsidP="004E5433">
      <w:pPr>
        <w:rPr>
          <w:rFonts w:cs="Times New Roman"/>
          <w:szCs w:val="24"/>
        </w:rPr>
      </w:pPr>
      <w:r w:rsidRPr="002E31BA">
        <w:rPr>
          <w:rFonts w:cs="Times New Roman"/>
          <w:szCs w:val="24"/>
        </w:rPr>
        <w:t xml:space="preserve">We envision </w:t>
      </w:r>
      <w:r w:rsidRPr="00510D29">
        <w:rPr>
          <w:rFonts w:cs="Times New Roman"/>
          <w:szCs w:val="24"/>
        </w:rPr>
        <w:t>four primary enhancements</w:t>
      </w:r>
      <w:r>
        <w:rPr>
          <w:rFonts w:cs="Times New Roman"/>
          <w:szCs w:val="24"/>
        </w:rPr>
        <w:t xml:space="preserve"> that we believe need to be handled in the future to extend the power and validity of this research.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p>
    <w:p w14:paraId="15A9B57E" w14:textId="03C4D00A" w:rsidR="004E5433" w:rsidRDefault="004E5433" w:rsidP="004E5433">
      <w:pPr>
        <w:rPr>
          <w:rFonts w:cs="Times New Roman"/>
          <w:szCs w:val="24"/>
        </w:rPr>
      </w:pPr>
      <w:r>
        <w:rPr>
          <w:rFonts w:cs="Times New Roman"/>
          <w:szCs w:val="24"/>
        </w:rPr>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cs="Times New Roman"/>
          <w:szCs w:val="24"/>
        </w:rPr>
        <w:t xml:space="preserve"> I</w:t>
      </w:r>
      <w:r>
        <w:rPr>
          <w:rFonts w:cs="Times New Roman"/>
          <w:szCs w:val="24"/>
        </w:rPr>
        <w:t xml:space="preserve">n these cases, it needs to be decided if unique trees need to be created for these problems or if there is a way to incorporate </w:t>
      </w:r>
      <w:r>
        <w:rPr>
          <w:rFonts w:cs="Times New Roman"/>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306DBDB7" w:rsidR="004E5433" w:rsidRDefault="004E5433" w:rsidP="004E5433">
      <w:pPr>
        <w:rPr>
          <w:rFonts w:cs="Times New Roman"/>
          <w:szCs w:val="24"/>
        </w:rPr>
      </w:pPr>
      <w:r>
        <w:rPr>
          <w:rFonts w:cs="Times New Roman"/>
          <w:szCs w:val="24"/>
        </w:rPr>
        <w:t>In the</w:t>
      </w:r>
      <w:r w:rsidR="00AD242D">
        <w:rPr>
          <w:rFonts w:cs="Times New Roman"/>
          <w:szCs w:val="24"/>
        </w:rPr>
        <w:t xml:space="preserve"> </w:t>
      </w:r>
      <w:r w:rsidR="00AD242D">
        <w:rPr>
          <w:rFonts w:cs="Times New Roman"/>
          <w:szCs w:val="24"/>
        </w:rPr>
        <w:fldChar w:fldCharType="begin"/>
      </w:r>
      <w:r w:rsidR="00AD242D">
        <w:rPr>
          <w:rFonts w:cs="Times New Roman"/>
          <w:szCs w:val="24"/>
        </w:rPr>
        <w:instrText xml:space="preserve"> REF _Ref32599906 \r \h </w:instrText>
      </w:r>
      <w:r w:rsidR="00AD242D">
        <w:rPr>
          <w:rFonts w:cs="Times New Roman"/>
          <w:szCs w:val="24"/>
        </w:rPr>
      </w:r>
      <w:r w:rsidR="00AD242D">
        <w:rPr>
          <w:rFonts w:cs="Times New Roman"/>
          <w:szCs w:val="24"/>
        </w:rPr>
        <w:fldChar w:fldCharType="separate"/>
      </w:r>
      <w:r w:rsidR="00AD242D">
        <w:rPr>
          <w:rFonts w:cs="Times New Roman"/>
          <w:szCs w:val="24"/>
        </w:rPr>
        <w:t>Chapter 6</w:t>
      </w:r>
      <w:r w:rsidR="00AD242D">
        <w:rPr>
          <w:rFonts w:cs="Times New Roman"/>
          <w:szCs w:val="24"/>
        </w:rPr>
        <w:fldChar w:fldCharType="end"/>
      </w:r>
      <w:r w:rsidR="002F038B">
        <w:rPr>
          <w:rFonts w:cs="Times New Roman"/>
          <w:szCs w:val="24"/>
        </w:rPr>
        <w:t xml:space="preserve">, </w:t>
      </w:r>
      <w:r>
        <w:rPr>
          <w:rFonts w:cs="Times New Roman"/>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7D13E427" w:rsidR="004E5433" w:rsidRDefault="004E5433" w:rsidP="004E5433">
      <w:pPr>
        <w:rPr>
          <w:rFonts w:cs="Times New Roman"/>
          <w:szCs w:val="24"/>
        </w:rPr>
      </w:pPr>
      <w:r>
        <w:rPr>
          <w:rFonts w:cs="Times New Roman"/>
          <w:szCs w:val="24"/>
        </w:rPr>
        <w:lastRenderedPageBreak/>
        <w:t>Finally, a big part of our future research, and one of the long</w:t>
      </w:r>
      <w:r w:rsidR="002E31BA">
        <w:rPr>
          <w:rFonts w:cs="Times New Roman"/>
          <w:szCs w:val="24"/>
        </w:rPr>
        <w:t>-</w:t>
      </w:r>
      <w:r>
        <w:rPr>
          <w:rFonts w:cs="Times New Roman"/>
          <w:szCs w:val="24"/>
        </w:rPr>
        <w:t>term purposes for this research is the ability to automate the process of locating exactly when commented out code has been introduced into the code base. Once we can identify when commented out code has been</w:t>
      </w:r>
      <w:r w:rsidR="002F038B">
        <w:rPr>
          <w:rFonts w:cs="Times New Roman"/>
          <w:szCs w:val="24"/>
        </w:rPr>
        <w:t xml:space="preserve"> commented</w:t>
      </w:r>
      <w:r>
        <w:rPr>
          <w:rFonts w:cs="Times New Roman"/>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167" w:name="_Ref33719289"/>
    </w:p>
    <w:bookmarkEnd w:id="167"/>
    <w:p w14:paraId="76CAE88D" w14:textId="77777777" w:rsidR="004E5433" w:rsidRPr="00347B64" w:rsidRDefault="004E5433" w:rsidP="00F357C5">
      <w:pPr>
        <w:pStyle w:val="ChapterTitle"/>
      </w:pPr>
      <w:r>
        <w:t>Conclusion</w:t>
      </w:r>
    </w:p>
    <w:p w14:paraId="7330D21F" w14:textId="582D19AC" w:rsidR="00AA3373" w:rsidRDefault="008A004D" w:rsidP="004E5433">
      <w:pPr>
        <w:rPr>
          <w:rFonts w:cs="Times New Roman"/>
          <w:szCs w:val="24"/>
        </w:rPr>
      </w:pPr>
      <w:r>
        <w:rPr>
          <w:rFonts w:cs="Times New Roman"/>
          <w:szCs w:val="24"/>
        </w:rPr>
        <w:t xml:space="preserve">We are able to </w:t>
      </w:r>
      <w:r w:rsidR="00FC690D">
        <w:rPr>
          <w:rFonts w:cs="Times New Roman"/>
          <w:szCs w:val="24"/>
        </w:rPr>
        <w:t>definitively</w:t>
      </w:r>
      <w:r>
        <w:rPr>
          <w:rFonts w:cs="Times New Roman"/>
          <w:szCs w:val="24"/>
        </w:rPr>
        <w:t xml:space="preserve"> answer our first research question, what makes a comment commented out code. We find that there are ten specific symbols that point to a comment containing code, the most likely of which to give the direct effect is a space. Our second question is whether or not we can identify a common taxonomy amongst the different types of comments. </w:t>
      </w:r>
      <w:r w:rsidR="00FC690D">
        <w:rPr>
          <w:rFonts w:cs="Times New Roman"/>
          <w:szCs w:val="24"/>
        </w:rPr>
        <w:t>We found a number of commonalities among each of the types of comments which is laid out in more detail in the taxonomy chapter. Our third research question is whether or not we are able to automatically detect commented out code.</w:t>
      </w:r>
    </w:p>
    <w:p w14:paraId="61484FA6" w14:textId="1BBE6A06" w:rsidR="004E5433" w:rsidRPr="002248ED" w:rsidRDefault="00FC690D" w:rsidP="004E5433">
      <w:pPr>
        <w:rPr>
          <w:rFonts w:cs="Times New Roman"/>
          <w:szCs w:val="24"/>
        </w:rPr>
      </w:pPr>
      <w:r>
        <w:rPr>
          <w:rFonts w:cs="Times New Roman"/>
          <w:szCs w:val="24"/>
        </w:rPr>
        <w:t xml:space="preserve">Our </w:t>
      </w:r>
      <w:r w:rsidR="004E5433" w:rsidRPr="002248ED">
        <w:rPr>
          <w:rFonts w:cs="Times New Roman"/>
          <w:szCs w:val="24"/>
        </w:rPr>
        <w:t xml:space="preserve">finding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sidRPr="002248ED">
        <w:rPr>
          <w:rFonts w:cs="Times New Roman"/>
          <w:szCs w:val="24"/>
        </w:rPr>
        <w:t xml:space="preserve">These results as shown in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00AA3373">
        <w:rPr>
          <w:rFonts w:cs="Times New Roman"/>
          <w:szCs w:val="24"/>
        </w:rPr>
        <w:t xml:space="preserve"> </w:t>
      </w:r>
      <w:r w:rsidR="00586839" w:rsidRPr="002248ED">
        <w:rPr>
          <w:rFonts w:cs="Times New Roman"/>
          <w:szCs w:val="24"/>
        </w:rPr>
        <w:t xml:space="preserve">demonstrate that we meet our 5% confidence level in all heuristics as we had hoped to achieve. </w:t>
      </w:r>
      <w:r w:rsidR="004E5433" w:rsidRPr="002248ED">
        <w:rPr>
          <w:rFonts w:cs="Times New Roman"/>
          <w:szCs w:val="24"/>
        </w:rPr>
        <w:t xml:space="preserve">The importance here is that the overall computational cost of dealing with these numbers within data frames is much lower than say a bag of words approach which requires the storage of and analysis of a constantly varying list of words that </w:t>
      </w:r>
      <w:r w:rsidR="004E5433" w:rsidRPr="002248ED">
        <w:rPr>
          <w:rFonts w:cs="Times New Roman"/>
          <w:szCs w:val="24"/>
        </w:rPr>
        <w:lastRenderedPageBreak/>
        <w:t xml:space="preserve">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71E42107" w:rsidR="00254445" w:rsidRPr="002248ED" w:rsidRDefault="00FC690D" w:rsidP="004E5433">
      <w:pPr>
        <w:rPr>
          <w:rFonts w:cs="Times New Roman"/>
          <w:szCs w:val="24"/>
        </w:rPr>
      </w:pPr>
      <w:r>
        <w:rPr>
          <w:rFonts w:cs="Times New Roman"/>
          <w:szCs w:val="24"/>
        </w:rPr>
        <w:t>Our final research question is on the frequency of commented out code in open source software. (TBC)</w:t>
      </w:r>
    </w:p>
    <w:p w14:paraId="4F54B111" w14:textId="77777777" w:rsidR="00254445" w:rsidRDefault="00254445">
      <w:r>
        <w:br w:type="page"/>
      </w:r>
    </w:p>
    <w:p w14:paraId="47A5603D" w14:textId="5DF25D6B" w:rsidR="003A2818" w:rsidRPr="00F357C5" w:rsidRDefault="00254445" w:rsidP="00F357C5">
      <w:pPr>
        <w:pStyle w:val="Bibliography"/>
        <w:rPr>
          <w:rFonts w:cs="Times New Roman"/>
          <w:szCs w:val="24"/>
        </w:rPr>
      </w:pPr>
      <w:r>
        <w:rPr>
          <w:rFonts w:asciiTheme="minorHAnsi" w:hAnsiTheme="minorHAnsi"/>
          <w:sz w:val="22"/>
        </w:rPr>
        <w:lastRenderedPageBreak/>
        <w:fldChar w:fldCharType="begin"/>
      </w:r>
      <w:r w:rsidR="003A2818">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JQXUJA5U"]],"omitted":[],"custom":[]} CSL_BIBLIOGRAPHY </w:instrText>
      </w:r>
      <w:r>
        <w:rPr>
          <w:rFonts w:asciiTheme="minorHAnsi" w:hAnsiTheme="minorHAnsi"/>
          <w:sz w:val="22"/>
        </w:rPr>
        <w:fldChar w:fldCharType="separate"/>
      </w:r>
      <w:r w:rsidR="003A2818" w:rsidRPr="003A2818">
        <w:rPr>
          <w:rFonts w:cs="Times New Roman"/>
          <w:smallCaps/>
          <w:szCs w:val="24"/>
        </w:rPr>
        <w:t>Abid, N.J., Dragan, N., Collard, M.L., and Maletic, J.I.</w:t>
      </w:r>
      <w:r w:rsidR="003A2818" w:rsidRPr="009705BD">
        <w:rPr>
          <w:rFonts w:cs="Times New Roman"/>
          <w:szCs w:val="24"/>
        </w:rPr>
        <w:t xml:space="preserve"> 2015. Using stereotypes in the automatic generation of natural language summaries for C++ methods. </w:t>
      </w:r>
      <w:r w:rsidR="003A2818" w:rsidRPr="00904867">
        <w:rPr>
          <w:rFonts w:cs="Times New Roman"/>
          <w:i/>
          <w:iCs/>
          <w:szCs w:val="24"/>
        </w:rPr>
        <w:t>2015 IEEE International Conference on Software Maintenance and Evolution (ICSME)</w:t>
      </w:r>
      <w:r w:rsidR="003A2818" w:rsidRPr="00F357C5">
        <w:rPr>
          <w:rFonts w:cs="Times New Roman"/>
          <w:szCs w:val="24"/>
        </w:rPr>
        <w:t>, IEEE, 561–565.</w:t>
      </w:r>
    </w:p>
    <w:p w14:paraId="2E69CF51" w14:textId="77777777" w:rsidR="003A2818" w:rsidRPr="00F357C5" w:rsidRDefault="003A2818" w:rsidP="00F357C5">
      <w:pPr>
        <w:pStyle w:val="Bibliography"/>
        <w:rPr>
          <w:rFonts w:cs="Times New Roman"/>
          <w:szCs w:val="24"/>
        </w:rPr>
      </w:pPr>
      <w:r w:rsidRPr="00F357C5">
        <w:rPr>
          <w:rFonts w:cs="Times New Roman"/>
          <w:smallCaps/>
          <w:szCs w:val="24"/>
        </w:rPr>
        <w:t>Bacchelli, A., D’Ambros, M., and Lanza, M.</w:t>
      </w:r>
      <w:r w:rsidRPr="00F357C5">
        <w:rPr>
          <w:rFonts w:cs="Times New Roman"/>
          <w:szCs w:val="24"/>
        </w:rPr>
        <w:t xml:space="preserve"> 2010a. Extracting Source Code from E-Mails. </w:t>
      </w:r>
      <w:r w:rsidRPr="00F357C5">
        <w:rPr>
          <w:rFonts w:cs="Times New Roman"/>
          <w:i/>
          <w:iCs/>
          <w:szCs w:val="24"/>
        </w:rPr>
        <w:t>2010 IEEE 18th International Conference on Program Comprehension</w:t>
      </w:r>
      <w:r w:rsidRPr="00F357C5">
        <w:rPr>
          <w:rFonts w:cs="Times New Roman"/>
          <w:szCs w:val="24"/>
        </w:rPr>
        <w:t>, IEEE, 24–33.</w:t>
      </w:r>
    </w:p>
    <w:p w14:paraId="2C431105" w14:textId="77777777" w:rsidR="003A2818" w:rsidRPr="00245E88" w:rsidRDefault="003A2818" w:rsidP="00F357C5">
      <w:pPr>
        <w:pStyle w:val="Bibliography"/>
        <w:rPr>
          <w:rFonts w:cs="Times New Roman"/>
          <w:szCs w:val="24"/>
        </w:rPr>
      </w:pPr>
      <w:r w:rsidRPr="000F384A">
        <w:rPr>
          <w:rFonts w:cs="Times New Roman"/>
          <w:smallCaps/>
          <w:szCs w:val="24"/>
        </w:rPr>
        <w:t>Bacchelli, A., Lanza, M., and Robbes, R.</w:t>
      </w:r>
      <w:r w:rsidRPr="000F384A">
        <w:rPr>
          <w:rFonts w:cs="Times New Roman"/>
          <w:szCs w:val="24"/>
        </w:rPr>
        <w:t xml:space="preserve"> 2010b. Linking e-mails and source code artifacts. </w:t>
      </w:r>
      <w:r w:rsidRPr="00962623">
        <w:rPr>
          <w:rFonts w:cs="Times New Roman"/>
          <w:i/>
          <w:iCs/>
          <w:szCs w:val="24"/>
        </w:rPr>
        <w:t>Proceedings of the 32nd ACM/IEEE International Conference on Software Engineering - IC</w:t>
      </w:r>
      <w:r w:rsidRPr="00245E88">
        <w:rPr>
          <w:rFonts w:cs="Times New Roman"/>
          <w:i/>
          <w:iCs/>
          <w:szCs w:val="24"/>
        </w:rPr>
        <w:t>SE ’10</w:t>
      </w:r>
      <w:r w:rsidRPr="00245E88">
        <w:rPr>
          <w:rFonts w:cs="Times New Roman"/>
          <w:szCs w:val="24"/>
        </w:rPr>
        <w:t>, ACM Press, 375.</w:t>
      </w:r>
    </w:p>
    <w:p w14:paraId="23F0C84E" w14:textId="77777777" w:rsidR="003A2818" w:rsidRPr="003A2818" w:rsidRDefault="003A2818" w:rsidP="00F357C5">
      <w:pPr>
        <w:pStyle w:val="Bibliography"/>
        <w:rPr>
          <w:rFonts w:cs="Times New Roman"/>
          <w:szCs w:val="24"/>
        </w:rPr>
      </w:pPr>
      <w:r w:rsidRPr="003A2818">
        <w:rPr>
          <w:rFonts w:cs="Times New Roman"/>
          <w:smallCaps/>
          <w:szCs w:val="24"/>
        </w:rPr>
        <w:t>Borstler, J. and Paech, B.</w:t>
      </w:r>
      <w:r w:rsidRPr="003A2818">
        <w:rPr>
          <w:rFonts w:cs="Times New Roman"/>
          <w:szCs w:val="24"/>
        </w:rPr>
        <w:t xml:space="preserve"> 2016. The Role of Method Chains and Comments in Software Readability and Comprehension—An Experiment. </w:t>
      </w:r>
      <w:r w:rsidRPr="003A2818">
        <w:rPr>
          <w:rFonts w:cs="Times New Roman"/>
          <w:i/>
          <w:iCs/>
          <w:szCs w:val="24"/>
        </w:rPr>
        <w:t>IEEE Transactions on Software Engineering</w:t>
      </w:r>
      <w:r w:rsidRPr="003A2818">
        <w:rPr>
          <w:rFonts w:cs="Times New Roman"/>
          <w:szCs w:val="24"/>
        </w:rPr>
        <w:t xml:space="preserve"> </w:t>
      </w:r>
      <w:r w:rsidRPr="003A2818">
        <w:rPr>
          <w:rFonts w:cs="Times New Roman"/>
          <w:i/>
          <w:iCs/>
          <w:szCs w:val="24"/>
        </w:rPr>
        <w:t>42</w:t>
      </w:r>
      <w:r w:rsidRPr="003A2818">
        <w:rPr>
          <w:rFonts w:cs="Times New Roman"/>
          <w:szCs w:val="24"/>
        </w:rPr>
        <w:t>, 9, 886–898.</w:t>
      </w:r>
    </w:p>
    <w:p w14:paraId="674129DB" w14:textId="77777777" w:rsidR="003A2818" w:rsidRPr="003A2818" w:rsidRDefault="003A2818" w:rsidP="00F357C5">
      <w:pPr>
        <w:pStyle w:val="Bibliography"/>
        <w:rPr>
          <w:rFonts w:cs="Times New Roman"/>
          <w:szCs w:val="24"/>
        </w:rPr>
      </w:pPr>
      <w:r w:rsidRPr="003A2818">
        <w:rPr>
          <w:rFonts w:cs="Times New Roman"/>
          <w:smallCaps/>
          <w:szCs w:val="24"/>
        </w:rPr>
        <w:t>Chen, H., Huang, Y., Liu, Z., Chen, X., Zhou, F., and Luo, X.</w:t>
      </w:r>
      <w:r w:rsidRPr="003A2818">
        <w:rPr>
          <w:rFonts w:cs="Times New Roman"/>
          <w:szCs w:val="24"/>
        </w:rPr>
        <w:t xml:space="preserve"> 2019. Automatically detecting the scopes of source code comments. </w:t>
      </w:r>
      <w:r w:rsidRPr="003A2818">
        <w:rPr>
          <w:rFonts w:cs="Times New Roman"/>
          <w:i/>
          <w:iCs/>
          <w:szCs w:val="24"/>
        </w:rPr>
        <w:t>Journal of Systems and Software</w:t>
      </w:r>
      <w:r w:rsidRPr="003A2818">
        <w:rPr>
          <w:rFonts w:cs="Times New Roman"/>
          <w:szCs w:val="24"/>
        </w:rPr>
        <w:t xml:space="preserve"> </w:t>
      </w:r>
      <w:r w:rsidRPr="003A2818">
        <w:rPr>
          <w:rFonts w:cs="Times New Roman"/>
          <w:i/>
          <w:iCs/>
          <w:szCs w:val="24"/>
        </w:rPr>
        <w:t>153</w:t>
      </w:r>
      <w:r w:rsidRPr="003A2818">
        <w:rPr>
          <w:rFonts w:cs="Times New Roman"/>
          <w:szCs w:val="24"/>
        </w:rPr>
        <w:t>, 45–63.</w:t>
      </w:r>
    </w:p>
    <w:p w14:paraId="49EFA860" w14:textId="77777777" w:rsidR="003A2818" w:rsidRPr="003A2818" w:rsidRDefault="003A2818" w:rsidP="00F357C5">
      <w:pPr>
        <w:pStyle w:val="Bibliography"/>
        <w:rPr>
          <w:rFonts w:cs="Times New Roman"/>
          <w:szCs w:val="24"/>
        </w:rPr>
      </w:pPr>
      <w:r w:rsidRPr="003A2818">
        <w:rPr>
          <w:rFonts w:cs="Times New Roman"/>
          <w:smallCaps/>
          <w:szCs w:val="24"/>
        </w:rPr>
        <w:t>Collard, M.L. and Maletic, J.I.</w:t>
      </w:r>
      <w:r w:rsidRPr="003A2818">
        <w:rPr>
          <w:rFonts w:cs="Times New Roman"/>
          <w:szCs w:val="24"/>
        </w:rPr>
        <w:t xml:space="preserve"> srcML. </w:t>
      </w:r>
      <w:r w:rsidRPr="003A2818">
        <w:rPr>
          <w:rFonts w:cs="Times New Roman"/>
          <w:i/>
          <w:iCs/>
          <w:szCs w:val="24"/>
        </w:rPr>
        <w:t>srcML</w:t>
      </w:r>
      <w:r w:rsidRPr="003A2818">
        <w:rPr>
          <w:rFonts w:cs="Times New Roman"/>
          <w:szCs w:val="24"/>
        </w:rPr>
        <w:t>.</w:t>
      </w:r>
    </w:p>
    <w:p w14:paraId="0A1B4159" w14:textId="77777777" w:rsidR="003A2818" w:rsidRPr="003A2818" w:rsidRDefault="003A2818" w:rsidP="00F357C5">
      <w:pPr>
        <w:pStyle w:val="Bibliography"/>
        <w:rPr>
          <w:rFonts w:cs="Times New Roman"/>
          <w:szCs w:val="24"/>
        </w:rPr>
      </w:pPr>
      <w:r w:rsidRPr="003A2818">
        <w:rPr>
          <w:rFonts w:cs="Times New Roman"/>
          <w:smallCaps/>
          <w:szCs w:val="24"/>
        </w:rPr>
        <w:t>Cortes-Coy, L.F., Linares-Vasquez, M., Aponte, J., and Poshyvanyk, D.</w:t>
      </w:r>
      <w:r w:rsidRPr="003A2818">
        <w:rPr>
          <w:rFonts w:cs="Times New Roman"/>
          <w:szCs w:val="24"/>
        </w:rPr>
        <w:t xml:space="preserve"> 2014. On Automatically Generating Commit Messages via Summarization of Source Code Changes. </w:t>
      </w:r>
      <w:r w:rsidRPr="003A2818">
        <w:rPr>
          <w:rFonts w:cs="Times New Roman"/>
          <w:i/>
          <w:iCs/>
          <w:szCs w:val="24"/>
        </w:rPr>
        <w:t>2014 IEEE 14th International Working Conference on Source Code Analysis and Manipulation</w:t>
      </w:r>
      <w:r w:rsidRPr="003A2818">
        <w:rPr>
          <w:rFonts w:cs="Times New Roman"/>
          <w:szCs w:val="24"/>
        </w:rPr>
        <w:t>, IEEE, 275–284.</w:t>
      </w:r>
    </w:p>
    <w:p w14:paraId="52A697F9" w14:textId="77777777" w:rsidR="003A2818" w:rsidRPr="003A2818" w:rsidRDefault="003A2818" w:rsidP="00F357C5">
      <w:pPr>
        <w:pStyle w:val="Bibliography"/>
        <w:rPr>
          <w:rFonts w:cs="Times New Roman"/>
          <w:szCs w:val="24"/>
        </w:rPr>
      </w:pPr>
      <w:r w:rsidRPr="003A2818">
        <w:rPr>
          <w:rFonts w:cs="Times New Roman"/>
          <w:smallCaps/>
          <w:szCs w:val="24"/>
        </w:rPr>
        <w:t>Détienne, F.</w:t>
      </w:r>
      <w:r w:rsidRPr="003A2818">
        <w:rPr>
          <w:rFonts w:cs="Times New Roman"/>
          <w:szCs w:val="24"/>
        </w:rPr>
        <w:t xml:space="preserve"> 1990. Expert Programming Knowledge: A Schema-based Approach. In: </w:t>
      </w:r>
      <w:r w:rsidRPr="003A2818">
        <w:rPr>
          <w:rFonts w:cs="Times New Roman"/>
          <w:i/>
          <w:iCs/>
          <w:szCs w:val="24"/>
        </w:rPr>
        <w:t>Psychology of Programming</w:t>
      </w:r>
      <w:r w:rsidRPr="003A2818">
        <w:rPr>
          <w:rFonts w:cs="Times New Roman"/>
          <w:szCs w:val="24"/>
        </w:rPr>
        <w:t>. Elsevier, 205–222.</w:t>
      </w:r>
    </w:p>
    <w:p w14:paraId="5C20FE7A" w14:textId="77777777" w:rsidR="003A2818" w:rsidRPr="003A2818" w:rsidRDefault="003A2818" w:rsidP="00F357C5">
      <w:pPr>
        <w:pStyle w:val="Bibliography"/>
        <w:rPr>
          <w:rFonts w:cs="Times New Roman"/>
          <w:szCs w:val="24"/>
        </w:rPr>
      </w:pPr>
      <w:r w:rsidRPr="003A2818">
        <w:rPr>
          <w:rFonts w:cs="Times New Roman"/>
          <w:smallCaps/>
          <w:szCs w:val="24"/>
        </w:rPr>
        <w:t>Dolfing, H.</w:t>
      </w:r>
      <w:r w:rsidRPr="003A2818">
        <w:rPr>
          <w:rFonts w:cs="Times New Roman"/>
          <w:szCs w:val="24"/>
        </w:rPr>
        <w:t xml:space="preserve"> 2019. Case Study 4: The $440 Million Software Error at Knight Capital. In: </w:t>
      </w:r>
      <w:r w:rsidRPr="003A2818">
        <w:rPr>
          <w:rFonts w:cs="Times New Roman"/>
          <w:i/>
          <w:iCs/>
          <w:szCs w:val="24"/>
        </w:rPr>
        <w:t>The Project Success Model</w:t>
      </w:r>
      <w:r w:rsidRPr="003A2818">
        <w:rPr>
          <w:rFonts w:cs="Times New Roman"/>
          <w:szCs w:val="24"/>
        </w:rPr>
        <w:t>. Amazon.com Services LLC.</w:t>
      </w:r>
    </w:p>
    <w:p w14:paraId="78CF720C" w14:textId="77777777" w:rsidR="003A2818" w:rsidRPr="003A2818" w:rsidRDefault="003A2818" w:rsidP="00F357C5">
      <w:pPr>
        <w:pStyle w:val="Bibliography"/>
        <w:rPr>
          <w:rFonts w:cs="Times New Roman"/>
          <w:szCs w:val="24"/>
        </w:rPr>
      </w:pPr>
      <w:r w:rsidRPr="003A2818">
        <w:rPr>
          <w:rFonts w:cs="Times New Roman"/>
          <w:smallCaps/>
          <w:szCs w:val="24"/>
        </w:rPr>
        <w:t>Flisar, J. and Podgorelec, V.</w:t>
      </w:r>
      <w:r w:rsidRPr="003A2818">
        <w:rPr>
          <w:rFonts w:cs="Times New Roman"/>
          <w:szCs w:val="24"/>
        </w:rPr>
        <w:t xml:space="preserve"> 2019. Identification of Self-Admitted Technical Debt Using Enhanced Feature Selection Based on Word Embedding. </w:t>
      </w:r>
      <w:r w:rsidRPr="003A2818">
        <w:rPr>
          <w:rFonts w:cs="Times New Roman"/>
          <w:i/>
          <w:iCs/>
          <w:szCs w:val="24"/>
        </w:rPr>
        <w:t>IEEE Access</w:t>
      </w:r>
      <w:r w:rsidRPr="003A2818">
        <w:rPr>
          <w:rFonts w:cs="Times New Roman"/>
          <w:szCs w:val="24"/>
        </w:rPr>
        <w:t xml:space="preserve"> </w:t>
      </w:r>
      <w:r w:rsidRPr="003A2818">
        <w:rPr>
          <w:rFonts w:cs="Times New Roman"/>
          <w:i/>
          <w:iCs/>
          <w:szCs w:val="24"/>
        </w:rPr>
        <w:t>7</w:t>
      </w:r>
      <w:r w:rsidRPr="003A2818">
        <w:rPr>
          <w:rFonts w:cs="Times New Roman"/>
          <w:szCs w:val="24"/>
        </w:rPr>
        <w:t>, 106475–106494.</w:t>
      </w:r>
    </w:p>
    <w:p w14:paraId="49572D7F" w14:textId="77777777" w:rsidR="003A2818" w:rsidRPr="003A2818" w:rsidRDefault="003A2818" w:rsidP="00F357C5">
      <w:pPr>
        <w:pStyle w:val="Bibliography"/>
        <w:rPr>
          <w:rFonts w:cs="Times New Roman"/>
          <w:szCs w:val="24"/>
        </w:rPr>
      </w:pPr>
      <w:r w:rsidRPr="003A2818">
        <w:rPr>
          <w:rFonts w:cs="Times New Roman"/>
          <w:smallCaps/>
          <w:szCs w:val="24"/>
        </w:rPr>
        <w:t>Haiduc, S., Aponte, J., Moreno, L., and Marcus, A.</w:t>
      </w:r>
      <w:r w:rsidRPr="003A2818">
        <w:rPr>
          <w:rFonts w:cs="Times New Roman"/>
          <w:szCs w:val="24"/>
        </w:rPr>
        <w:t xml:space="preserve"> 2010. On the Use of Automated Text Summarization Techniques for Summarizing Source Code. </w:t>
      </w:r>
      <w:r w:rsidRPr="003A2818">
        <w:rPr>
          <w:rFonts w:cs="Times New Roman"/>
          <w:i/>
          <w:iCs/>
          <w:szCs w:val="24"/>
        </w:rPr>
        <w:t>2010 17th Working Conference on Reverse Engineering</w:t>
      </w:r>
      <w:r w:rsidRPr="003A2818">
        <w:rPr>
          <w:rFonts w:cs="Times New Roman"/>
          <w:szCs w:val="24"/>
        </w:rPr>
        <w:t>, IEEE, 35–44.</w:t>
      </w:r>
    </w:p>
    <w:p w14:paraId="307933C9" w14:textId="77777777" w:rsidR="003A2818" w:rsidRPr="003A2818" w:rsidRDefault="003A2818" w:rsidP="00F357C5">
      <w:pPr>
        <w:pStyle w:val="Bibliography"/>
        <w:rPr>
          <w:rFonts w:cs="Times New Roman"/>
          <w:szCs w:val="24"/>
        </w:rPr>
      </w:pPr>
      <w:r w:rsidRPr="003A2818">
        <w:rPr>
          <w:rFonts w:cs="Times New Roman"/>
          <w:smallCaps/>
          <w:szCs w:val="24"/>
        </w:rPr>
        <w:t>Kohavi, R.</w:t>
      </w:r>
      <w:r w:rsidRPr="003A2818">
        <w:rPr>
          <w:rFonts w:cs="Times New Roman"/>
          <w:szCs w:val="24"/>
        </w:rPr>
        <w:t xml:space="preserve"> A Study of Cross-Validation and Bootstrap for Accuracy Estimation and Model Selection. </w:t>
      </w:r>
      <w:r w:rsidRPr="003A2818">
        <w:rPr>
          <w:rFonts w:cs="Times New Roman"/>
          <w:i/>
          <w:iCs/>
          <w:szCs w:val="24"/>
        </w:rPr>
        <w:t>IJACAI ’95</w:t>
      </w:r>
      <w:r w:rsidRPr="003A2818">
        <w:rPr>
          <w:rFonts w:cs="Times New Roman"/>
          <w:szCs w:val="24"/>
        </w:rPr>
        <w:t>, 7.</w:t>
      </w:r>
    </w:p>
    <w:p w14:paraId="34C466E9" w14:textId="77777777" w:rsidR="003A2818" w:rsidRPr="003A2818" w:rsidRDefault="003A2818" w:rsidP="00F357C5">
      <w:pPr>
        <w:pStyle w:val="Bibliography"/>
        <w:rPr>
          <w:rFonts w:cs="Times New Roman"/>
          <w:szCs w:val="24"/>
        </w:rPr>
      </w:pPr>
      <w:r w:rsidRPr="003A2818">
        <w:rPr>
          <w:rFonts w:cs="Times New Roman"/>
          <w:smallCaps/>
          <w:szCs w:val="24"/>
        </w:rPr>
        <w:t>Linares-Vasquez, M., Cortes-Coy, L.F., Aponte, J., and Poshyvanyk, D.</w:t>
      </w:r>
      <w:r w:rsidRPr="003A2818">
        <w:rPr>
          <w:rFonts w:cs="Times New Roman"/>
          <w:szCs w:val="24"/>
        </w:rPr>
        <w:t xml:space="preserve"> 2015. ChangeScribe: A Tool for Automatically Generating Commit Messages. </w:t>
      </w:r>
      <w:r w:rsidRPr="003A2818">
        <w:rPr>
          <w:rFonts w:cs="Times New Roman"/>
          <w:i/>
          <w:iCs/>
          <w:szCs w:val="24"/>
        </w:rPr>
        <w:t>2015 IEEE/ACM 37th IEEE International Conference on Software Engineering</w:t>
      </w:r>
      <w:r w:rsidRPr="003A2818">
        <w:rPr>
          <w:rFonts w:cs="Times New Roman"/>
          <w:szCs w:val="24"/>
        </w:rPr>
        <w:t>, IEEE, 709–712.</w:t>
      </w:r>
    </w:p>
    <w:p w14:paraId="6DACB7A8" w14:textId="77777777" w:rsidR="003A2818" w:rsidRPr="003A2818" w:rsidRDefault="003A2818" w:rsidP="00F357C5">
      <w:pPr>
        <w:pStyle w:val="Bibliography"/>
        <w:rPr>
          <w:rFonts w:cs="Times New Roman"/>
          <w:szCs w:val="24"/>
        </w:rPr>
      </w:pPr>
      <w:r w:rsidRPr="003A2818">
        <w:rPr>
          <w:rFonts w:cs="Times New Roman"/>
          <w:smallCaps/>
          <w:szCs w:val="24"/>
        </w:rPr>
        <w:lastRenderedPageBreak/>
        <w:t>Liu, M., Lang, B., and Gu, Z.</w:t>
      </w:r>
      <w:r w:rsidRPr="003A2818">
        <w:rPr>
          <w:rFonts w:cs="Times New Roman"/>
          <w:szCs w:val="24"/>
        </w:rPr>
        <w:t xml:space="preserve"> Calculating Semantic Similarity between Academic Articles using Topic Event and Ontology. 21.</w:t>
      </w:r>
    </w:p>
    <w:p w14:paraId="160E9F05" w14:textId="77777777" w:rsidR="003A2818" w:rsidRPr="003A2818" w:rsidRDefault="003A2818" w:rsidP="00F357C5">
      <w:pPr>
        <w:pStyle w:val="Bibliography"/>
        <w:rPr>
          <w:rFonts w:cs="Times New Roman"/>
          <w:szCs w:val="24"/>
        </w:rPr>
      </w:pPr>
      <w:r w:rsidRPr="003A2818">
        <w:rPr>
          <w:rFonts w:cs="Times New Roman"/>
          <w:smallCaps/>
          <w:szCs w:val="24"/>
        </w:rPr>
        <w:t>Maletic, J.I. and Kagdi, H.</w:t>
      </w:r>
      <w:r w:rsidRPr="003A2818">
        <w:rPr>
          <w:rFonts w:cs="Times New Roman"/>
          <w:szCs w:val="24"/>
        </w:rPr>
        <w:t xml:space="preserve"> 2008. Expressiveness and effectiveness of program comprehension: Thoughts on future research directions. </w:t>
      </w:r>
      <w:r w:rsidRPr="003A2818">
        <w:rPr>
          <w:rFonts w:cs="Times New Roman"/>
          <w:i/>
          <w:iCs/>
          <w:szCs w:val="24"/>
        </w:rPr>
        <w:t>2008 Frontiers of Software Maintenance</w:t>
      </w:r>
      <w:r w:rsidRPr="003A2818">
        <w:rPr>
          <w:rFonts w:cs="Times New Roman"/>
          <w:szCs w:val="24"/>
        </w:rPr>
        <w:t>, IEEE, 31–37.</w:t>
      </w:r>
    </w:p>
    <w:p w14:paraId="49F74760" w14:textId="77777777" w:rsidR="003A2818" w:rsidRPr="003A2818" w:rsidRDefault="003A2818" w:rsidP="00F357C5">
      <w:pPr>
        <w:pStyle w:val="Bibliography"/>
        <w:rPr>
          <w:rFonts w:cs="Times New Roman"/>
          <w:szCs w:val="24"/>
        </w:rPr>
      </w:pPr>
      <w:r w:rsidRPr="003A2818">
        <w:rPr>
          <w:rFonts w:cs="Times New Roman"/>
          <w:smallCaps/>
          <w:szCs w:val="24"/>
        </w:rPr>
        <w:t>Nakic-Alfirevic, T. and Durek, M.</w:t>
      </w:r>
      <w:r w:rsidRPr="003A2818">
        <w:rPr>
          <w:rFonts w:cs="Times New Roman"/>
          <w:szCs w:val="24"/>
        </w:rPr>
        <w:t xml:space="preserve"> 2004. The Dvorak keyboard layout and possibilities of its regional adaptation. 6.</w:t>
      </w:r>
    </w:p>
    <w:p w14:paraId="2E7A0F6F" w14:textId="77777777" w:rsidR="003A2818" w:rsidRPr="003A2818" w:rsidRDefault="003A2818" w:rsidP="00F357C5">
      <w:pPr>
        <w:pStyle w:val="Bibliography"/>
        <w:rPr>
          <w:rFonts w:cs="Times New Roman"/>
          <w:szCs w:val="24"/>
        </w:rPr>
      </w:pPr>
      <w:r w:rsidRPr="003A2818">
        <w:rPr>
          <w:rFonts w:cs="Times New Roman"/>
          <w:smallCaps/>
          <w:szCs w:val="24"/>
        </w:rPr>
        <w:t>Norvig, P.</w:t>
      </w:r>
      <w:r w:rsidRPr="003A2818">
        <w:rPr>
          <w:rFonts w:cs="Times New Roman"/>
          <w:szCs w:val="24"/>
        </w:rPr>
        <w:t xml:space="preserve"> English Letter Frequency Counts: Mayzner Revisited or ETAOIN SRHLDCU. https://norvig.com/mayzner.html.</w:t>
      </w:r>
    </w:p>
    <w:p w14:paraId="1BAEDBD6" w14:textId="77777777" w:rsidR="003A2818" w:rsidRPr="003A2818" w:rsidRDefault="003A2818" w:rsidP="00F357C5">
      <w:pPr>
        <w:pStyle w:val="Bibliography"/>
        <w:rPr>
          <w:rFonts w:cs="Times New Roman"/>
          <w:szCs w:val="24"/>
        </w:rPr>
      </w:pPr>
      <w:r w:rsidRPr="003A2818">
        <w:rPr>
          <w:rFonts w:cs="Times New Roman"/>
          <w:smallCaps/>
          <w:szCs w:val="24"/>
        </w:rPr>
        <w:t>Ren, Y. and Ji, D.</w:t>
      </w:r>
      <w:r w:rsidRPr="003A2818">
        <w:rPr>
          <w:rFonts w:cs="Times New Roman"/>
          <w:szCs w:val="24"/>
        </w:rPr>
        <w:t xml:space="preserve"> 2019. Learning to Detect Deceptive Opinion Spam: A Survey. </w:t>
      </w:r>
      <w:r w:rsidRPr="003A2818">
        <w:rPr>
          <w:rFonts w:cs="Times New Roman"/>
          <w:i/>
          <w:iCs/>
          <w:szCs w:val="24"/>
        </w:rPr>
        <w:t>IEEE Access</w:t>
      </w:r>
      <w:r w:rsidRPr="003A2818">
        <w:rPr>
          <w:rFonts w:cs="Times New Roman"/>
          <w:szCs w:val="24"/>
        </w:rPr>
        <w:t xml:space="preserve"> </w:t>
      </w:r>
      <w:r w:rsidRPr="003A2818">
        <w:rPr>
          <w:rFonts w:cs="Times New Roman"/>
          <w:i/>
          <w:iCs/>
          <w:szCs w:val="24"/>
        </w:rPr>
        <w:t>7</w:t>
      </w:r>
      <w:r w:rsidRPr="003A2818">
        <w:rPr>
          <w:rFonts w:cs="Times New Roman"/>
          <w:szCs w:val="24"/>
        </w:rPr>
        <w:t>, 42934–42945.</w:t>
      </w:r>
    </w:p>
    <w:p w14:paraId="1E34514C" w14:textId="77777777" w:rsidR="003A2818" w:rsidRPr="003A2818" w:rsidRDefault="003A2818" w:rsidP="00F357C5">
      <w:pPr>
        <w:pStyle w:val="Bibliography"/>
        <w:rPr>
          <w:rFonts w:cs="Times New Roman"/>
          <w:szCs w:val="24"/>
        </w:rPr>
      </w:pPr>
      <w:r w:rsidRPr="003A2818">
        <w:rPr>
          <w:rFonts w:cs="Times New Roman"/>
          <w:smallCaps/>
          <w:szCs w:val="24"/>
        </w:rPr>
        <w:t>scikit-learn developers</w:t>
      </w:r>
      <w:r w:rsidRPr="003A2818">
        <w:rPr>
          <w:rFonts w:cs="Times New Roman"/>
          <w:szCs w:val="24"/>
        </w:rPr>
        <w:t xml:space="preserve">. 1.10. Decision Trees. </w:t>
      </w:r>
      <w:r w:rsidRPr="003A2818">
        <w:rPr>
          <w:rFonts w:cs="Times New Roman"/>
          <w:i/>
          <w:iCs/>
          <w:szCs w:val="24"/>
        </w:rPr>
        <w:t>scikit-learn</w:t>
      </w:r>
      <w:r w:rsidRPr="003A2818">
        <w:rPr>
          <w:rFonts w:cs="Times New Roman"/>
          <w:szCs w:val="24"/>
        </w:rPr>
        <w:t>. https://scikit-learn.org/stable/modules/tree.html.</w:t>
      </w:r>
    </w:p>
    <w:p w14:paraId="581F9F0F" w14:textId="77777777" w:rsidR="003A2818" w:rsidRPr="003A2818" w:rsidRDefault="003A2818" w:rsidP="00F357C5">
      <w:pPr>
        <w:pStyle w:val="Bibliography"/>
        <w:rPr>
          <w:rFonts w:cs="Times New Roman"/>
          <w:szCs w:val="24"/>
        </w:rPr>
      </w:pPr>
      <w:r w:rsidRPr="003A2818">
        <w:rPr>
          <w:rFonts w:cs="Times New Roman"/>
          <w:smallCaps/>
          <w:szCs w:val="24"/>
        </w:rPr>
        <w:t>SKLearn</w:t>
      </w:r>
      <w:r w:rsidRPr="003A2818">
        <w:rPr>
          <w:rFonts w:cs="Times New Roman"/>
          <w:szCs w:val="24"/>
        </w:rPr>
        <w:t>. 2019. 1.10 Decision Tree 1.10.1 Classification. https://scikit-learn.org/stable/modules/tree.html.</w:t>
      </w:r>
    </w:p>
    <w:p w14:paraId="5025E31B" w14:textId="77777777" w:rsidR="003A2818" w:rsidRPr="003A2818" w:rsidRDefault="003A2818" w:rsidP="00F357C5">
      <w:pPr>
        <w:pStyle w:val="Bibliography"/>
        <w:rPr>
          <w:rFonts w:cs="Times New Roman"/>
          <w:szCs w:val="24"/>
        </w:rPr>
      </w:pPr>
      <w:r w:rsidRPr="003A2818">
        <w:rPr>
          <w:rFonts w:cs="Times New Roman"/>
          <w:smallCaps/>
          <w:szCs w:val="24"/>
        </w:rPr>
        <w:t>Song, X., Sun, H., Wang, X., and Yan, J.</w:t>
      </w:r>
      <w:r w:rsidRPr="003A2818">
        <w:rPr>
          <w:rFonts w:cs="Times New Roman"/>
          <w:szCs w:val="24"/>
        </w:rPr>
        <w:t xml:space="preserve"> 2019. A Survey of Automatic Generation of Source Code Comments: Algorithms and Techniques. </w:t>
      </w:r>
      <w:r w:rsidRPr="003A2818">
        <w:rPr>
          <w:rFonts w:cs="Times New Roman"/>
          <w:i/>
          <w:iCs/>
          <w:szCs w:val="24"/>
        </w:rPr>
        <w:t>IEEE Access</w:t>
      </w:r>
      <w:r w:rsidRPr="003A2818">
        <w:rPr>
          <w:rFonts w:cs="Times New Roman"/>
          <w:szCs w:val="24"/>
        </w:rPr>
        <w:t xml:space="preserve"> </w:t>
      </w:r>
      <w:r w:rsidRPr="003A2818">
        <w:rPr>
          <w:rFonts w:cs="Times New Roman"/>
          <w:i/>
          <w:iCs/>
          <w:szCs w:val="24"/>
        </w:rPr>
        <w:t>7</w:t>
      </w:r>
      <w:r w:rsidRPr="003A2818">
        <w:rPr>
          <w:rFonts w:cs="Times New Roman"/>
          <w:szCs w:val="24"/>
        </w:rPr>
        <w:t>, 111411–111428.</w:t>
      </w:r>
    </w:p>
    <w:p w14:paraId="588668C9" w14:textId="77777777" w:rsidR="003A2818" w:rsidRPr="003A2818" w:rsidRDefault="003A2818" w:rsidP="00F357C5">
      <w:pPr>
        <w:pStyle w:val="Bibliography"/>
        <w:rPr>
          <w:rFonts w:cs="Times New Roman"/>
          <w:szCs w:val="24"/>
        </w:rPr>
      </w:pPr>
      <w:r w:rsidRPr="003A2818">
        <w:rPr>
          <w:rFonts w:cs="Times New Roman"/>
          <w:smallCaps/>
          <w:szCs w:val="24"/>
        </w:rPr>
        <w:t>Storey, M.-A.</w:t>
      </w:r>
      <w:r w:rsidRPr="003A2818">
        <w:rPr>
          <w:rFonts w:cs="Times New Roman"/>
          <w:szCs w:val="24"/>
        </w:rPr>
        <w:t xml:space="preserve"> 2005. Theories, methods and tools in program comprehension: past, present and future. </w:t>
      </w:r>
      <w:r w:rsidRPr="003A2818">
        <w:rPr>
          <w:rFonts w:cs="Times New Roman"/>
          <w:i/>
          <w:iCs/>
          <w:szCs w:val="24"/>
        </w:rPr>
        <w:t>13th International Workshop on Program Comprehension (IWPC’05)</w:t>
      </w:r>
      <w:r w:rsidRPr="003A2818">
        <w:rPr>
          <w:rFonts w:cs="Times New Roman"/>
          <w:szCs w:val="24"/>
        </w:rPr>
        <w:t>, IEEE, 181–191.</w:t>
      </w:r>
    </w:p>
    <w:p w14:paraId="376EC907" w14:textId="77777777" w:rsidR="003A2818" w:rsidRPr="003A2818" w:rsidRDefault="003A2818" w:rsidP="00F357C5">
      <w:pPr>
        <w:pStyle w:val="Bibliography"/>
        <w:rPr>
          <w:rFonts w:cs="Times New Roman"/>
          <w:szCs w:val="24"/>
        </w:rPr>
      </w:pPr>
      <w:r w:rsidRPr="003A2818">
        <w:rPr>
          <w:rFonts w:cs="Times New Roman"/>
          <w:smallCaps/>
          <w:szCs w:val="24"/>
        </w:rPr>
        <w:t>Von Mayrhauser, A. and Vans, A.M.</w:t>
      </w:r>
      <w:r w:rsidRPr="003A2818">
        <w:rPr>
          <w:rFonts w:cs="Times New Roman"/>
          <w:szCs w:val="24"/>
        </w:rPr>
        <w:t xml:space="preserve"> 1995. Program comprehension during software maintenance and evolution. </w:t>
      </w:r>
      <w:r w:rsidRPr="003A2818">
        <w:rPr>
          <w:rFonts w:cs="Times New Roman"/>
          <w:i/>
          <w:iCs/>
          <w:szCs w:val="24"/>
        </w:rPr>
        <w:t>28</w:t>
      </w:r>
      <w:r w:rsidRPr="003A2818">
        <w:rPr>
          <w:rFonts w:cs="Times New Roman"/>
          <w:szCs w:val="24"/>
        </w:rPr>
        <w:t>, 8, 44–55.</w:t>
      </w:r>
    </w:p>
    <w:p w14:paraId="3022DB80" w14:textId="77777777" w:rsidR="003A2818" w:rsidRPr="00F357C5" w:rsidRDefault="003A2818" w:rsidP="00F357C5">
      <w:pPr>
        <w:pStyle w:val="Bibliography"/>
        <w:rPr>
          <w:rFonts w:cs="Times New Roman"/>
          <w:szCs w:val="24"/>
        </w:rPr>
      </w:pPr>
      <w:r w:rsidRPr="003A2818">
        <w:rPr>
          <w:rFonts w:cs="Times New Roman"/>
          <w:smallCaps/>
          <w:szCs w:val="24"/>
        </w:rPr>
        <w:t>Zaidman, A., Hamou-Lhadj, A., Greevy, O., and Rothlisberger, D.</w:t>
      </w:r>
      <w:r w:rsidRPr="003A2818">
        <w:rPr>
          <w:rFonts w:cs="Times New Roman"/>
          <w:szCs w:val="24"/>
        </w:rPr>
        <w:t xml:space="preserve"> 2008. Workshop on Program Comprehension through Dyna</w:t>
      </w:r>
      <w:r w:rsidRPr="00F357C5">
        <w:rPr>
          <w:rFonts w:cs="Times New Roman"/>
          <w:szCs w:val="24"/>
        </w:rPr>
        <w:t>mic Analysis (PCODA’08). 2.</w:t>
      </w:r>
    </w:p>
    <w:p w14:paraId="444B7BB1" w14:textId="77777777" w:rsidR="003A2818" w:rsidRPr="003A2818" w:rsidRDefault="003A2818" w:rsidP="00F357C5">
      <w:pPr>
        <w:pStyle w:val="Bibliography"/>
        <w:rPr>
          <w:rFonts w:cs="Times New Roman"/>
          <w:szCs w:val="24"/>
        </w:rPr>
      </w:pPr>
      <w:r w:rsidRPr="000F384A">
        <w:rPr>
          <w:rFonts w:cs="Times New Roman"/>
          <w:smallCaps/>
          <w:szCs w:val="24"/>
        </w:rPr>
        <w:t>Zhou, S., Xu, X., Liu, Y., Chang, R., and Xiao, Y.</w:t>
      </w:r>
      <w:r w:rsidRPr="000F384A">
        <w:rPr>
          <w:rFonts w:cs="Times New Roman"/>
          <w:szCs w:val="24"/>
        </w:rPr>
        <w:t xml:space="preserve"> 2019. Text Similarity Measurement of Semantic Cognition Based on Word Vector Distance Decentralization With Clustering </w:t>
      </w:r>
      <w:r w:rsidRPr="00962623">
        <w:rPr>
          <w:rFonts w:cs="Times New Roman"/>
          <w:szCs w:val="24"/>
        </w:rPr>
        <w:t xml:space="preserve">Analysis. </w:t>
      </w:r>
      <w:r w:rsidRPr="00245E88">
        <w:rPr>
          <w:rFonts w:cs="Times New Roman"/>
          <w:i/>
          <w:iCs/>
          <w:szCs w:val="24"/>
        </w:rPr>
        <w:t>IEEE Access</w:t>
      </w:r>
      <w:r w:rsidRPr="00245E88">
        <w:rPr>
          <w:rFonts w:cs="Times New Roman"/>
          <w:szCs w:val="24"/>
        </w:rPr>
        <w:t xml:space="preserve"> </w:t>
      </w:r>
      <w:r w:rsidRPr="00245E88">
        <w:rPr>
          <w:rFonts w:cs="Times New Roman"/>
          <w:i/>
          <w:iCs/>
          <w:szCs w:val="24"/>
        </w:rPr>
        <w:t>7</w:t>
      </w:r>
      <w:r w:rsidRPr="003A2818">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2-29T17:52:00Z" w:initials="MD">
    <w:p w14:paraId="3E1747E3" w14:textId="201A9FD0" w:rsidR="0030602A" w:rsidRDefault="0030602A">
      <w:pPr>
        <w:pStyle w:val="CommentText"/>
      </w:pPr>
      <w:r>
        <w:rPr>
          <w:rStyle w:val="CommentReference"/>
        </w:rPr>
        <w:annotationRef/>
      </w:r>
      <w:r>
        <w:t xml:space="preserve">In general, do a read through and try and remove anything that may be a </w:t>
      </w:r>
      <w:proofErr w:type="spellStart"/>
      <w:r>
        <w:t>runon</w:t>
      </w:r>
      <w:proofErr w:type="spellEnd"/>
      <w:r>
        <w:t xml:space="preserve"> sentence.  There are several long sentences that should be split up</w:t>
      </w:r>
    </w:p>
  </w:comment>
  <w:comment w:id="3" w:author="Michael Decker" w:date="2020-03-17T19:05:00Z" w:initials="MD">
    <w:p w14:paraId="7CE2E6DA" w14:textId="6889C4AE" w:rsidR="00550B95" w:rsidRDefault="00550B95">
      <w:pPr>
        <w:pStyle w:val="CommentText"/>
      </w:pPr>
      <w:r>
        <w:rPr>
          <w:rStyle w:val="CommentReference"/>
        </w:rPr>
        <w:annotationRef/>
      </w:r>
      <w:r>
        <w:t>Not sure what this is saying</w:t>
      </w:r>
    </w:p>
  </w:comment>
  <w:comment w:id="10" w:author="Michael Decker" w:date="2020-03-17T19:07:00Z" w:initials="MD">
    <w:p w14:paraId="10AB2FCF" w14:textId="0E5733BA" w:rsidR="007956DB" w:rsidRDefault="007956DB" w:rsidP="007956DB">
      <w:pPr>
        <w:pStyle w:val="CommentText"/>
      </w:pPr>
      <w:r>
        <w:rPr>
          <w:rStyle w:val="CommentReference"/>
        </w:rPr>
        <w:annotationRef/>
      </w:r>
      <w:r>
        <w:t>The citation needs to be here</w:t>
      </w:r>
    </w:p>
  </w:comment>
  <w:comment w:id="16" w:author="Michael Decker" w:date="2020-03-17T19:08:00Z" w:initials="MD">
    <w:p w14:paraId="0F64BA1C" w14:textId="0E4B4EA2" w:rsidR="00B84E5D" w:rsidRDefault="00B84E5D">
      <w:pPr>
        <w:pStyle w:val="CommentText"/>
      </w:pPr>
      <w:r>
        <w:rPr>
          <w:rStyle w:val="CommentReference"/>
        </w:rPr>
        <w:annotationRef/>
      </w:r>
      <w:r>
        <w:t>Citation</w:t>
      </w:r>
    </w:p>
  </w:comment>
  <w:comment w:id="15" w:author="Michael Decker" w:date="2020-03-17T19:27:00Z" w:initials="MD">
    <w:p w14:paraId="4A6D966A" w14:textId="5D94B96A" w:rsidR="00CD6337" w:rsidRDefault="00CD6337">
      <w:pPr>
        <w:pStyle w:val="CommentText"/>
      </w:pPr>
      <w:r>
        <w:rPr>
          <w:rStyle w:val="CommentReference"/>
        </w:rPr>
        <w:annotationRef/>
      </w:r>
      <w:r>
        <w:t xml:space="preserve">This part needs </w:t>
      </w:r>
      <w:proofErr w:type="spellStart"/>
      <w:r>
        <w:t>integraded</w:t>
      </w:r>
      <w:proofErr w:type="spellEnd"/>
      <w:r>
        <w:t xml:space="preserve"> before you talk about comprehension.  Then after you talk about how people understand code.  Something about how no matter what approach they use comments provide support for comprehension.</w:t>
      </w:r>
    </w:p>
  </w:comment>
  <w:comment w:id="28" w:author="Michael Decker" w:date="2020-02-29T17:53:00Z" w:initials="MD">
    <w:p w14:paraId="7FFB6FDA" w14:textId="77777777" w:rsidR="0030602A" w:rsidRDefault="0030602A" w:rsidP="009D2E2B">
      <w:pPr>
        <w:pStyle w:val="CommentText"/>
      </w:pPr>
      <w:r>
        <w:rPr>
          <w:rStyle w:val="CommentReference"/>
        </w:rPr>
        <w:annotationRef/>
      </w:r>
      <w:proofErr w:type="spellStart"/>
      <w:r>
        <w:t>Cite</w:t>
      </w:r>
      <w:proofErr w:type="spellEnd"/>
      <w:r>
        <w:t xml:space="preserve"> cases.</w:t>
      </w:r>
    </w:p>
  </w:comment>
  <w:comment w:id="29" w:author="blake grills" w:date="2020-03-03T13:49:00Z" w:initials="bg">
    <w:p w14:paraId="6BFEF302" w14:textId="77777777" w:rsidR="0030602A" w:rsidRDefault="0030602A" w:rsidP="009D2E2B">
      <w:pPr>
        <w:pStyle w:val="CommentText"/>
      </w:pPr>
      <w:r>
        <w:rPr>
          <w:rStyle w:val="CommentReference"/>
        </w:rPr>
        <w:annotationRef/>
      </w:r>
      <w:proofErr w:type="spellStart"/>
      <w:r>
        <w:t>Im</w:t>
      </w:r>
      <w:proofErr w:type="spellEnd"/>
      <w:r>
        <w:t xml:space="preserve"> trying to find the cases but am having trouble, I did not want to lose any more time to google searching</w:t>
      </w:r>
    </w:p>
  </w:comment>
  <w:comment w:id="30" w:author="Michael Decker" w:date="2020-03-07T14:54:00Z" w:initials="MD">
    <w:p w14:paraId="2EBD7476" w14:textId="77777777" w:rsidR="0030602A" w:rsidRDefault="0030602A" w:rsidP="009D2E2B">
      <w:pPr>
        <w:pStyle w:val="CommentText"/>
      </w:pPr>
      <w:r>
        <w:rPr>
          <w:rStyle w:val="CommentReference"/>
        </w:rPr>
        <w:annotationRef/>
      </w:r>
      <w:r>
        <w:t>They can just be news articles</w:t>
      </w:r>
    </w:p>
  </w:comment>
  <w:comment w:id="57" w:author="Michael Decker" w:date="2020-03-17T19:28:00Z" w:initials="MD">
    <w:p w14:paraId="4FCAF532" w14:textId="6F62AC83" w:rsidR="00CA546E" w:rsidRDefault="00CA546E">
      <w:pPr>
        <w:pStyle w:val="CommentText"/>
      </w:pPr>
      <w:r>
        <w:rPr>
          <w:rStyle w:val="CommentReference"/>
        </w:rPr>
        <w:annotationRef/>
      </w:r>
      <w:r>
        <w:t>It might just be able to go here, but another major reason is to support source-code analysis, particularly those that text-analysis approaches.  Removing commented-out code will remove unnecessary and incorrect text and is thus likely to improve any technique that utilizes comments.</w:t>
      </w:r>
    </w:p>
  </w:comment>
  <w:comment w:id="59" w:author="Michael Decker" w:date="2020-03-17T19:33:00Z" w:initials="MD">
    <w:p w14:paraId="28EB8B25" w14:textId="019BEFA6" w:rsidR="0026263A" w:rsidRDefault="0026263A">
      <w:pPr>
        <w:pStyle w:val="CommentText"/>
      </w:pPr>
      <w:r>
        <w:rPr>
          <w:rStyle w:val="CommentReference"/>
        </w:rPr>
        <w:annotationRef/>
      </w:r>
      <w:r>
        <w:t xml:space="preserve">This should come before you talk about machine learning.  Also better referred to as a manually derived gold-set.  </w:t>
      </w:r>
      <w:proofErr w:type="gramStart"/>
      <w:r>
        <w:t>Than</w:t>
      </w:r>
      <w:proofErr w:type="gramEnd"/>
      <w:r>
        <w:t xml:space="preserve"> talk about how it is used for training, testing, and evaluation.</w:t>
      </w:r>
    </w:p>
  </w:comment>
  <w:comment w:id="89" w:author="Michael Decker" w:date="2020-03-17T19:40:00Z" w:initials="MD">
    <w:p w14:paraId="49CD7F00" w14:textId="4647365B" w:rsidR="00655829" w:rsidRDefault="00655829">
      <w:pPr>
        <w:pStyle w:val="CommentText"/>
      </w:pPr>
      <w:r>
        <w:rPr>
          <w:rStyle w:val="CommentReference"/>
        </w:rPr>
        <w:annotationRef/>
      </w:r>
      <w:r>
        <w:t>Focus this more on the problem of detecting commented out code.</w:t>
      </w:r>
    </w:p>
  </w:comment>
  <w:comment w:id="99" w:author="Michael Decker" w:date="2020-03-17T19:42:00Z" w:initials="MD">
    <w:p w14:paraId="15A1D32A" w14:textId="3295CEEC" w:rsidR="00655829" w:rsidRDefault="00655829">
      <w:pPr>
        <w:pStyle w:val="CommentText"/>
      </w:pPr>
      <w:r>
        <w:rPr>
          <w:rStyle w:val="CommentReference"/>
        </w:rPr>
        <w:annotationRef/>
      </w:r>
      <w:r>
        <w:t>Focus this more on how much exists.  Are there projects that exhibit more or less, and so forth.</w:t>
      </w:r>
    </w:p>
  </w:comment>
  <w:comment w:id="100" w:author="blake grills" w:date="2020-03-13T13:05:00Z" w:initials="bg">
    <w:p w14:paraId="12BDE8E2" w14:textId="78ED9253" w:rsidR="00D34443" w:rsidRDefault="00D34443">
      <w:pPr>
        <w:pStyle w:val="CommentText"/>
      </w:pPr>
      <w:r>
        <w:rPr>
          <w:rStyle w:val="CommentReference"/>
        </w:rPr>
        <w:annotationRef/>
      </w:r>
      <w:proofErr w:type="spellStart"/>
      <w:r>
        <w:t>Im</w:t>
      </w:r>
      <w:proofErr w:type="spellEnd"/>
      <w:r>
        <w:t xml:space="preserve"> </w:t>
      </w:r>
      <w:proofErr w:type="spellStart"/>
      <w:r>
        <w:t>gonna</w:t>
      </w:r>
      <w:proofErr w:type="spellEnd"/>
      <w:r>
        <w:t xml:space="preserve"> need your help with this, </w:t>
      </w:r>
      <w:proofErr w:type="spellStart"/>
      <w:r>
        <w:t>im</w:t>
      </w:r>
      <w:proofErr w:type="spellEnd"/>
      <w:r>
        <w:t xml:space="preserve"> not sure what to say</w:t>
      </w:r>
    </w:p>
  </w:comment>
  <w:comment w:id="126" w:author="Michael Decker" w:date="2020-03-07T15:38:00Z" w:initials="MD">
    <w:p w14:paraId="4D77BF7E" w14:textId="67401518" w:rsidR="0030602A" w:rsidRDefault="0030602A">
      <w:pPr>
        <w:pStyle w:val="CommentText"/>
      </w:pPr>
      <w:r>
        <w:rPr>
          <w:rStyle w:val="CommentReference"/>
        </w:rPr>
        <w:annotationRef/>
      </w:r>
      <w:r>
        <w:rPr>
          <w:rStyle w:val="CommentReference"/>
        </w:rPr>
        <w:t xml:space="preserve">Need more studies on comments.  Why comments important, </w:t>
      </w:r>
      <w:proofErr w:type="spellStart"/>
      <w:r>
        <w:rPr>
          <w:rStyle w:val="CommentReference"/>
        </w:rPr>
        <w:t>affect</w:t>
      </w:r>
      <w:proofErr w:type="spellEnd"/>
      <w:r>
        <w:rPr>
          <w:rStyle w:val="CommentReference"/>
        </w:rPr>
        <w:t xml:space="preserve"> of quality of comment, is self-documented code enough, etc.</w:t>
      </w:r>
    </w:p>
  </w:comment>
  <w:comment w:id="132" w:author="blake grills" w:date="2020-03-16T22:59:00Z" w:initials="bg">
    <w:p w14:paraId="64C665F5" w14:textId="06F1D6BF" w:rsidR="006E68B8" w:rsidRDefault="006E68B8">
      <w:pPr>
        <w:pStyle w:val="CommentText"/>
      </w:pPr>
      <w:r>
        <w:rPr>
          <w:rStyle w:val="CommentReference"/>
        </w:rPr>
        <w:annotationRef/>
      </w:r>
      <w:r>
        <w:t>If we could go over exactly what you want in this chapter, I cleaned out the relations to comments and am not sure what else to add and take away</w:t>
      </w:r>
    </w:p>
  </w:comment>
  <w:comment w:id="144" w:author="Michael Decker" w:date="2020-03-01T16:30:00Z" w:initials="MD">
    <w:p w14:paraId="7D4C1AD6" w14:textId="561FAB04" w:rsidR="0030602A" w:rsidRDefault="0030602A">
      <w:pPr>
        <w:pStyle w:val="CommentText"/>
      </w:pPr>
      <w:r>
        <w:rPr>
          <w:rStyle w:val="CommentReference"/>
        </w:rPr>
        <w:annotationRef/>
      </w:r>
      <w:r>
        <w:t xml:space="preserve">See now I want average length of a line of comments in the studied </w:t>
      </w:r>
      <w:proofErr w:type="spellStart"/>
      <w:r>
        <w:t>corpi</w:t>
      </w:r>
      <w:proofErr w:type="spellEnd"/>
    </w:p>
  </w:comment>
  <w:comment w:id="145" w:author="blake grills" w:date="2020-03-05T12:27:00Z" w:initials="bg">
    <w:p w14:paraId="4E8A1FE2" w14:textId="363BF857" w:rsidR="0030602A" w:rsidRDefault="0030602A">
      <w:pPr>
        <w:pStyle w:val="CommentText"/>
      </w:pPr>
      <w:r>
        <w:rPr>
          <w:rStyle w:val="CommentReference"/>
        </w:rPr>
        <w:annotationRef/>
      </w:r>
      <w:r>
        <w:t>I will pull this from the final test</w:t>
      </w:r>
    </w:p>
  </w:comment>
  <w:comment w:id="154" w:author="Michael Decker" w:date="2020-03-01T16:56:00Z" w:initials="MD">
    <w:p w14:paraId="38FB50CB" w14:textId="569488D3" w:rsidR="0030602A" w:rsidRDefault="0030602A">
      <w:pPr>
        <w:pStyle w:val="CommentText"/>
      </w:pPr>
      <w:r>
        <w:rPr>
          <w:rStyle w:val="CommentReference"/>
        </w:rPr>
        <w:annotationRef/>
      </w:r>
      <w:r>
        <w:t>Do it with and without blank lines</w:t>
      </w:r>
    </w:p>
  </w:comment>
  <w:comment w:id="155" w:author="blake grills" w:date="2020-03-05T18:12:00Z" w:initials="bg">
    <w:p w14:paraId="5E7E8E5C" w14:textId="6B0D799F" w:rsidR="0030602A" w:rsidRDefault="0030602A">
      <w:pPr>
        <w:pStyle w:val="CommentText"/>
      </w:pPr>
      <w:r>
        <w:rPr>
          <w:rStyle w:val="CommentReference"/>
        </w:rPr>
        <w:annotationRef/>
      </w:r>
      <w:r>
        <w:t xml:space="preserve">Perhaps I need to write this differently? I mean that decision trees do extremely </w:t>
      </w:r>
      <w:proofErr w:type="gramStart"/>
      <w:r>
        <w:t>well  with</w:t>
      </w:r>
      <w:proofErr w:type="gramEnd"/>
      <w:r>
        <w:t xml:space="preserve"> a sparse matrix.</w:t>
      </w:r>
    </w:p>
  </w:comment>
  <w:comment w:id="162" w:author="Michael Decker" w:date="2020-03-01T17:20:00Z" w:initials="MD">
    <w:p w14:paraId="38D6C617" w14:textId="19051DA1" w:rsidR="0030602A" w:rsidRDefault="0030602A">
      <w:pPr>
        <w:pStyle w:val="CommentText"/>
      </w:pPr>
      <w:r>
        <w:rPr>
          <w:rStyle w:val="CommentReference"/>
        </w:rPr>
        <w:annotationRef/>
      </w:r>
      <w:r>
        <w:t xml:space="preserve">How were they mitigated for this </w:t>
      </w:r>
      <w:proofErr w:type="gramStart"/>
      <w:r>
        <w:t>research.</w:t>
      </w:r>
      <w:proofErr w:type="gramEnd"/>
    </w:p>
  </w:comment>
  <w:comment w:id="164" w:author="Michael Decker" w:date="2020-03-01T18:05:00Z" w:initials="MD">
    <w:p w14:paraId="7187500A" w14:textId="2B2517D4" w:rsidR="0030602A" w:rsidRDefault="0030602A">
      <w:pPr>
        <w:pStyle w:val="CommentText"/>
      </w:pPr>
      <w:r>
        <w:rPr>
          <w:rStyle w:val="CommentReference"/>
        </w:rPr>
        <w:annotationRef/>
      </w:r>
      <w:r>
        <w:t>How you mitigated them not how you will.  We need to talk about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1747E3" w15:done="0"/>
  <w15:commentEx w15:paraId="7CE2E6DA" w15:done="0"/>
  <w15:commentEx w15:paraId="10AB2FCF" w15:done="0"/>
  <w15:commentEx w15:paraId="0F64BA1C" w15:done="0"/>
  <w15:commentEx w15:paraId="4A6D966A" w15:done="0"/>
  <w15:commentEx w15:paraId="7FFB6FDA" w15:done="0"/>
  <w15:commentEx w15:paraId="6BFEF302" w15:paraIdParent="7FFB6FDA" w15:done="0"/>
  <w15:commentEx w15:paraId="2EBD7476" w15:paraIdParent="7FFB6FDA" w15:done="0"/>
  <w15:commentEx w15:paraId="4FCAF532" w15:done="0"/>
  <w15:commentEx w15:paraId="28EB8B25" w15:done="0"/>
  <w15:commentEx w15:paraId="49CD7F00" w15:done="0"/>
  <w15:commentEx w15:paraId="15A1D32A" w15:done="0"/>
  <w15:commentEx w15:paraId="12BDE8E2" w15:done="0"/>
  <w15:commentEx w15:paraId="4D77BF7E" w15:done="0"/>
  <w15:commentEx w15:paraId="64C665F5" w15:done="0"/>
  <w15:commentEx w15:paraId="7D4C1AD6" w15:done="0"/>
  <w15:commentEx w15:paraId="4E8A1FE2" w15:paraIdParent="7D4C1AD6" w15:done="0"/>
  <w15:commentEx w15:paraId="38FB50CB" w15:done="0"/>
  <w15:commentEx w15:paraId="5E7E8E5C" w15:paraIdParent="38FB50CB" w15:done="0"/>
  <w15:commentEx w15:paraId="38D6C617" w15:done="0"/>
  <w15:commentEx w15:paraId="718750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1747E3" w16cid:durableId="2205235A"/>
  <w16cid:commentId w16cid:paraId="7CE2E6DA" w16cid:durableId="221B9DEF"/>
  <w16cid:commentId w16cid:paraId="10AB2FCF" w16cid:durableId="221B9E61"/>
  <w16cid:commentId w16cid:paraId="0F64BA1C" w16cid:durableId="221B9EC9"/>
  <w16cid:commentId w16cid:paraId="4A6D966A" w16cid:durableId="221BA304"/>
  <w16cid:commentId w16cid:paraId="7FFB6FDA" w16cid:durableId="221217EF"/>
  <w16cid:commentId w16cid:paraId="6BFEF302" w16cid:durableId="221217EE"/>
  <w16cid:commentId w16cid:paraId="2EBD7476" w16cid:durableId="221217ED"/>
  <w16cid:commentId w16cid:paraId="4FCAF532" w16cid:durableId="221BA356"/>
  <w16cid:commentId w16cid:paraId="28EB8B25" w16cid:durableId="221BA46F"/>
  <w16cid:commentId w16cid:paraId="49CD7F00" w16cid:durableId="221BA615"/>
  <w16cid:commentId w16cid:paraId="15A1D32A" w16cid:durableId="221BA68C"/>
  <w16cid:commentId w16cid:paraId="12BDE8E2" w16cid:durableId="22160397"/>
  <w16cid:commentId w16cid:paraId="4D77BF7E" w16cid:durableId="220E3E61"/>
  <w16cid:commentId w16cid:paraId="64C665F5" w16cid:durableId="221A834E"/>
  <w16cid:commentId w16cid:paraId="7D4C1AD6" w16cid:durableId="220661BC"/>
  <w16cid:commentId w16cid:paraId="4E8A1FE2" w16cid:durableId="220B6EA1"/>
  <w16cid:commentId w16cid:paraId="38FB50CB" w16cid:durableId="220667D4"/>
  <w16cid:commentId w16cid:paraId="5E7E8E5C" w16cid:durableId="220BBF9B"/>
  <w16cid:commentId w16cid:paraId="38D6C617" w16cid:durableId="22066D60"/>
  <w16cid:commentId w16cid:paraId="7187500A" w16cid:durableId="220677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6B78F" w14:textId="77777777" w:rsidR="00AF487D" w:rsidRDefault="00AF487D" w:rsidP="0082705B">
      <w:pPr>
        <w:spacing w:after="0" w:line="240" w:lineRule="auto"/>
      </w:pPr>
      <w:r>
        <w:separator/>
      </w:r>
    </w:p>
  </w:endnote>
  <w:endnote w:type="continuationSeparator" w:id="0">
    <w:p w14:paraId="6A722203" w14:textId="77777777" w:rsidR="00AF487D" w:rsidRDefault="00AF487D"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852AD" w14:textId="77777777" w:rsidR="00AF487D" w:rsidRDefault="00AF487D" w:rsidP="0082705B">
      <w:pPr>
        <w:spacing w:after="0" w:line="240" w:lineRule="auto"/>
      </w:pPr>
      <w:r>
        <w:separator/>
      </w:r>
    </w:p>
  </w:footnote>
  <w:footnote w:type="continuationSeparator" w:id="0">
    <w:p w14:paraId="2E9C3C2E" w14:textId="77777777" w:rsidR="00AF487D" w:rsidRDefault="00AF487D"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9"/>
  </w:num>
  <w:num w:numId="8">
    <w:abstractNumId w:val="2"/>
  </w:num>
  <w:num w:numId="9">
    <w:abstractNumId w:val="10"/>
  </w:num>
  <w:num w:numId="10">
    <w:abstractNumId w:val="1"/>
  </w:num>
  <w:num w:numId="11">
    <w:abstractNumId w:val="4"/>
  </w:num>
  <w:num w:numId="12">
    <w:abstractNumId w:val="11"/>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3"/>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7119"/>
    <w:rsid w:val="00016D86"/>
    <w:rsid w:val="00020FE0"/>
    <w:rsid w:val="00024DCA"/>
    <w:rsid w:val="00031259"/>
    <w:rsid w:val="00032148"/>
    <w:rsid w:val="000506FA"/>
    <w:rsid w:val="000530D1"/>
    <w:rsid w:val="000578C2"/>
    <w:rsid w:val="0007121B"/>
    <w:rsid w:val="00076202"/>
    <w:rsid w:val="00076546"/>
    <w:rsid w:val="000813E2"/>
    <w:rsid w:val="00090DD4"/>
    <w:rsid w:val="000950BD"/>
    <w:rsid w:val="00096C5C"/>
    <w:rsid w:val="00097F56"/>
    <w:rsid w:val="000A1C2B"/>
    <w:rsid w:val="000A690B"/>
    <w:rsid w:val="000D03BC"/>
    <w:rsid w:val="000D04F6"/>
    <w:rsid w:val="000D1A50"/>
    <w:rsid w:val="000E0153"/>
    <w:rsid w:val="000E112C"/>
    <w:rsid w:val="000F0CB9"/>
    <w:rsid w:val="000F1417"/>
    <w:rsid w:val="000F384A"/>
    <w:rsid w:val="000F4E19"/>
    <w:rsid w:val="000F69BC"/>
    <w:rsid w:val="000F7435"/>
    <w:rsid w:val="001067D7"/>
    <w:rsid w:val="001103A7"/>
    <w:rsid w:val="00113B6F"/>
    <w:rsid w:val="00114A1E"/>
    <w:rsid w:val="001219D9"/>
    <w:rsid w:val="00123C44"/>
    <w:rsid w:val="0013373A"/>
    <w:rsid w:val="001339E7"/>
    <w:rsid w:val="001436A6"/>
    <w:rsid w:val="00144AFF"/>
    <w:rsid w:val="00144CB3"/>
    <w:rsid w:val="001517FD"/>
    <w:rsid w:val="001533B9"/>
    <w:rsid w:val="0015680C"/>
    <w:rsid w:val="00166788"/>
    <w:rsid w:val="00166BCD"/>
    <w:rsid w:val="001677A4"/>
    <w:rsid w:val="00173CD8"/>
    <w:rsid w:val="00177283"/>
    <w:rsid w:val="001807FB"/>
    <w:rsid w:val="00184348"/>
    <w:rsid w:val="00190784"/>
    <w:rsid w:val="00191E0C"/>
    <w:rsid w:val="00193285"/>
    <w:rsid w:val="00193312"/>
    <w:rsid w:val="001947E6"/>
    <w:rsid w:val="001B061A"/>
    <w:rsid w:val="001B278E"/>
    <w:rsid w:val="001B3451"/>
    <w:rsid w:val="001B4B22"/>
    <w:rsid w:val="001B4D6A"/>
    <w:rsid w:val="001C031E"/>
    <w:rsid w:val="001C50AB"/>
    <w:rsid w:val="001C63ED"/>
    <w:rsid w:val="001C6BBC"/>
    <w:rsid w:val="001D57AF"/>
    <w:rsid w:val="001E236B"/>
    <w:rsid w:val="001E5BAF"/>
    <w:rsid w:val="001E6548"/>
    <w:rsid w:val="001F0C12"/>
    <w:rsid w:val="001F5052"/>
    <w:rsid w:val="0020560C"/>
    <w:rsid w:val="002065AF"/>
    <w:rsid w:val="00206ACF"/>
    <w:rsid w:val="00214051"/>
    <w:rsid w:val="00215AC9"/>
    <w:rsid w:val="00221129"/>
    <w:rsid w:val="00221D2E"/>
    <w:rsid w:val="00222679"/>
    <w:rsid w:val="002247F2"/>
    <w:rsid w:val="002248ED"/>
    <w:rsid w:val="00226841"/>
    <w:rsid w:val="00227A70"/>
    <w:rsid w:val="002325B3"/>
    <w:rsid w:val="00234A07"/>
    <w:rsid w:val="00240FFC"/>
    <w:rsid w:val="00243B80"/>
    <w:rsid w:val="00245E88"/>
    <w:rsid w:val="00250E76"/>
    <w:rsid w:val="00251D65"/>
    <w:rsid w:val="002543A1"/>
    <w:rsid w:val="00254445"/>
    <w:rsid w:val="002625B0"/>
    <w:rsid w:val="0026263A"/>
    <w:rsid w:val="00264781"/>
    <w:rsid w:val="00265276"/>
    <w:rsid w:val="0026529F"/>
    <w:rsid w:val="002673B4"/>
    <w:rsid w:val="002678EC"/>
    <w:rsid w:val="00271B02"/>
    <w:rsid w:val="00286BCC"/>
    <w:rsid w:val="00286CDE"/>
    <w:rsid w:val="00294721"/>
    <w:rsid w:val="002A7B1D"/>
    <w:rsid w:val="002B3A40"/>
    <w:rsid w:val="002C4D6A"/>
    <w:rsid w:val="002C6D7F"/>
    <w:rsid w:val="002D28C5"/>
    <w:rsid w:val="002D32C0"/>
    <w:rsid w:val="002E00E8"/>
    <w:rsid w:val="002E16FF"/>
    <w:rsid w:val="002E31BA"/>
    <w:rsid w:val="002F038B"/>
    <w:rsid w:val="002F27D2"/>
    <w:rsid w:val="002F6928"/>
    <w:rsid w:val="002F6FC9"/>
    <w:rsid w:val="002F742F"/>
    <w:rsid w:val="002F7B51"/>
    <w:rsid w:val="0030232B"/>
    <w:rsid w:val="00304E14"/>
    <w:rsid w:val="0030602A"/>
    <w:rsid w:val="00306481"/>
    <w:rsid w:val="00307C05"/>
    <w:rsid w:val="00313218"/>
    <w:rsid w:val="003177DC"/>
    <w:rsid w:val="0032226C"/>
    <w:rsid w:val="00337EE1"/>
    <w:rsid w:val="00343394"/>
    <w:rsid w:val="00343A27"/>
    <w:rsid w:val="00343D57"/>
    <w:rsid w:val="00346398"/>
    <w:rsid w:val="003464FC"/>
    <w:rsid w:val="00351DA7"/>
    <w:rsid w:val="00361F35"/>
    <w:rsid w:val="00363BC0"/>
    <w:rsid w:val="00371291"/>
    <w:rsid w:val="0038016B"/>
    <w:rsid w:val="00382ED6"/>
    <w:rsid w:val="003836B4"/>
    <w:rsid w:val="003863DB"/>
    <w:rsid w:val="003866D8"/>
    <w:rsid w:val="00386FA3"/>
    <w:rsid w:val="00390223"/>
    <w:rsid w:val="0039452F"/>
    <w:rsid w:val="0039657A"/>
    <w:rsid w:val="003A2818"/>
    <w:rsid w:val="003A7C9B"/>
    <w:rsid w:val="003B034D"/>
    <w:rsid w:val="003C1C3C"/>
    <w:rsid w:val="003C2D83"/>
    <w:rsid w:val="003C3A11"/>
    <w:rsid w:val="003C405C"/>
    <w:rsid w:val="003C62A0"/>
    <w:rsid w:val="003C79CA"/>
    <w:rsid w:val="003D5D20"/>
    <w:rsid w:val="003D6EF9"/>
    <w:rsid w:val="003E5494"/>
    <w:rsid w:val="003E7C84"/>
    <w:rsid w:val="003F7DE3"/>
    <w:rsid w:val="00402E1B"/>
    <w:rsid w:val="00402F8A"/>
    <w:rsid w:val="00404304"/>
    <w:rsid w:val="00406533"/>
    <w:rsid w:val="00411288"/>
    <w:rsid w:val="00415AA1"/>
    <w:rsid w:val="0042639E"/>
    <w:rsid w:val="00430235"/>
    <w:rsid w:val="00435D46"/>
    <w:rsid w:val="00450093"/>
    <w:rsid w:val="004512F4"/>
    <w:rsid w:val="00451BCC"/>
    <w:rsid w:val="0045649A"/>
    <w:rsid w:val="0046202D"/>
    <w:rsid w:val="004637B4"/>
    <w:rsid w:val="00475CBB"/>
    <w:rsid w:val="004807EF"/>
    <w:rsid w:val="004876A2"/>
    <w:rsid w:val="0049111D"/>
    <w:rsid w:val="00491D9A"/>
    <w:rsid w:val="00493052"/>
    <w:rsid w:val="00495D84"/>
    <w:rsid w:val="004975BA"/>
    <w:rsid w:val="004A2FD6"/>
    <w:rsid w:val="004B4C20"/>
    <w:rsid w:val="004C056F"/>
    <w:rsid w:val="004C15B3"/>
    <w:rsid w:val="004C304C"/>
    <w:rsid w:val="004C4088"/>
    <w:rsid w:val="004C5DAD"/>
    <w:rsid w:val="004C7340"/>
    <w:rsid w:val="004D361C"/>
    <w:rsid w:val="004D4DDF"/>
    <w:rsid w:val="004E36D2"/>
    <w:rsid w:val="004E5433"/>
    <w:rsid w:val="004F00CB"/>
    <w:rsid w:val="00502A7E"/>
    <w:rsid w:val="0050794F"/>
    <w:rsid w:val="00510D29"/>
    <w:rsid w:val="005145F5"/>
    <w:rsid w:val="00522607"/>
    <w:rsid w:val="00524C09"/>
    <w:rsid w:val="00524E58"/>
    <w:rsid w:val="0053085D"/>
    <w:rsid w:val="00531EC9"/>
    <w:rsid w:val="00532475"/>
    <w:rsid w:val="00532576"/>
    <w:rsid w:val="00533450"/>
    <w:rsid w:val="00533878"/>
    <w:rsid w:val="005345EA"/>
    <w:rsid w:val="00535F00"/>
    <w:rsid w:val="00536E76"/>
    <w:rsid w:val="00537D38"/>
    <w:rsid w:val="00542937"/>
    <w:rsid w:val="00544487"/>
    <w:rsid w:val="00550B95"/>
    <w:rsid w:val="00562465"/>
    <w:rsid w:val="005631D6"/>
    <w:rsid w:val="00563734"/>
    <w:rsid w:val="00574C89"/>
    <w:rsid w:val="005753A1"/>
    <w:rsid w:val="005772E2"/>
    <w:rsid w:val="00582B25"/>
    <w:rsid w:val="00586839"/>
    <w:rsid w:val="00595F2D"/>
    <w:rsid w:val="00595F43"/>
    <w:rsid w:val="005A1632"/>
    <w:rsid w:val="005A1708"/>
    <w:rsid w:val="005A1B75"/>
    <w:rsid w:val="005A36DE"/>
    <w:rsid w:val="005A4031"/>
    <w:rsid w:val="005A459A"/>
    <w:rsid w:val="005A5FEE"/>
    <w:rsid w:val="005A63FB"/>
    <w:rsid w:val="005B27F5"/>
    <w:rsid w:val="005B40BA"/>
    <w:rsid w:val="005B68A7"/>
    <w:rsid w:val="005C233B"/>
    <w:rsid w:val="005C5F8A"/>
    <w:rsid w:val="005D0F39"/>
    <w:rsid w:val="005D18E8"/>
    <w:rsid w:val="005D4AF4"/>
    <w:rsid w:val="005D597A"/>
    <w:rsid w:val="005E08C5"/>
    <w:rsid w:val="005E1FC9"/>
    <w:rsid w:val="005F1CAB"/>
    <w:rsid w:val="005F1FF8"/>
    <w:rsid w:val="005F3E1B"/>
    <w:rsid w:val="005F665D"/>
    <w:rsid w:val="00602FDF"/>
    <w:rsid w:val="00606BE8"/>
    <w:rsid w:val="00611459"/>
    <w:rsid w:val="00611A11"/>
    <w:rsid w:val="006150F3"/>
    <w:rsid w:val="00615447"/>
    <w:rsid w:val="00615C6D"/>
    <w:rsid w:val="00617285"/>
    <w:rsid w:val="006227F5"/>
    <w:rsid w:val="00624F0D"/>
    <w:rsid w:val="006262CD"/>
    <w:rsid w:val="00626F73"/>
    <w:rsid w:val="00627BCB"/>
    <w:rsid w:val="00627C1B"/>
    <w:rsid w:val="006338C2"/>
    <w:rsid w:val="00636145"/>
    <w:rsid w:val="00636ECC"/>
    <w:rsid w:val="006375E0"/>
    <w:rsid w:val="00643655"/>
    <w:rsid w:val="00646B50"/>
    <w:rsid w:val="00652B60"/>
    <w:rsid w:val="00655829"/>
    <w:rsid w:val="006559D4"/>
    <w:rsid w:val="00662B41"/>
    <w:rsid w:val="00673C4E"/>
    <w:rsid w:val="00673EAC"/>
    <w:rsid w:val="00674293"/>
    <w:rsid w:val="00676BB6"/>
    <w:rsid w:val="00677769"/>
    <w:rsid w:val="00681A5E"/>
    <w:rsid w:val="00683397"/>
    <w:rsid w:val="00684528"/>
    <w:rsid w:val="00684786"/>
    <w:rsid w:val="006869EB"/>
    <w:rsid w:val="00687BCF"/>
    <w:rsid w:val="00687E83"/>
    <w:rsid w:val="00687F16"/>
    <w:rsid w:val="00693236"/>
    <w:rsid w:val="0069326F"/>
    <w:rsid w:val="00694D67"/>
    <w:rsid w:val="006A1B36"/>
    <w:rsid w:val="006A3824"/>
    <w:rsid w:val="006A551F"/>
    <w:rsid w:val="006A7C41"/>
    <w:rsid w:val="006B4409"/>
    <w:rsid w:val="006B4AF0"/>
    <w:rsid w:val="006B5788"/>
    <w:rsid w:val="006C0EED"/>
    <w:rsid w:val="006C517B"/>
    <w:rsid w:val="006C74A6"/>
    <w:rsid w:val="006D1180"/>
    <w:rsid w:val="006D7A56"/>
    <w:rsid w:val="006E68B8"/>
    <w:rsid w:val="006F1104"/>
    <w:rsid w:val="00700C7E"/>
    <w:rsid w:val="0070383A"/>
    <w:rsid w:val="00712394"/>
    <w:rsid w:val="007135BC"/>
    <w:rsid w:val="00715B6A"/>
    <w:rsid w:val="007346C6"/>
    <w:rsid w:val="007350D6"/>
    <w:rsid w:val="00735FFF"/>
    <w:rsid w:val="007360F3"/>
    <w:rsid w:val="00736332"/>
    <w:rsid w:val="007430EC"/>
    <w:rsid w:val="00745B4B"/>
    <w:rsid w:val="0074622D"/>
    <w:rsid w:val="007517B2"/>
    <w:rsid w:val="0075733E"/>
    <w:rsid w:val="00757DCA"/>
    <w:rsid w:val="00762789"/>
    <w:rsid w:val="00763F42"/>
    <w:rsid w:val="00767E96"/>
    <w:rsid w:val="0077226D"/>
    <w:rsid w:val="00772D7A"/>
    <w:rsid w:val="00780F15"/>
    <w:rsid w:val="00785D30"/>
    <w:rsid w:val="00790D9D"/>
    <w:rsid w:val="0079195E"/>
    <w:rsid w:val="007956DB"/>
    <w:rsid w:val="007A174F"/>
    <w:rsid w:val="007A36AA"/>
    <w:rsid w:val="007A43B4"/>
    <w:rsid w:val="007A682A"/>
    <w:rsid w:val="007B5C07"/>
    <w:rsid w:val="007C1309"/>
    <w:rsid w:val="007C45FB"/>
    <w:rsid w:val="007C75A9"/>
    <w:rsid w:val="007D0598"/>
    <w:rsid w:val="007D08BB"/>
    <w:rsid w:val="007D218F"/>
    <w:rsid w:val="007D3D7B"/>
    <w:rsid w:val="007D40F4"/>
    <w:rsid w:val="007D495D"/>
    <w:rsid w:val="007E0745"/>
    <w:rsid w:val="007E4742"/>
    <w:rsid w:val="007F23B7"/>
    <w:rsid w:val="00812278"/>
    <w:rsid w:val="00813B29"/>
    <w:rsid w:val="008217F8"/>
    <w:rsid w:val="00822006"/>
    <w:rsid w:val="00825B3E"/>
    <w:rsid w:val="00826DC0"/>
    <w:rsid w:val="0082705B"/>
    <w:rsid w:val="00827C8A"/>
    <w:rsid w:val="00833556"/>
    <w:rsid w:val="008429D0"/>
    <w:rsid w:val="00844665"/>
    <w:rsid w:val="00851FE2"/>
    <w:rsid w:val="008556DD"/>
    <w:rsid w:val="00864F54"/>
    <w:rsid w:val="008658F3"/>
    <w:rsid w:val="00866B26"/>
    <w:rsid w:val="00874F7B"/>
    <w:rsid w:val="00876C9F"/>
    <w:rsid w:val="008821D4"/>
    <w:rsid w:val="00887C71"/>
    <w:rsid w:val="00890CE1"/>
    <w:rsid w:val="00891261"/>
    <w:rsid w:val="00893476"/>
    <w:rsid w:val="008940CB"/>
    <w:rsid w:val="008968B1"/>
    <w:rsid w:val="008A004D"/>
    <w:rsid w:val="008A1EB3"/>
    <w:rsid w:val="008A2103"/>
    <w:rsid w:val="008B05AE"/>
    <w:rsid w:val="008B463D"/>
    <w:rsid w:val="008B50BA"/>
    <w:rsid w:val="008C02BC"/>
    <w:rsid w:val="008C0369"/>
    <w:rsid w:val="008C5183"/>
    <w:rsid w:val="008D29EE"/>
    <w:rsid w:val="008D3269"/>
    <w:rsid w:val="008E6A78"/>
    <w:rsid w:val="0090100F"/>
    <w:rsid w:val="00903314"/>
    <w:rsid w:val="00904650"/>
    <w:rsid w:val="00904867"/>
    <w:rsid w:val="00911164"/>
    <w:rsid w:val="009256C9"/>
    <w:rsid w:val="009273AD"/>
    <w:rsid w:val="009304B8"/>
    <w:rsid w:val="00932EDD"/>
    <w:rsid w:val="00941C81"/>
    <w:rsid w:val="0094441D"/>
    <w:rsid w:val="00954785"/>
    <w:rsid w:val="00954A25"/>
    <w:rsid w:val="00954E09"/>
    <w:rsid w:val="00962623"/>
    <w:rsid w:val="0096310A"/>
    <w:rsid w:val="009705BD"/>
    <w:rsid w:val="00972170"/>
    <w:rsid w:val="00976874"/>
    <w:rsid w:val="00977175"/>
    <w:rsid w:val="00977600"/>
    <w:rsid w:val="00977D9D"/>
    <w:rsid w:val="009842A5"/>
    <w:rsid w:val="0099462B"/>
    <w:rsid w:val="0099712A"/>
    <w:rsid w:val="009A117A"/>
    <w:rsid w:val="009A1C13"/>
    <w:rsid w:val="009B24C9"/>
    <w:rsid w:val="009B5DD5"/>
    <w:rsid w:val="009B62E8"/>
    <w:rsid w:val="009C3B3B"/>
    <w:rsid w:val="009C48F3"/>
    <w:rsid w:val="009C6AA8"/>
    <w:rsid w:val="009D0C18"/>
    <w:rsid w:val="009D2E2B"/>
    <w:rsid w:val="009D5AE3"/>
    <w:rsid w:val="009E5402"/>
    <w:rsid w:val="009E6192"/>
    <w:rsid w:val="009F03DF"/>
    <w:rsid w:val="009F4424"/>
    <w:rsid w:val="009F45A0"/>
    <w:rsid w:val="00A00DFF"/>
    <w:rsid w:val="00A03C5E"/>
    <w:rsid w:val="00A078CD"/>
    <w:rsid w:val="00A12DF7"/>
    <w:rsid w:val="00A20996"/>
    <w:rsid w:val="00A27C77"/>
    <w:rsid w:val="00A37640"/>
    <w:rsid w:val="00A37B2F"/>
    <w:rsid w:val="00A430DE"/>
    <w:rsid w:val="00A4496D"/>
    <w:rsid w:val="00A4583F"/>
    <w:rsid w:val="00A51D4A"/>
    <w:rsid w:val="00A52AA4"/>
    <w:rsid w:val="00A53EB3"/>
    <w:rsid w:val="00A54E7C"/>
    <w:rsid w:val="00A56A8C"/>
    <w:rsid w:val="00A60A0D"/>
    <w:rsid w:val="00A626D3"/>
    <w:rsid w:val="00A639CD"/>
    <w:rsid w:val="00A63BD6"/>
    <w:rsid w:val="00A832E3"/>
    <w:rsid w:val="00A837B8"/>
    <w:rsid w:val="00A8402E"/>
    <w:rsid w:val="00A91140"/>
    <w:rsid w:val="00A91925"/>
    <w:rsid w:val="00AA01E8"/>
    <w:rsid w:val="00AA3373"/>
    <w:rsid w:val="00AA5EC4"/>
    <w:rsid w:val="00AA6716"/>
    <w:rsid w:val="00AA68AF"/>
    <w:rsid w:val="00AB11E8"/>
    <w:rsid w:val="00AC15AC"/>
    <w:rsid w:val="00AC15E9"/>
    <w:rsid w:val="00AD169E"/>
    <w:rsid w:val="00AD242D"/>
    <w:rsid w:val="00AD2685"/>
    <w:rsid w:val="00AD2A0F"/>
    <w:rsid w:val="00AE132E"/>
    <w:rsid w:val="00AE2A70"/>
    <w:rsid w:val="00AE48D6"/>
    <w:rsid w:val="00AE5EC1"/>
    <w:rsid w:val="00AF1598"/>
    <w:rsid w:val="00AF487D"/>
    <w:rsid w:val="00AF5DF2"/>
    <w:rsid w:val="00AF6F1F"/>
    <w:rsid w:val="00B00593"/>
    <w:rsid w:val="00B00EC7"/>
    <w:rsid w:val="00B05891"/>
    <w:rsid w:val="00B11828"/>
    <w:rsid w:val="00B14E23"/>
    <w:rsid w:val="00B17388"/>
    <w:rsid w:val="00B216D8"/>
    <w:rsid w:val="00B2494D"/>
    <w:rsid w:val="00B26EEB"/>
    <w:rsid w:val="00B32590"/>
    <w:rsid w:val="00B34055"/>
    <w:rsid w:val="00B34558"/>
    <w:rsid w:val="00B4072A"/>
    <w:rsid w:val="00B45F99"/>
    <w:rsid w:val="00B46AA6"/>
    <w:rsid w:val="00B473B8"/>
    <w:rsid w:val="00B56455"/>
    <w:rsid w:val="00B56DE7"/>
    <w:rsid w:val="00B61517"/>
    <w:rsid w:val="00B634F8"/>
    <w:rsid w:val="00B6359D"/>
    <w:rsid w:val="00B64EAA"/>
    <w:rsid w:val="00B650B2"/>
    <w:rsid w:val="00B730A1"/>
    <w:rsid w:val="00B757DB"/>
    <w:rsid w:val="00B80798"/>
    <w:rsid w:val="00B832A6"/>
    <w:rsid w:val="00B84E5D"/>
    <w:rsid w:val="00B87744"/>
    <w:rsid w:val="00B93C5E"/>
    <w:rsid w:val="00B93D92"/>
    <w:rsid w:val="00B94844"/>
    <w:rsid w:val="00BA7A7B"/>
    <w:rsid w:val="00BB3A39"/>
    <w:rsid w:val="00BB486E"/>
    <w:rsid w:val="00BC1CE3"/>
    <w:rsid w:val="00BD1F22"/>
    <w:rsid w:val="00BD37AD"/>
    <w:rsid w:val="00BE28F3"/>
    <w:rsid w:val="00BF3282"/>
    <w:rsid w:val="00BF63DB"/>
    <w:rsid w:val="00C01AA5"/>
    <w:rsid w:val="00C13AAC"/>
    <w:rsid w:val="00C16A9C"/>
    <w:rsid w:val="00C23CE7"/>
    <w:rsid w:val="00C256D8"/>
    <w:rsid w:val="00C319D6"/>
    <w:rsid w:val="00C33A0F"/>
    <w:rsid w:val="00C36A5E"/>
    <w:rsid w:val="00C43334"/>
    <w:rsid w:val="00C44E55"/>
    <w:rsid w:val="00C50DFA"/>
    <w:rsid w:val="00C51363"/>
    <w:rsid w:val="00C56F35"/>
    <w:rsid w:val="00C62611"/>
    <w:rsid w:val="00C73EA0"/>
    <w:rsid w:val="00C74185"/>
    <w:rsid w:val="00C74C89"/>
    <w:rsid w:val="00C77000"/>
    <w:rsid w:val="00C80E19"/>
    <w:rsid w:val="00C8686F"/>
    <w:rsid w:val="00C876DD"/>
    <w:rsid w:val="00C917C3"/>
    <w:rsid w:val="00C954ED"/>
    <w:rsid w:val="00CA3D57"/>
    <w:rsid w:val="00CA509A"/>
    <w:rsid w:val="00CA546E"/>
    <w:rsid w:val="00CB2248"/>
    <w:rsid w:val="00CB24AA"/>
    <w:rsid w:val="00CD3417"/>
    <w:rsid w:val="00CD6337"/>
    <w:rsid w:val="00CD6DEC"/>
    <w:rsid w:val="00CE7256"/>
    <w:rsid w:val="00CF0380"/>
    <w:rsid w:val="00CF3AB9"/>
    <w:rsid w:val="00CF5F6F"/>
    <w:rsid w:val="00D0230C"/>
    <w:rsid w:val="00D06A7E"/>
    <w:rsid w:val="00D10A58"/>
    <w:rsid w:val="00D110B0"/>
    <w:rsid w:val="00D13A94"/>
    <w:rsid w:val="00D142C1"/>
    <w:rsid w:val="00D15243"/>
    <w:rsid w:val="00D206B3"/>
    <w:rsid w:val="00D22E8A"/>
    <w:rsid w:val="00D315D5"/>
    <w:rsid w:val="00D34434"/>
    <w:rsid w:val="00D34443"/>
    <w:rsid w:val="00D3571B"/>
    <w:rsid w:val="00D37077"/>
    <w:rsid w:val="00D41E5F"/>
    <w:rsid w:val="00D45CDF"/>
    <w:rsid w:val="00D513E6"/>
    <w:rsid w:val="00D51FED"/>
    <w:rsid w:val="00D544A0"/>
    <w:rsid w:val="00D5459A"/>
    <w:rsid w:val="00D656D1"/>
    <w:rsid w:val="00D66416"/>
    <w:rsid w:val="00D7405C"/>
    <w:rsid w:val="00D7535E"/>
    <w:rsid w:val="00D75AD9"/>
    <w:rsid w:val="00D8059E"/>
    <w:rsid w:val="00D82116"/>
    <w:rsid w:val="00D86CFE"/>
    <w:rsid w:val="00D96CD6"/>
    <w:rsid w:val="00DA2F7C"/>
    <w:rsid w:val="00DA3F26"/>
    <w:rsid w:val="00DA6443"/>
    <w:rsid w:val="00DC2AF5"/>
    <w:rsid w:val="00DC4738"/>
    <w:rsid w:val="00DD61F7"/>
    <w:rsid w:val="00DD7445"/>
    <w:rsid w:val="00DF5401"/>
    <w:rsid w:val="00E1350B"/>
    <w:rsid w:val="00E202C2"/>
    <w:rsid w:val="00E301FB"/>
    <w:rsid w:val="00E303E4"/>
    <w:rsid w:val="00E3268D"/>
    <w:rsid w:val="00E36493"/>
    <w:rsid w:val="00E4322B"/>
    <w:rsid w:val="00E45334"/>
    <w:rsid w:val="00E46470"/>
    <w:rsid w:val="00E67273"/>
    <w:rsid w:val="00E678E0"/>
    <w:rsid w:val="00E72C9A"/>
    <w:rsid w:val="00E86C5A"/>
    <w:rsid w:val="00E90F86"/>
    <w:rsid w:val="00E93F3E"/>
    <w:rsid w:val="00E971D6"/>
    <w:rsid w:val="00E977DA"/>
    <w:rsid w:val="00EA1D8E"/>
    <w:rsid w:val="00EA3480"/>
    <w:rsid w:val="00EA79AD"/>
    <w:rsid w:val="00EC779C"/>
    <w:rsid w:val="00ED2425"/>
    <w:rsid w:val="00EE201C"/>
    <w:rsid w:val="00EE54CC"/>
    <w:rsid w:val="00EF13DC"/>
    <w:rsid w:val="00F00715"/>
    <w:rsid w:val="00F044C5"/>
    <w:rsid w:val="00F059AC"/>
    <w:rsid w:val="00F11FFC"/>
    <w:rsid w:val="00F15128"/>
    <w:rsid w:val="00F17AFA"/>
    <w:rsid w:val="00F210CA"/>
    <w:rsid w:val="00F302F0"/>
    <w:rsid w:val="00F30A10"/>
    <w:rsid w:val="00F357C5"/>
    <w:rsid w:val="00F3698E"/>
    <w:rsid w:val="00F37169"/>
    <w:rsid w:val="00F403AD"/>
    <w:rsid w:val="00F41DA6"/>
    <w:rsid w:val="00F43247"/>
    <w:rsid w:val="00F519A9"/>
    <w:rsid w:val="00F54855"/>
    <w:rsid w:val="00F572BF"/>
    <w:rsid w:val="00F6093E"/>
    <w:rsid w:val="00F6265D"/>
    <w:rsid w:val="00F633B9"/>
    <w:rsid w:val="00F76600"/>
    <w:rsid w:val="00F904A4"/>
    <w:rsid w:val="00F90C37"/>
    <w:rsid w:val="00F9107A"/>
    <w:rsid w:val="00F91EAC"/>
    <w:rsid w:val="00F92CF5"/>
    <w:rsid w:val="00FA2040"/>
    <w:rsid w:val="00FA390E"/>
    <w:rsid w:val="00FA7B2B"/>
    <w:rsid w:val="00FB0C01"/>
    <w:rsid w:val="00FB59E5"/>
    <w:rsid w:val="00FB641C"/>
    <w:rsid w:val="00FC1765"/>
    <w:rsid w:val="00FC690D"/>
    <w:rsid w:val="00FC75A8"/>
    <w:rsid w:val="00FD2855"/>
    <w:rsid w:val="00FE55CC"/>
    <w:rsid w:val="00FE5979"/>
    <w:rsid w:val="00FF5957"/>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544487"/>
    <w:rPr>
      <w:rFonts w:ascii="Consolas" w:hAnsi="Consolas"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05F5448-64BE-5B4E-B2EA-5238254C3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27405</TotalTime>
  <Pages>57</Pages>
  <Words>21976</Words>
  <Characters>125264</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30</cp:revision>
  <dcterms:created xsi:type="dcterms:W3CDTF">2020-02-04T18:25:00Z</dcterms:created>
  <dcterms:modified xsi:type="dcterms:W3CDTF">2020-03-17T23:47:00Z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zotero-version="5.0.83"&gt;&lt;session id="PrRH2H1E"/&gt;&lt;style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