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spacing w:line="480" w:lineRule="auto"/>
        <w:jc w:val="center"/>
        <w:rPr>
          <w:rFonts w:ascii="Times New Roman" w:hAnsi="Times New Roman" w:cs="Times New Roman"/>
          <w:b/>
          <w:bCs/>
          <w:sz w:val="32"/>
          <w:szCs w:val="32"/>
        </w:rPr>
      </w:pPr>
    </w:p>
    <w:p w14:paraId="2D1E8A78" w14:textId="77777777" w:rsidR="004E5433" w:rsidRDefault="004E5433" w:rsidP="004E5433">
      <w:pPr>
        <w:spacing w:line="480" w:lineRule="auto"/>
        <w:jc w:val="center"/>
        <w:rPr>
          <w:rFonts w:ascii="Times New Roman" w:hAnsi="Times New Roman" w:cs="Times New Roman"/>
          <w:b/>
          <w:bCs/>
          <w:sz w:val="32"/>
          <w:szCs w:val="32"/>
        </w:rPr>
      </w:pPr>
    </w:p>
    <w:p w14:paraId="76EDD8F3" w14:textId="77777777" w:rsidR="004E5433" w:rsidRDefault="004E5433" w:rsidP="004E5433">
      <w:pPr>
        <w:spacing w:line="480" w:lineRule="auto"/>
        <w:jc w:val="center"/>
        <w:rPr>
          <w:rFonts w:ascii="Times New Roman" w:hAnsi="Times New Roman" w:cs="Times New Roman"/>
          <w:b/>
          <w:bCs/>
          <w:sz w:val="32"/>
          <w:szCs w:val="32"/>
        </w:rPr>
      </w:pPr>
    </w:p>
    <w:p w14:paraId="7483A927" w14:textId="77777777" w:rsidR="004E5433" w:rsidRDefault="004E5433" w:rsidP="004E5433">
      <w:pPr>
        <w:spacing w:line="480" w:lineRule="auto"/>
        <w:jc w:val="center"/>
        <w:rPr>
          <w:rFonts w:ascii="Times New Roman" w:hAnsi="Times New Roman"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195B27A6" w14:textId="5D3E5F71" w:rsidR="00712394" w:rsidRDefault="004E5433" w:rsidP="004E5433">
      <w:pPr>
        <w:spacing w:line="480" w:lineRule="auto"/>
        <w:rPr>
          <w:rFonts w:ascii="Times New Roman" w:hAnsi="Times New Roman" w:cs="Times New Roman"/>
          <w:sz w:val="24"/>
          <w:szCs w:val="24"/>
        </w:rPr>
      </w:pPr>
      <w:r>
        <w:tab/>
      </w:r>
      <w:r w:rsidR="00887C71" w:rsidRPr="00887C71">
        <w:rPr>
          <w:rFonts w:ascii="Times New Roman" w:hAnsi="Times New Roman" w:cs="Times New Roman"/>
          <w:sz w:val="24"/>
          <w:szCs w:val="24"/>
        </w:rPr>
        <w:t xml:space="preserve">Software evolution, at its core is the process of continuously improving or changing code to ensure that it maintains a working </w:t>
      </w:r>
      <w:r w:rsidR="00887C71">
        <w:rPr>
          <w:rFonts w:ascii="Times New Roman" w:hAnsi="Times New Roman" w:cs="Times New Roman"/>
          <w:sz w:val="24"/>
          <w:szCs w:val="24"/>
        </w:rPr>
        <w:t>status as</w:t>
      </w:r>
      <w:r w:rsidR="00FE55CC">
        <w:rPr>
          <w:rFonts w:ascii="Times New Roman" w:hAnsi="Times New Roman" w:cs="Times New Roman"/>
          <w:sz w:val="24"/>
          <w:szCs w:val="24"/>
        </w:rPr>
        <w:t xml:space="preserve"> software requirements and operating systems change. The largest and most important part of this is the concept of keeping overall cost down in the lifecycle of a software, avoiding having to entirely replace expensive software. While the concept of software evolution is important the problem is that maintenance is expensive and as a program continues to change hand the risk of reduced comprehension comes into play. In the case of comments, the main focus of our research, they should always provide cognitive support, reinforcing ideas and concepts that are present in the source code </w:t>
      </w:r>
      <w:r w:rsidR="00FE55CC">
        <w:rPr>
          <w:rFonts w:ascii="Times New Roman" w:hAnsi="Times New Roman" w:cs="Times New Roman"/>
          <w:sz w:val="24"/>
          <w:szCs w:val="24"/>
        </w:rPr>
        <w:fldChar w:fldCharType="begin"/>
      </w:r>
      <w:r w:rsidR="00FE55CC">
        <w:rPr>
          <w:rFonts w:ascii="Times New Roman" w:hAnsi="Times New Roman" w:cs="Times New Roman"/>
          <w:sz w:val="24"/>
          <w:szCs w:val="24"/>
        </w:rPr>
        <w:instrText xml:space="preserve"> ADDIN ZOTERO_ITEM CSL_CITATION {"citationID":"2rAqCUat","properties":{"formattedCitation":"[Storey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ascii="Times New Roman" w:hAnsi="Times New Roman" w:cs="Times New Roman"/>
          <w:sz w:val="24"/>
          <w:szCs w:val="24"/>
        </w:rPr>
        <w:fldChar w:fldCharType="separate"/>
      </w:r>
      <w:r w:rsidR="00FE55CC" w:rsidRPr="00FE55CC">
        <w:rPr>
          <w:rFonts w:ascii="Times New Roman" w:hAnsi="Times New Roman" w:cs="Times New Roman"/>
          <w:sz w:val="24"/>
        </w:rPr>
        <w:t>[</w:t>
      </w:r>
      <w:proofErr w:type="spellStart"/>
      <w:r w:rsidR="00FE55CC" w:rsidRPr="00FE55CC">
        <w:rPr>
          <w:rFonts w:ascii="Times New Roman" w:hAnsi="Times New Roman" w:cs="Times New Roman"/>
          <w:sz w:val="24"/>
        </w:rPr>
        <w:t>Storey</w:t>
      </w:r>
      <w:proofErr w:type="spellEnd"/>
      <w:r w:rsidR="00FE55CC" w:rsidRPr="00FE55CC">
        <w:rPr>
          <w:rFonts w:ascii="Times New Roman" w:hAnsi="Times New Roman" w:cs="Times New Roman"/>
          <w:sz w:val="24"/>
        </w:rPr>
        <w:t xml:space="preserve"> 2005]</w:t>
      </w:r>
      <w:r w:rsidR="00FE55CC">
        <w:rPr>
          <w:rFonts w:ascii="Times New Roman" w:hAnsi="Times New Roman" w:cs="Times New Roman"/>
          <w:sz w:val="24"/>
          <w:szCs w:val="24"/>
        </w:rPr>
        <w:fldChar w:fldCharType="end"/>
      </w:r>
      <w:r w:rsidR="00FE55CC">
        <w:rPr>
          <w:rFonts w:ascii="Times New Roman" w:hAnsi="Times New Roman" w:cs="Times New Roman"/>
          <w:sz w:val="24"/>
          <w:szCs w:val="24"/>
        </w:rPr>
        <w:t xml:space="preserve"> </w:t>
      </w:r>
      <w:r w:rsidR="00FE55CC">
        <w:rPr>
          <w:rFonts w:ascii="Times New Roman" w:hAnsi="Times New Roman" w:cs="Times New Roman"/>
          <w:sz w:val="24"/>
          <w:szCs w:val="24"/>
        </w:rPr>
        <w:fldChar w:fldCharType="begin"/>
      </w:r>
      <w:r w:rsidR="00FE55CC">
        <w:rPr>
          <w:rFonts w:ascii="Times New Roman" w:hAnsi="Times New Roman" w:cs="Times New Roman"/>
          <w:sz w:val="24"/>
          <w:szCs w:val="24"/>
        </w:rPr>
        <w:instrText xml:space="preserve"> ADDIN ZOTERO_ITEM CSL_CITATION {"citationID":"qpEXcqY2","properties":{"formattedCitation":"[D\\uc0\\u233{}tienne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FE55CC">
        <w:rPr>
          <w:rFonts w:ascii="Times New Roman" w:hAnsi="Times New Roman" w:cs="Times New Roman"/>
          <w:sz w:val="24"/>
          <w:szCs w:val="24"/>
        </w:rPr>
        <w:fldChar w:fldCharType="separate"/>
      </w:r>
      <w:r w:rsidR="00FE55CC" w:rsidRPr="00FE55CC">
        <w:rPr>
          <w:rFonts w:ascii="Times New Roman" w:hAnsi="Times New Roman" w:cs="Times New Roman"/>
          <w:sz w:val="24"/>
          <w:szCs w:val="24"/>
        </w:rPr>
        <w:t>[</w:t>
      </w:r>
      <w:proofErr w:type="spellStart"/>
      <w:r w:rsidR="00FE55CC" w:rsidRPr="00FE55CC">
        <w:rPr>
          <w:rFonts w:ascii="Times New Roman" w:hAnsi="Times New Roman" w:cs="Times New Roman"/>
          <w:sz w:val="24"/>
          <w:szCs w:val="24"/>
        </w:rPr>
        <w:t>Détienne</w:t>
      </w:r>
      <w:proofErr w:type="spellEnd"/>
      <w:r w:rsidR="00FE55CC" w:rsidRPr="00FE55CC">
        <w:rPr>
          <w:rFonts w:ascii="Times New Roman" w:hAnsi="Times New Roman" w:cs="Times New Roman"/>
          <w:sz w:val="24"/>
          <w:szCs w:val="24"/>
        </w:rPr>
        <w:t xml:space="preserve"> 1990]</w:t>
      </w:r>
      <w:r w:rsidR="00FE55CC">
        <w:rPr>
          <w:rFonts w:ascii="Times New Roman" w:hAnsi="Times New Roman" w:cs="Times New Roman"/>
          <w:sz w:val="24"/>
          <w:szCs w:val="24"/>
        </w:rPr>
        <w:fldChar w:fldCharType="end"/>
      </w:r>
      <w:r w:rsidR="00FE55CC">
        <w:rPr>
          <w:rFonts w:ascii="Times New Roman" w:hAnsi="Times New Roman" w:cs="Times New Roman"/>
          <w:sz w:val="24"/>
          <w:szCs w:val="24"/>
        </w:rPr>
        <w:t xml:space="preserve">. The concept of cognitive support can be reinforced in comment structure by including beacons, which are familiar pieces that are pulled directly from the code </w:t>
      </w:r>
      <w:r w:rsidR="00FE55CC">
        <w:rPr>
          <w:rFonts w:ascii="Times New Roman" w:hAnsi="Times New Roman" w:cs="Times New Roman"/>
          <w:sz w:val="24"/>
          <w:szCs w:val="24"/>
        </w:rPr>
        <w:fldChar w:fldCharType="begin"/>
      </w:r>
      <w:r w:rsidR="00FE55CC">
        <w:rPr>
          <w:rFonts w:ascii="Times New Roman" w:hAnsi="Times New Roman" w:cs="Times New Roman"/>
          <w:sz w:val="24"/>
          <w:szCs w:val="24"/>
        </w:rPr>
        <w:instrText xml:space="preserve"> ADDIN ZOTERO_ITEM CSL_CITATION {"citationID":"A4xmCs7z","properties":{"formattedCitation":"[Von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FE55CC">
        <w:rPr>
          <w:rFonts w:ascii="Times New Roman" w:hAnsi="Times New Roman" w:cs="Times New Roman"/>
          <w:sz w:val="24"/>
          <w:szCs w:val="24"/>
        </w:rPr>
        <w:fldChar w:fldCharType="separate"/>
      </w:r>
      <w:r w:rsidR="00FE55CC" w:rsidRPr="00FE55CC">
        <w:rPr>
          <w:rFonts w:ascii="Times New Roman" w:hAnsi="Times New Roman" w:cs="Times New Roman"/>
          <w:sz w:val="24"/>
        </w:rPr>
        <w:t xml:space="preserve">[Von </w:t>
      </w:r>
      <w:proofErr w:type="spellStart"/>
      <w:r w:rsidR="00FE55CC" w:rsidRPr="00FE55CC">
        <w:rPr>
          <w:rFonts w:ascii="Times New Roman" w:hAnsi="Times New Roman" w:cs="Times New Roman"/>
          <w:sz w:val="24"/>
        </w:rPr>
        <w:t>Mayrhauser</w:t>
      </w:r>
      <w:proofErr w:type="spellEnd"/>
      <w:r w:rsidR="00FE55CC" w:rsidRPr="00FE55CC">
        <w:rPr>
          <w:rFonts w:ascii="Times New Roman" w:hAnsi="Times New Roman" w:cs="Times New Roman"/>
          <w:sz w:val="24"/>
        </w:rPr>
        <w:t xml:space="preserve"> and Vans 1995]</w:t>
      </w:r>
      <w:r w:rsidR="00FE55CC">
        <w:rPr>
          <w:rFonts w:ascii="Times New Roman" w:hAnsi="Times New Roman" w:cs="Times New Roman"/>
          <w:sz w:val="24"/>
          <w:szCs w:val="24"/>
        </w:rPr>
        <w:fldChar w:fldCharType="end"/>
      </w:r>
      <w:r w:rsidR="00FE55CC">
        <w:rPr>
          <w:rFonts w:ascii="Times New Roman" w:hAnsi="Times New Roman" w:cs="Times New Roman"/>
          <w:sz w:val="24"/>
          <w:szCs w:val="24"/>
        </w:rPr>
        <w:t xml:space="preserve"> </w:t>
      </w:r>
      <w:r w:rsidR="00FE55CC">
        <w:rPr>
          <w:rFonts w:ascii="Times New Roman" w:hAnsi="Times New Roman" w:cs="Times New Roman"/>
          <w:sz w:val="24"/>
          <w:szCs w:val="24"/>
        </w:rPr>
        <w:fldChar w:fldCharType="begin"/>
      </w:r>
      <w:r w:rsidR="00FE55CC">
        <w:rPr>
          <w:rFonts w:ascii="Times New Roman" w:hAnsi="Times New Roman" w:cs="Times New Roman"/>
          <w:sz w:val="24"/>
          <w:szCs w:val="24"/>
        </w:rPr>
        <w:instrText xml:space="preserve"> ADDIN ZOTERO_ITEM CSL_CITATION {"citationID":"zgR8gG0u","properties":{"formattedCitation":"[Storey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ascii="Times New Roman" w:hAnsi="Times New Roman" w:cs="Times New Roman"/>
          <w:sz w:val="24"/>
          <w:szCs w:val="24"/>
        </w:rPr>
        <w:fldChar w:fldCharType="separate"/>
      </w:r>
      <w:r w:rsidR="00FE55CC" w:rsidRPr="00FE55CC">
        <w:rPr>
          <w:rFonts w:ascii="Times New Roman" w:hAnsi="Times New Roman" w:cs="Times New Roman"/>
          <w:sz w:val="24"/>
        </w:rPr>
        <w:t>[</w:t>
      </w:r>
      <w:proofErr w:type="spellStart"/>
      <w:r w:rsidR="00FE55CC" w:rsidRPr="00FE55CC">
        <w:rPr>
          <w:rFonts w:ascii="Times New Roman" w:hAnsi="Times New Roman" w:cs="Times New Roman"/>
          <w:sz w:val="24"/>
        </w:rPr>
        <w:t>Storey</w:t>
      </w:r>
      <w:proofErr w:type="spellEnd"/>
      <w:r w:rsidR="00FE55CC" w:rsidRPr="00FE55CC">
        <w:rPr>
          <w:rFonts w:ascii="Times New Roman" w:hAnsi="Times New Roman" w:cs="Times New Roman"/>
          <w:sz w:val="24"/>
        </w:rPr>
        <w:t xml:space="preserve"> 2005]</w:t>
      </w:r>
      <w:r w:rsidR="00FE55CC">
        <w:rPr>
          <w:rFonts w:ascii="Times New Roman" w:hAnsi="Times New Roman" w:cs="Times New Roman"/>
          <w:sz w:val="24"/>
          <w:szCs w:val="24"/>
        </w:rPr>
        <w:fldChar w:fldCharType="end"/>
      </w:r>
      <w:r w:rsidR="00FE55CC">
        <w:rPr>
          <w:rFonts w:ascii="Times New Roman" w:hAnsi="Times New Roman" w:cs="Times New Roman"/>
          <w:sz w:val="24"/>
          <w:szCs w:val="24"/>
        </w:rPr>
        <w:t xml:space="preserve">. </w:t>
      </w:r>
    </w:p>
    <w:p w14:paraId="3CE05A94" w14:textId="3CBAAAB2" w:rsidR="00712394" w:rsidRPr="00887C71" w:rsidRDefault="00712394" w:rsidP="007123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support the study of comprehension we have to not look at just the pieces of code and comments that lead to improved understanding, in fact just as important as these pieces is understanding how people read and comprehend code.  two prominent ways people read and </w:t>
      </w:r>
      <w:r>
        <w:rPr>
          <w:rFonts w:ascii="Times New Roman" w:hAnsi="Times New Roman" w:cs="Times New Roman"/>
          <w:sz w:val="24"/>
          <w:szCs w:val="24"/>
        </w:rPr>
        <w:lastRenderedPageBreak/>
        <w:t xml:space="preserve">comprehend code the first is the top down approach and the second is bottom up. </w:t>
      </w:r>
      <w:r w:rsidR="00687E83">
        <w:rPr>
          <w:rFonts w:ascii="Times New Roman" w:hAnsi="Times New Roman" w:cs="Times New Roman"/>
          <w:sz w:val="24"/>
          <w:szCs w:val="24"/>
        </w:rPr>
        <w:t xml:space="preserve">Top down comprehension relies largely on inference and hypothesizing what exactly is going on at any given time in the source code, choosing to guess what a called function is doing and waiting until they read the function definition later on. In contrast the bottom up approach focuses on understanding the smaller pieces of the source code first and working up to </w:t>
      </w:r>
      <w:r w:rsidR="00595F2D">
        <w:rPr>
          <w:rFonts w:ascii="Times New Roman" w:hAnsi="Times New Roman" w:cs="Times New Roman"/>
          <w:sz w:val="24"/>
          <w:szCs w:val="24"/>
        </w:rPr>
        <w:t xml:space="preserve">the large functions until eventually you are interoperating the main function </w:t>
      </w:r>
      <w:r w:rsidR="00595F2D">
        <w:rPr>
          <w:rFonts w:ascii="Times New Roman" w:hAnsi="Times New Roman" w:cs="Times New Roman"/>
          <w:sz w:val="24"/>
          <w:szCs w:val="24"/>
        </w:rPr>
        <w:fldChar w:fldCharType="begin"/>
      </w:r>
      <w:r w:rsidR="00595F2D">
        <w:rPr>
          <w:rFonts w:ascii="Times New Roman" w:hAnsi="Times New Roman" w:cs="Times New Roman"/>
          <w:sz w:val="24"/>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ascii="Times New Roman" w:hAnsi="Times New Roman" w:cs="Times New Roman"/>
          <w:sz w:val="24"/>
          <w:szCs w:val="24"/>
        </w:rPr>
        <w:fldChar w:fldCharType="separate"/>
      </w:r>
      <w:r w:rsidR="00595F2D" w:rsidRPr="00595F2D">
        <w:rPr>
          <w:rFonts w:ascii="Times New Roman" w:hAnsi="Times New Roman" w:cs="Times New Roman"/>
          <w:sz w:val="24"/>
        </w:rPr>
        <w:t>[</w:t>
      </w:r>
      <w:proofErr w:type="spellStart"/>
      <w:r w:rsidR="00595F2D" w:rsidRPr="00595F2D">
        <w:rPr>
          <w:rFonts w:ascii="Times New Roman" w:hAnsi="Times New Roman" w:cs="Times New Roman"/>
          <w:sz w:val="24"/>
        </w:rPr>
        <w:t>Storey</w:t>
      </w:r>
      <w:proofErr w:type="spellEnd"/>
      <w:r w:rsidR="00595F2D" w:rsidRPr="00595F2D">
        <w:rPr>
          <w:rFonts w:ascii="Times New Roman" w:hAnsi="Times New Roman" w:cs="Times New Roman"/>
          <w:sz w:val="24"/>
        </w:rPr>
        <w:t xml:space="preserve"> 2005]</w:t>
      </w:r>
      <w:r w:rsidR="00595F2D">
        <w:rPr>
          <w:rFonts w:ascii="Times New Roman" w:hAnsi="Times New Roman" w:cs="Times New Roman"/>
          <w:sz w:val="24"/>
          <w:szCs w:val="24"/>
        </w:rPr>
        <w:fldChar w:fldCharType="end"/>
      </w:r>
      <w:r w:rsidR="00595F2D">
        <w:rPr>
          <w:rFonts w:ascii="Times New Roman" w:hAnsi="Times New Roman" w:cs="Times New Roman"/>
          <w:sz w:val="24"/>
          <w:szCs w:val="24"/>
        </w:rPr>
        <w:t xml:space="preserve"> </w:t>
      </w:r>
      <w:r w:rsidR="00595F2D">
        <w:rPr>
          <w:rFonts w:ascii="Times New Roman" w:hAnsi="Times New Roman" w:cs="Times New Roman"/>
          <w:sz w:val="24"/>
          <w:szCs w:val="24"/>
        </w:rPr>
        <w:fldChar w:fldCharType="begin"/>
      </w:r>
      <w:r w:rsidR="00595F2D">
        <w:rPr>
          <w:rFonts w:ascii="Times New Roman" w:hAnsi="Times New Roman" w:cs="Times New Roman"/>
          <w:sz w:val="24"/>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ascii="Times New Roman" w:hAnsi="Times New Roman" w:cs="Times New Roman"/>
          <w:sz w:val="24"/>
          <w:szCs w:val="24"/>
        </w:rPr>
        <w:fldChar w:fldCharType="separate"/>
      </w:r>
      <w:r w:rsidR="00595F2D" w:rsidRPr="00595F2D">
        <w:rPr>
          <w:rFonts w:ascii="Times New Roman" w:hAnsi="Times New Roman" w:cs="Times New Roman"/>
          <w:sz w:val="24"/>
        </w:rPr>
        <w:t>[</w:t>
      </w:r>
      <w:proofErr w:type="spellStart"/>
      <w:r w:rsidR="00595F2D" w:rsidRPr="00595F2D">
        <w:rPr>
          <w:rFonts w:ascii="Times New Roman" w:hAnsi="Times New Roman" w:cs="Times New Roman"/>
          <w:sz w:val="24"/>
        </w:rPr>
        <w:t>Maletic</w:t>
      </w:r>
      <w:proofErr w:type="spellEnd"/>
      <w:r w:rsidR="00595F2D" w:rsidRPr="00595F2D">
        <w:rPr>
          <w:rFonts w:ascii="Times New Roman" w:hAnsi="Times New Roman" w:cs="Times New Roman"/>
          <w:sz w:val="24"/>
        </w:rPr>
        <w:t xml:space="preserve"> and </w:t>
      </w:r>
      <w:proofErr w:type="spellStart"/>
      <w:r w:rsidR="00595F2D" w:rsidRPr="00595F2D">
        <w:rPr>
          <w:rFonts w:ascii="Times New Roman" w:hAnsi="Times New Roman" w:cs="Times New Roman"/>
          <w:sz w:val="24"/>
        </w:rPr>
        <w:t>Kagdi</w:t>
      </w:r>
      <w:proofErr w:type="spellEnd"/>
      <w:r w:rsidR="00595F2D" w:rsidRPr="00595F2D">
        <w:rPr>
          <w:rFonts w:ascii="Times New Roman" w:hAnsi="Times New Roman" w:cs="Times New Roman"/>
          <w:sz w:val="24"/>
        </w:rPr>
        <w:t xml:space="preserve"> 2008]</w:t>
      </w:r>
      <w:r w:rsidR="00595F2D">
        <w:rPr>
          <w:rFonts w:ascii="Times New Roman" w:hAnsi="Times New Roman" w:cs="Times New Roman"/>
          <w:sz w:val="24"/>
          <w:szCs w:val="24"/>
        </w:rPr>
        <w:fldChar w:fldCharType="end"/>
      </w:r>
      <w:r w:rsidR="00595F2D">
        <w:rPr>
          <w:rFonts w:ascii="Times New Roman" w:hAnsi="Times New Roman" w:cs="Times New Roman"/>
          <w:sz w:val="24"/>
          <w:szCs w:val="24"/>
        </w:rPr>
        <w:t xml:space="preserve"> </w:t>
      </w:r>
      <w:r w:rsidR="00595F2D">
        <w:rPr>
          <w:rFonts w:ascii="Times New Roman" w:hAnsi="Times New Roman" w:cs="Times New Roman"/>
          <w:sz w:val="24"/>
          <w:szCs w:val="24"/>
        </w:rPr>
        <w:fldChar w:fldCharType="begin"/>
      </w:r>
      <w:r w:rsidR="00595F2D">
        <w:rPr>
          <w:rFonts w:ascii="Times New Roman" w:hAnsi="Times New Roman" w:cs="Times New Roman"/>
          <w:sz w:val="24"/>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ascii="Times New Roman" w:hAnsi="Times New Roman" w:cs="Times New Roman"/>
          <w:sz w:val="24"/>
          <w:szCs w:val="24"/>
        </w:rPr>
        <w:fldChar w:fldCharType="separate"/>
      </w:r>
      <w:r w:rsidR="00595F2D" w:rsidRPr="00595F2D">
        <w:rPr>
          <w:rFonts w:ascii="Times New Roman" w:hAnsi="Times New Roman" w:cs="Times New Roman"/>
          <w:sz w:val="24"/>
          <w:szCs w:val="24"/>
        </w:rPr>
        <w:t>[</w:t>
      </w:r>
      <w:proofErr w:type="spellStart"/>
      <w:r w:rsidR="00595F2D" w:rsidRPr="00595F2D">
        <w:rPr>
          <w:rFonts w:ascii="Times New Roman" w:hAnsi="Times New Roman" w:cs="Times New Roman"/>
          <w:sz w:val="24"/>
          <w:szCs w:val="24"/>
        </w:rPr>
        <w:t>Détienne</w:t>
      </w:r>
      <w:proofErr w:type="spellEnd"/>
      <w:r w:rsidR="00595F2D" w:rsidRPr="00595F2D">
        <w:rPr>
          <w:rFonts w:ascii="Times New Roman" w:hAnsi="Times New Roman" w:cs="Times New Roman"/>
          <w:sz w:val="24"/>
          <w:szCs w:val="24"/>
        </w:rPr>
        <w:t xml:space="preserve"> 1990]</w:t>
      </w:r>
      <w:r w:rsidR="00595F2D">
        <w:rPr>
          <w:rFonts w:ascii="Times New Roman" w:hAnsi="Times New Roman" w:cs="Times New Roman"/>
          <w:sz w:val="24"/>
          <w:szCs w:val="24"/>
        </w:rPr>
        <w:fldChar w:fldCharType="end"/>
      </w:r>
      <w:r w:rsidR="00595F2D">
        <w:rPr>
          <w:rFonts w:ascii="Times New Roman" w:hAnsi="Times New Roman" w:cs="Times New Roman"/>
          <w:sz w:val="24"/>
          <w:szCs w:val="24"/>
        </w:rPr>
        <w:t xml:space="preserve"> </w:t>
      </w:r>
      <w:r w:rsidR="00595F2D">
        <w:rPr>
          <w:rFonts w:ascii="Times New Roman" w:hAnsi="Times New Roman" w:cs="Times New Roman"/>
          <w:sz w:val="24"/>
          <w:szCs w:val="24"/>
        </w:rPr>
        <w:fldChar w:fldCharType="begin"/>
      </w:r>
      <w:r w:rsidR="00595F2D">
        <w:rPr>
          <w:rFonts w:ascii="Times New Roman" w:hAnsi="Times New Roman" w:cs="Times New Roman"/>
          <w:sz w:val="24"/>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ascii="Times New Roman" w:hAnsi="Times New Roman" w:cs="Times New Roman"/>
          <w:sz w:val="24"/>
          <w:szCs w:val="24"/>
        </w:rPr>
        <w:fldChar w:fldCharType="separate"/>
      </w:r>
      <w:r w:rsidR="00595F2D" w:rsidRPr="00595F2D">
        <w:rPr>
          <w:rFonts w:ascii="Times New Roman" w:hAnsi="Times New Roman" w:cs="Times New Roman"/>
          <w:sz w:val="24"/>
        </w:rPr>
        <w:t xml:space="preserve">[Von </w:t>
      </w:r>
      <w:proofErr w:type="spellStart"/>
      <w:r w:rsidR="00595F2D" w:rsidRPr="00595F2D">
        <w:rPr>
          <w:rFonts w:ascii="Times New Roman" w:hAnsi="Times New Roman" w:cs="Times New Roman"/>
          <w:sz w:val="24"/>
        </w:rPr>
        <w:t>Mayrhauser</w:t>
      </w:r>
      <w:proofErr w:type="spellEnd"/>
      <w:r w:rsidR="00595F2D" w:rsidRPr="00595F2D">
        <w:rPr>
          <w:rFonts w:ascii="Times New Roman" w:hAnsi="Times New Roman" w:cs="Times New Roman"/>
          <w:sz w:val="24"/>
        </w:rPr>
        <w:t xml:space="preserve"> and Vans 1995]</w:t>
      </w:r>
      <w:r w:rsidR="00595F2D">
        <w:rPr>
          <w:rFonts w:ascii="Times New Roman" w:hAnsi="Times New Roman" w:cs="Times New Roman"/>
          <w:sz w:val="24"/>
          <w:szCs w:val="24"/>
        </w:rPr>
        <w:fldChar w:fldCharType="end"/>
      </w:r>
      <w:r w:rsidR="00595F2D">
        <w:rPr>
          <w:rFonts w:ascii="Times New Roman" w:hAnsi="Times New Roman" w:cs="Times New Roman"/>
          <w:sz w:val="24"/>
          <w:szCs w:val="24"/>
        </w:rPr>
        <w:t>.</w:t>
      </w:r>
    </w:p>
    <w:p w14:paraId="2B88A450" w14:textId="55750AC6" w:rsidR="00CF3AB9" w:rsidRPr="002248ED" w:rsidRDefault="004E5433" w:rsidP="00887C71">
      <w:pPr>
        <w:spacing w:line="480" w:lineRule="auto"/>
        <w:ind w:firstLine="720"/>
        <w:rPr>
          <w:rFonts w:ascii="Times New Roman" w:hAnsi="Times New Roman" w:cs="Times New Roman"/>
          <w:sz w:val="24"/>
          <w:szCs w:val="24"/>
        </w:rPr>
      </w:pPr>
      <w:r w:rsidRPr="002248ED">
        <w:rPr>
          <w:rFonts w:ascii="Times New Roman" w:hAnsi="Times New Roman" w:cs="Times New Roman"/>
          <w:sz w:val="24"/>
          <w:szCs w:val="24"/>
        </w:rPr>
        <w:t xml:space="preserve">The most expensive, time </w:t>
      </w:r>
      <w:bookmarkStart w:id="1" w:name="_GoBack"/>
      <w:r w:rsidRPr="002248ED">
        <w:rPr>
          <w:rFonts w:ascii="Times New Roman" w:hAnsi="Times New Roman" w:cs="Times New Roman"/>
          <w:sz w:val="24"/>
          <w:szCs w:val="24"/>
        </w:rPr>
        <w:t>consuming</w:t>
      </w:r>
      <w:bookmarkEnd w:id="1"/>
      <w:r w:rsidRPr="002248ED">
        <w:rPr>
          <w:rFonts w:ascii="Times New Roman" w:hAnsi="Times New Roman" w:cs="Times New Roman"/>
          <w:sz w:val="24"/>
          <w:szCs w:val="24"/>
        </w:rPr>
        <w:t xml:space="preserve">, and longest part of the software development life cycle is widely known to be maintenance, and work is always being done to try and simplify this lengthy portion of the life cycle. </w:t>
      </w:r>
      <w:r w:rsidR="001B278E">
        <w:rPr>
          <w:rFonts w:ascii="Times New Roman" w:hAnsi="Times New Roman" w:cs="Times New Roman"/>
          <w:sz w:val="24"/>
          <w:szCs w:val="24"/>
        </w:rPr>
        <w:t xml:space="preserve">90 percent of the total cost of software comes from maintenance, and the amount of time that we must spend in maintenance is directly proportional to the amount of time programmers spend comprehending the code they are reading </w:t>
      </w:r>
      <w:r w:rsidR="001B278E">
        <w:rPr>
          <w:rFonts w:ascii="Times New Roman" w:hAnsi="Times New Roman" w:cs="Times New Roman"/>
          <w:sz w:val="24"/>
          <w:szCs w:val="24"/>
        </w:rPr>
        <w:fldChar w:fldCharType="begin"/>
      </w:r>
      <w:r w:rsidR="001B278E">
        <w:rPr>
          <w:rFonts w:ascii="Times New Roman" w:hAnsi="Times New Roman" w:cs="Times New Roman"/>
          <w:sz w:val="24"/>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ascii="Times New Roman" w:hAnsi="Times New Roman" w:cs="Times New Roman"/>
          <w:sz w:val="24"/>
          <w:szCs w:val="24"/>
        </w:rPr>
        <w:fldChar w:fldCharType="separate"/>
      </w:r>
      <w:r w:rsidR="001B278E" w:rsidRPr="001B278E">
        <w:rPr>
          <w:rFonts w:ascii="Times New Roman" w:hAnsi="Times New Roman" w:cs="Times New Roman"/>
          <w:sz w:val="24"/>
        </w:rPr>
        <w:t>[</w:t>
      </w:r>
      <w:proofErr w:type="spellStart"/>
      <w:r w:rsidR="001B278E" w:rsidRPr="001B278E">
        <w:rPr>
          <w:rFonts w:ascii="Times New Roman" w:hAnsi="Times New Roman" w:cs="Times New Roman"/>
          <w:sz w:val="24"/>
        </w:rPr>
        <w:t>Borstler</w:t>
      </w:r>
      <w:proofErr w:type="spellEnd"/>
      <w:r w:rsidR="001B278E" w:rsidRPr="001B278E">
        <w:rPr>
          <w:rFonts w:ascii="Times New Roman" w:hAnsi="Times New Roman" w:cs="Times New Roman"/>
          <w:sz w:val="24"/>
        </w:rPr>
        <w:t xml:space="preserve"> and </w:t>
      </w:r>
      <w:proofErr w:type="spellStart"/>
      <w:r w:rsidR="001B278E" w:rsidRPr="001B278E">
        <w:rPr>
          <w:rFonts w:ascii="Times New Roman" w:hAnsi="Times New Roman" w:cs="Times New Roman"/>
          <w:sz w:val="24"/>
        </w:rPr>
        <w:t>Paech</w:t>
      </w:r>
      <w:proofErr w:type="spellEnd"/>
      <w:r w:rsidR="001B278E" w:rsidRPr="001B278E">
        <w:rPr>
          <w:rFonts w:ascii="Times New Roman" w:hAnsi="Times New Roman" w:cs="Times New Roman"/>
          <w:sz w:val="24"/>
        </w:rPr>
        <w:t xml:space="preserve"> 2016]</w:t>
      </w:r>
      <w:r w:rsidR="001B278E">
        <w:rPr>
          <w:rFonts w:ascii="Times New Roman" w:hAnsi="Times New Roman" w:cs="Times New Roman"/>
          <w:sz w:val="24"/>
          <w:szCs w:val="24"/>
        </w:rPr>
        <w:fldChar w:fldCharType="end"/>
      </w:r>
      <w:r w:rsidR="001B278E">
        <w:rPr>
          <w:rFonts w:ascii="Times New Roman" w:hAnsi="Times New Roman" w:cs="Times New Roman"/>
          <w:sz w:val="24"/>
          <w:szCs w:val="24"/>
        </w:rPr>
        <w:t>.</w:t>
      </w:r>
      <w:r w:rsidR="00941C81">
        <w:rPr>
          <w:rFonts w:ascii="Times New Roman" w:hAnsi="Times New Roman" w:cs="Times New Roman"/>
          <w:sz w:val="24"/>
          <w:szCs w:val="24"/>
        </w:rPr>
        <w:t xml:space="preserve"> It is this concept of comprehension, alongside maintenance</w:t>
      </w:r>
      <w:r w:rsidR="00887C71">
        <w:rPr>
          <w:rFonts w:ascii="Times New Roman" w:hAnsi="Times New Roman" w:cs="Times New Roman"/>
          <w:sz w:val="24"/>
          <w:szCs w:val="24"/>
        </w:rPr>
        <w:t>, that is the basis for why our research is needed.</w:t>
      </w:r>
      <w:r w:rsidR="00941C81">
        <w:rPr>
          <w:rFonts w:ascii="Times New Roman" w:hAnsi="Times New Roman" w:cs="Times New Roman"/>
          <w:sz w:val="24"/>
          <w:szCs w:val="24"/>
        </w:rPr>
        <w:t xml:space="preserve"> </w:t>
      </w:r>
    </w:p>
    <w:p w14:paraId="0B3115CE" w14:textId="2EC6EB3C" w:rsidR="00CF3AB9" w:rsidRPr="002248ED" w:rsidRDefault="00CF3AB9" w:rsidP="004E5433">
      <w:pPr>
        <w:spacing w:line="480" w:lineRule="auto"/>
        <w:rPr>
          <w:rFonts w:ascii="Times New Roman" w:hAnsi="Times New Roman" w:cs="Times New Roman"/>
          <w:sz w:val="24"/>
          <w:szCs w:val="24"/>
        </w:rPr>
      </w:pPr>
      <w:r w:rsidRPr="002248ED">
        <w:rPr>
          <w:rFonts w:ascii="Times New Roman" w:hAnsi="Times New Roman" w:cs="Times New Roman"/>
          <w:sz w:val="24"/>
          <w:szCs w:val="24"/>
        </w:rPr>
        <w:tab/>
        <w:t xml:space="preserve">The problem that we are trying to alleviate is with the presence of commented out code in scripts and the fact that it seems to be becoming more and more common. Commented out code is any piece of source code that has been disabled by means of commenting the line it is on, for example </w:t>
      </w:r>
      <w:r w:rsidRPr="002248ED">
        <w:rPr>
          <w:rFonts w:ascii="Times New Roman" w:hAnsi="Times New Roman" w:cs="Times New Roman"/>
          <w:i/>
          <w:iCs/>
          <w:sz w:val="24"/>
          <w:szCs w:val="24"/>
        </w:rPr>
        <w:t>//float alpha = .05</w:t>
      </w:r>
      <w:r w:rsidRPr="002248ED">
        <w:rPr>
          <w:rFonts w:ascii="Times New Roman" w:hAnsi="Times New Roman" w:cs="Times New Roman"/>
          <w:sz w:val="24"/>
          <w:szCs w:val="24"/>
        </w:rPr>
        <w:t>.</w:t>
      </w:r>
      <w:r w:rsidR="00A8402E" w:rsidRPr="002248ED">
        <w:rPr>
          <w:rFonts w:ascii="Times New Roman" w:hAnsi="Times New Roman" w:cs="Times New Roman"/>
          <w:sz w:val="24"/>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2248ED">
        <w:rPr>
          <w:rFonts w:ascii="Times New Roman" w:hAnsi="Times New Roman" w:cs="Times New Roman"/>
          <w:i/>
          <w:iCs/>
          <w:sz w:val="24"/>
          <w:szCs w:val="24"/>
        </w:rPr>
        <w:t>//if(</w:t>
      </w:r>
      <w:proofErr w:type="spellStart"/>
      <w:r w:rsidR="00A8402E" w:rsidRPr="002248ED">
        <w:rPr>
          <w:rFonts w:ascii="Times New Roman" w:hAnsi="Times New Roman" w:cs="Times New Roman"/>
          <w:i/>
          <w:iCs/>
          <w:sz w:val="24"/>
          <w:szCs w:val="24"/>
        </w:rPr>
        <w:t>val</w:t>
      </w:r>
      <w:proofErr w:type="spellEnd"/>
      <w:r w:rsidR="00A8402E" w:rsidRPr="002248ED">
        <w:rPr>
          <w:rFonts w:ascii="Times New Roman" w:hAnsi="Times New Roman" w:cs="Times New Roman"/>
          <w:i/>
          <w:iCs/>
          <w:sz w:val="24"/>
          <w:szCs w:val="24"/>
        </w:rPr>
        <w:t xml:space="preserve">==-1){ </w:t>
      </w:r>
      <w:r w:rsidR="00A8402E" w:rsidRPr="002248ED">
        <w:rPr>
          <w:rFonts w:ascii="Times New Roman" w:hAnsi="Times New Roman" w:cs="Times New Roman"/>
          <w:sz w:val="24"/>
          <w:szCs w:val="24"/>
        </w:rPr>
        <w:t xml:space="preserve">has been commented out, and is not utilized in the main source code, there is an implication that </w:t>
      </w:r>
      <w:proofErr w:type="spellStart"/>
      <w:r w:rsidR="00A8402E" w:rsidRPr="002248ED">
        <w:rPr>
          <w:rFonts w:ascii="Times New Roman" w:hAnsi="Times New Roman" w:cs="Times New Roman"/>
          <w:sz w:val="24"/>
          <w:szCs w:val="24"/>
        </w:rPr>
        <w:t>va</w:t>
      </w:r>
      <w:r w:rsidR="0045649A" w:rsidRPr="002248ED">
        <w:rPr>
          <w:rFonts w:ascii="Times New Roman" w:hAnsi="Times New Roman" w:cs="Times New Roman"/>
          <w:sz w:val="24"/>
          <w:szCs w:val="24"/>
        </w:rPr>
        <w:t>l</w:t>
      </w:r>
      <w:proofErr w:type="spellEnd"/>
      <w:r w:rsidR="0045649A" w:rsidRPr="002248ED">
        <w:rPr>
          <w:rFonts w:ascii="Times New Roman" w:hAnsi="Times New Roman" w:cs="Times New Roman"/>
          <w:sz w:val="24"/>
          <w:szCs w:val="24"/>
        </w:rPr>
        <w:t xml:space="preserve"> equaling -1 is something that causes a problem. In this case an attacker can now explore methods that may cause </w:t>
      </w:r>
      <w:proofErr w:type="spellStart"/>
      <w:r w:rsidR="0045649A" w:rsidRPr="002248ED">
        <w:rPr>
          <w:rFonts w:ascii="Times New Roman" w:hAnsi="Times New Roman" w:cs="Times New Roman"/>
          <w:sz w:val="24"/>
          <w:szCs w:val="24"/>
        </w:rPr>
        <w:t>val</w:t>
      </w:r>
      <w:proofErr w:type="spellEnd"/>
      <w:r w:rsidR="0045649A" w:rsidRPr="002248ED">
        <w:rPr>
          <w:rFonts w:ascii="Times New Roman" w:hAnsi="Times New Roman" w:cs="Times New Roman"/>
          <w:sz w:val="24"/>
          <w:szCs w:val="24"/>
        </w:rPr>
        <w:t xml:space="preserve"> to equal   </w:t>
      </w:r>
      <w:r w:rsidR="0045649A" w:rsidRPr="002248ED">
        <w:rPr>
          <w:rFonts w:ascii="Times New Roman" w:hAnsi="Times New Roman" w:cs="Times New Roman"/>
          <w:sz w:val="24"/>
          <w:szCs w:val="24"/>
        </w:rPr>
        <w:lastRenderedPageBreak/>
        <w:t>-1 and assuming that they succeed this could lead to potential security issues or a full out crash of their software. Another problem stems from comprehension, which is explained in depth in the previous paragraph. In the case of comprehension there are times that commented out code may lead to confusion, especially if something that is commented out seems to be unrelated to the section that it is in, or if a piece of commented out code directly contradicts logic present in and around where it has been commented out. Of course</w:t>
      </w:r>
      <w:r w:rsidR="00AB11E8" w:rsidRPr="002248ED">
        <w:rPr>
          <w:rFonts w:ascii="Times New Roman" w:hAnsi="Times New Roman" w:cs="Times New Roman"/>
          <w:sz w:val="24"/>
          <w:szCs w:val="24"/>
        </w:rPr>
        <w:t>,</w:t>
      </w:r>
      <w:r w:rsidR="0045649A" w:rsidRPr="002248ED">
        <w:rPr>
          <w:rFonts w:ascii="Times New Roman" w:hAnsi="Times New Roman" w:cs="Times New Roman"/>
          <w:sz w:val="24"/>
          <w:szCs w:val="24"/>
        </w:rPr>
        <w:t xml:space="preserve"> alongside comprehension, when you consider the long</w:t>
      </w:r>
      <w:r w:rsidR="00AB11E8" w:rsidRPr="002248ED">
        <w:rPr>
          <w:rFonts w:ascii="Times New Roman" w:hAnsi="Times New Roman" w:cs="Times New Roman"/>
          <w:sz w:val="24"/>
          <w:szCs w:val="24"/>
        </w:rPr>
        <w:t>-</w:t>
      </w:r>
      <w:r w:rsidR="0045649A" w:rsidRPr="002248ED">
        <w:rPr>
          <w:rFonts w:ascii="Times New Roman" w:hAnsi="Times New Roman" w:cs="Times New Roman"/>
          <w:sz w:val="24"/>
          <w:szCs w:val="24"/>
        </w:rPr>
        <w:t>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w:t>
      </w:r>
      <w:r w:rsidR="00643655" w:rsidRPr="002248ED">
        <w:rPr>
          <w:rFonts w:ascii="Times New Roman" w:hAnsi="Times New Roman" w:cs="Times New Roman"/>
          <w:sz w:val="24"/>
          <w:szCs w:val="24"/>
        </w:rPr>
        <w:t xml:space="preserve"> There is a legal precedent to the problem of commented out code now too</w:t>
      </w:r>
      <w:r w:rsidR="00390223" w:rsidRPr="002248ED">
        <w:rPr>
          <w:rFonts w:ascii="Times New Roman" w:hAnsi="Times New Roman" w:cs="Times New Roman"/>
          <w:sz w:val="24"/>
          <w:szCs w:val="24"/>
        </w:rPr>
        <w:t>. C</w:t>
      </w:r>
      <w:r w:rsidR="00643655" w:rsidRPr="002248ED">
        <w:rPr>
          <w:rFonts w:ascii="Times New Roman" w:hAnsi="Times New Roman" w:cs="Times New Roman"/>
          <w:sz w:val="24"/>
          <w:szCs w:val="24"/>
        </w:rPr>
        <w:t xml:space="preserve">ompanies are being sued </w:t>
      </w:r>
      <w:r w:rsidR="00390223" w:rsidRPr="002248ED">
        <w:rPr>
          <w:rFonts w:ascii="Times New Roman" w:hAnsi="Times New Roman" w:cs="Times New Roman"/>
          <w:sz w:val="24"/>
          <w:szCs w:val="24"/>
        </w:rPr>
        <w:t>for</w:t>
      </w:r>
      <w:r w:rsidR="00643655" w:rsidRPr="002248ED">
        <w:rPr>
          <w:rFonts w:ascii="Times New Roman" w:hAnsi="Times New Roman" w:cs="Times New Roman"/>
          <w:sz w:val="24"/>
          <w:szCs w:val="24"/>
        </w:rPr>
        <w:t xml:space="preserve"> leaving commented out code that does not belong to them</w:t>
      </w:r>
      <w:r w:rsidR="00390223" w:rsidRPr="002248ED">
        <w:rPr>
          <w:rFonts w:ascii="Times New Roman" w:hAnsi="Times New Roman" w:cs="Times New Roman"/>
          <w:sz w:val="24"/>
          <w:szCs w:val="24"/>
        </w:rPr>
        <w:t xml:space="preserve"> in their source code</w:t>
      </w:r>
      <w:r w:rsidR="00643655" w:rsidRPr="002248ED">
        <w:rPr>
          <w:rFonts w:ascii="Times New Roman" w:hAnsi="Times New Roman" w:cs="Times New Roman"/>
          <w:sz w:val="24"/>
          <w:szCs w:val="24"/>
        </w:rPr>
        <w:t xml:space="preserve">. Companies are also encountering problems with commented out code being moved back into an active status, which we break down in detail in </w:t>
      </w:r>
      <w:r w:rsidR="00643655" w:rsidRPr="002248ED">
        <w:rPr>
          <w:rFonts w:ascii="Times New Roman" w:hAnsi="Times New Roman" w:cs="Times New Roman"/>
          <w:sz w:val="24"/>
          <w:szCs w:val="24"/>
        </w:rPr>
        <w:fldChar w:fldCharType="begin"/>
      </w:r>
      <w:r w:rsidR="00643655" w:rsidRPr="002248ED">
        <w:rPr>
          <w:rFonts w:ascii="Times New Roman" w:hAnsi="Times New Roman" w:cs="Times New Roman"/>
          <w:sz w:val="24"/>
          <w:szCs w:val="24"/>
        </w:rPr>
        <w:instrText xml:space="preserve"> REF _Ref33710815 \r \h </w:instrText>
      </w:r>
      <w:r w:rsidR="00643655"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643655" w:rsidRPr="002248ED">
        <w:rPr>
          <w:rFonts w:ascii="Times New Roman" w:hAnsi="Times New Roman" w:cs="Times New Roman"/>
          <w:sz w:val="24"/>
          <w:szCs w:val="24"/>
        </w:rPr>
        <w:fldChar w:fldCharType="separate"/>
      </w:r>
      <w:r w:rsidR="00643655" w:rsidRPr="002248ED">
        <w:rPr>
          <w:rFonts w:ascii="Times New Roman" w:hAnsi="Times New Roman" w:cs="Times New Roman"/>
          <w:sz w:val="24"/>
          <w:szCs w:val="24"/>
        </w:rPr>
        <w:t xml:space="preserve">1.1. </w:t>
      </w:r>
      <w:r w:rsidR="00643655" w:rsidRPr="002248ED">
        <w:rPr>
          <w:rFonts w:ascii="Times New Roman" w:hAnsi="Times New Roman" w:cs="Times New Roman"/>
          <w:sz w:val="24"/>
          <w:szCs w:val="24"/>
        </w:rPr>
        <w:fldChar w:fldCharType="end"/>
      </w:r>
      <w:r w:rsidR="00643655" w:rsidRPr="002248ED">
        <w:rPr>
          <w:rFonts w:ascii="Times New Roman" w:hAnsi="Times New Roman" w:cs="Times New Roman"/>
          <w:sz w:val="24"/>
          <w:szCs w:val="24"/>
        </w:rPr>
        <w:fldChar w:fldCharType="begin"/>
      </w:r>
      <w:r w:rsidR="00643655" w:rsidRPr="002248ED">
        <w:rPr>
          <w:rFonts w:ascii="Times New Roman" w:hAnsi="Times New Roman" w:cs="Times New Roman"/>
          <w:sz w:val="24"/>
          <w:szCs w:val="24"/>
        </w:rPr>
        <w:instrText xml:space="preserve"> REF _Ref33710815 \h  \* MERGEFORMAT </w:instrText>
      </w:r>
      <w:r w:rsidR="00643655" w:rsidRPr="002248ED">
        <w:rPr>
          <w:rFonts w:ascii="Times New Roman" w:hAnsi="Times New Roman" w:cs="Times New Roman"/>
          <w:sz w:val="24"/>
          <w:szCs w:val="24"/>
        </w:rPr>
      </w:r>
      <w:r w:rsidR="00643655" w:rsidRPr="002248ED">
        <w:rPr>
          <w:rFonts w:ascii="Times New Roman" w:hAnsi="Times New Roman" w:cs="Times New Roman"/>
          <w:sz w:val="24"/>
          <w:szCs w:val="24"/>
        </w:rPr>
        <w:fldChar w:fldCharType="separate"/>
      </w:r>
      <w:r w:rsidR="00643655" w:rsidRPr="002248ED">
        <w:rPr>
          <w:rFonts w:ascii="Times New Roman" w:hAnsi="Times New Roman" w:cs="Times New Roman"/>
          <w:sz w:val="24"/>
          <w:szCs w:val="24"/>
        </w:rPr>
        <w:t>Knight Capital Case Study</w:t>
      </w:r>
      <w:r w:rsidR="00643655" w:rsidRPr="002248ED">
        <w:rPr>
          <w:rFonts w:ascii="Times New Roman" w:hAnsi="Times New Roman" w:cs="Times New Roman"/>
          <w:sz w:val="24"/>
          <w:szCs w:val="24"/>
        </w:rPr>
        <w:fldChar w:fldCharType="end"/>
      </w:r>
      <w:r w:rsidR="00643655" w:rsidRPr="002248ED">
        <w:rPr>
          <w:rFonts w:ascii="Times New Roman" w:hAnsi="Times New Roman" w:cs="Times New Roman"/>
          <w:sz w:val="24"/>
          <w:szCs w:val="24"/>
        </w:rPr>
        <w:t>.</w:t>
      </w:r>
    </w:p>
    <w:p w14:paraId="79E56701" w14:textId="56984B2B" w:rsidR="004E5433" w:rsidRPr="002248ED" w:rsidRDefault="004E5433" w:rsidP="00CF3AB9">
      <w:pPr>
        <w:spacing w:line="480" w:lineRule="auto"/>
        <w:ind w:firstLine="720"/>
        <w:rPr>
          <w:rFonts w:ascii="Times New Roman" w:hAnsi="Times New Roman" w:cs="Times New Roman"/>
          <w:sz w:val="24"/>
          <w:szCs w:val="24"/>
        </w:rPr>
      </w:pPr>
      <w:r w:rsidRPr="002248ED">
        <w:rPr>
          <w:rFonts w:ascii="Times New Roman" w:hAnsi="Times New Roman" w:cs="Times New Roman"/>
          <w:sz w:val="24"/>
          <w:szCs w:val="24"/>
        </w:rPr>
        <w:t xml:space="preserve">Our goal with this current research is to offer a method for detecting commented out code within a script,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w:t>
      </w:r>
      <w:r w:rsidRPr="002248ED">
        <w:rPr>
          <w:rFonts w:ascii="Times New Roman" w:hAnsi="Times New Roman" w:cs="Times New Roman"/>
          <w:sz w:val="24"/>
          <w:szCs w:val="24"/>
        </w:rPr>
        <w:lastRenderedPageBreak/>
        <w:t xml:space="preserve">or to avoid sections of commented out code that have the potential to be accidently made active, for example comments held in an </w:t>
      </w:r>
      <w:r w:rsidRPr="002248ED">
        <w:rPr>
          <w:rFonts w:ascii="Times New Roman" w:hAnsi="Times New Roman" w:cs="Times New Roman"/>
          <w:i/>
          <w:iCs/>
          <w:sz w:val="24"/>
          <w:szCs w:val="24"/>
        </w:rPr>
        <w:t>if(0)</w:t>
      </w:r>
      <w:r w:rsidRPr="002248ED">
        <w:rPr>
          <w:rFonts w:ascii="Times New Roman" w:hAnsi="Times New Roman" w:cs="Times New Roman"/>
          <w:sz w:val="24"/>
          <w:szCs w:val="24"/>
        </w:rPr>
        <w:t xml:space="preserve"> block.</w:t>
      </w:r>
    </w:p>
    <w:p w14:paraId="78C3D8C9" w14:textId="63AF775E" w:rsidR="007F23B7" w:rsidRPr="002248ED" w:rsidRDefault="007F23B7" w:rsidP="007F23B7">
      <w:pPr>
        <w:spacing w:line="480" w:lineRule="auto"/>
        <w:jc w:val="center"/>
        <w:rPr>
          <w:rFonts w:ascii="Times New Roman" w:hAnsi="Times New Roman" w:cs="Times New Roman"/>
          <w:i/>
          <w:iCs/>
          <w:sz w:val="24"/>
          <w:szCs w:val="24"/>
        </w:rPr>
      </w:pPr>
      <w:r w:rsidRPr="002248ED">
        <w:rPr>
          <w:rFonts w:ascii="Times New Roman" w:hAnsi="Times New Roman" w:cs="Times New Roman"/>
          <w:i/>
          <w:iCs/>
          <w:sz w:val="24"/>
          <w:szCs w:val="24"/>
        </w:rPr>
        <w:t>If(</w:t>
      </w:r>
      <w:proofErr w:type="gramStart"/>
      <w:r w:rsidRPr="002248ED">
        <w:rPr>
          <w:rFonts w:ascii="Times New Roman" w:hAnsi="Times New Roman" w:cs="Times New Roman"/>
          <w:i/>
          <w:iCs/>
          <w:sz w:val="24"/>
          <w:szCs w:val="24"/>
        </w:rPr>
        <w:t>0){</w:t>
      </w:r>
      <w:proofErr w:type="gramEnd"/>
      <w:r w:rsidRPr="002248ED">
        <w:rPr>
          <w:rFonts w:ascii="Times New Roman" w:hAnsi="Times New Roman" w:cs="Times New Roman"/>
          <w:i/>
          <w:iCs/>
          <w:sz w:val="24"/>
          <w:szCs w:val="24"/>
        </w:rPr>
        <w:br/>
      </w:r>
      <w:proofErr w:type="spellStart"/>
      <w:r w:rsidRPr="002248ED">
        <w:rPr>
          <w:rFonts w:ascii="Times New Roman" w:hAnsi="Times New Roman" w:cs="Times New Roman"/>
          <w:i/>
          <w:iCs/>
          <w:sz w:val="24"/>
          <w:szCs w:val="24"/>
        </w:rPr>
        <w:t>ResetTotal</w:t>
      </w:r>
      <w:proofErr w:type="spellEnd"/>
      <w:r w:rsidRPr="002248ED">
        <w:rPr>
          <w:rFonts w:ascii="Times New Roman" w:hAnsi="Times New Roman" w:cs="Times New Roman"/>
          <w:i/>
          <w:iCs/>
          <w:sz w:val="24"/>
          <w:szCs w:val="24"/>
        </w:rPr>
        <w:t>();</w:t>
      </w:r>
    </w:p>
    <w:p w14:paraId="650A318B" w14:textId="1D1120BF" w:rsidR="007F23B7" w:rsidRPr="002248ED" w:rsidRDefault="007F23B7" w:rsidP="007F23B7">
      <w:pPr>
        <w:spacing w:line="480" w:lineRule="auto"/>
        <w:jc w:val="center"/>
        <w:rPr>
          <w:rFonts w:ascii="Times New Roman" w:hAnsi="Times New Roman" w:cs="Times New Roman"/>
          <w:i/>
          <w:iCs/>
          <w:sz w:val="24"/>
          <w:szCs w:val="24"/>
        </w:rPr>
      </w:pPr>
      <w:proofErr w:type="spellStart"/>
      <w:proofErr w:type="gramStart"/>
      <w:r w:rsidRPr="002248ED">
        <w:rPr>
          <w:rFonts w:ascii="Times New Roman" w:hAnsi="Times New Roman" w:cs="Times New Roman"/>
          <w:i/>
          <w:iCs/>
          <w:sz w:val="24"/>
          <w:szCs w:val="24"/>
        </w:rPr>
        <w:t>PrintTicket</w:t>
      </w:r>
      <w:proofErr w:type="spellEnd"/>
      <w:r w:rsidRPr="002248ED">
        <w:rPr>
          <w:rFonts w:ascii="Times New Roman" w:hAnsi="Times New Roman" w:cs="Times New Roman"/>
          <w:i/>
          <w:iCs/>
          <w:sz w:val="24"/>
          <w:szCs w:val="24"/>
        </w:rPr>
        <w:t>(</w:t>
      </w:r>
      <w:proofErr w:type="gramEnd"/>
      <w:r w:rsidRPr="002248ED">
        <w:rPr>
          <w:rFonts w:ascii="Times New Roman" w:hAnsi="Times New Roman" w:cs="Times New Roman"/>
          <w:i/>
          <w:iCs/>
          <w:sz w:val="24"/>
          <w:szCs w:val="24"/>
        </w:rPr>
        <w:t>);}</w:t>
      </w:r>
    </w:p>
    <w:p w14:paraId="06698675" w14:textId="5EAC0904" w:rsidR="00643655" w:rsidRPr="002248ED" w:rsidRDefault="00643655" w:rsidP="00643655">
      <w:pPr>
        <w:pStyle w:val="Heading2"/>
      </w:pPr>
      <w:bookmarkStart w:id="2" w:name="_Ref33710815"/>
      <w:r w:rsidRPr="002248ED">
        <w:t>Knight Capital Case Study</w:t>
      </w:r>
      <w:bookmarkEnd w:id="2"/>
      <w:r w:rsidR="00F9107A" w:rsidRPr="002248ED">
        <w:tab/>
      </w:r>
    </w:p>
    <w:p w14:paraId="7D8A987B" w14:textId="68E72454" w:rsidR="00F9107A" w:rsidRPr="002248ED" w:rsidRDefault="00F9107A" w:rsidP="00643655">
      <w:pPr>
        <w:spacing w:line="480" w:lineRule="auto"/>
        <w:ind w:firstLine="720"/>
        <w:rPr>
          <w:rFonts w:ascii="Times New Roman" w:hAnsi="Times New Roman" w:cs="Times New Roman"/>
          <w:sz w:val="24"/>
          <w:szCs w:val="24"/>
        </w:rPr>
      </w:pPr>
      <w:r w:rsidRPr="002248ED">
        <w:rPr>
          <w:rFonts w:ascii="Times New Roman" w:hAnsi="Times New Roman" w:cs="Times New Roman"/>
          <w:sz w:val="24"/>
          <w:szCs w:val="24"/>
        </w:rPr>
        <w:t>A prominent example of the need for more research into commented out code comes from the Knight Capital</w:t>
      </w:r>
      <w:r w:rsidR="00254445" w:rsidRPr="002248ED">
        <w:rPr>
          <w:rFonts w:ascii="Times New Roman" w:hAnsi="Times New Roman" w:cs="Times New Roman"/>
          <w:sz w:val="24"/>
          <w:szCs w:val="24"/>
        </w:rPr>
        <w:t xml:space="preserve"> case which occurred on August 1, 2012. On that day, an updated copy of Knight Capital’s stock purchasing software was deployed on seven of their eight servers with a fatal flaw, a flag was set to active on a portion of dead code meant purely for simulation purposes. The activation of this </w:t>
      </w:r>
      <w:r w:rsidR="007F23B7" w:rsidRPr="002248ED">
        <w:rPr>
          <w:rFonts w:ascii="Times New Roman" w:hAnsi="Times New Roman" w:cs="Times New Roman"/>
          <w:sz w:val="24"/>
          <w:szCs w:val="24"/>
        </w:rPr>
        <w:t>commented out code</w:t>
      </w:r>
      <w:r w:rsidR="00254445" w:rsidRPr="002248ED">
        <w:rPr>
          <w:rFonts w:ascii="Times New Roman" w:hAnsi="Times New Roman" w:cs="Times New Roman"/>
          <w:sz w:val="24"/>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r w:rsidR="00254445" w:rsidRPr="002248ED">
        <w:rPr>
          <w:rFonts w:ascii="Times New Roman" w:hAnsi="Times New Roman" w:cs="Times New Roman"/>
          <w:sz w:val="24"/>
          <w:szCs w:val="24"/>
        </w:rPr>
        <w:fldChar w:fldCharType="begin"/>
      </w:r>
      <w:r w:rsidR="00DA6443" w:rsidRPr="002248ED">
        <w:rPr>
          <w:rFonts w:ascii="Times New Roman" w:hAnsi="Times New Roman" w:cs="Times New Roman"/>
          <w:sz w:val="24"/>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00254445" w:rsidRPr="002248ED">
        <w:rPr>
          <w:rFonts w:ascii="Times New Roman" w:hAnsi="Times New Roman" w:cs="Times New Roman"/>
          <w:sz w:val="24"/>
          <w:szCs w:val="24"/>
        </w:rPr>
        <w:fldChar w:fldCharType="separate"/>
      </w:r>
      <w:r w:rsidR="00DA6443" w:rsidRPr="002248ED">
        <w:rPr>
          <w:rFonts w:ascii="Times New Roman" w:hAnsi="Times New Roman" w:cs="Times New Roman"/>
          <w:sz w:val="24"/>
          <w:szCs w:val="24"/>
        </w:rPr>
        <w:t>[Dolfing 2019]</w:t>
      </w:r>
      <w:r w:rsidR="00254445" w:rsidRPr="002248ED">
        <w:rPr>
          <w:rFonts w:ascii="Times New Roman" w:hAnsi="Times New Roman" w:cs="Times New Roman"/>
          <w:sz w:val="24"/>
          <w:szCs w:val="24"/>
        </w:rPr>
        <w:fldChar w:fldCharType="end"/>
      </w:r>
      <w:r w:rsidR="004807EF" w:rsidRPr="002248ED">
        <w:rPr>
          <w:rFonts w:ascii="Times New Roman" w:hAnsi="Times New Roman" w:cs="Times New Roman"/>
          <w:sz w:val="24"/>
          <w:szCs w:val="24"/>
        </w:rPr>
        <w:t xml:space="preserve"> All of this trouble could have easily been avoided if dead code was not permitted to be in the final launch version of the companies’ software, but this is a task that is easier said than done with the sheer size of projects growing every day.</w:t>
      </w:r>
    </w:p>
    <w:p w14:paraId="70AD87F9" w14:textId="3CDFCDB8" w:rsidR="004E5433" w:rsidRPr="002248ED" w:rsidRDefault="004E5433" w:rsidP="004E5433">
      <w:pPr>
        <w:spacing w:line="480" w:lineRule="auto"/>
        <w:ind w:firstLine="720"/>
        <w:rPr>
          <w:rFonts w:ascii="Times New Roman" w:hAnsi="Times New Roman" w:cs="Times New Roman"/>
          <w:sz w:val="24"/>
          <w:szCs w:val="24"/>
        </w:rPr>
      </w:pPr>
      <w:r w:rsidRPr="002248ED">
        <w:rPr>
          <w:rFonts w:ascii="Times New Roman" w:hAnsi="Times New Roman" w:cs="Times New Roman"/>
          <w:sz w:val="24"/>
          <w:szCs w:val="24"/>
        </w:rPr>
        <w:t xml:space="preserve">Research in this area is exceptionally limited and the debate on text detection is an ever changing and evolving field. </w:t>
      </w:r>
      <w:r w:rsidR="000D03BC" w:rsidRPr="002248ED">
        <w:rPr>
          <w:rFonts w:ascii="Times New Roman" w:hAnsi="Times New Roman" w:cs="Times New Roman"/>
          <w:sz w:val="24"/>
          <w:szCs w:val="24"/>
        </w:rPr>
        <w:t xml:space="preserve">In order to detect commented out code we break down every line </w:t>
      </w:r>
      <w:r w:rsidR="00687E83" w:rsidRPr="002248ED">
        <w:rPr>
          <w:rFonts w:ascii="Times New Roman" w:hAnsi="Times New Roman" w:cs="Times New Roman"/>
          <w:sz w:val="24"/>
          <w:szCs w:val="24"/>
        </w:rPr>
        <w:t>into</w:t>
      </w:r>
      <w:r w:rsidR="000D03BC" w:rsidRPr="002248ED">
        <w:rPr>
          <w:rFonts w:ascii="Times New Roman" w:hAnsi="Times New Roman" w:cs="Times New Roman"/>
          <w:sz w:val="24"/>
          <w:szCs w:val="24"/>
        </w:rPr>
        <w:t xml:space="preserve"> individual characters and store them in a dictionary</w:t>
      </w:r>
      <w:r w:rsidR="00CA3D57" w:rsidRPr="002248ED">
        <w:rPr>
          <w:rFonts w:ascii="Times New Roman" w:hAnsi="Times New Roman" w:cs="Times New Roman"/>
          <w:sz w:val="24"/>
          <w:szCs w:val="24"/>
        </w:rPr>
        <w:t xml:space="preserve"> which is then further broken down into frequencies of each character in comparison to the total number of characters in the line. </w:t>
      </w:r>
      <w:r w:rsidR="00687E83" w:rsidRPr="002248ED">
        <w:rPr>
          <w:rFonts w:ascii="Times New Roman" w:hAnsi="Times New Roman" w:cs="Times New Roman"/>
          <w:sz w:val="24"/>
          <w:szCs w:val="24"/>
        </w:rPr>
        <w:t>In order</w:t>
      </w:r>
      <w:r w:rsidR="00CA3D57" w:rsidRPr="002248ED">
        <w:rPr>
          <w:rFonts w:ascii="Times New Roman" w:hAnsi="Times New Roman" w:cs="Times New Roman"/>
          <w:sz w:val="24"/>
          <w:szCs w:val="24"/>
        </w:rPr>
        <w:t xml:space="preserve"> to automate the </w:t>
      </w:r>
      <w:r w:rsidR="00687E83" w:rsidRPr="002248ED">
        <w:rPr>
          <w:rFonts w:ascii="Times New Roman" w:hAnsi="Times New Roman" w:cs="Times New Roman"/>
          <w:sz w:val="24"/>
          <w:szCs w:val="24"/>
        </w:rPr>
        <w:t>process,</w:t>
      </w:r>
      <w:r w:rsidR="00CA3D57" w:rsidRPr="002248ED">
        <w:rPr>
          <w:rFonts w:ascii="Times New Roman" w:hAnsi="Times New Roman" w:cs="Times New Roman"/>
          <w:sz w:val="24"/>
          <w:szCs w:val="24"/>
        </w:rPr>
        <w:t xml:space="preserve"> we develop a data artifact that is read and evaluated by hand in order to create an environment that is optimized for training our automation process. Our research sets </w:t>
      </w:r>
      <w:r w:rsidR="00CA3D57" w:rsidRPr="002248ED">
        <w:rPr>
          <w:rFonts w:ascii="Times New Roman" w:hAnsi="Times New Roman" w:cs="Times New Roman"/>
          <w:sz w:val="24"/>
          <w:szCs w:val="24"/>
        </w:rPr>
        <w:lastRenderedPageBreak/>
        <w:t>out to answer two questions, is it possible to use character frequency to identify commented out code and is it possible to automate this process within an acceptable margin of error, alpha = .05.</w:t>
      </w:r>
    </w:p>
    <w:p w14:paraId="1D5997CE" w14:textId="36BF3A15" w:rsidR="009A1C13" w:rsidRPr="002248ED" w:rsidRDefault="009A1C13" w:rsidP="004E5433">
      <w:pPr>
        <w:spacing w:line="480" w:lineRule="auto"/>
        <w:ind w:firstLine="720"/>
        <w:rPr>
          <w:rFonts w:ascii="Times New Roman" w:hAnsi="Times New Roman" w:cs="Times New Roman"/>
          <w:sz w:val="24"/>
          <w:szCs w:val="24"/>
        </w:rPr>
      </w:pPr>
      <w:r w:rsidRPr="002248ED">
        <w:rPr>
          <w:rFonts w:ascii="Times New Roman" w:hAnsi="Times New Roman" w:cs="Times New Roman"/>
          <w:sz w:val="24"/>
          <w:szCs w:val="24"/>
        </w:rPr>
        <w:t>In</w:t>
      </w:r>
      <w:r w:rsidR="000E112C" w:rsidRPr="002248ED">
        <w:rPr>
          <w:rFonts w:ascii="Times New Roman" w:hAnsi="Times New Roman" w:cs="Times New Roman"/>
          <w:sz w:val="24"/>
          <w:szCs w:val="24"/>
        </w:rPr>
        <w:t xml:space="preserve"> </w:t>
      </w:r>
      <w:r w:rsidR="000E112C" w:rsidRPr="002248ED">
        <w:rPr>
          <w:rFonts w:ascii="Times New Roman" w:hAnsi="Times New Roman" w:cs="Times New Roman"/>
          <w:sz w:val="24"/>
          <w:szCs w:val="24"/>
        </w:rPr>
        <w:fldChar w:fldCharType="begin"/>
      </w:r>
      <w:r w:rsidR="000E112C" w:rsidRPr="002248ED">
        <w:rPr>
          <w:rFonts w:ascii="Times New Roman" w:hAnsi="Times New Roman" w:cs="Times New Roman"/>
          <w:sz w:val="24"/>
          <w:szCs w:val="24"/>
        </w:rPr>
        <w:instrText xml:space="preserve"> REF _Ref32248431 \r \h </w:instrText>
      </w:r>
      <w:r w:rsidR="000E112C"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0E112C" w:rsidRPr="002248ED">
        <w:rPr>
          <w:rFonts w:ascii="Times New Roman" w:hAnsi="Times New Roman" w:cs="Times New Roman"/>
          <w:sz w:val="24"/>
          <w:szCs w:val="24"/>
        </w:rPr>
        <w:fldChar w:fldCharType="separate"/>
      </w:r>
      <w:r w:rsidR="000E112C" w:rsidRPr="002248ED">
        <w:rPr>
          <w:rFonts w:ascii="Times New Roman" w:hAnsi="Times New Roman" w:cs="Times New Roman"/>
          <w:sz w:val="24"/>
          <w:szCs w:val="24"/>
        </w:rPr>
        <w:t>Chapter 2</w:t>
      </w:r>
      <w:r w:rsidR="000E112C" w:rsidRPr="002248ED">
        <w:rPr>
          <w:rFonts w:ascii="Times New Roman" w:hAnsi="Times New Roman" w:cs="Times New Roman"/>
          <w:sz w:val="24"/>
          <w:szCs w:val="24"/>
        </w:rPr>
        <w:fldChar w:fldCharType="end"/>
      </w:r>
      <w:r w:rsidRPr="002248ED">
        <w:rPr>
          <w:rFonts w:ascii="Times New Roman" w:hAnsi="Times New Roman" w:cs="Times New Roman"/>
          <w:sz w:val="24"/>
          <w:szCs w:val="24"/>
        </w:rPr>
        <w:t xml:space="preserve">, </w:t>
      </w:r>
      <w:r w:rsidR="00DD7445" w:rsidRPr="002248ED">
        <w:rPr>
          <w:rFonts w:ascii="Times New Roman" w:hAnsi="Times New Roman" w:cs="Times New Roman"/>
          <w:sz w:val="24"/>
          <w:szCs w:val="24"/>
        </w:rPr>
        <w:t xml:space="preserve">we go over related works focused primarily in natural language processing. In </w:t>
      </w:r>
      <w:r w:rsidR="00DD7445" w:rsidRPr="002248ED">
        <w:rPr>
          <w:rFonts w:ascii="Times New Roman" w:hAnsi="Times New Roman" w:cs="Times New Roman"/>
          <w:sz w:val="24"/>
          <w:szCs w:val="24"/>
        </w:rPr>
        <w:fldChar w:fldCharType="begin"/>
      </w:r>
      <w:r w:rsidR="00DD7445" w:rsidRPr="002248ED">
        <w:rPr>
          <w:rFonts w:ascii="Times New Roman" w:hAnsi="Times New Roman" w:cs="Times New Roman"/>
          <w:sz w:val="24"/>
          <w:szCs w:val="24"/>
        </w:rPr>
        <w:instrText xml:space="preserve"> REF _Ref32583737 \r \h </w:instrText>
      </w:r>
      <w:r w:rsidR="00DD7445"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DD7445" w:rsidRPr="002248ED">
        <w:rPr>
          <w:rFonts w:ascii="Times New Roman" w:hAnsi="Times New Roman" w:cs="Times New Roman"/>
          <w:sz w:val="24"/>
          <w:szCs w:val="24"/>
        </w:rPr>
        <w:fldChar w:fldCharType="separate"/>
      </w:r>
      <w:r w:rsidR="00DD7445" w:rsidRPr="002248ED">
        <w:rPr>
          <w:rFonts w:ascii="Times New Roman" w:hAnsi="Times New Roman" w:cs="Times New Roman"/>
          <w:sz w:val="24"/>
          <w:szCs w:val="24"/>
        </w:rPr>
        <w:t>Chapter 3</w:t>
      </w:r>
      <w:r w:rsidR="00DD7445" w:rsidRPr="002248ED">
        <w:rPr>
          <w:rFonts w:ascii="Times New Roman" w:hAnsi="Times New Roman" w:cs="Times New Roman"/>
          <w:sz w:val="24"/>
          <w:szCs w:val="24"/>
        </w:rPr>
        <w:fldChar w:fldCharType="end"/>
      </w:r>
      <w:r w:rsidR="00DD7445" w:rsidRPr="002248ED">
        <w:rPr>
          <w:rFonts w:ascii="Times New Roman" w:hAnsi="Times New Roman" w:cs="Times New Roman"/>
          <w:sz w:val="24"/>
          <w:szCs w:val="24"/>
        </w:rPr>
        <w:t xml:space="preserve"> we detail the process of data collection. </w:t>
      </w:r>
      <w:r w:rsidR="00DD7445" w:rsidRPr="002248ED">
        <w:rPr>
          <w:rFonts w:ascii="Times New Roman" w:hAnsi="Times New Roman" w:cs="Times New Roman"/>
          <w:sz w:val="24"/>
          <w:szCs w:val="24"/>
        </w:rPr>
        <w:fldChar w:fldCharType="begin"/>
      </w:r>
      <w:r w:rsidR="00DD7445" w:rsidRPr="002248ED">
        <w:rPr>
          <w:rFonts w:ascii="Times New Roman" w:hAnsi="Times New Roman" w:cs="Times New Roman"/>
          <w:sz w:val="24"/>
          <w:szCs w:val="24"/>
        </w:rPr>
        <w:instrText xml:space="preserve"> REF _Ref32584009 \r \h </w:instrText>
      </w:r>
      <w:r w:rsidR="00DD7445"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DD7445" w:rsidRPr="002248ED">
        <w:rPr>
          <w:rFonts w:ascii="Times New Roman" w:hAnsi="Times New Roman" w:cs="Times New Roman"/>
          <w:sz w:val="24"/>
          <w:szCs w:val="24"/>
        </w:rPr>
        <w:fldChar w:fldCharType="separate"/>
      </w:r>
      <w:r w:rsidR="00DD7445" w:rsidRPr="002248ED">
        <w:rPr>
          <w:rFonts w:ascii="Times New Roman" w:hAnsi="Times New Roman" w:cs="Times New Roman"/>
          <w:sz w:val="24"/>
          <w:szCs w:val="24"/>
        </w:rPr>
        <w:t>Chapter 4</w:t>
      </w:r>
      <w:r w:rsidR="00DD7445" w:rsidRPr="002248ED">
        <w:rPr>
          <w:rFonts w:ascii="Times New Roman" w:hAnsi="Times New Roman" w:cs="Times New Roman"/>
          <w:sz w:val="24"/>
          <w:szCs w:val="24"/>
        </w:rPr>
        <w:fldChar w:fldCharType="end"/>
      </w:r>
      <w:r w:rsidR="00DD7445" w:rsidRPr="002248ED">
        <w:rPr>
          <w:rFonts w:ascii="Times New Roman" w:hAnsi="Times New Roman" w:cs="Times New Roman"/>
          <w:sz w:val="24"/>
          <w:szCs w:val="24"/>
        </w:rPr>
        <w:t xml:space="preserve"> focuses on the analysis of the data that we have obtained and processed in the data artifact. </w:t>
      </w:r>
      <w:r w:rsidR="00DD7445" w:rsidRPr="002248ED">
        <w:rPr>
          <w:rFonts w:ascii="Times New Roman" w:hAnsi="Times New Roman" w:cs="Times New Roman"/>
          <w:sz w:val="24"/>
          <w:szCs w:val="24"/>
        </w:rPr>
        <w:fldChar w:fldCharType="begin"/>
      </w:r>
      <w:r w:rsidR="00DD7445" w:rsidRPr="002248ED">
        <w:rPr>
          <w:rFonts w:ascii="Times New Roman" w:hAnsi="Times New Roman" w:cs="Times New Roman"/>
          <w:sz w:val="24"/>
          <w:szCs w:val="24"/>
        </w:rPr>
        <w:instrText xml:space="preserve"> REF _Ref32584051 \r \h </w:instrText>
      </w:r>
      <w:r w:rsidR="00DD7445"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DD7445" w:rsidRPr="002248ED">
        <w:rPr>
          <w:rFonts w:ascii="Times New Roman" w:hAnsi="Times New Roman" w:cs="Times New Roman"/>
          <w:sz w:val="24"/>
          <w:szCs w:val="24"/>
        </w:rPr>
        <w:fldChar w:fldCharType="separate"/>
      </w:r>
      <w:r w:rsidR="00DD7445" w:rsidRPr="002248ED">
        <w:rPr>
          <w:rFonts w:ascii="Times New Roman" w:hAnsi="Times New Roman" w:cs="Times New Roman"/>
          <w:sz w:val="24"/>
          <w:szCs w:val="24"/>
        </w:rPr>
        <w:t>Chapter 5</w:t>
      </w:r>
      <w:r w:rsidR="00DD7445" w:rsidRPr="002248ED">
        <w:rPr>
          <w:rFonts w:ascii="Times New Roman" w:hAnsi="Times New Roman" w:cs="Times New Roman"/>
          <w:sz w:val="24"/>
          <w:szCs w:val="24"/>
        </w:rPr>
        <w:fldChar w:fldCharType="end"/>
      </w:r>
      <w:r w:rsidR="002C6D7F" w:rsidRPr="002248ED">
        <w:rPr>
          <w:rFonts w:ascii="Times New Roman" w:hAnsi="Times New Roman" w:cs="Times New Roman"/>
          <w:sz w:val="24"/>
          <w:szCs w:val="24"/>
        </w:rPr>
        <w:t xml:space="preserve"> provides an in-depth discuss on decision trees, our machine learning method</w:t>
      </w:r>
      <w:r w:rsidR="00DD7445" w:rsidRPr="002248ED">
        <w:rPr>
          <w:rFonts w:ascii="Times New Roman" w:hAnsi="Times New Roman" w:cs="Times New Roman"/>
          <w:sz w:val="24"/>
          <w:szCs w:val="24"/>
        </w:rPr>
        <w:t xml:space="preserve">. </w:t>
      </w:r>
      <w:r w:rsidR="00DD7445" w:rsidRPr="002248ED">
        <w:rPr>
          <w:rFonts w:ascii="Times New Roman" w:hAnsi="Times New Roman" w:cs="Times New Roman"/>
          <w:sz w:val="24"/>
          <w:szCs w:val="24"/>
        </w:rPr>
        <w:fldChar w:fldCharType="begin"/>
      </w:r>
      <w:r w:rsidR="00DD7445" w:rsidRPr="002248ED">
        <w:rPr>
          <w:rFonts w:ascii="Times New Roman" w:hAnsi="Times New Roman" w:cs="Times New Roman"/>
          <w:sz w:val="24"/>
          <w:szCs w:val="24"/>
        </w:rPr>
        <w:instrText xml:space="preserve"> REF _Ref32584571 \r \h </w:instrText>
      </w:r>
      <w:r w:rsidR="00DD7445"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DD7445" w:rsidRPr="002248ED">
        <w:rPr>
          <w:rFonts w:ascii="Times New Roman" w:hAnsi="Times New Roman" w:cs="Times New Roman"/>
          <w:sz w:val="24"/>
          <w:szCs w:val="24"/>
        </w:rPr>
        <w:fldChar w:fldCharType="separate"/>
      </w:r>
      <w:r w:rsidR="00DD7445" w:rsidRPr="002248ED">
        <w:rPr>
          <w:rFonts w:ascii="Times New Roman" w:hAnsi="Times New Roman" w:cs="Times New Roman"/>
          <w:sz w:val="24"/>
          <w:szCs w:val="24"/>
        </w:rPr>
        <w:t>Chapter 6</w:t>
      </w:r>
      <w:r w:rsidR="00DD7445" w:rsidRPr="002248ED">
        <w:rPr>
          <w:rFonts w:ascii="Times New Roman" w:hAnsi="Times New Roman" w:cs="Times New Roman"/>
          <w:sz w:val="24"/>
          <w:szCs w:val="24"/>
        </w:rPr>
        <w:fldChar w:fldCharType="end"/>
      </w:r>
      <w:r w:rsidR="00DD7445" w:rsidRPr="002248ED">
        <w:rPr>
          <w:rFonts w:ascii="Times New Roman" w:hAnsi="Times New Roman" w:cs="Times New Roman"/>
          <w:sz w:val="24"/>
          <w:szCs w:val="24"/>
        </w:rPr>
        <w:t xml:space="preserve"> </w:t>
      </w:r>
      <w:r w:rsidR="002C6D7F" w:rsidRPr="002248ED">
        <w:rPr>
          <w:rFonts w:ascii="Times New Roman" w:hAnsi="Times New Roman" w:cs="Times New Roman"/>
          <w:sz w:val="24"/>
          <w:szCs w:val="24"/>
        </w:rPr>
        <w:t xml:space="preserve">talks about the results of the automation process on test data. </w:t>
      </w:r>
      <w:r w:rsidR="002C6D7F" w:rsidRPr="002248ED">
        <w:rPr>
          <w:rFonts w:ascii="Times New Roman" w:hAnsi="Times New Roman" w:cs="Times New Roman"/>
          <w:sz w:val="24"/>
          <w:szCs w:val="24"/>
        </w:rPr>
        <w:fldChar w:fldCharType="begin"/>
      </w:r>
      <w:r w:rsidR="002C6D7F" w:rsidRPr="002248ED">
        <w:rPr>
          <w:rFonts w:ascii="Times New Roman" w:hAnsi="Times New Roman" w:cs="Times New Roman"/>
          <w:sz w:val="24"/>
          <w:szCs w:val="24"/>
        </w:rPr>
        <w:instrText xml:space="preserve"> REF _Ref32599906 \r \h </w:instrText>
      </w:r>
      <w:r w:rsidR="002C6D7F"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2C6D7F" w:rsidRPr="002248ED">
        <w:rPr>
          <w:rFonts w:ascii="Times New Roman" w:hAnsi="Times New Roman" w:cs="Times New Roman"/>
          <w:sz w:val="24"/>
          <w:szCs w:val="24"/>
        </w:rPr>
        <w:fldChar w:fldCharType="separate"/>
      </w:r>
      <w:r w:rsidR="002C6D7F" w:rsidRPr="002248ED">
        <w:rPr>
          <w:rFonts w:ascii="Times New Roman" w:hAnsi="Times New Roman" w:cs="Times New Roman"/>
          <w:sz w:val="24"/>
          <w:szCs w:val="24"/>
        </w:rPr>
        <w:t>Chapter 7</w:t>
      </w:r>
      <w:r w:rsidR="002C6D7F" w:rsidRPr="002248ED">
        <w:rPr>
          <w:rFonts w:ascii="Times New Roman" w:hAnsi="Times New Roman" w:cs="Times New Roman"/>
          <w:sz w:val="24"/>
          <w:szCs w:val="24"/>
        </w:rPr>
        <w:fldChar w:fldCharType="end"/>
      </w:r>
      <w:r w:rsidR="002C6D7F" w:rsidRPr="002248ED">
        <w:rPr>
          <w:rFonts w:ascii="Times New Roman" w:hAnsi="Times New Roman" w:cs="Times New Roman"/>
          <w:sz w:val="24"/>
          <w:szCs w:val="24"/>
        </w:rPr>
        <w:t xml:space="preserve"> </w:t>
      </w:r>
      <w:r w:rsidR="00DD7445" w:rsidRPr="002248ED">
        <w:rPr>
          <w:rFonts w:ascii="Times New Roman" w:hAnsi="Times New Roman" w:cs="Times New Roman"/>
          <w:sz w:val="24"/>
          <w:szCs w:val="24"/>
        </w:rPr>
        <w:t>focuses on our threats to validity</w:t>
      </w:r>
      <w:r w:rsidR="004C15B3" w:rsidRPr="002248ED">
        <w:rPr>
          <w:rFonts w:ascii="Times New Roman" w:hAnsi="Times New Roman" w:cs="Times New Roman"/>
          <w:sz w:val="24"/>
          <w:szCs w:val="24"/>
        </w:rPr>
        <w:t xml:space="preserve"> as well as thoughts on solutions to them. </w:t>
      </w:r>
      <w:r w:rsidR="002C6D7F" w:rsidRPr="002248ED">
        <w:rPr>
          <w:rFonts w:ascii="Times New Roman" w:hAnsi="Times New Roman" w:cs="Times New Roman"/>
          <w:sz w:val="24"/>
          <w:szCs w:val="24"/>
        </w:rPr>
        <w:fldChar w:fldCharType="begin"/>
      </w:r>
      <w:r w:rsidR="002C6D7F" w:rsidRPr="002248ED">
        <w:rPr>
          <w:rFonts w:ascii="Times New Roman" w:hAnsi="Times New Roman" w:cs="Times New Roman"/>
          <w:sz w:val="24"/>
          <w:szCs w:val="24"/>
        </w:rPr>
        <w:instrText xml:space="preserve"> REF _Ref33719271 \r \h </w:instrText>
      </w:r>
      <w:r w:rsidR="002C6D7F"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2C6D7F" w:rsidRPr="002248ED">
        <w:rPr>
          <w:rFonts w:ascii="Times New Roman" w:hAnsi="Times New Roman" w:cs="Times New Roman"/>
          <w:sz w:val="24"/>
          <w:szCs w:val="24"/>
        </w:rPr>
        <w:fldChar w:fldCharType="separate"/>
      </w:r>
      <w:r w:rsidR="002C6D7F" w:rsidRPr="002248ED">
        <w:rPr>
          <w:rFonts w:ascii="Times New Roman" w:hAnsi="Times New Roman" w:cs="Times New Roman"/>
          <w:sz w:val="24"/>
          <w:szCs w:val="24"/>
        </w:rPr>
        <w:t>Chapter 8</w:t>
      </w:r>
      <w:r w:rsidR="002C6D7F" w:rsidRPr="002248ED">
        <w:rPr>
          <w:rFonts w:ascii="Times New Roman" w:hAnsi="Times New Roman" w:cs="Times New Roman"/>
          <w:sz w:val="24"/>
          <w:szCs w:val="24"/>
        </w:rPr>
        <w:fldChar w:fldCharType="end"/>
      </w:r>
      <w:r w:rsidR="002C6D7F" w:rsidRPr="002248ED">
        <w:rPr>
          <w:rFonts w:ascii="Times New Roman" w:hAnsi="Times New Roman" w:cs="Times New Roman"/>
          <w:sz w:val="24"/>
          <w:szCs w:val="24"/>
        </w:rPr>
        <w:t xml:space="preserve"> </w:t>
      </w:r>
      <w:r w:rsidR="004C15B3" w:rsidRPr="002248ED">
        <w:rPr>
          <w:rFonts w:ascii="Times New Roman" w:hAnsi="Times New Roman" w:cs="Times New Roman"/>
          <w:sz w:val="24"/>
          <w:szCs w:val="24"/>
        </w:rPr>
        <w:t xml:space="preserve">outlines our plans for future work based off of the results from this study. Finally, </w:t>
      </w:r>
      <w:r w:rsidR="002C6D7F" w:rsidRPr="002248ED">
        <w:rPr>
          <w:rFonts w:ascii="Times New Roman" w:hAnsi="Times New Roman" w:cs="Times New Roman"/>
          <w:sz w:val="24"/>
          <w:szCs w:val="24"/>
        </w:rPr>
        <w:fldChar w:fldCharType="begin"/>
      </w:r>
      <w:r w:rsidR="002C6D7F" w:rsidRPr="002248ED">
        <w:rPr>
          <w:rFonts w:ascii="Times New Roman" w:hAnsi="Times New Roman" w:cs="Times New Roman"/>
          <w:sz w:val="24"/>
          <w:szCs w:val="24"/>
        </w:rPr>
        <w:instrText xml:space="preserve"> REF _Ref33719289 \r \h </w:instrText>
      </w:r>
      <w:r w:rsidR="002C6D7F"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2C6D7F" w:rsidRPr="002248ED">
        <w:rPr>
          <w:rFonts w:ascii="Times New Roman" w:hAnsi="Times New Roman" w:cs="Times New Roman"/>
          <w:sz w:val="24"/>
          <w:szCs w:val="24"/>
        </w:rPr>
        <w:fldChar w:fldCharType="separate"/>
      </w:r>
      <w:r w:rsidR="002C6D7F" w:rsidRPr="002248ED">
        <w:rPr>
          <w:rFonts w:ascii="Times New Roman" w:hAnsi="Times New Roman" w:cs="Times New Roman"/>
          <w:sz w:val="24"/>
          <w:szCs w:val="24"/>
        </w:rPr>
        <w:t>Chapter 9</w:t>
      </w:r>
      <w:r w:rsidR="002C6D7F" w:rsidRPr="002248ED">
        <w:rPr>
          <w:rFonts w:ascii="Times New Roman" w:hAnsi="Times New Roman" w:cs="Times New Roman"/>
          <w:sz w:val="24"/>
          <w:szCs w:val="24"/>
        </w:rPr>
        <w:fldChar w:fldCharType="end"/>
      </w:r>
      <w:r w:rsidR="002C6D7F" w:rsidRPr="002248ED">
        <w:rPr>
          <w:rFonts w:ascii="Times New Roman" w:hAnsi="Times New Roman" w:cs="Times New Roman"/>
          <w:sz w:val="24"/>
          <w:szCs w:val="24"/>
        </w:rPr>
        <w:t xml:space="preserve"> </w:t>
      </w:r>
      <w:r w:rsidR="004C15B3" w:rsidRPr="002248ED">
        <w:rPr>
          <w:rFonts w:ascii="Times New Roman" w:hAnsi="Times New Roman" w:cs="Times New Roman"/>
          <w:sz w:val="24"/>
          <w:szCs w:val="24"/>
        </w:rPr>
        <w:t>is our conclusion, giving a brief overlay on all our results.</w:t>
      </w:r>
    </w:p>
    <w:p w14:paraId="276087F1"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7D526B15" w14:textId="77777777" w:rsidR="004E5433" w:rsidRDefault="004E5433" w:rsidP="004E5433">
      <w:pPr>
        <w:spacing w:line="480" w:lineRule="auto"/>
        <w:jc w:val="center"/>
        <w:rPr>
          <w:rFonts w:ascii="Times New Roman" w:hAnsi="Times New Roman" w:cs="Times New Roman"/>
          <w:b/>
          <w:bCs/>
          <w:sz w:val="32"/>
          <w:szCs w:val="32"/>
        </w:rPr>
      </w:pPr>
    </w:p>
    <w:p w14:paraId="68995892" w14:textId="77777777" w:rsidR="004E5433" w:rsidRDefault="004E5433" w:rsidP="004E5433">
      <w:pPr>
        <w:spacing w:line="480" w:lineRule="auto"/>
        <w:jc w:val="center"/>
        <w:rPr>
          <w:rFonts w:ascii="Times New Roman" w:hAnsi="Times New Roman" w:cs="Times New Roman"/>
          <w:b/>
          <w:bCs/>
          <w:sz w:val="32"/>
          <w:szCs w:val="32"/>
        </w:rPr>
      </w:pPr>
    </w:p>
    <w:p w14:paraId="1F80B3FC" w14:textId="77777777" w:rsidR="004E5433" w:rsidRDefault="004E5433" w:rsidP="004E5433">
      <w:pPr>
        <w:spacing w:line="480" w:lineRule="auto"/>
        <w:jc w:val="center"/>
        <w:rPr>
          <w:rFonts w:ascii="Times New Roman" w:hAnsi="Times New Roman" w:cs="Times New Roman"/>
          <w:b/>
          <w:bCs/>
          <w:sz w:val="32"/>
          <w:szCs w:val="32"/>
        </w:rPr>
      </w:pPr>
    </w:p>
    <w:p w14:paraId="4C56A344" w14:textId="77777777" w:rsidR="004E5433" w:rsidRDefault="004E5433" w:rsidP="004E5433">
      <w:pPr>
        <w:spacing w:line="480" w:lineRule="auto"/>
        <w:jc w:val="center"/>
        <w:rPr>
          <w:rFonts w:ascii="Times New Roman" w:hAnsi="Times New Roman" w:cs="Times New Roman"/>
          <w:b/>
          <w:bCs/>
          <w:sz w:val="32"/>
          <w:szCs w:val="32"/>
        </w:rPr>
      </w:pPr>
    </w:p>
    <w:p w14:paraId="653D6A34" w14:textId="5C85F749" w:rsidR="004E5433" w:rsidRPr="009A1C13" w:rsidRDefault="004E5433" w:rsidP="00FE5979">
      <w:pPr>
        <w:pStyle w:val="Heading1"/>
      </w:pPr>
      <w:bookmarkStart w:id="3" w:name="_Ref32248431"/>
      <w:r w:rsidRPr="00347B64">
        <w:t xml:space="preserve"> </w:t>
      </w:r>
      <w:bookmarkEnd w:id="3"/>
    </w:p>
    <w:p w14:paraId="00202F93" w14:textId="30692AB8" w:rsidR="004E5433" w:rsidRPr="00347B64" w:rsidRDefault="00B00EC7"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Related Work</w:t>
      </w:r>
    </w:p>
    <w:p w14:paraId="42A7E2ED" w14:textId="711BBAE4" w:rsidR="00177283" w:rsidRPr="002248ED" w:rsidRDefault="00AB11E8" w:rsidP="00177283">
      <w:pPr>
        <w:spacing w:line="480" w:lineRule="auto"/>
        <w:ind w:firstLine="720"/>
        <w:rPr>
          <w:rFonts w:ascii="Times New Roman" w:hAnsi="Times New Roman" w:cs="Times New Roman"/>
          <w:sz w:val="24"/>
          <w:szCs w:val="24"/>
        </w:rPr>
      </w:pPr>
      <w:r w:rsidRPr="002248ED">
        <w:rPr>
          <w:rFonts w:ascii="Times New Roman" w:hAnsi="Times New Roman" w:cs="Times New Roman"/>
          <w:sz w:val="24"/>
          <w:szCs w:val="24"/>
        </w:rPr>
        <w:t>While our research is very new and there has not been much research into the field of commented out code detection there are a few related fields that help to provide insight into the work we are doing</w:t>
      </w:r>
      <w:r w:rsidR="00177283" w:rsidRPr="002248ED">
        <w:rPr>
          <w:rFonts w:ascii="Times New Roman" w:hAnsi="Times New Roman" w:cs="Times New Roman"/>
          <w:sz w:val="24"/>
          <w:szCs w:val="24"/>
        </w:rPr>
        <w:t>.</w:t>
      </w:r>
      <w:r w:rsidRPr="002248ED">
        <w:rPr>
          <w:rFonts w:ascii="Times New Roman" w:hAnsi="Times New Roman" w:cs="Times New Roman"/>
          <w:sz w:val="24"/>
          <w:szCs w:val="24"/>
        </w:rPr>
        <w:t xml:space="preserve"> The first </w:t>
      </w:r>
      <w:r w:rsidR="0032226C" w:rsidRPr="002248ED">
        <w:rPr>
          <w:rFonts w:ascii="Times New Roman" w:hAnsi="Times New Roman" w:cs="Times New Roman"/>
          <w:sz w:val="24"/>
          <w:szCs w:val="24"/>
        </w:rPr>
        <w:t xml:space="preserve">section, </w:t>
      </w:r>
      <w:r w:rsidR="002248ED" w:rsidRPr="002248ED">
        <w:rPr>
          <w:rFonts w:ascii="Times New Roman" w:hAnsi="Times New Roman" w:cs="Times New Roman"/>
          <w:sz w:val="24"/>
          <w:szCs w:val="24"/>
        </w:rPr>
        <w:fldChar w:fldCharType="begin"/>
      </w:r>
      <w:r w:rsidR="002248ED" w:rsidRPr="002248ED">
        <w:rPr>
          <w:rFonts w:ascii="Times New Roman" w:hAnsi="Times New Roman" w:cs="Times New Roman"/>
          <w:sz w:val="24"/>
          <w:szCs w:val="24"/>
        </w:rPr>
        <w:instrText xml:space="preserve"> REF _Ref33723021 \h </w:instrText>
      </w:r>
      <w:r w:rsidR="002248ED"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2248ED" w:rsidRPr="002248ED">
        <w:rPr>
          <w:rFonts w:ascii="Times New Roman" w:hAnsi="Times New Roman" w:cs="Times New Roman"/>
          <w:sz w:val="24"/>
          <w:szCs w:val="24"/>
        </w:rPr>
        <w:fldChar w:fldCharType="separate"/>
      </w:r>
      <w:r w:rsidR="002248ED" w:rsidRPr="002248ED">
        <w:rPr>
          <w:rFonts w:ascii="Times New Roman" w:hAnsi="Times New Roman" w:cs="Times New Roman"/>
          <w:sz w:val="24"/>
          <w:szCs w:val="24"/>
        </w:rPr>
        <w:t>Comment Generation and Comment Studies</w:t>
      </w:r>
      <w:r w:rsidR="002248ED" w:rsidRPr="002248ED">
        <w:rPr>
          <w:rFonts w:ascii="Times New Roman" w:hAnsi="Times New Roman" w:cs="Times New Roman"/>
          <w:sz w:val="24"/>
          <w:szCs w:val="24"/>
        </w:rPr>
        <w:fldChar w:fldCharType="end"/>
      </w:r>
      <w:r w:rsidR="002248ED" w:rsidRPr="002248ED">
        <w:rPr>
          <w:rFonts w:ascii="Times New Roman" w:hAnsi="Times New Roman" w:cs="Times New Roman"/>
          <w:sz w:val="24"/>
          <w:szCs w:val="24"/>
        </w:rPr>
        <w:t xml:space="preserve">, focuses on some major works in automatic code generation and studies on comments. The second section, </w:t>
      </w:r>
      <w:r w:rsidR="002248ED" w:rsidRPr="002248ED">
        <w:rPr>
          <w:rFonts w:ascii="Times New Roman" w:hAnsi="Times New Roman" w:cs="Times New Roman"/>
          <w:sz w:val="24"/>
          <w:szCs w:val="24"/>
        </w:rPr>
        <w:fldChar w:fldCharType="begin"/>
      </w:r>
      <w:r w:rsidR="002248ED" w:rsidRPr="002248ED">
        <w:rPr>
          <w:rFonts w:ascii="Times New Roman" w:hAnsi="Times New Roman" w:cs="Times New Roman"/>
          <w:sz w:val="24"/>
          <w:szCs w:val="24"/>
        </w:rPr>
        <w:instrText xml:space="preserve"> REF _Ref33723091 \h </w:instrText>
      </w:r>
      <w:r w:rsidR="002248ED"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2248ED" w:rsidRPr="002248ED">
        <w:rPr>
          <w:rFonts w:ascii="Times New Roman" w:hAnsi="Times New Roman" w:cs="Times New Roman"/>
          <w:sz w:val="24"/>
          <w:szCs w:val="24"/>
        </w:rPr>
        <w:fldChar w:fldCharType="separate"/>
      </w:r>
      <w:r w:rsidR="002248ED" w:rsidRPr="002248ED">
        <w:rPr>
          <w:rFonts w:ascii="Times New Roman" w:hAnsi="Times New Roman" w:cs="Times New Roman"/>
          <w:sz w:val="24"/>
          <w:szCs w:val="24"/>
        </w:rPr>
        <w:t>Natural Language Processing</w:t>
      </w:r>
      <w:r w:rsidR="002248ED" w:rsidRPr="002248ED">
        <w:rPr>
          <w:rFonts w:ascii="Times New Roman" w:hAnsi="Times New Roman" w:cs="Times New Roman"/>
          <w:sz w:val="24"/>
          <w:szCs w:val="24"/>
        </w:rPr>
        <w:fldChar w:fldCharType="end"/>
      </w:r>
      <w:r w:rsidR="002248ED" w:rsidRPr="002248ED">
        <w:rPr>
          <w:rFonts w:ascii="Times New Roman" w:hAnsi="Times New Roman" w:cs="Times New Roman"/>
          <w:sz w:val="24"/>
          <w:szCs w:val="24"/>
        </w:rPr>
        <w:t xml:space="preserve">, focuses on various works in natural language processing that does not fit in either comment generation or automated summarization. The final section, </w:t>
      </w:r>
      <w:r w:rsidR="002248ED" w:rsidRPr="002248ED">
        <w:rPr>
          <w:rFonts w:ascii="Times New Roman" w:hAnsi="Times New Roman" w:cs="Times New Roman"/>
          <w:sz w:val="24"/>
          <w:szCs w:val="24"/>
        </w:rPr>
        <w:fldChar w:fldCharType="begin"/>
      </w:r>
      <w:r w:rsidR="002248ED" w:rsidRPr="002248ED">
        <w:rPr>
          <w:rFonts w:ascii="Times New Roman" w:hAnsi="Times New Roman" w:cs="Times New Roman"/>
          <w:sz w:val="24"/>
          <w:szCs w:val="24"/>
        </w:rPr>
        <w:instrText xml:space="preserve"> REF _Ref33723167 \h </w:instrText>
      </w:r>
      <w:r w:rsidR="002248ED"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2248ED" w:rsidRPr="002248ED">
        <w:rPr>
          <w:rFonts w:ascii="Times New Roman" w:hAnsi="Times New Roman" w:cs="Times New Roman"/>
          <w:sz w:val="24"/>
          <w:szCs w:val="24"/>
        </w:rPr>
        <w:fldChar w:fldCharType="separate"/>
      </w:r>
      <w:r w:rsidR="002248ED" w:rsidRPr="002248ED">
        <w:rPr>
          <w:rFonts w:ascii="Times New Roman" w:hAnsi="Times New Roman" w:cs="Times New Roman"/>
          <w:sz w:val="24"/>
          <w:szCs w:val="24"/>
        </w:rPr>
        <w:t>Automated Summarization and Text Detection</w:t>
      </w:r>
      <w:r w:rsidR="002248ED" w:rsidRPr="002248ED">
        <w:rPr>
          <w:rFonts w:ascii="Times New Roman" w:hAnsi="Times New Roman" w:cs="Times New Roman"/>
          <w:sz w:val="24"/>
          <w:szCs w:val="24"/>
        </w:rPr>
        <w:fldChar w:fldCharType="end"/>
      </w:r>
      <w:r w:rsidR="002248ED" w:rsidRPr="002248ED">
        <w:rPr>
          <w:rFonts w:ascii="Times New Roman" w:hAnsi="Times New Roman" w:cs="Times New Roman"/>
          <w:sz w:val="24"/>
          <w:szCs w:val="24"/>
        </w:rPr>
        <w:t>, focuses on research and studies that work on automatization of both detection and summarization of various types of source code and text.</w:t>
      </w:r>
    </w:p>
    <w:p w14:paraId="172B5745" w14:textId="4D7838CC" w:rsidR="00AB11E8" w:rsidRDefault="00AB11E8" w:rsidP="00AB11E8">
      <w:pPr>
        <w:pStyle w:val="Heading2"/>
      </w:pPr>
      <w:bookmarkStart w:id="4" w:name="_Ref33723021"/>
      <w:r>
        <w:t>Comment Generation and Comment Studies</w:t>
      </w:r>
      <w:bookmarkEnd w:id="4"/>
    </w:p>
    <w:p w14:paraId="293CA068" w14:textId="247F9F2A" w:rsidR="00386FA3" w:rsidRDefault="005345EA" w:rsidP="00386F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ascii="Times New Roman" w:hAnsi="Times New Roman" w:cs="Times New Roman"/>
          <w:sz w:val="24"/>
          <w:szCs w:val="24"/>
        </w:rPr>
        <w:t>of the source code for users outside the original writing base</w:t>
      </w:r>
      <w:r w:rsidR="00191E0C">
        <w:rPr>
          <w:rFonts w:ascii="Times New Roman" w:hAnsi="Times New Roman" w:cs="Times New Roman"/>
          <w:sz w:val="24"/>
          <w:szCs w:val="24"/>
        </w:rPr>
        <w:t xml:space="preserve"> </w:t>
      </w:r>
      <w:r w:rsidR="00191E0C">
        <w:rPr>
          <w:rFonts w:ascii="Times New Roman" w:hAnsi="Times New Roman" w:cs="Times New Roman"/>
          <w:sz w:val="24"/>
          <w:szCs w:val="24"/>
        </w:rPr>
        <w:fldChar w:fldCharType="begin"/>
      </w:r>
      <w:r w:rsidR="00191E0C">
        <w:rPr>
          <w:rFonts w:ascii="Times New Roman" w:hAnsi="Times New Roman" w:cs="Times New Roman"/>
          <w:sz w:val="24"/>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ascii="Times New Roman" w:hAnsi="Times New Roman" w:cs="Times New Roman"/>
          <w:sz w:val="24"/>
          <w:szCs w:val="24"/>
        </w:rPr>
        <w:fldChar w:fldCharType="separate"/>
      </w:r>
      <w:r w:rsidR="00191E0C" w:rsidRPr="00191E0C">
        <w:rPr>
          <w:rFonts w:ascii="Times New Roman" w:hAnsi="Times New Roman" w:cs="Times New Roman"/>
          <w:sz w:val="24"/>
        </w:rPr>
        <w:t>[Song et al. 2019]</w:t>
      </w:r>
      <w:r w:rsidR="00191E0C">
        <w:rPr>
          <w:rFonts w:ascii="Times New Roman" w:hAnsi="Times New Roman" w:cs="Times New Roman"/>
          <w:sz w:val="24"/>
          <w:szCs w:val="24"/>
        </w:rPr>
        <w:fldChar w:fldCharType="end"/>
      </w:r>
      <w:r w:rsidR="00E46470">
        <w:rPr>
          <w:rFonts w:ascii="Times New Roman" w:hAnsi="Times New Roman" w:cs="Times New Roman"/>
          <w:sz w:val="24"/>
          <w:szCs w:val="24"/>
        </w:rPr>
        <w:t>.</w:t>
      </w:r>
      <w:r>
        <w:rPr>
          <w:rFonts w:ascii="Times New Roman" w:hAnsi="Times New Roman" w:cs="Times New Roman"/>
          <w:sz w:val="24"/>
          <w:szCs w:val="24"/>
        </w:rPr>
        <w:t xml:space="preserve"> </w:t>
      </w:r>
      <w:r w:rsidR="00191E0C">
        <w:rPr>
          <w:rFonts w:ascii="Times New Roman" w:hAnsi="Times New Roman" w:cs="Times New Roman"/>
          <w:sz w:val="24"/>
          <w:szCs w:val="24"/>
        </w:rPr>
        <w:t xml:space="preserve">Generating comments this way is not without its problems however, because </w:t>
      </w:r>
      <w:r w:rsidR="009B5DD5">
        <w:rPr>
          <w:rFonts w:ascii="Times New Roman" w:hAnsi="Times New Roman" w:cs="Times New Roman"/>
          <w:sz w:val="24"/>
          <w:szCs w:val="24"/>
        </w:rPr>
        <w:t xml:space="preserve">of the complexities of both varying structures of languages and coding styles in addition to different naming conventions </w:t>
      </w:r>
      <w:r w:rsidR="008968B1">
        <w:rPr>
          <w:rFonts w:ascii="Times New Roman" w:hAnsi="Times New Roman" w:cs="Times New Roman"/>
          <w:sz w:val="24"/>
          <w:szCs w:val="24"/>
        </w:rPr>
        <w:t xml:space="preserve">often times comments will require some amount of human </w:t>
      </w:r>
      <w:r w:rsidR="008968B1">
        <w:rPr>
          <w:rFonts w:ascii="Times New Roman" w:hAnsi="Times New Roman" w:cs="Times New Roman"/>
          <w:sz w:val="24"/>
          <w:szCs w:val="24"/>
        </w:rPr>
        <w:lastRenderedPageBreak/>
        <w:t xml:space="preserve">verification in order to ensure they make sense. Additionally, because there is no one way to form a sentence in a language, auto generating text can sometimes sound unnatural or just be gibberish </w:t>
      </w:r>
      <w:r w:rsidR="008968B1">
        <w:rPr>
          <w:rFonts w:ascii="Times New Roman" w:hAnsi="Times New Roman" w:cs="Times New Roman"/>
          <w:sz w:val="24"/>
          <w:szCs w:val="24"/>
        </w:rPr>
        <w:fldChar w:fldCharType="begin"/>
      </w:r>
      <w:r w:rsidR="008968B1">
        <w:rPr>
          <w:rFonts w:ascii="Times New Roman" w:hAnsi="Times New Roman" w:cs="Times New Roman"/>
          <w:sz w:val="24"/>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ascii="Times New Roman" w:hAnsi="Times New Roman" w:cs="Times New Roman"/>
          <w:sz w:val="24"/>
          <w:szCs w:val="24"/>
        </w:rPr>
        <w:fldChar w:fldCharType="separate"/>
      </w:r>
      <w:r w:rsidR="008968B1" w:rsidRPr="008968B1">
        <w:rPr>
          <w:rFonts w:ascii="Times New Roman" w:hAnsi="Times New Roman" w:cs="Times New Roman"/>
          <w:sz w:val="24"/>
        </w:rPr>
        <w:t>[Song et al. 2019]</w:t>
      </w:r>
      <w:r w:rsidR="008968B1">
        <w:rPr>
          <w:rFonts w:ascii="Times New Roman" w:hAnsi="Times New Roman" w:cs="Times New Roman"/>
          <w:sz w:val="24"/>
          <w:szCs w:val="24"/>
        </w:rPr>
        <w:fldChar w:fldCharType="end"/>
      </w:r>
      <w:r w:rsidR="008968B1">
        <w:rPr>
          <w:rFonts w:ascii="Times New Roman" w:hAnsi="Times New Roman" w:cs="Times New Roman"/>
          <w:sz w:val="24"/>
          <w:szCs w:val="24"/>
        </w:rPr>
        <w:t>.</w:t>
      </w:r>
      <w:r w:rsidR="00386FA3">
        <w:rPr>
          <w:rFonts w:ascii="Times New Roman" w:hAnsi="Times New Roman" w:cs="Times New Roman"/>
          <w:sz w:val="24"/>
          <w:szCs w:val="24"/>
        </w:rPr>
        <w:t xml:space="preserve"> 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sidR="00386FA3">
        <w:rPr>
          <w:rFonts w:ascii="Times New Roman" w:hAnsi="Times New Roman" w:cs="Times New Roman"/>
          <w:sz w:val="24"/>
          <w:szCs w:val="24"/>
        </w:rPr>
        <w:fldChar w:fldCharType="begin"/>
      </w:r>
      <w:r w:rsidR="00386FA3">
        <w:rPr>
          <w:rFonts w:ascii="Times New Roman" w:hAnsi="Times New Roman" w:cs="Times New Roman"/>
          <w:sz w:val="24"/>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386FA3">
        <w:rPr>
          <w:rFonts w:ascii="Times New Roman" w:hAnsi="Times New Roman" w:cs="Times New Roman"/>
          <w:sz w:val="24"/>
          <w:szCs w:val="24"/>
        </w:rPr>
        <w:fldChar w:fldCharType="separate"/>
      </w:r>
      <w:r w:rsidR="00386FA3" w:rsidRPr="00386FA3">
        <w:rPr>
          <w:rFonts w:ascii="Times New Roman" w:hAnsi="Times New Roman" w:cs="Times New Roman"/>
          <w:sz w:val="24"/>
        </w:rPr>
        <w:t>[Song et al. 2019]</w:t>
      </w:r>
      <w:r w:rsidR="00386FA3">
        <w:rPr>
          <w:rFonts w:ascii="Times New Roman" w:hAnsi="Times New Roman" w:cs="Times New Roman"/>
          <w:sz w:val="24"/>
          <w:szCs w:val="24"/>
        </w:rPr>
        <w:fldChar w:fldCharType="end"/>
      </w:r>
      <w:r w:rsidR="00386FA3">
        <w:rPr>
          <w:rFonts w:ascii="Times New Roman" w:hAnsi="Times New Roman" w:cs="Times New Roman"/>
          <w:sz w:val="24"/>
          <w:szCs w:val="24"/>
        </w:rPr>
        <w:t>.</w:t>
      </w:r>
    </w:p>
    <w:p w14:paraId="4F09C4BB" w14:textId="3878A258" w:rsidR="00F519A9" w:rsidRDefault="00F519A9" w:rsidP="00386FA3">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application of machine learning within the study of comments is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analysis is to use word2vec which allows the user to create connections based on seman</w:t>
      </w:r>
      <w:r w:rsidR="00AE2A70">
        <w:rPr>
          <w:rFonts w:ascii="Times New Roman" w:hAnsi="Times New Roman" w:cs="Times New Roman"/>
          <w:sz w:val="24"/>
          <w:szCs w:val="24"/>
        </w:rPr>
        <w:t xml:space="preserve">tic similarities within the comments and the code </w:t>
      </w:r>
      <w:r w:rsidR="00AE2A70">
        <w:rPr>
          <w:rFonts w:ascii="Times New Roman" w:hAnsi="Times New Roman" w:cs="Times New Roman"/>
          <w:sz w:val="24"/>
          <w:szCs w:val="24"/>
        </w:rPr>
        <w:fldChar w:fldCharType="begin"/>
      </w:r>
      <w:r w:rsidR="00AE2A70">
        <w:rPr>
          <w:rFonts w:ascii="Times New Roman" w:hAnsi="Times New Roman" w:cs="Times New Roman"/>
          <w:sz w:val="24"/>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ascii="Times New Roman" w:hAnsi="Times New Roman" w:cs="Times New Roman"/>
          <w:sz w:val="24"/>
          <w:szCs w:val="24"/>
        </w:rPr>
        <w:fldChar w:fldCharType="separate"/>
      </w:r>
      <w:r w:rsidR="00AE2A70" w:rsidRPr="00AE2A70">
        <w:rPr>
          <w:rFonts w:ascii="Times New Roman" w:hAnsi="Times New Roman" w:cs="Times New Roman"/>
          <w:sz w:val="24"/>
        </w:rPr>
        <w:t>[Chen et al. 2019]</w:t>
      </w:r>
      <w:r w:rsidR="00AE2A70">
        <w:rPr>
          <w:rFonts w:ascii="Times New Roman" w:hAnsi="Times New Roman" w:cs="Times New Roman"/>
          <w:sz w:val="24"/>
          <w:szCs w:val="24"/>
        </w:rPr>
        <w:fldChar w:fldCharType="end"/>
      </w:r>
      <w:r w:rsidR="00AE2A70">
        <w:rPr>
          <w:rFonts w:ascii="Times New Roman" w:hAnsi="Times New Roman" w:cs="Times New Roman"/>
          <w:sz w:val="24"/>
          <w:szCs w:val="24"/>
        </w:rPr>
        <w:t xml:space="preserve">. To analyze and condense the massive amount of data that is produced by word2vec </w:t>
      </w:r>
      <w:r w:rsidR="00AE2A70">
        <w:rPr>
          <w:rFonts w:ascii="Times New Roman" w:hAnsi="Times New Roman" w:cs="Times New Roman"/>
          <w:sz w:val="24"/>
          <w:szCs w:val="24"/>
        </w:rPr>
        <w:fldChar w:fldCharType="begin"/>
      </w:r>
      <w:r w:rsidR="00AE2A70">
        <w:rPr>
          <w:rFonts w:ascii="Times New Roman" w:hAnsi="Times New Roman" w:cs="Times New Roman"/>
          <w:sz w:val="24"/>
          <w:szCs w:val="24"/>
        </w:rPr>
        <w: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ascii="Times New Roman" w:hAnsi="Times New Roman" w:cs="Times New Roman"/>
          <w:sz w:val="24"/>
          <w:szCs w:val="24"/>
        </w:rPr>
        <w:fldChar w:fldCharType="separate"/>
      </w:r>
      <w:r w:rsidR="00AE2A70" w:rsidRPr="00AE2A70">
        <w:rPr>
          <w:rFonts w:ascii="Times New Roman" w:hAnsi="Times New Roman" w:cs="Times New Roman"/>
          <w:sz w:val="24"/>
        </w:rPr>
        <w:t>[Chen et al. 2019]</w:t>
      </w:r>
      <w:r w:rsidR="00AE2A70">
        <w:rPr>
          <w:rFonts w:ascii="Times New Roman" w:hAnsi="Times New Roman" w:cs="Times New Roman"/>
          <w:sz w:val="24"/>
          <w:szCs w:val="24"/>
        </w:rPr>
        <w:fldChar w:fldCharType="end"/>
      </w:r>
      <w:r w:rsidR="00AE2A70">
        <w:rPr>
          <w:rFonts w:ascii="Times New Roman" w:hAnsi="Times New Roman" w:cs="Times New Roman"/>
          <w:sz w:val="24"/>
          <w:szCs w:val="24"/>
        </w:rPr>
        <w:t xml:space="preserve"> recommend the application of random forest machine learning algorithms. This is because not only are they very powerful when it comes to the analysis of classifiers and have many well</w:t>
      </w:r>
      <w:r w:rsidR="003E7C84">
        <w:rPr>
          <w:rFonts w:ascii="Times New Roman" w:hAnsi="Times New Roman" w:cs="Times New Roman"/>
          <w:sz w:val="24"/>
          <w:szCs w:val="24"/>
        </w:rPr>
        <w:t>-</w:t>
      </w:r>
      <w:r w:rsidR="00AE2A70">
        <w:rPr>
          <w:rFonts w:ascii="Times New Roman" w:hAnsi="Times New Roman" w:cs="Times New Roman"/>
          <w:sz w:val="24"/>
          <w:szCs w:val="24"/>
        </w:rPr>
        <w:t xml:space="preserve">established </w:t>
      </w:r>
      <w:r w:rsidR="003E7C84">
        <w:rPr>
          <w:rFonts w:ascii="Times New Roman" w:hAnsi="Times New Roman" w:cs="Times New Roman"/>
          <w:sz w:val="24"/>
          <w:szCs w:val="24"/>
        </w:rPr>
        <w:t>implementations,</w:t>
      </w:r>
      <w:r w:rsidR="00AE2A70">
        <w:rPr>
          <w:rFonts w:ascii="Times New Roman" w:hAnsi="Times New Roman" w:cs="Times New Roman"/>
          <w:sz w:val="24"/>
          <w:szCs w:val="24"/>
        </w:rPr>
        <w:t xml:space="preserve"> but random forests are also very good for bagging and bootstrapping data. </w:t>
      </w:r>
      <w:r w:rsidR="003E7C84">
        <w:rPr>
          <w:rFonts w:ascii="Times New Roman" w:hAnsi="Times New Roman" w:cs="Times New Roman"/>
          <w:sz w:val="24"/>
          <w:szCs w:val="24"/>
        </w:rPr>
        <w:t xml:space="preserve">The results of the research provided by </w:t>
      </w:r>
      <w:r w:rsidR="003E7C84">
        <w:rPr>
          <w:rFonts w:ascii="Times New Roman" w:hAnsi="Times New Roman" w:cs="Times New Roman"/>
          <w:sz w:val="24"/>
          <w:szCs w:val="24"/>
        </w:rPr>
        <w:fldChar w:fldCharType="begin"/>
      </w:r>
      <w:r w:rsidR="003E7C84">
        <w:rPr>
          <w:rFonts w:ascii="Times New Roman" w:hAnsi="Times New Roman" w:cs="Times New Roman"/>
          <w:sz w:val="24"/>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3E7C84">
        <w:rPr>
          <w:rFonts w:ascii="Times New Roman" w:hAnsi="Times New Roman" w:cs="Times New Roman"/>
          <w:sz w:val="24"/>
          <w:szCs w:val="24"/>
        </w:rPr>
        <w:fldChar w:fldCharType="separate"/>
      </w:r>
      <w:r w:rsidR="003E7C84" w:rsidRPr="003E7C84">
        <w:rPr>
          <w:rFonts w:ascii="Times New Roman" w:hAnsi="Times New Roman" w:cs="Times New Roman"/>
          <w:sz w:val="24"/>
        </w:rPr>
        <w:t>[Chen et al. 2019]</w:t>
      </w:r>
      <w:r w:rsidR="003E7C84">
        <w:rPr>
          <w:rFonts w:ascii="Times New Roman" w:hAnsi="Times New Roman" w:cs="Times New Roman"/>
          <w:sz w:val="24"/>
          <w:szCs w:val="24"/>
        </w:rPr>
        <w:fldChar w:fldCharType="end"/>
      </w:r>
      <w:r w:rsidR="003E7C84">
        <w:rPr>
          <w:rFonts w:ascii="Times New Roman" w:hAnsi="Times New Roman" w:cs="Times New Roman"/>
          <w:sz w:val="24"/>
          <w:szCs w:val="24"/>
        </w:rPr>
        <w:t xml:space="preserve"> give us four different types of comments which they filtered out of their study as non-prose and low purpose, Code Comments, which we call commented out code, Task Comments which are notes such as TODO or FIXME, IDE comments, which are special comments designed to communicate to the IDE directly, and non-text comments which are links to websites or other comments that are not directly related to the source code. </w:t>
      </w:r>
    </w:p>
    <w:p w14:paraId="29A9B8F3" w14:textId="0157AA36" w:rsidR="00AB11E8" w:rsidRDefault="00AB11E8" w:rsidP="00AB11E8">
      <w:pPr>
        <w:pStyle w:val="Heading2"/>
      </w:pPr>
      <w:bookmarkStart w:id="5" w:name="_Ref33723091"/>
      <w:r>
        <w:lastRenderedPageBreak/>
        <w:t>Natural Language Processing</w:t>
      </w:r>
      <w:bookmarkEnd w:id="5"/>
    </w:p>
    <w:p w14:paraId="5A1C7FE7" w14:textId="77777777" w:rsidR="00D82116" w:rsidRDefault="001B278E" w:rsidP="00D82116">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current areas of research that is related to natural language processing and which is focused on source code is reviewing text similarity, readability and detection</w:t>
      </w:r>
      <w:r w:rsidR="00AB11E8">
        <w:rPr>
          <w:rFonts w:ascii="Times New Roman" w:hAnsi="Times New Roman" w:cs="Times New Roman"/>
          <w:sz w:val="24"/>
          <w:szCs w:val="24"/>
        </w:rPr>
        <w:t>.</w:t>
      </w:r>
      <w:r>
        <w:rPr>
          <w:rFonts w:ascii="Times New Roman" w:hAnsi="Times New Roman" w:cs="Times New Roman"/>
          <w:sz w:val="24"/>
          <w:szCs w:val="24"/>
        </w:rPr>
        <w:t xml:space="preserve"> One method of analyzing readability and comprehension is to directly analyze the comments left by the authors of source code. </w:t>
      </w:r>
      <w:r w:rsidR="002D32C0">
        <w:rPr>
          <w:rFonts w:ascii="Times New Roman" w:hAnsi="Times New Roman" w:cs="Times New Roman"/>
          <w:sz w:val="24"/>
          <w:szCs w:val="24"/>
        </w:rPr>
        <w:fldChar w:fldCharType="begin"/>
      </w:r>
      <w:r w:rsidR="002D32C0">
        <w:rPr>
          <w:rFonts w:ascii="Times New Roman" w:hAnsi="Times New Roman" w:cs="Times New Roman"/>
          <w:sz w:val="24"/>
          <w:szCs w:val="24"/>
        </w:rPr>
        <w:instrText xml:space="preserve"> ADDIN ZOTERO_ITEM CSL_CITATION {"citationID":"6UDgJ10W","properties":{"formattedCitation":"[Borstler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ascii="Times New Roman" w:hAnsi="Times New Roman" w:cs="Times New Roman"/>
          <w:sz w:val="24"/>
          <w:szCs w:val="24"/>
        </w:rPr>
        <w:fldChar w:fldCharType="separate"/>
      </w:r>
      <w:r w:rsidR="002D32C0" w:rsidRPr="002D32C0">
        <w:rPr>
          <w:rFonts w:ascii="Times New Roman" w:hAnsi="Times New Roman" w:cs="Times New Roman"/>
          <w:sz w:val="24"/>
        </w:rPr>
        <w:t>[</w:t>
      </w:r>
      <w:proofErr w:type="spellStart"/>
      <w:r w:rsidR="002D32C0" w:rsidRPr="002D32C0">
        <w:rPr>
          <w:rFonts w:ascii="Times New Roman" w:hAnsi="Times New Roman" w:cs="Times New Roman"/>
          <w:sz w:val="24"/>
        </w:rPr>
        <w:t>Borstler</w:t>
      </w:r>
      <w:proofErr w:type="spellEnd"/>
      <w:r w:rsidR="002D32C0" w:rsidRPr="002D32C0">
        <w:rPr>
          <w:rFonts w:ascii="Times New Roman" w:hAnsi="Times New Roman" w:cs="Times New Roman"/>
          <w:sz w:val="24"/>
        </w:rPr>
        <w:t xml:space="preserve"> and </w:t>
      </w:r>
      <w:proofErr w:type="spellStart"/>
      <w:r w:rsidR="002D32C0" w:rsidRPr="002D32C0">
        <w:rPr>
          <w:rFonts w:ascii="Times New Roman" w:hAnsi="Times New Roman" w:cs="Times New Roman"/>
          <w:sz w:val="24"/>
        </w:rPr>
        <w:t>Paech</w:t>
      </w:r>
      <w:proofErr w:type="spellEnd"/>
      <w:r w:rsidR="002D32C0" w:rsidRPr="002D32C0">
        <w:rPr>
          <w:rFonts w:ascii="Times New Roman" w:hAnsi="Times New Roman" w:cs="Times New Roman"/>
          <w:sz w:val="24"/>
        </w:rPr>
        <w:t xml:space="preserve"> 2016]</w:t>
      </w:r>
      <w:r w:rsidR="002D32C0">
        <w:rPr>
          <w:rFonts w:ascii="Times New Roman" w:hAnsi="Times New Roman" w:cs="Times New Roman"/>
          <w:sz w:val="24"/>
          <w:szCs w:val="24"/>
        </w:rPr>
        <w:fldChar w:fldCharType="end"/>
      </w:r>
      <w:r w:rsidR="002D32C0">
        <w:rPr>
          <w:rFonts w:ascii="Times New Roman" w:hAnsi="Times New Roman" w:cs="Times New Roman"/>
          <w:sz w:val="24"/>
          <w:szCs w:val="24"/>
        </w:rPr>
        <w:t xml:space="preserve"> note that one of the largest problems within the field of comment research is that much of the research no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ascii="Times New Roman" w:hAnsi="Times New Roman" w:cs="Times New Roman"/>
          <w:sz w:val="24"/>
          <w:szCs w:val="24"/>
        </w:rPr>
        <w:fldChar w:fldCharType="begin"/>
      </w:r>
      <w:r w:rsidR="002D32C0">
        <w:rPr>
          <w:rFonts w:ascii="Times New Roman" w:hAnsi="Times New Roman" w:cs="Times New Roman"/>
          <w:sz w:val="24"/>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ascii="Times New Roman" w:hAnsi="Times New Roman" w:cs="Times New Roman"/>
          <w:sz w:val="24"/>
          <w:szCs w:val="24"/>
        </w:rPr>
        <w:fldChar w:fldCharType="separate"/>
      </w:r>
      <w:r w:rsidR="002D32C0" w:rsidRPr="002D32C0">
        <w:rPr>
          <w:rFonts w:ascii="Times New Roman" w:hAnsi="Times New Roman" w:cs="Times New Roman"/>
          <w:sz w:val="24"/>
        </w:rPr>
        <w:t>[</w:t>
      </w:r>
      <w:proofErr w:type="spellStart"/>
      <w:r w:rsidR="002D32C0" w:rsidRPr="002D32C0">
        <w:rPr>
          <w:rFonts w:ascii="Times New Roman" w:hAnsi="Times New Roman" w:cs="Times New Roman"/>
          <w:sz w:val="24"/>
        </w:rPr>
        <w:t>Borstler</w:t>
      </w:r>
      <w:proofErr w:type="spellEnd"/>
      <w:r w:rsidR="002D32C0" w:rsidRPr="002D32C0">
        <w:rPr>
          <w:rFonts w:ascii="Times New Roman" w:hAnsi="Times New Roman" w:cs="Times New Roman"/>
          <w:sz w:val="24"/>
        </w:rPr>
        <w:t xml:space="preserve"> and </w:t>
      </w:r>
      <w:proofErr w:type="spellStart"/>
      <w:r w:rsidR="002D32C0" w:rsidRPr="002D32C0">
        <w:rPr>
          <w:rFonts w:ascii="Times New Roman" w:hAnsi="Times New Roman" w:cs="Times New Roman"/>
          <w:sz w:val="24"/>
        </w:rPr>
        <w:t>Paech</w:t>
      </w:r>
      <w:proofErr w:type="spellEnd"/>
      <w:r w:rsidR="002D32C0" w:rsidRPr="002D32C0">
        <w:rPr>
          <w:rFonts w:ascii="Times New Roman" w:hAnsi="Times New Roman" w:cs="Times New Roman"/>
          <w:sz w:val="24"/>
        </w:rPr>
        <w:t xml:space="preserve"> 2016]</w:t>
      </w:r>
      <w:r w:rsidR="002D32C0">
        <w:rPr>
          <w:rFonts w:ascii="Times New Roman" w:hAnsi="Times New Roman" w:cs="Times New Roman"/>
          <w:sz w:val="24"/>
          <w:szCs w:val="24"/>
        </w:rPr>
        <w:fldChar w:fldCharType="end"/>
      </w:r>
      <w:r w:rsidR="002D32C0">
        <w:rPr>
          <w:rFonts w:ascii="Times New Roman" w:hAnsi="Times New Roman" w:cs="Times New Roman"/>
          <w:sz w:val="24"/>
          <w:szCs w:val="24"/>
        </w:rPr>
        <w:t>.</w:t>
      </w:r>
    </w:p>
    <w:p w14:paraId="1B299377" w14:textId="6AD37216" w:rsidR="00AB11E8" w:rsidRDefault="002D32C0" w:rsidP="00D821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large part of natural language processing when considering comment and comprehension analysis includes </w:t>
      </w:r>
      <w:r w:rsidR="00A52AA4">
        <w:rPr>
          <w:rFonts w:ascii="Times New Roman" w:hAnsi="Times New Roman" w:cs="Times New Roman"/>
          <w:sz w:val="24"/>
          <w:szCs w:val="24"/>
        </w:rPr>
        <w:t xml:space="preserve">not just the quality of coverage but also external factors that are considered such as native language, subject experience and subject background </w:t>
      </w:r>
      <w:r w:rsidR="00A52AA4">
        <w:rPr>
          <w:rFonts w:ascii="Times New Roman" w:hAnsi="Times New Roman" w:cs="Times New Roman"/>
          <w:sz w:val="24"/>
          <w:szCs w:val="24"/>
        </w:rPr>
        <w:fldChar w:fldCharType="begin"/>
      </w:r>
      <w:r w:rsidR="00A52AA4">
        <w:rPr>
          <w:rFonts w:ascii="Times New Roman" w:hAnsi="Times New Roman" w:cs="Times New Roman"/>
          <w:sz w:val="24"/>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ascii="Times New Roman" w:hAnsi="Times New Roman" w:cs="Times New Roman"/>
          <w:sz w:val="24"/>
          <w:szCs w:val="24"/>
        </w:rPr>
        <w:fldChar w:fldCharType="separate"/>
      </w:r>
      <w:r w:rsidR="00A52AA4" w:rsidRPr="00A52AA4">
        <w:rPr>
          <w:rFonts w:ascii="Times New Roman" w:hAnsi="Times New Roman" w:cs="Times New Roman"/>
          <w:sz w:val="24"/>
        </w:rPr>
        <w:t>[Zhou et al. 2019]</w:t>
      </w:r>
      <w:r w:rsidR="00A52AA4">
        <w:rPr>
          <w:rFonts w:ascii="Times New Roman" w:hAnsi="Times New Roman" w:cs="Times New Roman"/>
          <w:sz w:val="24"/>
          <w:szCs w:val="24"/>
        </w:rPr>
        <w:fldChar w:fldCharType="end"/>
      </w:r>
      <w:r w:rsidR="00A52AA4">
        <w:rPr>
          <w:rFonts w:ascii="Times New Roman" w:hAnsi="Times New Roman" w:cs="Times New Roman"/>
          <w:sz w:val="24"/>
          <w:szCs w:val="24"/>
        </w:rPr>
        <w:t xml:space="preserve"> </w:t>
      </w:r>
      <w:r w:rsidR="00A52AA4">
        <w:rPr>
          <w:rFonts w:ascii="Times New Roman" w:hAnsi="Times New Roman" w:cs="Times New Roman"/>
          <w:sz w:val="24"/>
          <w:szCs w:val="24"/>
        </w:rPr>
        <w:fldChar w:fldCharType="begin"/>
      </w:r>
      <w:r w:rsidR="00A52AA4">
        <w:rPr>
          <w:rFonts w:ascii="Times New Roman" w:hAnsi="Times New Roman" w:cs="Times New Roman"/>
          <w:sz w:val="24"/>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ascii="Times New Roman" w:hAnsi="Times New Roman" w:cs="Times New Roman"/>
          <w:sz w:val="24"/>
          <w:szCs w:val="24"/>
        </w:rPr>
        <w:fldChar w:fldCharType="separate"/>
      </w:r>
      <w:r w:rsidR="00A52AA4" w:rsidRPr="00A52AA4">
        <w:rPr>
          <w:rFonts w:ascii="Times New Roman" w:hAnsi="Times New Roman" w:cs="Times New Roman"/>
          <w:sz w:val="24"/>
        </w:rPr>
        <w:t>[</w:t>
      </w:r>
      <w:proofErr w:type="spellStart"/>
      <w:r w:rsidR="00A52AA4" w:rsidRPr="00A52AA4">
        <w:rPr>
          <w:rFonts w:ascii="Times New Roman" w:hAnsi="Times New Roman" w:cs="Times New Roman"/>
          <w:sz w:val="24"/>
        </w:rPr>
        <w:t>Borstler</w:t>
      </w:r>
      <w:proofErr w:type="spellEnd"/>
      <w:r w:rsidR="00A52AA4" w:rsidRPr="00A52AA4">
        <w:rPr>
          <w:rFonts w:ascii="Times New Roman" w:hAnsi="Times New Roman" w:cs="Times New Roman"/>
          <w:sz w:val="24"/>
        </w:rPr>
        <w:t xml:space="preserve"> and </w:t>
      </w:r>
      <w:proofErr w:type="spellStart"/>
      <w:r w:rsidR="00A52AA4" w:rsidRPr="00A52AA4">
        <w:rPr>
          <w:rFonts w:ascii="Times New Roman" w:hAnsi="Times New Roman" w:cs="Times New Roman"/>
          <w:sz w:val="24"/>
        </w:rPr>
        <w:t>Paech</w:t>
      </w:r>
      <w:proofErr w:type="spellEnd"/>
      <w:r w:rsidR="00A52AA4" w:rsidRPr="00A52AA4">
        <w:rPr>
          <w:rFonts w:ascii="Times New Roman" w:hAnsi="Times New Roman" w:cs="Times New Roman"/>
          <w:sz w:val="24"/>
        </w:rPr>
        <w:t xml:space="preserve"> 2016]</w:t>
      </w:r>
      <w:r w:rsidR="00A52AA4">
        <w:rPr>
          <w:rFonts w:ascii="Times New Roman" w:hAnsi="Times New Roman" w:cs="Times New Roman"/>
          <w:sz w:val="24"/>
          <w:szCs w:val="24"/>
        </w:rPr>
        <w:fldChar w:fldCharType="end"/>
      </w:r>
      <w:r w:rsidR="00A52AA4">
        <w:rPr>
          <w:rFonts w:ascii="Times New Roman" w:hAnsi="Times New Roman" w:cs="Times New Roman"/>
          <w:sz w:val="24"/>
          <w:szCs w:val="24"/>
        </w:rPr>
        <w:t xml:space="preserve"> </w:t>
      </w:r>
      <w:r w:rsidR="00A52AA4">
        <w:rPr>
          <w:rFonts w:ascii="Times New Roman" w:hAnsi="Times New Roman" w:cs="Times New Roman"/>
          <w:sz w:val="24"/>
          <w:szCs w:val="24"/>
        </w:rPr>
        <w:fldChar w:fldCharType="begin"/>
      </w:r>
      <w:r w:rsidR="00A52AA4">
        <w:rPr>
          <w:rFonts w:ascii="Times New Roman" w:hAnsi="Times New Roman" w:cs="Times New Roman"/>
          <w:sz w:val="24"/>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ascii="Times New Roman" w:hAnsi="Times New Roman" w:cs="Times New Roman"/>
          <w:sz w:val="24"/>
          <w:szCs w:val="24"/>
        </w:rPr>
        <w:fldChar w:fldCharType="separate"/>
      </w:r>
      <w:r w:rsidR="00A52AA4" w:rsidRPr="00A52AA4">
        <w:rPr>
          <w:rFonts w:ascii="Times New Roman" w:hAnsi="Times New Roman" w:cs="Times New Roman"/>
          <w:sz w:val="24"/>
        </w:rPr>
        <w:t>[</w:t>
      </w:r>
      <w:proofErr w:type="spellStart"/>
      <w:r w:rsidR="00A52AA4" w:rsidRPr="00A52AA4">
        <w:rPr>
          <w:rFonts w:ascii="Times New Roman" w:hAnsi="Times New Roman" w:cs="Times New Roman"/>
          <w:sz w:val="24"/>
        </w:rPr>
        <w:t>Flisar</w:t>
      </w:r>
      <w:proofErr w:type="spellEnd"/>
      <w:r w:rsidR="00A52AA4" w:rsidRPr="00A52AA4">
        <w:rPr>
          <w:rFonts w:ascii="Times New Roman" w:hAnsi="Times New Roman" w:cs="Times New Roman"/>
          <w:sz w:val="24"/>
        </w:rPr>
        <w:t xml:space="preserve"> and </w:t>
      </w:r>
      <w:proofErr w:type="spellStart"/>
      <w:r w:rsidR="00A52AA4" w:rsidRPr="00A52AA4">
        <w:rPr>
          <w:rFonts w:ascii="Times New Roman" w:hAnsi="Times New Roman" w:cs="Times New Roman"/>
          <w:sz w:val="24"/>
        </w:rPr>
        <w:t>Podgorelec</w:t>
      </w:r>
      <w:proofErr w:type="spellEnd"/>
      <w:r w:rsidR="00A52AA4" w:rsidRPr="00A52AA4">
        <w:rPr>
          <w:rFonts w:ascii="Times New Roman" w:hAnsi="Times New Roman" w:cs="Times New Roman"/>
          <w:sz w:val="24"/>
        </w:rPr>
        <w:t xml:space="preserve"> 2019]</w:t>
      </w:r>
      <w:r w:rsidR="00A52AA4">
        <w:rPr>
          <w:rFonts w:ascii="Times New Roman" w:hAnsi="Times New Roman" w:cs="Times New Roman"/>
          <w:sz w:val="24"/>
          <w:szCs w:val="24"/>
        </w:rPr>
        <w:fldChar w:fldCharType="end"/>
      </w:r>
      <w:r w:rsidR="00A52AA4">
        <w:rPr>
          <w:rFonts w:ascii="Times New Roman" w:hAnsi="Times New Roman" w:cs="Times New Roman"/>
          <w:sz w:val="24"/>
          <w:szCs w:val="24"/>
        </w:rPr>
        <w:t xml:space="preserve">. A method of analyzing comments and source code that takes these methods into account which is very popular in natural language processing is using vector decentralization to normalize semantic cognition through utilization of word2vec </w:t>
      </w:r>
      <w:r w:rsidR="00A52AA4">
        <w:rPr>
          <w:rFonts w:ascii="Times New Roman" w:hAnsi="Times New Roman" w:cs="Times New Roman"/>
          <w:sz w:val="24"/>
          <w:szCs w:val="24"/>
        </w:rPr>
        <w:fldChar w:fldCharType="begin"/>
      </w:r>
      <w:r w:rsidR="00A52AA4">
        <w:rPr>
          <w:rFonts w:ascii="Times New Roman" w:hAnsi="Times New Roman" w:cs="Times New Roman"/>
          <w:sz w:val="24"/>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ascii="Times New Roman" w:hAnsi="Times New Roman" w:cs="Times New Roman"/>
          <w:sz w:val="24"/>
          <w:szCs w:val="24"/>
        </w:rPr>
        <w:fldChar w:fldCharType="separate"/>
      </w:r>
      <w:r w:rsidR="00A52AA4" w:rsidRPr="00A52AA4">
        <w:rPr>
          <w:rFonts w:ascii="Times New Roman" w:hAnsi="Times New Roman" w:cs="Times New Roman"/>
          <w:sz w:val="24"/>
        </w:rPr>
        <w:t>[Zhou et al. 2019]</w:t>
      </w:r>
      <w:r w:rsidR="00A52AA4">
        <w:rPr>
          <w:rFonts w:ascii="Times New Roman" w:hAnsi="Times New Roman" w:cs="Times New Roman"/>
          <w:sz w:val="24"/>
          <w:szCs w:val="24"/>
        </w:rPr>
        <w:fldChar w:fldCharType="end"/>
      </w:r>
      <w:r w:rsidR="00A52AA4">
        <w:rPr>
          <w:rFonts w:ascii="Times New Roman" w:hAnsi="Times New Roman" w:cs="Times New Roman"/>
          <w:sz w:val="24"/>
          <w:szCs w:val="24"/>
        </w:rPr>
        <w:t xml:space="preserve">. </w:t>
      </w:r>
      <w:r w:rsidR="00C33A0F">
        <w:rPr>
          <w:rFonts w:ascii="Times New Roman" w:hAnsi="Times New Roman" w:cs="Times New Roman"/>
          <w:sz w:val="24"/>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ascii="Times New Roman" w:hAnsi="Times New Roman" w:cs="Times New Roman"/>
          <w:sz w:val="24"/>
          <w:szCs w:val="24"/>
        </w:rPr>
        <w:fldChar w:fldCharType="begin"/>
      </w:r>
      <w:r w:rsidR="00C33A0F">
        <w:rPr>
          <w:rFonts w:ascii="Times New Roman" w:hAnsi="Times New Roman" w:cs="Times New Roman"/>
          <w:sz w:val="24"/>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ascii="Times New Roman" w:hAnsi="Times New Roman" w:cs="Times New Roman"/>
          <w:sz w:val="24"/>
          <w:szCs w:val="24"/>
        </w:rPr>
        <w:fldChar w:fldCharType="separate"/>
      </w:r>
      <w:r w:rsidR="00C33A0F" w:rsidRPr="00C33A0F">
        <w:rPr>
          <w:rFonts w:ascii="Times New Roman" w:hAnsi="Times New Roman" w:cs="Times New Roman"/>
          <w:sz w:val="24"/>
        </w:rPr>
        <w:t>[Zhou et al. 2019]</w:t>
      </w:r>
      <w:r w:rsidR="00C33A0F">
        <w:rPr>
          <w:rFonts w:ascii="Times New Roman" w:hAnsi="Times New Roman" w:cs="Times New Roman"/>
          <w:sz w:val="24"/>
          <w:szCs w:val="24"/>
        </w:rPr>
        <w:fldChar w:fldCharType="end"/>
      </w:r>
      <w:r w:rsidR="00C33A0F">
        <w:rPr>
          <w:rFonts w:ascii="Times New Roman" w:hAnsi="Times New Roman" w:cs="Times New Roman"/>
          <w:sz w:val="24"/>
          <w:szCs w:val="24"/>
        </w:rPr>
        <w:t>.</w:t>
      </w:r>
      <w:r w:rsidR="00D82116">
        <w:rPr>
          <w:rFonts w:ascii="Times New Roman" w:hAnsi="Times New Roman" w:cs="Times New Roman"/>
          <w:sz w:val="24"/>
          <w:szCs w:val="24"/>
        </w:rPr>
        <w:t xml:space="preserve"> Similar to this method of vector grouping is the use of word embedding which is becoming more popular in recent studies </w:t>
      </w:r>
      <w:r w:rsidR="00D82116">
        <w:rPr>
          <w:rFonts w:ascii="Times New Roman" w:hAnsi="Times New Roman" w:cs="Times New Roman"/>
          <w:sz w:val="24"/>
          <w:szCs w:val="24"/>
        </w:rPr>
        <w:fldChar w:fldCharType="begin"/>
      </w:r>
      <w:r w:rsidR="00D82116">
        <w:rPr>
          <w:rFonts w:ascii="Times New Roman" w:hAnsi="Times New Roman" w:cs="Times New Roman"/>
          <w:sz w:val="24"/>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ascii="Times New Roman" w:hAnsi="Times New Roman" w:cs="Times New Roman"/>
          <w:sz w:val="24"/>
          <w:szCs w:val="24"/>
        </w:rPr>
        <w:fldChar w:fldCharType="separate"/>
      </w:r>
      <w:r w:rsidR="00D82116" w:rsidRPr="00D82116">
        <w:rPr>
          <w:rFonts w:ascii="Times New Roman" w:hAnsi="Times New Roman" w:cs="Times New Roman"/>
          <w:sz w:val="24"/>
        </w:rPr>
        <w:t>[</w:t>
      </w:r>
      <w:proofErr w:type="spellStart"/>
      <w:r w:rsidR="00D82116" w:rsidRPr="00D82116">
        <w:rPr>
          <w:rFonts w:ascii="Times New Roman" w:hAnsi="Times New Roman" w:cs="Times New Roman"/>
          <w:sz w:val="24"/>
        </w:rPr>
        <w:t>Flisar</w:t>
      </w:r>
      <w:proofErr w:type="spellEnd"/>
      <w:r w:rsidR="00D82116" w:rsidRPr="00D82116">
        <w:rPr>
          <w:rFonts w:ascii="Times New Roman" w:hAnsi="Times New Roman" w:cs="Times New Roman"/>
          <w:sz w:val="24"/>
        </w:rPr>
        <w:t xml:space="preserve"> and </w:t>
      </w:r>
      <w:proofErr w:type="spellStart"/>
      <w:r w:rsidR="00D82116" w:rsidRPr="00D82116">
        <w:rPr>
          <w:rFonts w:ascii="Times New Roman" w:hAnsi="Times New Roman" w:cs="Times New Roman"/>
          <w:sz w:val="24"/>
        </w:rPr>
        <w:t>Podgorelec</w:t>
      </w:r>
      <w:proofErr w:type="spellEnd"/>
      <w:r w:rsidR="00D82116" w:rsidRPr="00D82116">
        <w:rPr>
          <w:rFonts w:ascii="Times New Roman" w:hAnsi="Times New Roman" w:cs="Times New Roman"/>
          <w:sz w:val="24"/>
        </w:rPr>
        <w:t xml:space="preserve"> 2019]</w:t>
      </w:r>
      <w:r w:rsidR="00D82116">
        <w:rPr>
          <w:rFonts w:ascii="Times New Roman" w:hAnsi="Times New Roman" w:cs="Times New Roman"/>
          <w:sz w:val="24"/>
          <w:szCs w:val="24"/>
        </w:rPr>
        <w:fldChar w:fldCharType="end"/>
      </w:r>
      <w:r w:rsidR="00D82116">
        <w:rPr>
          <w:rFonts w:ascii="Times New Roman" w:hAnsi="Times New Roman" w:cs="Times New Roman"/>
          <w:sz w:val="24"/>
          <w:szCs w:val="24"/>
        </w:rPr>
        <w:t xml:space="preserve">. </w:t>
      </w:r>
      <w:r w:rsidR="00AF6F1F">
        <w:rPr>
          <w:rFonts w:ascii="Times New Roman" w:hAnsi="Times New Roman" w:cs="Times New Roman"/>
          <w:sz w:val="24"/>
          <w:szCs w:val="24"/>
        </w:rPr>
        <w:t xml:space="preserve">Word embedding focuses on low dimensional real value vectors rather than looking at groupings of words for semantic value </w:t>
      </w:r>
      <w:r w:rsidR="00AF6F1F">
        <w:rPr>
          <w:rFonts w:ascii="Times New Roman" w:hAnsi="Times New Roman" w:cs="Times New Roman"/>
          <w:sz w:val="24"/>
          <w:szCs w:val="24"/>
        </w:rPr>
        <w:fldChar w:fldCharType="begin"/>
      </w:r>
      <w:r w:rsidR="00AF6F1F">
        <w:rPr>
          <w:rFonts w:ascii="Times New Roman" w:hAnsi="Times New Roman" w:cs="Times New Roman"/>
          <w:sz w:val="24"/>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ascii="Times New Roman" w:hAnsi="Times New Roman" w:cs="Times New Roman"/>
          <w:sz w:val="24"/>
          <w:szCs w:val="24"/>
        </w:rPr>
        <w:fldChar w:fldCharType="separate"/>
      </w:r>
      <w:r w:rsidR="00AF6F1F" w:rsidRPr="00AF6F1F">
        <w:rPr>
          <w:rFonts w:ascii="Times New Roman" w:hAnsi="Times New Roman" w:cs="Times New Roman"/>
          <w:sz w:val="24"/>
        </w:rPr>
        <w:t>[</w:t>
      </w:r>
      <w:proofErr w:type="spellStart"/>
      <w:r w:rsidR="00AF6F1F" w:rsidRPr="00AF6F1F">
        <w:rPr>
          <w:rFonts w:ascii="Times New Roman" w:hAnsi="Times New Roman" w:cs="Times New Roman"/>
          <w:sz w:val="24"/>
        </w:rPr>
        <w:t>Flisar</w:t>
      </w:r>
      <w:proofErr w:type="spellEnd"/>
      <w:r w:rsidR="00AF6F1F" w:rsidRPr="00AF6F1F">
        <w:rPr>
          <w:rFonts w:ascii="Times New Roman" w:hAnsi="Times New Roman" w:cs="Times New Roman"/>
          <w:sz w:val="24"/>
        </w:rPr>
        <w:t xml:space="preserve"> and </w:t>
      </w:r>
      <w:proofErr w:type="spellStart"/>
      <w:r w:rsidR="00AF6F1F" w:rsidRPr="00AF6F1F">
        <w:rPr>
          <w:rFonts w:ascii="Times New Roman" w:hAnsi="Times New Roman" w:cs="Times New Roman"/>
          <w:sz w:val="24"/>
        </w:rPr>
        <w:t>Podgorelec</w:t>
      </w:r>
      <w:proofErr w:type="spellEnd"/>
      <w:r w:rsidR="00AF6F1F" w:rsidRPr="00AF6F1F">
        <w:rPr>
          <w:rFonts w:ascii="Times New Roman" w:hAnsi="Times New Roman" w:cs="Times New Roman"/>
          <w:sz w:val="24"/>
        </w:rPr>
        <w:t xml:space="preserve"> 2019]</w:t>
      </w:r>
      <w:r w:rsidR="00AF6F1F">
        <w:rPr>
          <w:rFonts w:ascii="Times New Roman" w:hAnsi="Times New Roman" w:cs="Times New Roman"/>
          <w:sz w:val="24"/>
          <w:szCs w:val="24"/>
        </w:rPr>
        <w:fldChar w:fldCharType="end"/>
      </w:r>
      <w:r w:rsidR="00AF6F1F">
        <w:rPr>
          <w:rFonts w:ascii="Times New Roman" w:hAnsi="Times New Roman" w:cs="Times New Roman"/>
          <w:sz w:val="24"/>
          <w:szCs w:val="24"/>
        </w:rPr>
        <w:t xml:space="preserve">. These varying methods all come to the </w:t>
      </w:r>
      <w:r w:rsidR="00AF6F1F">
        <w:rPr>
          <w:rFonts w:ascii="Times New Roman" w:hAnsi="Times New Roman" w:cs="Times New Roman"/>
          <w:sz w:val="24"/>
          <w:szCs w:val="24"/>
        </w:rPr>
        <w:lastRenderedPageBreak/>
        <w:t>same conclusion, comments should be meaningful and related to the source code that they are in, which is something that commented out code does not do.</w:t>
      </w:r>
    </w:p>
    <w:p w14:paraId="56354A00" w14:textId="27309406" w:rsidR="006B4409" w:rsidRDefault="006B4409" w:rsidP="006B4409">
      <w:pPr>
        <w:pStyle w:val="Heading2"/>
      </w:pPr>
      <w:bookmarkStart w:id="6" w:name="_Ref33723167"/>
      <w:r>
        <w:t>Automated Summarization and Text Detection</w:t>
      </w:r>
      <w:bookmarkEnd w:id="6"/>
    </w:p>
    <w:p w14:paraId="0DAB7EC7" w14:textId="20246BAC" w:rsidR="006B4409" w:rsidRDefault="0074622D" w:rsidP="00E72C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an alternative to the generation of comments within source code the possibility of generating full summaries of source code provides an option that helps to mitigate some of the shortcomings of generating text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ascii="Times New Roman" w:hAnsi="Times New Roman" w:cs="Times New Roman"/>
          <w:sz w:val="24"/>
          <w:szCs w:val="24"/>
        </w:rPr>
        <w:fldChar w:fldCharType="separate"/>
      </w:r>
      <w:r w:rsidRPr="0074622D">
        <w:rPr>
          <w:rFonts w:ascii="Times New Roman" w:hAnsi="Times New Roman" w:cs="Times New Roman"/>
          <w:sz w:val="24"/>
        </w:rPr>
        <w:t>[</w:t>
      </w:r>
      <w:proofErr w:type="spellStart"/>
      <w:r w:rsidRPr="0074622D">
        <w:rPr>
          <w:rFonts w:ascii="Times New Roman" w:hAnsi="Times New Roman" w:cs="Times New Roman"/>
          <w:sz w:val="24"/>
        </w:rPr>
        <w:t>Haiduc</w:t>
      </w:r>
      <w:proofErr w:type="spellEnd"/>
      <w:r w:rsidRPr="0074622D">
        <w:rPr>
          <w:rFonts w:ascii="Times New Roman" w:hAnsi="Times New Roman" w:cs="Times New Roman"/>
          <w:sz w:val="24"/>
        </w:rPr>
        <w:t xml:space="preserve">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ascii="Times New Roman" w:hAnsi="Times New Roman" w:cs="Times New Roman"/>
          <w:sz w:val="24"/>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ascii="Times New Roman" w:hAnsi="Times New Roman" w:cs="Times New Roman"/>
          <w:sz w:val="24"/>
          <w:szCs w:val="24"/>
        </w:rPr>
        <w:fldChar w:fldCharType="begin"/>
      </w:r>
      <w:r w:rsidR="00B56DE7">
        <w:rPr>
          <w:rFonts w:ascii="Times New Roman" w:hAnsi="Times New Roman" w:cs="Times New Roman"/>
          <w:sz w:val="24"/>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ascii="Times New Roman" w:hAnsi="Times New Roman" w:cs="Times New Roman"/>
          <w:sz w:val="24"/>
          <w:szCs w:val="24"/>
        </w:rPr>
        <w:fldChar w:fldCharType="separate"/>
      </w:r>
      <w:r w:rsidR="00B56DE7" w:rsidRPr="00B56DE7">
        <w:rPr>
          <w:rFonts w:ascii="Times New Roman" w:hAnsi="Times New Roman" w:cs="Times New Roman"/>
          <w:sz w:val="24"/>
        </w:rPr>
        <w:t>[</w:t>
      </w:r>
      <w:proofErr w:type="spellStart"/>
      <w:r w:rsidR="00B56DE7" w:rsidRPr="00B56DE7">
        <w:rPr>
          <w:rFonts w:ascii="Times New Roman" w:hAnsi="Times New Roman" w:cs="Times New Roman"/>
          <w:sz w:val="24"/>
        </w:rPr>
        <w:t>Haiduc</w:t>
      </w:r>
      <w:proofErr w:type="spellEnd"/>
      <w:r w:rsidR="00B56DE7" w:rsidRPr="00B56DE7">
        <w:rPr>
          <w:rFonts w:ascii="Times New Roman" w:hAnsi="Times New Roman" w:cs="Times New Roman"/>
          <w:sz w:val="24"/>
        </w:rPr>
        <w:t xml:space="preserve"> et al. 2010]</w:t>
      </w:r>
      <w:r w:rsidR="00B56DE7">
        <w:rPr>
          <w:rFonts w:ascii="Times New Roman" w:hAnsi="Times New Roman" w:cs="Times New Roman"/>
          <w:sz w:val="24"/>
          <w:szCs w:val="24"/>
        </w:rPr>
        <w:fldChar w:fldCharType="end"/>
      </w:r>
      <w:r w:rsidR="00B56DE7">
        <w:rPr>
          <w:rFonts w:ascii="Times New Roman" w:hAnsi="Times New Roman" w:cs="Times New Roman"/>
          <w:sz w:val="24"/>
          <w:szCs w:val="24"/>
        </w:rPr>
        <w:t xml:space="preserve">. </w:t>
      </w:r>
      <w:r w:rsidR="00E72C9A">
        <w:rPr>
          <w:rFonts w:ascii="Times New Roman" w:hAnsi="Times New Roman" w:cs="Times New Roman"/>
          <w:sz w:val="24"/>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questionnaires </w:t>
      </w:r>
      <w:r w:rsidR="00E72C9A">
        <w:rPr>
          <w:rFonts w:ascii="Times New Roman" w:hAnsi="Times New Roman" w:cs="Times New Roman"/>
          <w:sz w:val="24"/>
          <w:szCs w:val="24"/>
        </w:rPr>
        <w:fldChar w:fldCharType="begin"/>
      </w:r>
      <w:r w:rsidR="00E72C9A">
        <w:rPr>
          <w:rFonts w:ascii="Times New Roman" w:hAnsi="Times New Roman" w:cs="Times New Roman"/>
          <w:sz w:val="24"/>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ascii="Times New Roman" w:hAnsi="Times New Roman" w:cs="Times New Roman"/>
          <w:sz w:val="24"/>
          <w:szCs w:val="24"/>
        </w:rPr>
        <w:fldChar w:fldCharType="separate"/>
      </w:r>
      <w:r w:rsidR="00E72C9A" w:rsidRPr="00E72C9A">
        <w:rPr>
          <w:rFonts w:ascii="Times New Roman" w:hAnsi="Times New Roman" w:cs="Times New Roman"/>
          <w:sz w:val="24"/>
        </w:rPr>
        <w:t>[</w:t>
      </w:r>
      <w:proofErr w:type="spellStart"/>
      <w:r w:rsidR="00E72C9A" w:rsidRPr="00E72C9A">
        <w:rPr>
          <w:rFonts w:ascii="Times New Roman" w:hAnsi="Times New Roman" w:cs="Times New Roman"/>
          <w:sz w:val="24"/>
        </w:rPr>
        <w:t>Haiduc</w:t>
      </w:r>
      <w:proofErr w:type="spellEnd"/>
      <w:r w:rsidR="00E72C9A" w:rsidRPr="00E72C9A">
        <w:rPr>
          <w:rFonts w:ascii="Times New Roman" w:hAnsi="Times New Roman" w:cs="Times New Roman"/>
          <w:sz w:val="24"/>
        </w:rPr>
        <w:t xml:space="preserve"> et al. 2010]</w:t>
      </w:r>
      <w:r w:rsidR="00E72C9A">
        <w:rPr>
          <w:rFonts w:ascii="Times New Roman" w:hAnsi="Times New Roman" w:cs="Times New Roman"/>
          <w:sz w:val="24"/>
          <w:szCs w:val="24"/>
        </w:rPr>
        <w:fldChar w:fldCharType="end"/>
      </w:r>
      <w:r w:rsidR="00E72C9A">
        <w:rPr>
          <w:rFonts w:ascii="Times New Roman" w:hAnsi="Times New Roman" w:cs="Times New Roman"/>
          <w:sz w:val="24"/>
          <w:szCs w:val="24"/>
        </w:rPr>
        <w:t xml:space="preserve"> </w:t>
      </w:r>
      <w:r w:rsidR="00E72C9A">
        <w:rPr>
          <w:rFonts w:ascii="Times New Roman" w:hAnsi="Times New Roman" w:cs="Times New Roman"/>
          <w:sz w:val="24"/>
          <w:szCs w:val="24"/>
        </w:rPr>
        <w:fldChar w:fldCharType="begin"/>
      </w:r>
      <w:r w:rsidR="00E72C9A">
        <w:rPr>
          <w:rFonts w:ascii="Times New Roman" w:hAnsi="Times New Roman" w:cs="Times New Roman"/>
          <w:sz w:val="24"/>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ascii="Times New Roman" w:hAnsi="Times New Roman" w:cs="Times New Roman"/>
          <w:sz w:val="24"/>
          <w:szCs w:val="24"/>
        </w:rPr>
        <w:fldChar w:fldCharType="separate"/>
      </w:r>
      <w:r w:rsidR="00E72C9A" w:rsidRPr="00E72C9A">
        <w:rPr>
          <w:rFonts w:ascii="Times New Roman" w:hAnsi="Times New Roman" w:cs="Times New Roman"/>
          <w:sz w:val="24"/>
        </w:rPr>
        <w:t>[Song et al. 2019]</w:t>
      </w:r>
      <w:r w:rsidR="00E72C9A">
        <w:rPr>
          <w:rFonts w:ascii="Times New Roman" w:hAnsi="Times New Roman" w:cs="Times New Roman"/>
          <w:sz w:val="24"/>
          <w:szCs w:val="24"/>
        </w:rPr>
        <w:fldChar w:fldCharType="end"/>
      </w:r>
      <w:r w:rsidR="00E72C9A">
        <w:rPr>
          <w:rFonts w:ascii="Times New Roman" w:hAnsi="Times New Roman" w:cs="Times New Roman"/>
          <w:sz w:val="24"/>
          <w:szCs w:val="24"/>
        </w:rPr>
        <w:t>. Ultimately, this means that these types of summarization methods are very similar to comment generation, but they work on a much larger scale.</w:t>
      </w:r>
    </w:p>
    <w:p w14:paraId="3043689F" w14:textId="590757CA" w:rsidR="004D4DDF" w:rsidRDefault="004D4DDF" w:rsidP="00E72C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{"citationID":"SmTC6E4U","properties":{"formattedCitation":"[Bacchelli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ascii="Times New Roman" w:hAnsi="Times New Roman" w:cs="Times New Roman"/>
          <w:sz w:val="24"/>
          <w:szCs w:val="24"/>
        </w:rPr>
        <w:fldChar w:fldCharType="separate"/>
      </w:r>
      <w:r w:rsidRPr="004D4DDF">
        <w:rPr>
          <w:rFonts w:ascii="Times New Roman" w:hAnsi="Times New Roman" w:cs="Times New Roman"/>
          <w:sz w:val="24"/>
        </w:rPr>
        <w:t>[</w:t>
      </w:r>
      <w:proofErr w:type="spellStart"/>
      <w:r w:rsidRPr="004D4DDF">
        <w:rPr>
          <w:rFonts w:ascii="Times New Roman" w:hAnsi="Times New Roman" w:cs="Times New Roman"/>
          <w:sz w:val="24"/>
        </w:rPr>
        <w:t>Bacchelli</w:t>
      </w:r>
      <w:proofErr w:type="spellEnd"/>
      <w:r w:rsidRPr="004D4DDF">
        <w:rPr>
          <w:rFonts w:ascii="Times New Roman" w:hAnsi="Times New Roman" w:cs="Times New Roman"/>
          <w:sz w:val="24"/>
        </w:rPr>
        <w:t xml:space="preserve">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w:t>
      </w:r>
      <w:r>
        <w:rPr>
          <w:rFonts w:ascii="Times New Roman" w:hAnsi="Times New Roman" w:cs="Times New Roman"/>
          <w:sz w:val="24"/>
          <w:szCs w:val="24"/>
        </w:rPr>
        <w:lastRenderedPageBreak/>
        <w:t xml:space="preserve">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{"citationID":"7anXU5tu","properties":{"formattedCitation":"[Bacchelli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ascii="Times New Roman" w:hAnsi="Times New Roman" w:cs="Times New Roman"/>
          <w:sz w:val="24"/>
          <w:szCs w:val="24"/>
        </w:rPr>
        <w:fldChar w:fldCharType="separate"/>
      </w:r>
      <w:r w:rsidRPr="004D4DDF">
        <w:rPr>
          <w:rFonts w:ascii="Times New Roman" w:hAnsi="Times New Roman" w:cs="Times New Roman"/>
          <w:sz w:val="24"/>
        </w:rPr>
        <w:t>[</w:t>
      </w:r>
      <w:proofErr w:type="spellStart"/>
      <w:r w:rsidRPr="004D4DDF">
        <w:rPr>
          <w:rFonts w:ascii="Times New Roman" w:hAnsi="Times New Roman" w:cs="Times New Roman"/>
          <w:sz w:val="24"/>
        </w:rPr>
        <w:t>Bacchelli</w:t>
      </w:r>
      <w:proofErr w:type="spellEnd"/>
      <w:r w:rsidRPr="004D4DDF">
        <w:rPr>
          <w:rFonts w:ascii="Times New Roman" w:hAnsi="Times New Roman" w:cs="Times New Roman"/>
          <w:sz w:val="24"/>
        </w:rPr>
        <w:t xml:space="preserve"> et al. 2010]</w:t>
      </w:r>
      <w:r>
        <w:rPr>
          <w:rFonts w:ascii="Times New Roman" w:hAnsi="Times New Roman" w:cs="Times New Roman"/>
          <w:sz w:val="24"/>
          <w:szCs w:val="24"/>
        </w:rPr>
        <w:fldChar w:fldCharType="end"/>
      </w:r>
      <w:r>
        <w:rPr>
          <w:rFonts w:ascii="Times New Roman" w:hAnsi="Times New Roman" w:cs="Times New Roman"/>
          <w:sz w:val="24"/>
          <w:szCs w:val="24"/>
        </w:rPr>
        <w:t>.</w:t>
      </w:r>
      <w:r w:rsidR="00F00715">
        <w:rPr>
          <w:rFonts w:ascii="Times New Roman" w:hAnsi="Times New Roman" w:cs="Times New Roman"/>
          <w:sz w:val="24"/>
          <w:szCs w:val="24"/>
        </w:rPr>
        <w:t xml:space="preserve"> This is an important distinction because while a project may end up with 30,000 emails there may only be a few hundred actual links to the project itself </w:t>
      </w:r>
      <w:r w:rsidR="00F00715">
        <w:rPr>
          <w:rFonts w:ascii="Times New Roman" w:hAnsi="Times New Roman" w:cs="Times New Roman"/>
          <w:sz w:val="24"/>
          <w:szCs w:val="24"/>
        </w:rPr>
        <w:fldChar w:fldCharType="begin"/>
      </w:r>
      <w:r w:rsidR="00F00715">
        <w:rPr>
          <w:rFonts w:ascii="Times New Roman" w:hAnsi="Times New Roman" w:cs="Times New Roman"/>
          <w:sz w:val="24"/>
          <w:szCs w:val="24"/>
        </w:rPr>
        <w:instrText xml:space="preserve"> ADDIN ZOTERO_ITEM CSL_CITATION {"citationID":"hHRgzlaw","properties":{"formattedCitation":"[Bacchelli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ascii="Times New Roman" w:hAnsi="Times New Roman" w:cs="Times New Roman"/>
          <w:sz w:val="24"/>
          <w:szCs w:val="24"/>
        </w:rPr>
        <w:fldChar w:fldCharType="separate"/>
      </w:r>
      <w:r w:rsidR="00F00715" w:rsidRPr="00F00715">
        <w:rPr>
          <w:rFonts w:ascii="Times New Roman" w:hAnsi="Times New Roman" w:cs="Times New Roman"/>
          <w:sz w:val="24"/>
        </w:rPr>
        <w:t>[</w:t>
      </w:r>
      <w:proofErr w:type="spellStart"/>
      <w:r w:rsidR="00F00715" w:rsidRPr="00F00715">
        <w:rPr>
          <w:rFonts w:ascii="Times New Roman" w:hAnsi="Times New Roman" w:cs="Times New Roman"/>
          <w:sz w:val="24"/>
        </w:rPr>
        <w:t>Bacchelli</w:t>
      </w:r>
      <w:proofErr w:type="spellEnd"/>
      <w:r w:rsidR="00F00715" w:rsidRPr="00F00715">
        <w:rPr>
          <w:rFonts w:ascii="Times New Roman" w:hAnsi="Times New Roman" w:cs="Times New Roman"/>
          <w:sz w:val="24"/>
        </w:rPr>
        <w:t xml:space="preserve"> et al. 2010]</w:t>
      </w:r>
      <w:r w:rsidR="00F00715">
        <w:rPr>
          <w:rFonts w:ascii="Times New Roman" w:hAnsi="Times New Roman" w:cs="Times New Roman"/>
          <w:sz w:val="24"/>
          <w:szCs w:val="24"/>
        </w:rPr>
        <w:fldChar w:fldCharType="end"/>
      </w:r>
      <w:r w:rsidR="00F00715">
        <w:rPr>
          <w:rFonts w:ascii="Times New Roman" w:hAnsi="Times New Roman" w:cs="Times New Roman"/>
          <w:sz w:val="24"/>
          <w:szCs w:val="24"/>
        </w:rPr>
        <w:t xml:space="preserve">. </w:t>
      </w:r>
    </w:p>
    <w:p w14:paraId="09BFCC48" w14:textId="4CF69A10" w:rsidR="00D41E5F" w:rsidRDefault="00D41E5F" w:rsidP="00E72C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concept of text detection, particularly in relation to email is something that is becoming more and more </w:t>
      </w:r>
      <w:r w:rsidR="00020FE0">
        <w:rPr>
          <w:rFonts w:ascii="Times New Roman" w:hAnsi="Times New Roman" w:cs="Times New Roman"/>
          <w:sz w:val="24"/>
          <w:szCs w:val="24"/>
        </w:rPr>
        <w:t>common and</w:t>
      </w:r>
      <w:r>
        <w:rPr>
          <w:rFonts w:ascii="Times New Roman" w:hAnsi="Times New Roman" w:cs="Times New Roman"/>
          <w:sz w:val="24"/>
          <w:szCs w:val="24"/>
        </w:rPr>
        <w:t xml:space="preserve"> is becoming needed in today’s society. </w:t>
      </w:r>
      <w:r w:rsidR="00020FE0">
        <w:rPr>
          <w:rFonts w:ascii="Times New Roman" w:hAnsi="Times New Roman" w:cs="Times New Roman"/>
          <w:sz w:val="24"/>
          <w:szCs w:val="24"/>
        </w:rPr>
        <w:t xml:space="preserve">For example, in the field of detecting opinion spam new research has been published utilizing neural networks to identify spam that is deliberately misleading in its review </w:t>
      </w:r>
      <w:r w:rsidR="00020FE0">
        <w:rPr>
          <w:rFonts w:ascii="Times New Roman" w:hAnsi="Times New Roman" w:cs="Times New Roman"/>
          <w:sz w:val="24"/>
          <w:szCs w:val="24"/>
        </w:rPr>
        <w:fldChar w:fldCharType="begin"/>
      </w:r>
      <w:r w:rsidR="00020FE0">
        <w:rPr>
          <w:rFonts w:ascii="Times New Roman" w:hAnsi="Times New Roman" w:cs="Times New Roman"/>
          <w:sz w:val="24"/>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ascii="Times New Roman" w:hAnsi="Times New Roman" w:cs="Times New Roman"/>
          <w:sz w:val="24"/>
          <w:szCs w:val="24"/>
        </w:rPr>
        <w:fldChar w:fldCharType="separate"/>
      </w:r>
      <w:r w:rsidR="00020FE0" w:rsidRPr="00020FE0">
        <w:rPr>
          <w:rFonts w:ascii="Times New Roman" w:hAnsi="Times New Roman" w:cs="Times New Roman"/>
          <w:sz w:val="24"/>
        </w:rPr>
        <w:t>[Ren and Ji 2019]</w:t>
      </w:r>
      <w:r w:rsidR="00020FE0">
        <w:rPr>
          <w:rFonts w:ascii="Times New Roman" w:hAnsi="Times New Roman" w:cs="Times New Roman"/>
          <w:sz w:val="24"/>
          <w:szCs w:val="24"/>
        </w:rPr>
        <w:fldChar w:fldCharType="end"/>
      </w:r>
      <w:r w:rsidR="00020FE0">
        <w:rPr>
          <w:rFonts w:ascii="Times New Roman" w:hAnsi="Times New Roman" w:cs="Times New Roman"/>
          <w:sz w:val="24"/>
          <w:szCs w:val="24"/>
        </w:rPr>
        <w:t xml:space="preserve">. There is a major difference between detecting the spam itself and detecting spammers, in our case what we care about is the spam detection. </w:t>
      </w:r>
      <w:r w:rsidR="00941C81">
        <w:rPr>
          <w:rFonts w:ascii="Times New Roman" w:hAnsi="Times New Roman" w:cs="Times New Roman"/>
          <w:sz w:val="24"/>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ascii="Times New Roman" w:hAnsi="Times New Roman" w:cs="Times New Roman"/>
          <w:sz w:val="24"/>
          <w:szCs w:val="24"/>
        </w:rPr>
        <w:fldChar w:fldCharType="begin"/>
      </w:r>
      <w:r w:rsidR="00941C81">
        <w:rPr>
          <w:rFonts w:ascii="Times New Roman" w:hAnsi="Times New Roman" w:cs="Times New Roman"/>
          <w:sz w:val="24"/>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ascii="Times New Roman" w:hAnsi="Times New Roman" w:cs="Times New Roman"/>
          <w:sz w:val="24"/>
          <w:szCs w:val="24"/>
        </w:rPr>
        <w:fldChar w:fldCharType="separate"/>
      </w:r>
      <w:r w:rsidR="00941C81" w:rsidRPr="00941C81">
        <w:rPr>
          <w:rFonts w:ascii="Times New Roman" w:hAnsi="Times New Roman" w:cs="Times New Roman"/>
          <w:sz w:val="24"/>
        </w:rPr>
        <w:t>[Ren and Ji 2019]</w:t>
      </w:r>
      <w:r w:rsidR="00941C81">
        <w:rPr>
          <w:rFonts w:ascii="Times New Roman" w:hAnsi="Times New Roman" w:cs="Times New Roman"/>
          <w:sz w:val="24"/>
          <w:szCs w:val="24"/>
        </w:rPr>
        <w:fldChar w:fldCharType="end"/>
      </w:r>
      <w:r w:rsidR="00941C81">
        <w:rPr>
          <w:rFonts w:ascii="Times New Roman" w:hAnsi="Times New Roman" w:cs="Times New Roman"/>
          <w:sz w:val="24"/>
          <w:szCs w:val="24"/>
        </w:rPr>
        <w:t>.</w:t>
      </w:r>
    </w:p>
    <w:p w14:paraId="5A5F4501" w14:textId="77777777" w:rsidR="00F00715" w:rsidRPr="006B4409" w:rsidRDefault="00F00715" w:rsidP="00E72C9A">
      <w:pPr>
        <w:spacing w:line="480" w:lineRule="auto"/>
        <w:ind w:firstLine="720"/>
        <w:rPr>
          <w:rFonts w:ascii="Times New Roman" w:hAnsi="Times New Roman" w:cs="Times New Roman"/>
          <w:sz w:val="24"/>
          <w:szCs w:val="24"/>
        </w:rPr>
      </w:pPr>
    </w:p>
    <w:p w14:paraId="7EE0E283" w14:textId="7B65B328" w:rsidR="004E5433" w:rsidRPr="00002F70" w:rsidRDefault="00177283" w:rsidP="00177283">
      <w:pPr>
        <w:rPr>
          <w:rFonts w:ascii="Times New Roman" w:hAnsi="Times New Roman" w:cs="Times New Roman"/>
          <w:sz w:val="24"/>
          <w:szCs w:val="24"/>
        </w:rPr>
      </w:pPr>
      <w:r>
        <w:rPr>
          <w:rFonts w:ascii="Times New Roman" w:hAnsi="Times New Roman" w:cs="Times New Roman"/>
          <w:sz w:val="24"/>
          <w:szCs w:val="24"/>
        </w:rPr>
        <w:br w:type="page"/>
      </w:r>
    </w:p>
    <w:p w14:paraId="47866D2D" w14:textId="77777777" w:rsidR="004E5433" w:rsidRDefault="004E5433" w:rsidP="004E5433">
      <w:pPr>
        <w:spacing w:line="480" w:lineRule="auto"/>
        <w:jc w:val="center"/>
        <w:rPr>
          <w:rFonts w:ascii="Times New Roman" w:hAnsi="Times New Roman" w:cs="Times New Roman"/>
          <w:b/>
          <w:bCs/>
          <w:sz w:val="32"/>
          <w:szCs w:val="32"/>
        </w:rPr>
      </w:pPr>
    </w:p>
    <w:p w14:paraId="15845C11" w14:textId="77777777" w:rsidR="004E5433" w:rsidRDefault="004E5433" w:rsidP="004E5433">
      <w:pPr>
        <w:spacing w:line="480" w:lineRule="auto"/>
        <w:jc w:val="center"/>
        <w:rPr>
          <w:rFonts w:ascii="Times New Roman" w:hAnsi="Times New Roman" w:cs="Times New Roman"/>
          <w:b/>
          <w:bCs/>
          <w:sz w:val="32"/>
          <w:szCs w:val="32"/>
        </w:rPr>
      </w:pPr>
    </w:p>
    <w:p w14:paraId="75D340F7" w14:textId="77777777" w:rsidR="004E5433" w:rsidRDefault="004E5433" w:rsidP="004E5433">
      <w:pPr>
        <w:spacing w:line="480" w:lineRule="auto"/>
        <w:jc w:val="center"/>
        <w:rPr>
          <w:rFonts w:ascii="Times New Roman" w:hAnsi="Times New Roman" w:cs="Times New Roman"/>
          <w:b/>
          <w:bCs/>
          <w:sz w:val="32"/>
          <w:szCs w:val="32"/>
        </w:rPr>
      </w:pPr>
    </w:p>
    <w:p w14:paraId="1E7E4118" w14:textId="77777777" w:rsidR="004E5433" w:rsidRDefault="004E5433" w:rsidP="004E5433">
      <w:pPr>
        <w:spacing w:line="480" w:lineRule="auto"/>
        <w:jc w:val="center"/>
        <w:rPr>
          <w:rFonts w:ascii="Times New Roman" w:hAnsi="Times New Roman" w:cs="Times New Roman"/>
          <w:b/>
          <w:bCs/>
          <w:sz w:val="32"/>
          <w:szCs w:val="32"/>
        </w:rPr>
      </w:pPr>
    </w:p>
    <w:p w14:paraId="2C203892" w14:textId="4C31723E" w:rsidR="004E5433" w:rsidRPr="00347B64" w:rsidRDefault="004E5433" w:rsidP="00AD242D">
      <w:pPr>
        <w:pStyle w:val="Heading1"/>
      </w:pPr>
    </w:p>
    <w:p w14:paraId="6B27089C" w14:textId="7777777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Data Collection</w:t>
      </w:r>
    </w:p>
    <w:p w14:paraId="53824520" w14:textId="60605849" w:rsidR="004E5433" w:rsidRPr="002248ED" w:rsidRDefault="004E5433" w:rsidP="004E5433">
      <w:pPr>
        <w:spacing w:line="480" w:lineRule="auto"/>
        <w:rPr>
          <w:rFonts w:ascii="Times New Roman" w:hAnsi="Times New Roman" w:cs="Times New Roman"/>
          <w:sz w:val="24"/>
          <w:szCs w:val="24"/>
        </w:rPr>
      </w:pPr>
      <w:r>
        <w:tab/>
      </w:r>
      <w:r w:rsidRPr="002248ED">
        <w:rPr>
          <w:rFonts w:ascii="Times New Roman" w:hAnsi="Times New Roman" w:cs="Times New Roman"/>
          <w:sz w:val="24"/>
          <w:szCs w:val="24"/>
        </w:rPr>
        <w:t xml:space="preserve">In order to ensure that all of the comments found in the source code are properly pulled for analysis </w:t>
      </w:r>
      <w:r w:rsidR="00684528" w:rsidRPr="002248ED">
        <w:rPr>
          <w:rFonts w:ascii="Times New Roman" w:hAnsi="Times New Roman" w:cs="Times New Roman"/>
          <w:sz w:val="24"/>
          <w:szCs w:val="24"/>
        </w:rPr>
        <w:t>the</w:t>
      </w:r>
      <w:r w:rsidRPr="002248ED">
        <w:rPr>
          <w:rFonts w:ascii="Times New Roman" w:hAnsi="Times New Roman" w:cs="Times New Roman"/>
          <w:sz w:val="24"/>
          <w:szCs w:val="24"/>
        </w:rPr>
        <w:t xml:space="preserve"> language parsing tool, </w:t>
      </w:r>
      <w:proofErr w:type="spellStart"/>
      <w:r w:rsidRPr="002248ED">
        <w:rPr>
          <w:rFonts w:ascii="Times New Roman" w:hAnsi="Times New Roman" w:cs="Times New Roman"/>
          <w:sz w:val="24"/>
          <w:szCs w:val="24"/>
        </w:rPr>
        <w:t>srcML</w:t>
      </w:r>
      <w:proofErr w:type="spellEnd"/>
      <w:r w:rsidRPr="002248ED">
        <w:rPr>
          <w:rFonts w:ascii="Times New Roman" w:hAnsi="Times New Roman" w:cs="Times New Roman"/>
          <w:sz w:val="24"/>
          <w:szCs w:val="24"/>
        </w:rPr>
        <w:t>, is used</w:t>
      </w:r>
      <w:r w:rsidR="006C74A6" w:rsidRPr="002248ED">
        <w:rPr>
          <w:rFonts w:ascii="Times New Roman" w:hAnsi="Times New Roman" w:cs="Times New Roman"/>
          <w:sz w:val="24"/>
          <w:szCs w:val="24"/>
        </w:rPr>
        <w:fldChar w:fldCharType="begin"/>
      </w:r>
      <w:r w:rsidR="00DA6443" w:rsidRPr="002248ED">
        <w:rPr>
          <w:rFonts w:ascii="Times New Roman" w:hAnsi="Times New Roman" w:cs="Times New Roman"/>
          <w:sz w:val="24"/>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006C74A6" w:rsidRPr="002248ED">
        <w:rPr>
          <w:rFonts w:ascii="Times New Roman" w:hAnsi="Times New Roman" w:cs="Times New Roman"/>
          <w:sz w:val="24"/>
          <w:szCs w:val="24"/>
        </w:rPr>
        <w:fldChar w:fldCharType="separate"/>
      </w:r>
      <w:r w:rsidR="00DA6443" w:rsidRPr="002248ED">
        <w:rPr>
          <w:rFonts w:ascii="Times New Roman" w:hAnsi="Times New Roman" w:cs="Times New Roman"/>
          <w:sz w:val="24"/>
          <w:szCs w:val="24"/>
        </w:rPr>
        <w:t>[Collard and Maletic]</w:t>
      </w:r>
      <w:r w:rsidR="006C74A6" w:rsidRPr="002248ED">
        <w:rPr>
          <w:rFonts w:ascii="Times New Roman" w:hAnsi="Times New Roman" w:cs="Times New Roman"/>
          <w:sz w:val="24"/>
          <w:szCs w:val="24"/>
        </w:rPr>
        <w:fldChar w:fldCharType="end"/>
      </w:r>
      <w:r w:rsidRPr="002248ED">
        <w:rPr>
          <w:rFonts w:ascii="Times New Roman" w:hAnsi="Times New Roman" w:cs="Times New Roman"/>
          <w:sz w:val="24"/>
          <w:szCs w:val="24"/>
        </w:rPr>
        <w:t xml:space="preserve">. At its core </w:t>
      </w:r>
      <w:proofErr w:type="spellStart"/>
      <w:r w:rsidRPr="002248ED">
        <w:rPr>
          <w:rFonts w:ascii="Times New Roman" w:hAnsi="Times New Roman" w:cs="Times New Roman"/>
          <w:sz w:val="24"/>
          <w:szCs w:val="24"/>
        </w:rPr>
        <w:t>srcML</w:t>
      </w:r>
      <w:proofErr w:type="spellEnd"/>
      <w:r w:rsidRPr="002248ED">
        <w:rPr>
          <w:rFonts w:ascii="Times New Roman" w:hAnsi="Times New Roman" w:cs="Times New Roman"/>
          <w:sz w:val="24"/>
          <w:szCs w:val="24"/>
        </w:rPr>
        <w:t xml:space="preserve"> is a tool designed to take source code and </w:t>
      </w:r>
      <w:r w:rsidR="00B634F8" w:rsidRPr="002248ED">
        <w:rPr>
          <w:rFonts w:ascii="Times New Roman" w:hAnsi="Times New Roman" w:cs="Times New Roman"/>
          <w:sz w:val="24"/>
          <w:szCs w:val="24"/>
        </w:rPr>
        <w:t>automatically convert it into an</w:t>
      </w:r>
      <w:r w:rsidRPr="002248ED">
        <w:rPr>
          <w:rFonts w:ascii="Times New Roman" w:hAnsi="Times New Roman" w:cs="Times New Roman"/>
          <w:sz w:val="24"/>
          <w:szCs w:val="24"/>
        </w:rPr>
        <w:t xml:space="preserve"> XML</w:t>
      </w:r>
      <w:r w:rsidR="00B634F8" w:rsidRPr="002248ED">
        <w:rPr>
          <w:rFonts w:ascii="Times New Roman" w:hAnsi="Times New Roman" w:cs="Times New Roman"/>
          <w:sz w:val="24"/>
          <w:szCs w:val="24"/>
        </w:rPr>
        <w:t xml:space="preserve"> representatio</w:t>
      </w:r>
      <w:r w:rsidR="00E303E4" w:rsidRPr="002248ED">
        <w:rPr>
          <w:rFonts w:ascii="Times New Roman" w:hAnsi="Times New Roman" w:cs="Times New Roman"/>
          <w:sz w:val="24"/>
          <w:szCs w:val="24"/>
        </w:rPr>
        <w:t>n</w:t>
      </w:r>
      <w:r w:rsidRPr="002248ED">
        <w:rPr>
          <w:rFonts w:ascii="Times New Roman" w:hAnsi="Times New Roman" w:cs="Times New Roman"/>
          <w:sz w:val="24"/>
          <w:szCs w:val="24"/>
        </w:rPr>
        <w:t xml:space="preserve">. </w:t>
      </w:r>
      <w:proofErr w:type="spellStart"/>
      <w:ins w:id="7" w:author="Michael Decker" w:date="2020-02-11T15:42:00Z">
        <w:r w:rsidR="005B40BA" w:rsidRPr="002248ED">
          <w:rPr>
            <w:rFonts w:ascii="Times New Roman" w:hAnsi="Times New Roman" w:cs="Times New Roman"/>
            <w:sz w:val="24"/>
            <w:szCs w:val="24"/>
          </w:rPr>
          <w:t>s</w:t>
        </w:r>
      </w:ins>
      <w:r w:rsidRPr="002248ED">
        <w:rPr>
          <w:rFonts w:ascii="Times New Roman" w:hAnsi="Times New Roman" w:cs="Times New Roman"/>
          <w:sz w:val="24"/>
          <w:szCs w:val="24"/>
        </w:rPr>
        <w:t>rcML</w:t>
      </w:r>
      <w:proofErr w:type="spellEnd"/>
      <w:r w:rsidRPr="002248ED">
        <w:rPr>
          <w:rFonts w:ascii="Times New Roman" w:hAnsi="Times New Roman" w:cs="Times New Roman"/>
          <w:sz w:val="24"/>
          <w:szCs w:val="24"/>
        </w:rPr>
        <w:t xml:space="preserve"> processes source code independent of the preprocessor, which </w:t>
      </w:r>
      <w:r w:rsidR="006C74A6" w:rsidRPr="002248ED">
        <w:rPr>
          <w:rFonts w:ascii="Times New Roman" w:hAnsi="Times New Roman" w:cs="Times New Roman"/>
          <w:sz w:val="24"/>
          <w:szCs w:val="24"/>
        </w:rPr>
        <w:t>functions well</w:t>
      </w:r>
      <w:r w:rsidRPr="002248ED">
        <w:rPr>
          <w:rFonts w:ascii="Times New Roman" w:hAnsi="Times New Roman" w:cs="Times New Roman"/>
          <w:sz w:val="24"/>
          <w:szCs w:val="24"/>
        </w:rPr>
        <w:t xml:space="preserve"> for the purposes of this project because it means that when comments are being extracted from the source code we do not have to worry about things such as missing libraries needed to actually run the source code. Further, because </w:t>
      </w:r>
      <w:proofErr w:type="spellStart"/>
      <w:r w:rsidRPr="002248ED">
        <w:rPr>
          <w:rFonts w:ascii="Times New Roman" w:hAnsi="Times New Roman" w:cs="Times New Roman"/>
          <w:sz w:val="24"/>
          <w:szCs w:val="24"/>
        </w:rPr>
        <w:t>srcML</w:t>
      </w:r>
      <w:proofErr w:type="spellEnd"/>
      <w:r w:rsidRPr="002248ED">
        <w:rPr>
          <w:rFonts w:ascii="Times New Roman" w:hAnsi="Times New Roman" w:cs="Times New Roman"/>
          <w:sz w:val="24"/>
          <w:szCs w:val="24"/>
        </w:rPr>
        <w:t xml:space="preserve"> does not need to compile the code in order to analyze and extract information it is able to run extremely quickly, which is great for the purpose of this project due to the large number of files that are being analyzed. Another reason that </w:t>
      </w:r>
      <w:proofErr w:type="spellStart"/>
      <w:r w:rsidRPr="002248ED">
        <w:rPr>
          <w:rFonts w:ascii="Times New Roman" w:hAnsi="Times New Roman" w:cs="Times New Roman"/>
          <w:sz w:val="24"/>
          <w:szCs w:val="24"/>
        </w:rPr>
        <w:t>srcML</w:t>
      </w:r>
      <w:proofErr w:type="spellEnd"/>
      <w:r w:rsidRPr="002248ED">
        <w:rPr>
          <w:rFonts w:ascii="Times New Roman" w:hAnsi="Times New Roman" w:cs="Times New Roman"/>
          <w:sz w:val="24"/>
          <w:szCs w:val="24"/>
        </w:rPr>
        <w:t xml:space="preserve"> is selected as the extraction tool for this project is because of the tools ability to leave the original structure of the source code entirely intact, meaning that whitespace, comments, and all preprocessing comments are left untouched. Once source code has been converted to XML using </w:t>
      </w:r>
      <w:proofErr w:type="spellStart"/>
      <w:r w:rsidRPr="002248ED">
        <w:rPr>
          <w:rFonts w:ascii="Times New Roman" w:hAnsi="Times New Roman" w:cs="Times New Roman"/>
          <w:sz w:val="24"/>
          <w:szCs w:val="24"/>
        </w:rPr>
        <w:t>srcML</w:t>
      </w:r>
      <w:proofErr w:type="spellEnd"/>
      <w:r w:rsidRPr="002248ED">
        <w:rPr>
          <w:rFonts w:ascii="Times New Roman" w:hAnsi="Times New Roman" w:cs="Times New Roman"/>
          <w:sz w:val="24"/>
          <w:szCs w:val="24"/>
        </w:rPr>
        <w:t xml:space="preserve"> the user is able to write XPath</w:t>
      </w:r>
      <w:r w:rsidR="006C74A6" w:rsidRPr="002248ED">
        <w:rPr>
          <w:rFonts w:ascii="Times New Roman" w:hAnsi="Times New Roman" w:cs="Times New Roman"/>
          <w:sz w:val="24"/>
          <w:szCs w:val="24"/>
        </w:rPr>
        <w:t>, a query language for selecting nodes from an XML document,</w:t>
      </w:r>
      <w:r w:rsidRPr="002248ED">
        <w:rPr>
          <w:rFonts w:ascii="Times New Roman" w:hAnsi="Times New Roman" w:cs="Times New Roman"/>
          <w:sz w:val="24"/>
          <w:szCs w:val="24"/>
        </w:rPr>
        <w:t xml:space="preserve"> queries to pull any specific information needed from the original source code quickly </w:t>
      </w:r>
      <w:r w:rsidRPr="002248ED">
        <w:rPr>
          <w:rFonts w:ascii="Times New Roman" w:hAnsi="Times New Roman" w:cs="Times New Roman"/>
          <w:sz w:val="24"/>
          <w:szCs w:val="24"/>
        </w:rPr>
        <w:lastRenderedPageBreak/>
        <w:t>and easily</w:t>
      </w:r>
      <w:r w:rsidR="006C74A6" w:rsidRPr="002248ED">
        <w:rPr>
          <w:rFonts w:ascii="Times New Roman" w:hAnsi="Times New Roman" w:cs="Times New Roman"/>
          <w:sz w:val="24"/>
          <w:szCs w:val="24"/>
        </w:rPr>
        <w:t xml:space="preserve"> which allows us to ignore the actual code in the source</w:t>
      </w:r>
      <w:r w:rsidRPr="002248ED">
        <w:rPr>
          <w:rFonts w:ascii="Times New Roman" w:hAnsi="Times New Roman" w:cs="Times New Roman"/>
          <w:sz w:val="24"/>
          <w:szCs w:val="24"/>
        </w:rPr>
        <w:t xml:space="preserve"> and just the comments can be extracted. The original path of the files is preserved and in the case of scanning whole directories XSLT</w:t>
      </w:r>
      <w:r w:rsidR="006C74A6" w:rsidRPr="002248ED">
        <w:rPr>
          <w:rFonts w:ascii="Times New Roman" w:hAnsi="Times New Roman" w:cs="Times New Roman"/>
          <w:sz w:val="24"/>
          <w:szCs w:val="24"/>
        </w:rPr>
        <w:t>, a language for transforming XML documents into other XML documents,</w:t>
      </w:r>
      <w:r w:rsidRPr="002248ED">
        <w:rPr>
          <w:rFonts w:ascii="Times New Roman" w:hAnsi="Times New Roman" w:cs="Times New Roman"/>
          <w:sz w:val="24"/>
          <w:szCs w:val="24"/>
        </w:rPr>
        <w:t xml:space="preserve"> may be used in conjunction to create an archive of these queries. Currently, the greatest limitation of </w:t>
      </w:r>
      <w:proofErr w:type="spellStart"/>
      <w:r w:rsidRPr="002248ED">
        <w:rPr>
          <w:rFonts w:ascii="Times New Roman" w:hAnsi="Times New Roman" w:cs="Times New Roman"/>
          <w:sz w:val="24"/>
          <w:szCs w:val="24"/>
        </w:rPr>
        <w:t>srcML</w:t>
      </w:r>
      <w:proofErr w:type="spellEnd"/>
      <w:r w:rsidRPr="002248ED">
        <w:rPr>
          <w:rFonts w:ascii="Times New Roman" w:hAnsi="Times New Roman" w:cs="Times New Roman"/>
          <w:sz w:val="24"/>
          <w:szCs w:val="24"/>
        </w:rPr>
        <w:t xml:space="preserve"> is that it can only parse C, C++, C#, and Java, though for the purposes of this research this is not an issue.</w:t>
      </w:r>
    </w:p>
    <w:p w14:paraId="47A2D197" w14:textId="30CBC9EF" w:rsidR="004E5433" w:rsidRPr="002248ED" w:rsidRDefault="004E5433" w:rsidP="004E5433">
      <w:pPr>
        <w:spacing w:line="480" w:lineRule="auto"/>
        <w:ind w:firstLine="720"/>
        <w:rPr>
          <w:rFonts w:ascii="Times New Roman" w:hAnsi="Times New Roman" w:cs="Times New Roman"/>
          <w:sz w:val="24"/>
          <w:szCs w:val="24"/>
        </w:rPr>
      </w:pPr>
      <w:r w:rsidRPr="002248ED">
        <w:rPr>
          <w:rFonts w:ascii="Times New Roman" w:hAnsi="Times New Roman" w:cs="Times New Roman"/>
          <w:sz w:val="24"/>
          <w:szCs w:val="24"/>
        </w:rPr>
        <w:t xml:space="preserve">To ensure that the quality of the base source code that is being used in this project </w:t>
      </w:r>
      <w:r w:rsidR="00F210CA" w:rsidRPr="002248ED">
        <w:rPr>
          <w:rFonts w:ascii="Times New Roman" w:hAnsi="Times New Roman" w:cs="Times New Roman"/>
          <w:sz w:val="24"/>
          <w:szCs w:val="24"/>
        </w:rPr>
        <w:t>we</w:t>
      </w:r>
      <w:r w:rsidRPr="002248ED">
        <w:rPr>
          <w:rFonts w:ascii="Times New Roman" w:hAnsi="Times New Roman" w:cs="Times New Roman"/>
          <w:sz w:val="24"/>
          <w:szCs w:val="24"/>
        </w:rPr>
        <w:t xml:space="preserve"> pull highly trafficked projects from GitHub</w:t>
      </w:r>
      <w:r w:rsidR="00F210CA" w:rsidRPr="002248ED">
        <w:rPr>
          <w:rFonts w:ascii="Times New Roman" w:hAnsi="Times New Roman" w:cs="Times New Roman"/>
          <w:sz w:val="24"/>
          <w:szCs w:val="24"/>
        </w:rPr>
        <w:t xml:space="preserve"> using the filter preferences on GitHub which tracks star and fork rates</w:t>
      </w:r>
      <w:r w:rsidRPr="002248ED">
        <w:rPr>
          <w:rFonts w:ascii="Times New Roman" w:hAnsi="Times New Roman" w:cs="Times New Roman"/>
          <w:sz w:val="24"/>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trafficked C, C++, C# and Java projects have been selected and pulled for the use in building the data artifact used in this project. </w:t>
      </w:r>
      <w:proofErr w:type="spellStart"/>
      <w:ins w:id="8" w:author="Michael Decker" w:date="2020-02-11T15:55:00Z">
        <w:r w:rsidR="00343394" w:rsidRPr="002248ED">
          <w:rPr>
            <w:rFonts w:ascii="Times New Roman" w:hAnsi="Times New Roman" w:cs="Times New Roman"/>
            <w:sz w:val="24"/>
            <w:szCs w:val="24"/>
          </w:rPr>
          <w:t>srcML</w:t>
        </w:r>
        <w:proofErr w:type="spellEnd"/>
        <w:r w:rsidR="00343394" w:rsidRPr="002248ED">
          <w:rPr>
            <w:rFonts w:ascii="Times New Roman" w:hAnsi="Times New Roman" w:cs="Times New Roman"/>
            <w:sz w:val="24"/>
            <w:szCs w:val="24"/>
          </w:rPr>
          <w:t xml:space="preserve"> </w:t>
        </w:r>
      </w:ins>
      <w:r w:rsidR="00251D65" w:rsidRPr="002248ED">
        <w:rPr>
          <w:rFonts w:ascii="Times New Roman" w:hAnsi="Times New Roman" w:cs="Times New Roman"/>
          <w:sz w:val="24"/>
          <w:szCs w:val="24"/>
        </w:rPr>
        <w:t>currently only supports</w:t>
      </w:r>
      <w:r w:rsidRPr="002248ED">
        <w:rPr>
          <w:rFonts w:ascii="Times New Roman" w:hAnsi="Times New Roman" w:cs="Times New Roman"/>
          <w:sz w:val="24"/>
          <w:szCs w:val="24"/>
        </w:rPr>
        <w:t xml:space="preserve"> C, C++, C# and Java</w:t>
      </w:r>
      <w:r w:rsidR="00251D65" w:rsidRPr="002248ED">
        <w:rPr>
          <w:rFonts w:ascii="Times New Roman" w:hAnsi="Times New Roman" w:cs="Times New Roman"/>
          <w:sz w:val="24"/>
          <w:szCs w:val="24"/>
        </w:rPr>
        <w:t xml:space="preserve">, however, as these </w:t>
      </w:r>
      <w:r w:rsidR="00343394" w:rsidRPr="002248ED">
        <w:rPr>
          <w:rFonts w:ascii="Times New Roman" w:hAnsi="Times New Roman" w:cs="Times New Roman"/>
          <w:sz w:val="24"/>
          <w:szCs w:val="24"/>
        </w:rPr>
        <w:t>are among the most popular languages used in industry and open source, we</w:t>
      </w:r>
      <w:r w:rsidR="00251D65" w:rsidRPr="002248ED">
        <w:rPr>
          <w:rFonts w:ascii="Times New Roman" w:hAnsi="Times New Roman" w:cs="Times New Roman"/>
          <w:sz w:val="24"/>
          <w:szCs w:val="24"/>
        </w:rPr>
        <w:t xml:space="preserve"> </w:t>
      </w:r>
      <w:r w:rsidR="00343394" w:rsidRPr="002248ED">
        <w:rPr>
          <w:rFonts w:ascii="Times New Roman" w:hAnsi="Times New Roman" w:cs="Times New Roman"/>
          <w:sz w:val="24"/>
          <w:szCs w:val="24"/>
        </w:rPr>
        <w:t xml:space="preserve">do not </w:t>
      </w:r>
      <w:r w:rsidR="00251D65" w:rsidRPr="002248ED">
        <w:rPr>
          <w:rFonts w:ascii="Times New Roman" w:hAnsi="Times New Roman" w:cs="Times New Roman"/>
          <w:sz w:val="24"/>
          <w:szCs w:val="24"/>
        </w:rPr>
        <w:t>consider this a threat to validity in our current research</w:t>
      </w:r>
      <w:r w:rsidRPr="002248ED">
        <w:rPr>
          <w:rFonts w:ascii="Times New Roman" w:hAnsi="Times New Roman" w:cs="Times New Roman"/>
          <w:sz w:val="24"/>
          <w:szCs w:val="24"/>
        </w:rPr>
        <w:t>.</w:t>
      </w:r>
    </w:p>
    <w:p w14:paraId="545EDCFD" w14:textId="3238426F" w:rsidR="00251D65" w:rsidRPr="002248ED" w:rsidRDefault="004E5433" w:rsidP="004E5433">
      <w:pPr>
        <w:spacing w:line="480" w:lineRule="auto"/>
        <w:ind w:firstLine="720"/>
        <w:rPr>
          <w:rFonts w:ascii="Times New Roman" w:hAnsi="Times New Roman" w:cs="Times New Roman"/>
          <w:sz w:val="24"/>
          <w:szCs w:val="24"/>
        </w:rPr>
      </w:pPr>
      <w:r w:rsidRPr="002248ED">
        <w:rPr>
          <w:rFonts w:ascii="Times New Roman" w:hAnsi="Times New Roman" w:cs="Times New Roman"/>
          <w:sz w:val="24"/>
          <w:szCs w:val="24"/>
        </w:rPr>
        <w:t>To do this the first step is to convert the entire series of projects into one large archive XML file of all of the code present in all of the source code of each of the 20 projects. This archive can be simultaneously broken down into just the comments from these projects by including an XPATH query that looks for just the comments in the source code.</w:t>
      </w:r>
      <w:r w:rsidR="00251D65" w:rsidRPr="002248ED">
        <w:rPr>
          <w:rFonts w:ascii="Times New Roman" w:hAnsi="Times New Roman" w:cs="Times New Roman"/>
          <w:sz w:val="24"/>
          <w:szCs w:val="24"/>
        </w:rPr>
        <w:t xml:space="preserve"> The query we </w:t>
      </w:r>
      <w:r w:rsidR="00206ACF" w:rsidRPr="002248ED">
        <w:rPr>
          <w:rFonts w:ascii="Times New Roman" w:hAnsi="Times New Roman" w:cs="Times New Roman"/>
          <w:sz w:val="24"/>
          <w:szCs w:val="24"/>
        </w:rPr>
        <w:t>use is</w:t>
      </w:r>
      <w:r w:rsidR="00251D65" w:rsidRPr="002248ED">
        <w:rPr>
          <w:rFonts w:ascii="Times New Roman" w:hAnsi="Times New Roman" w:cs="Times New Roman"/>
          <w:sz w:val="24"/>
          <w:szCs w:val="24"/>
        </w:rPr>
        <w:t>:</w:t>
      </w:r>
    </w:p>
    <w:p w14:paraId="6F92FFF9" w14:textId="228BB1CC" w:rsidR="00251D65" w:rsidRPr="002248ED" w:rsidRDefault="00251D65" w:rsidP="00B17388">
      <w:pPr>
        <w:spacing w:line="480" w:lineRule="auto"/>
        <w:jc w:val="center"/>
        <w:rPr>
          <w:rFonts w:ascii="Times New Roman" w:hAnsi="Times New Roman" w:cs="Times New Roman"/>
          <w:i/>
          <w:iCs/>
          <w:sz w:val="24"/>
          <w:szCs w:val="24"/>
        </w:rPr>
      </w:pPr>
      <w:proofErr w:type="spellStart"/>
      <w:r w:rsidRPr="002248ED">
        <w:rPr>
          <w:rFonts w:ascii="Times New Roman" w:hAnsi="Times New Roman" w:cs="Times New Roman"/>
          <w:i/>
          <w:iCs/>
          <w:sz w:val="24"/>
          <w:szCs w:val="24"/>
        </w:rPr>
        <w:t>srcml</w:t>
      </w:r>
      <w:proofErr w:type="spellEnd"/>
      <w:r w:rsidRPr="002248ED">
        <w:rPr>
          <w:rFonts w:ascii="Times New Roman" w:hAnsi="Times New Roman" w:cs="Times New Roman"/>
          <w:i/>
          <w:iCs/>
          <w:sz w:val="24"/>
          <w:szCs w:val="24"/>
        </w:rPr>
        <w:t xml:space="preserve"> --</w:t>
      </w:r>
      <w:proofErr w:type="spellStart"/>
      <w:r w:rsidRPr="002248ED">
        <w:rPr>
          <w:rFonts w:ascii="Times New Roman" w:hAnsi="Times New Roman" w:cs="Times New Roman"/>
          <w:i/>
          <w:iCs/>
          <w:sz w:val="24"/>
          <w:szCs w:val="24"/>
        </w:rPr>
        <w:t>xpath</w:t>
      </w:r>
      <w:proofErr w:type="spellEnd"/>
      <w:r w:rsidRPr="002248ED">
        <w:rPr>
          <w:rFonts w:ascii="Times New Roman" w:hAnsi="Times New Roman" w:cs="Times New Roman"/>
          <w:i/>
          <w:iCs/>
          <w:sz w:val="24"/>
          <w:szCs w:val="24"/>
        </w:rPr>
        <w:t xml:space="preserve"> “//</w:t>
      </w:r>
      <w:proofErr w:type="spellStart"/>
      <w:proofErr w:type="gramStart"/>
      <w:r w:rsidRPr="002248ED">
        <w:rPr>
          <w:rFonts w:ascii="Times New Roman" w:hAnsi="Times New Roman" w:cs="Times New Roman"/>
          <w:i/>
          <w:iCs/>
          <w:sz w:val="24"/>
          <w:szCs w:val="24"/>
        </w:rPr>
        <w:t>src:comment</w:t>
      </w:r>
      <w:proofErr w:type="spellEnd"/>
      <w:proofErr w:type="gramEnd"/>
      <w:r w:rsidRPr="002248ED">
        <w:rPr>
          <w:rFonts w:ascii="Times New Roman" w:hAnsi="Times New Roman" w:cs="Times New Roman"/>
          <w:i/>
          <w:iCs/>
          <w:sz w:val="24"/>
          <w:szCs w:val="24"/>
        </w:rPr>
        <w:t>” project.xml -o comments.xml</w:t>
      </w:r>
    </w:p>
    <w:p w14:paraId="4C4F5616" w14:textId="334A661A" w:rsidR="004E5433" w:rsidRPr="002248ED" w:rsidRDefault="004E5433" w:rsidP="00251D65">
      <w:pPr>
        <w:spacing w:line="480" w:lineRule="auto"/>
        <w:rPr>
          <w:rFonts w:ascii="Times New Roman" w:hAnsi="Times New Roman" w:cs="Times New Roman"/>
          <w:sz w:val="24"/>
          <w:szCs w:val="24"/>
        </w:rPr>
      </w:pPr>
      <w:r w:rsidRPr="002248ED">
        <w:rPr>
          <w:rFonts w:ascii="Times New Roman" w:hAnsi="Times New Roman" w:cs="Times New Roman"/>
          <w:sz w:val="24"/>
          <w:szCs w:val="24"/>
        </w:rPr>
        <w:lastRenderedPageBreak/>
        <w:t>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52374AA7" w14:textId="2E37B805" w:rsidR="002C6D7F" w:rsidRPr="002248ED" w:rsidRDefault="004E5433" w:rsidP="002C6D7F">
      <w:pPr>
        <w:keepNext/>
        <w:spacing w:line="480" w:lineRule="auto"/>
        <w:ind w:firstLine="720"/>
        <w:rPr>
          <w:rFonts w:ascii="Times New Roman" w:hAnsi="Times New Roman" w:cs="Times New Roman"/>
          <w:sz w:val="24"/>
          <w:szCs w:val="24"/>
        </w:rPr>
      </w:pPr>
      <w:r w:rsidRPr="002248ED">
        <w:rPr>
          <w:rFonts w:ascii="Times New Roman" w:hAnsi="Times New Roman" w:cs="Times New Roman"/>
          <w:sz w:val="24"/>
          <w:szCs w:val="24"/>
        </w:rPr>
        <w:t>The entire process of manual verification covered a spread of 2</w:t>
      </w:r>
      <w:r w:rsidR="00226841" w:rsidRPr="002248ED">
        <w:rPr>
          <w:rFonts w:ascii="Times New Roman" w:hAnsi="Times New Roman" w:cs="Times New Roman"/>
          <w:sz w:val="24"/>
          <w:szCs w:val="24"/>
        </w:rPr>
        <w:t>,</w:t>
      </w:r>
      <w:r w:rsidRPr="002248ED">
        <w:rPr>
          <w:rFonts w:ascii="Times New Roman" w:hAnsi="Times New Roman" w:cs="Times New Roman"/>
          <w:sz w:val="24"/>
          <w:szCs w:val="24"/>
        </w:rPr>
        <w:t>935 lines of comments from amongst the 20 different projects and covers a mix of all four languages selected for this project. We verify all comments 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185 hours both of initial review and double verification over the course of two months. The results of this manual verification</w:t>
      </w:r>
      <w:r w:rsidR="002C6D7F" w:rsidRPr="002248ED">
        <w:rPr>
          <w:rFonts w:ascii="Times New Roman" w:hAnsi="Times New Roman" w:cs="Times New Roman"/>
          <w:sz w:val="24"/>
          <w:szCs w:val="24"/>
        </w:rPr>
        <w:t xml:space="preserve"> </w:t>
      </w:r>
      <w:r w:rsidRPr="002248ED">
        <w:rPr>
          <w:rFonts w:ascii="Times New Roman" w:hAnsi="Times New Roman" w:cs="Times New Roman"/>
          <w:sz w:val="24"/>
          <w:szCs w:val="24"/>
        </w:rPr>
        <w:lastRenderedPageBreak/>
        <w:t xml:space="preserve">have been stored inside a data artifact in the form of a 7-column csv file for ease of use and the sake of future research regarding this topic. </w:t>
      </w:r>
    </w:p>
    <w:p w14:paraId="1C037C02" w14:textId="5999A9D3" w:rsidR="00177283" w:rsidRPr="002248ED" w:rsidRDefault="00177283" w:rsidP="00177283">
      <w:pPr>
        <w:pStyle w:val="Caption"/>
        <w:keepNext/>
        <w:jc w:val="center"/>
        <w:rPr>
          <w:rFonts w:ascii="Times New Roman" w:hAnsi="Times New Roman" w:cs="Times New Roman"/>
          <w:sz w:val="24"/>
          <w:szCs w:val="24"/>
        </w:rPr>
      </w:pPr>
      <w:r w:rsidRPr="002248ED">
        <w:rPr>
          <w:rFonts w:ascii="Times New Roman" w:hAnsi="Times New Roman" w:cs="Times New Roman"/>
          <w:sz w:val="24"/>
          <w:szCs w:val="24"/>
        </w:rPr>
        <w:t xml:space="preserve">Table </w:t>
      </w:r>
      <w:r w:rsidR="00AB11E8" w:rsidRPr="002248ED">
        <w:rPr>
          <w:rFonts w:ascii="Times New Roman" w:hAnsi="Times New Roman" w:cs="Times New Roman"/>
          <w:sz w:val="24"/>
          <w:szCs w:val="24"/>
        </w:rPr>
        <w:fldChar w:fldCharType="begin"/>
      </w:r>
      <w:r w:rsidR="00AB11E8" w:rsidRPr="002248ED">
        <w:rPr>
          <w:rFonts w:ascii="Times New Roman" w:hAnsi="Times New Roman" w:cs="Times New Roman"/>
          <w:sz w:val="24"/>
          <w:szCs w:val="24"/>
        </w:rPr>
        <w:instrText xml:space="preserve"> SEQ Table \* ARABIC </w:instrText>
      </w:r>
      <w:r w:rsidR="00AB11E8" w:rsidRPr="002248ED">
        <w:rPr>
          <w:rFonts w:ascii="Times New Roman" w:hAnsi="Times New Roman" w:cs="Times New Roman"/>
          <w:sz w:val="24"/>
          <w:szCs w:val="24"/>
        </w:rPr>
        <w:fldChar w:fldCharType="separate"/>
      </w:r>
      <w:r w:rsidRPr="002248ED">
        <w:rPr>
          <w:rFonts w:ascii="Times New Roman" w:hAnsi="Times New Roman" w:cs="Times New Roman"/>
          <w:noProof/>
          <w:sz w:val="24"/>
          <w:szCs w:val="24"/>
        </w:rPr>
        <w:t>1</w:t>
      </w:r>
      <w:r w:rsidR="00AB11E8" w:rsidRPr="002248ED">
        <w:rPr>
          <w:rFonts w:ascii="Times New Roman" w:hAnsi="Times New Roman" w:cs="Times New Roman"/>
          <w:noProof/>
          <w:sz w:val="24"/>
          <w:szCs w:val="24"/>
        </w:rPr>
        <w:fldChar w:fldCharType="end"/>
      </w:r>
      <w:r w:rsidRPr="002248ED">
        <w:rPr>
          <w:rFonts w:ascii="Times New Roman" w:hAnsi="Times New Roman" w:cs="Times New Roman"/>
          <w:sz w:val="24"/>
          <w:szCs w:val="24"/>
        </w:rPr>
        <w:t xml:space="preserve"> BLOCK COMMENT SAMPLE</w:t>
      </w:r>
    </w:p>
    <w:tbl>
      <w:tblPr>
        <w:tblStyle w:val="TableGrid"/>
        <w:tblW w:w="0" w:type="auto"/>
        <w:tblLook w:val="04A0" w:firstRow="1" w:lastRow="0" w:firstColumn="1" w:lastColumn="0" w:noHBand="0" w:noVBand="1"/>
      </w:tblPr>
      <w:tblGrid>
        <w:gridCol w:w="2591"/>
        <w:gridCol w:w="1569"/>
        <w:gridCol w:w="1163"/>
        <w:gridCol w:w="1137"/>
        <w:gridCol w:w="1070"/>
        <w:gridCol w:w="683"/>
        <w:gridCol w:w="1137"/>
      </w:tblGrid>
      <w:tr w:rsidR="00627C1B" w:rsidRPr="002248ED" w14:paraId="4617228C" w14:textId="77777777" w:rsidTr="00177283">
        <w:trPr>
          <w:trHeight w:val="800"/>
        </w:trPr>
        <w:tc>
          <w:tcPr>
            <w:tcW w:w="2965" w:type="dxa"/>
            <w:vAlign w:val="bottom"/>
          </w:tcPr>
          <w:p w14:paraId="7AFDD95D" w14:textId="0DB61758" w:rsidR="00627C1B" w:rsidRPr="002248ED" w:rsidRDefault="00627C1B" w:rsidP="00627C1B">
            <w:pPr>
              <w:keepNext/>
              <w:spacing w:line="480" w:lineRule="auto"/>
              <w:jc w:val="center"/>
              <w:rPr>
                <w:rFonts w:ascii="Times New Roman" w:hAnsi="Times New Roman" w:cs="Times New Roman"/>
                <w:b/>
                <w:bCs/>
                <w:sz w:val="24"/>
                <w:szCs w:val="24"/>
              </w:rPr>
            </w:pPr>
            <w:r w:rsidRPr="002248ED">
              <w:rPr>
                <w:rFonts w:ascii="Times New Roman" w:hAnsi="Times New Roman" w:cs="Times New Roman"/>
                <w:b/>
                <w:bCs/>
                <w:color w:val="000000"/>
                <w:sz w:val="24"/>
                <w:szCs w:val="24"/>
              </w:rPr>
              <w:t>comment</w:t>
            </w:r>
          </w:p>
        </w:tc>
        <w:tc>
          <w:tcPr>
            <w:tcW w:w="1432" w:type="dxa"/>
            <w:vAlign w:val="bottom"/>
          </w:tcPr>
          <w:p w14:paraId="7788B3D3" w14:textId="1DAA548D" w:rsidR="00627C1B" w:rsidRPr="002248ED" w:rsidRDefault="00627C1B" w:rsidP="00627C1B">
            <w:pPr>
              <w:keepNext/>
              <w:spacing w:line="480" w:lineRule="auto"/>
              <w:jc w:val="center"/>
              <w:rPr>
                <w:rFonts w:ascii="Times New Roman" w:hAnsi="Times New Roman" w:cs="Times New Roman"/>
                <w:b/>
                <w:bCs/>
                <w:sz w:val="24"/>
                <w:szCs w:val="24"/>
              </w:rPr>
            </w:pPr>
            <w:r w:rsidRPr="002248ED">
              <w:rPr>
                <w:rFonts w:ascii="Times New Roman" w:hAnsi="Times New Roman" w:cs="Times New Roman"/>
                <w:b/>
                <w:bCs/>
                <w:color w:val="000000"/>
                <w:sz w:val="24"/>
                <w:szCs w:val="24"/>
              </w:rPr>
              <w:t>file</w:t>
            </w:r>
          </w:p>
        </w:tc>
        <w:tc>
          <w:tcPr>
            <w:tcW w:w="1079" w:type="dxa"/>
            <w:vAlign w:val="bottom"/>
          </w:tcPr>
          <w:p w14:paraId="5267AD59" w14:textId="2A7A66F0" w:rsidR="00627C1B" w:rsidRPr="002248ED" w:rsidRDefault="00627C1B" w:rsidP="00627C1B">
            <w:pPr>
              <w:keepNext/>
              <w:spacing w:line="480" w:lineRule="auto"/>
              <w:jc w:val="center"/>
              <w:rPr>
                <w:rFonts w:ascii="Times New Roman" w:hAnsi="Times New Roman" w:cs="Times New Roman"/>
                <w:b/>
                <w:bCs/>
                <w:sz w:val="24"/>
                <w:szCs w:val="24"/>
              </w:rPr>
            </w:pPr>
            <w:r w:rsidRPr="002248ED">
              <w:rPr>
                <w:rFonts w:ascii="Times New Roman" w:hAnsi="Times New Roman" w:cs="Times New Roman"/>
                <w:b/>
                <w:bCs/>
                <w:color w:val="000000"/>
                <w:sz w:val="24"/>
                <w:szCs w:val="24"/>
              </w:rPr>
              <w:t>block comment</w:t>
            </w:r>
          </w:p>
        </w:tc>
        <w:tc>
          <w:tcPr>
            <w:tcW w:w="1017" w:type="dxa"/>
            <w:vAlign w:val="bottom"/>
          </w:tcPr>
          <w:p w14:paraId="6E72075F" w14:textId="34CBC421" w:rsidR="00627C1B" w:rsidRPr="002248ED" w:rsidRDefault="00627C1B" w:rsidP="00627C1B">
            <w:pPr>
              <w:keepNext/>
              <w:spacing w:line="480" w:lineRule="auto"/>
              <w:jc w:val="center"/>
              <w:rPr>
                <w:rFonts w:ascii="Times New Roman" w:hAnsi="Times New Roman" w:cs="Times New Roman"/>
                <w:b/>
                <w:bCs/>
                <w:sz w:val="24"/>
                <w:szCs w:val="24"/>
              </w:rPr>
            </w:pPr>
            <w:r w:rsidRPr="002248ED">
              <w:rPr>
                <w:rFonts w:ascii="Times New Roman" w:hAnsi="Times New Roman" w:cs="Times New Roman"/>
                <w:b/>
                <w:bCs/>
                <w:color w:val="000000"/>
                <w:sz w:val="24"/>
                <w:szCs w:val="24"/>
              </w:rPr>
              <w:t>language</w:t>
            </w:r>
          </w:p>
        </w:tc>
        <w:tc>
          <w:tcPr>
            <w:tcW w:w="964" w:type="dxa"/>
            <w:vAlign w:val="bottom"/>
          </w:tcPr>
          <w:p w14:paraId="2791B1C3" w14:textId="082FEFA6" w:rsidR="00627C1B" w:rsidRPr="002248ED" w:rsidRDefault="00627C1B" w:rsidP="00627C1B">
            <w:pPr>
              <w:keepNext/>
              <w:spacing w:line="480" w:lineRule="auto"/>
              <w:jc w:val="center"/>
              <w:rPr>
                <w:rFonts w:ascii="Times New Roman" w:hAnsi="Times New Roman" w:cs="Times New Roman"/>
                <w:b/>
                <w:bCs/>
                <w:sz w:val="24"/>
                <w:szCs w:val="24"/>
              </w:rPr>
            </w:pPr>
            <w:r w:rsidRPr="002248ED">
              <w:rPr>
                <w:rFonts w:ascii="Times New Roman" w:hAnsi="Times New Roman" w:cs="Times New Roman"/>
                <w:b/>
                <w:bCs/>
                <w:color w:val="000000"/>
                <w:sz w:val="24"/>
                <w:szCs w:val="24"/>
              </w:rPr>
              <w:t>contains code</w:t>
            </w:r>
          </w:p>
        </w:tc>
        <w:tc>
          <w:tcPr>
            <w:tcW w:w="648" w:type="dxa"/>
            <w:vAlign w:val="bottom"/>
          </w:tcPr>
          <w:p w14:paraId="1B5D4F32" w14:textId="3209559F" w:rsidR="00627C1B" w:rsidRPr="002248ED" w:rsidRDefault="00627C1B" w:rsidP="00627C1B">
            <w:pPr>
              <w:keepNext/>
              <w:spacing w:line="480" w:lineRule="auto"/>
              <w:jc w:val="center"/>
              <w:rPr>
                <w:rFonts w:ascii="Times New Roman" w:hAnsi="Times New Roman" w:cs="Times New Roman"/>
                <w:b/>
                <w:bCs/>
                <w:sz w:val="24"/>
                <w:szCs w:val="24"/>
              </w:rPr>
            </w:pPr>
            <w:r w:rsidRPr="002248ED">
              <w:rPr>
                <w:rFonts w:ascii="Times New Roman" w:hAnsi="Times New Roman" w:cs="Times New Roman"/>
                <w:b/>
                <w:bCs/>
                <w:color w:val="000000"/>
                <w:sz w:val="24"/>
                <w:szCs w:val="24"/>
              </w:rPr>
              <w:t>is code</w:t>
            </w:r>
          </w:p>
        </w:tc>
        <w:tc>
          <w:tcPr>
            <w:tcW w:w="1001" w:type="dxa"/>
            <w:vAlign w:val="bottom"/>
          </w:tcPr>
          <w:p w14:paraId="65B40455" w14:textId="2B2695F2" w:rsidR="00627C1B" w:rsidRPr="002248ED" w:rsidRDefault="00627C1B" w:rsidP="00627C1B">
            <w:pPr>
              <w:keepNext/>
              <w:spacing w:line="480" w:lineRule="auto"/>
              <w:jc w:val="center"/>
              <w:rPr>
                <w:rFonts w:ascii="Times New Roman" w:hAnsi="Times New Roman" w:cs="Times New Roman"/>
                <w:b/>
                <w:bCs/>
                <w:sz w:val="24"/>
                <w:szCs w:val="24"/>
              </w:rPr>
            </w:pPr>
            <w:r w:rsidRPr="002248ED">
              <w:rPr>
                <w:rFonts w:ascii="Times New Roman" w:hAnsi="Times New Roman" w:cs="Times New Roman"/>
                <w:b/>
                <w:bCs/>
                <w:color w:val="000000"/>
                <w:sz w:val="24"/>
                <w:szCs w:val="24"/>
              </w:rPr>
              <w:t>contains standard terms</w:t>
            </w:r>
          </w:p>
        </w:tc>
      </w:tr>
      <w:tr w:rsidR="00627C1B" w:rsidRPr="002248ED" w14:paraId="35B2C4AE" w14:textId="77777777" w:rsidTr="00177283">
        <w:tc>
          <w:tcPr>
            <w:tcW w:w="2965" w:type="dxa"/>
            <w:vAlign w:val="bottom"/>
          </w:tcPr>
          <w:p w14:paraId="00951D65" w14:textId="02532EF3"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 0-1 Knapsack problem - Dynamic programming</w:t>
            </w:r>
          </w:p>
        </w:tc>
        <w:tc>
          <w:tcPr>
            <w:tcW w:w="1432" w:type="dxa"/>
            <w:vAlign w:val="bottom"/>
          </w:tcPr>
          <w:p w14:paraId="73955892" w14:textId="4C3CBF13"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0-1 Knapsack.cpp</w:t>
            </w:r>
          </w:p>
        </w:tc>
        <w:tc>
          <w:tcPr>
            <w:tcW w:w="1079" w:type="dxa"/>
            <w:vAlign w:val="bottom"/>
          </w:tcPr>
          <w:p w14:paraId="4373D1AD" w14:textId="517B087B"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n</w:t>
            </w:r>
          </w:p>
        </w:tc>
        <w:tc>
          <w:tcPr>
            <w:tcW w:w="1017" w:type="dxa"/>
            <w:vAlign w:val="bottom"/>
          </w:tcPr>
          <w:p w14:paraId="4D3FA9CC" w14:textId="78013996"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C++</w:t>
            </w:r>
          </w:p>
        </w:tc>
        <w:tc>
          <w:tcPr>
            <w:tcW w:w="964" w:type="dxa"/>
            <w:vAlign w:val="bottom"/>
          </w:tcPr>
          <w:p w14:paraId="1E61C9AF" w14:textId="620B26B4"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n</w:t>
            </w:r>
          </w:p>
        </w:tc>
        <w:tc>
          <w:tcPr>
            <w:tcW w:w="648" w:type="dxa"/>
            <w:vAlign w:val="bottom"/>
          </w:tcPr>
          <w:p w14:paraId="2882F87F" w14:textId="60D8A0EE"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n</w:t>
            </w:r>
          </w:p>
        </w:tc>
        <w:tc>
          <w:tcPr>
            <w:tcW w:w="1001" w:type="dxa"/>
            <w:vAlign w:val="bottom"/>
          </w:tcPr>
          <w:p w14:paraId="4383E346" w14:textId="71A2A69F"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n</w:t>
            </w:r>
          </w:p>
        </w:tc>
      </w:tr>
      <w:tr w:rsidR="00627C1B" w:rsidRPr="002248ED" w14:paraId="509FA37A" w14:textId="77777777" w:rsidTr="00177283">
        <w:tc>
          <w:tcPr>
            <w:tcW w:w="2965" w:type="dxa"/>
            <w:vAlign w:val="bottom"/>
          </w:tcPr>
          <w:p w14:paraId="26300F4B" w14:textId="07DF0BA4"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 #include &lt;bits/</w:t>
            </w:r>
            <w:proofErr w:type="spellStart"/>
            <w:r w:rsidRPr="002248ED">
              <w:rPr>
                <w:rFonts w:ascii="Times New Roman" w:hAnsi="Times New Roman" w:cs="Times New Roman"/>
                <w:color w:val="000000"/>
                <w:sz w:val="24"/>
                <w:szCs w:val="24"/>
              </w:rPr>
              <w:t>stdc</w:t>
            </w:r>
            <w:proofErr w:type="spellEnd"/>
            <w:r w:rsidRPr="002248ED">
              <w:rPr>
                <w:rFonts w:ascii="Times New Roman" w:hAnsi="Times New Roman" w:cs="Times New Roman"/>
                <w:color w:val="000000"/>
                <w:sz w:val="24"/>
                <w:szCs w:val="24"/>
              </w:rPr>
              <w:t>++.h&gt;</w:t>
            </w:r>
          </w:p>
        </w:tc>
        <w:tc>
          <w:tcPr>
            <w:tcW w:w="1432" w:type="dxa"/>
            <w:vAlign w:val="bottom"/>
          </w:tcPr>
          <w:p w14:paraId="1CC7800C" w14:textId="12CE3905"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0-1 Knapsack.cpp</w:t>
            </w:r>
          </w:p>
        </w:tc>
        <w:tc>
          <w:tcPr>
            <w:tcW w:w="1079" w:type="dxa"/>
            <w:vAlign w:val="bottom"/>
          </w:tcPr>
          <w:p w14:paraId="2C8810FF" w14:textId="0C6E2F44"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n</w:t>
            </w:r>
          </w:p>
        </w:tc>
        <w:tc>
          <w:tcPr>
            <w:tcW w:w="1017" w:type="dxa"/>
            <w:vAlign w:val="bottom"/>
          </w:tcPr>
          <w:p w14:paraId="7B00C8CC" w14:textId="7A17EAE3"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C++</w:t>
            </w:r>
          </w:p>
        </w:tc>
        <w:tc>
          <w:tcPr>
            <w:tcW w:w="964" w:type="dxa"/>
            <w:vAlign w:val="bottom"/>
          </w:tcPr>
          <w:p w14:paraId="682422DB" w14:textId="029B0699"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y</w:t>
            </w:r>
          </w:p>
        </w:tc>
        <w:tc>
          <w:tcPr>
            <w:tcW w:w="648" w:type="dxa"/>
            <w:vAlign w:val="bottom"/>
          </w:tcPr>
          <w:p w14:paraId="4D5A295D" w14:textId="1058C013"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y</w:t>
            </w:r>
          </w:p>
        </w:tc>
        <w:tc>
          <w:tcPr>
            <w:tcW w:w="1001" w:type="dxa"/>
            <w:vAlign w:val="bottom"/>
          </w:tcPr>
          <w:p w14:paraId="16F1ADA7" w14:textId="37CD5DFD"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include</w:t>
            </w:r>
          </w:p>
        </w:tc>
      </w:tr>
      <w:tr w:rsidR="00627C1B" w:rsidRPr="002248ED" w14:paraId="288636C6" w14:textId="77777777" w:rsidTr="00177283">
        <w:tc>
          <w:tcPr>
            <w:tcW w:w="2965" w:type="dxa"/>
            <w:vAlign w:val="bottom"/>
          </w:tcPr>
          <w:p w14:paraId="174F67EC" w14:textId="5C9B8F85"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 xml:space="preserve">// void </w:t>
            </w:r>
            <w:proofErr w:type="gramStart"/>
            <w:r w:rsidRPr="002248ED">
              <w:rPr>
                <w:rFonts w:ascii="Times New Roman" w:hAnsi="Times New Roman" w:cs="Times New Roman"/>
                <w:color w:val="000000"/>
                <w:sz w:val="24"/>
                <w:szCs w:val="24"/>
              </w:rPr>
              <w:t>Print(</w:t>
            </w:r>
            <w:proofErr w:type="gramEnd"/>
            <w:r w:rsidRPr="002248ED">
              <w:rPr>
                <w:rFonts w:ascii="Times New Roman" w:hAnsi="Times New Roman" w:cs="Times New Roman"/>
                <w:color w:val="000000"/>
                <w:sz w:val="24"/>
                <w:szCs w:val="24"/>
              </w:rPr>
              <w:t xml:space="preserve">int res[20][20], int </w:t>
            </w:r>
            <w:proofErr w:type="spellStart"/>
            <w:r w:rsidRPr="002248ED">
              <w:rPr>
                <w:rFonts w:ascii="Times New Roman" w:hAnsi="Times New Roman" w:cs="Times New Roman"/>
                <w:color w:val="000000"/>
                <w:sz w:val="24"/>
                <w:szCs w:val="24"/>
              </w:rPr>
              <w:t>i</w:t>
            </w:r>
            <w:proofErr w:type="spellEnd"/>
            <w:r w:rsidRPr="002248ED">
              <w:rPr>
                <w:rFonts w:ascii="Times New Roman" w:hAnsi="Times New Roman" w:cs="Times New Roman"/>
                <w:color w:val="000000"/>
                <w:sz w:val="24"/>
                <w:szCs w:val="24"/>
              </w:rPr>
              <w:t>, int j, int capacity)</w:t>
            </w:r>
          </w:p>
        </w:tc>
        <w:tc>
          <w:tcPr>
            <w:tcW w:w="1432" w:type="dxa"/>
            <w:vAlign w:val="bottom"/>
          </w:tcPr>
          <w:p w14:paraId="5C529216" w14:textId="56DDCEA3"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0-1 Knapsack.cpp</w:t>
            </w:r>
          </w:p>
        </w:tc>
        <w:tc>
          <w:tcPr>
            <w:tcW w:w="1079" w:type="dxa"/>
            <w:vAlign w:val="bottom"/>
          </w:tcPr>
          <w:p w14:paraId="66BB4F86" w14:textId="164D1D95"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(4-27)</w:t>
            </w:r>
          </w:p>
        </w:tc>
        <w:tc>
          <w:tcPr>
            <w:tcW w:w="1017" w:type="dxa"/>
            <w:vAlign w:val="bottom"/>
          </w:tcPr>
          <w:p w14:paraId="3AE6B959" w14:textId="277492DB"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C++</w:t>
            </w:r>
          </w:p>
        </w:tc>
        <w:tc>
          <w:tcPr>
            <w:tcW w:w="964" w:type="dxa"/>
            <w:vAlign w:val="bottom"/>
          </w:tcPr>
          <w:p w14:paraId="406153DD" w14:textId="3E32981A"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y</w:t>
            </w:r>
          </w:p>
        </w:tc>
        <w:tc>
          <w:tcPr>
            <w:tcW w:w="648" w:type="dxa"/>
            <w:vAlign w:val="bottom"/>
          </w:tcPr>
          <w:p w14:paraId="70DB1887" w14:textId="3601EE4B"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y</w:t>
            </w:r>
          </w:p>
        </w:tc>
        <w:tc>
          <w:tcPr>
            <w:tcW w:w="1001" w:type="dxa"/>
            <w:vAlign w:val="bottom"/>
          </w:tcPr>
          <w:p w14:paraId="2048EBAE" w14:textId="031F8CB7"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void, int</w:t>
            </w:r>
          </w:p>
        </w:tc>
      </w:tr>
      <w:tr w:rsidR="00627C1B" w:rsidRPr="002248ED" w14:paraId="3721A205" w14:textId="77777777" w:rsidTr="00177283">
        <w:tc>
          <w:tcPr>
            <w:tcW w:w="2965" w:type="dxa"/>
            <w:vAlign w:val="bottom"/>
          </w:tcPr>
          <w:p w14:paraId="3FF00520" w14:textId="6C65F74F"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 {</w:t>
            </w:r>
          </w:p>
        </w:tc>
        <w:tc>
          <w:tcPr>
            <w:tcW w:w="1432" w:type="dxa"/>
            <w:vAlign w:val="bottom"/>
          </w:tcPr>
          <w:p w14:paraId="76016321" w14:textId="1ECD7FB3"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0-1 Knapsack.cpp</w:t>
            </w:r>
          </w:p>
        </w:tc>
        <w:tc>
          <w:tcPr>
            <w:tcW w:w="1079" w:type="dxa"/>
            <w:vAlign w:val="bottom"/>
          </w:tcPr>
          <w:p w14:paraId="2E44E645" w14:textId="4CA8B318"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(4-27)</w:t>
            </w:r>
          </w:p>
        </w:tc>
        <w:tc>
          <w:tcPr>
            <w:tcW w:w="1017" w:type="dxa"/>
            <w:vAlign w:val="bottom"/>
          </w:tcPr>
          <w:p w14:paraId="2442B385" w14:textId="7EEB7AFA"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C++</w:t>
            </w:r>
          </w:p>
        </w:tc>
        <w:tc>
          <w:tcPr>
            <w:tcW w:w="964" w:type="dxa"/>
            <w:vAlign w:val="bottom"/>
          </w:tcPr>
          <w:p w14:paraId="2DEDAF9D" w14:textId="2AD9D22A"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y</w:t>
            </w:r>
          </w:p>
        </w:tc>
        <w:tc>
          <w:tcPr>
            <w:tcW w:w="648" w:type="dxa"/>
            <w:vAlign w:val="bottom"/>
          </w:tcPr>
          <w:p w14:paraId="1276D9A7" w14:textId="01606D27"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y</w:t>
            </w:r>
          </w:p>
        </w:tc>
        <w:tc>
          <w:tcPr>
            <w:tcW w:w="1001" w:type="dxa"/>
            <w:vAlign w:val="bottom"/>
          </w:tcPr>
          <w:p w14:paraId="7488974F" w14:textId="77777777" w:rsidR="00627C1B" w:rsidRPr="002248ED" w:rsidRDefault="00627C1B" w:rsidP="00627C1B">
            <w:pPr>
              <w:keepNext/>
              <w:spacing w:line="480" w:lineRule="auto"/>
              <w:rPr>
                <w:rFonts w:ascii="Times New Roman" w:hAnsi="Times New Roman" w:cs="Times New Roman"/>
                <w:sz w:val="24"/>
                <w:szCs w:val="24"/>
              </w:rPr>
            </w:pPr>
          </w:p>
        </w:tc>
      </w:tr>
      <w:tr w:rsidR="00627C1B" w:rsidRPr="002248ED" w14:paraId="7F67C5DA" w14:textId="77777777" w:rsidTr="00177283">
        <w:tc>
          <w:tcPr>
            <w:tcW w:w="2965" w:type="dxa"/>
            <w:vAlign w:val="bottom"/>
          </w:tcPr>
          <w:p w14:paraId="20515816" w14:textId="6B48271D"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 xml:space="preserve">//     </w:t>
            </w:r>
            <w:proofErr w:type="gramStart"/>
            <w:r w:rsidRPr="002248ED">
              <w:rPr>
                <w:rFonts w:ascii="Times New Roman" w:hAnsi="Times New Roman" w:cs="Times New Roman"/>
                <w:color w:val="000000"/>
                <w:sz w:val="24"/>
                <w:szCs w:val="24"/>
              </w:rPr>
              <w:t>if(</w:t>
            </w:r>
            <w:proofErr w:type="spellStart"/>
            <w:proofErr w:type="gramEnd"/>
            <w:r w:rsidRPr="002248ED">
              <w:rPr>
                <w:rFonts w:ascii="Times New Roman" w:hAnsi="Times New Roman" w:cs="Times New Roman"/>
                <w:color w:val="000000"/>
                <w:sz w:val="24"/>
                <w:szCs w:val="24"/>
              </w:rPr>
              <w:t>i</w:t>
            </w:r>
            <w:proofErr w:type="spellEnd"/>
            <w:r w:rsidRPr="002248ED">
              <w:rPr>
                <w:rFonts w:ascii="Times New Roman" w:hAnsi="Times New Roman" w:cs="Times New Roman"/>
                <w:color w:val="000000"/>
                <w:sz w:val="24"/>
                <w:szCs w:val="24"/>
              </w:rPr>
              <w:t>==0 || j==0)</w:t>
            </w:r>
          </w:p>
        </w:tc>
        <w:tc>
          <w:tcPr>
            <w:tcW w:w="1432" w:type="dxa"/>
            <w:vAlign w:val="bottom"/>
          </w:tcPr>
          <w:p w14:paraId="6BACF54B" w14:textId="4A117B59"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0-1 Knapsack.cpp</w:t>
            </w:r>
          </w:p>
        </w:tc>
        <w:tc>
          <w:tcPr>
            <w:tcW w:w="1079" w:type="dxa"/>
            <w:vAlign w:val="bottom"/>
          </w:tcPr>
          <w:p w14:paraId="654B2C04" w14:textId="1BB5D56F"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(4-27)</w:t>
            </w:r>
          </w:p>
        </w:tc>
        <w:tc>
          <w:tcPr>
            <w:tcW w:w="1017" w:type="dxa"/>
            <w:vAlign w:val="bottom"/>
          </w:tcPr>
          <w:p w14:paraId="0FE47357" w14:textId="29C9BD78"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C++</w:t>
            </w:r>
          </w:p>
        </w:tc>
        <w:tc>
          <w:tcPr>
            <w:tcW w:w="964" w:type="dxa"/>
            <w:vAlign w:val="bottom"/>
          </w:tcPr>
          <w:p w14:paraId="4A299AEF" w14:textId="3B767CA3"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y</w:t>
            </w:r>
          </w:p>
        </w:tc>
        <w:tc>
          <w:tcPr>
            <w:tcW w:w="648" w:type="dxa"/>
            <w:vAlign w:val="bottom"/>
          </w:tcPr>
          <w:p w14:paraId="3929A3DB" w14:textId="4B983D19"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y</w:t>
            </w:r>
          </w:p>
        </w:tc>
        <w:tc>
          <w:tcPr>
            <w:tcW w:w="1001" w:type="dxa"/>
            <w:vAlign w:val="bottom"/>
          </w:tcPr>
          <w:p w14:paraId="0D7FEB05" w14:textId="2A6CD7A7"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if</w:t>
            </w:r>
          </w:p>
        </w:tc>
      </w:tr>
      <w:tr w:rsidR="00627C1B" w:rsidRPr="002248ED" w14:paraId="0C9B4B28" w14:textId="77777777" w:rsidTr="00177283">
        <w:tc>
          <w:tcPr>
            <w:tcW w:w="2965" w:type="dxa"/>
            <w:vAlign w:val="bottom"/>
          </w:tcPr>
          <w:p w14:paraId="4B1E2E63" w14:textId="2C99E6E7"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     {</w:t>
            </w:r>
          </w:p>
        </w:tc>
        <w:tc>
          <w:tcPr>
            <w:tcW w:w="1432" w:type="dxa"/>
            <w:vAlign w:val="bottom"/>
          </w:tcPr>
          <w:p w14:paraId="5FE65EE9" w14:textId="273BFF77"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0-1 Knapsack.cpp</w:t>
            </w:r>
          </w:p>
        </w:tc>
        <w:tc>
          <w:tcPr>
            <w:tcW w:w="1079" w:type="dxa"/>
            <w:vAlign w:val="bottom"/>
          </w:tcPr>
          <w:p w14:paraId="23D3ED68" w14:textId="43C44003"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(4-27)</w:t>
            </w:r>
          </w:p>
        </w:tc>
        <w:tc>
          <w:tcPr>
            <w:tcW w:w="1017" w:type="dxa"/>
            <w:vAlign w:val="bottom"/>
          </w:tcPr>
          <w:p w14:paraId="144783AE" w14:textId="5AD88D61"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C++</w:t>
            </w:r>
          </w:p>
        </w:tc>
        <w:tc>
          <w:tcPr>
            <w:tcW w:w="964" w:type="dxa"/>
            <w:vAlign w:val="bottom"/>
          </w:tcPr>
          <w:p w14:paraId="169355F9" w14:textId="40B4975B"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y</w:t>
            </w:r>
          </w:p>
        </w:tc>
        <w:tc>
          <w:tcPr>
            <w:tcW w:w="648" w:type="dxa"/>
            <w:vAlign w:val="bottom"/>
          </w:tcPr>
          <w:p w14:paraId="2D55E7EE" w14:textId="6B1F6515"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y</w:t>
            </w:r>
          </w:p>
        </w:tc>
        <w:tc>
          <w:tcPr>
            <w:tcW w:w="1001" w:type="dxa"/>
            <w:vAlign w:val="bottom"/>
          </w:tcPr>
          <w:p w14:paraId="53AF7152" w14:textId="77777777" w:rsidR="00627C1B" w:rsidRPr="002248ED" w:rsidRDefault="00627C1B" w:rsidP="00627C1B">
            <w:pPr>
              <w:keepNext/>
              <w:spacing w:line="480" w:lineRule="auto"/>
              <w:rPr>
                <w:rFonts w:ascii="Times New Roman" w:hAnsi="Times New Roman" w:cs="Times New Roman"/>
                <w:sz w:val="24"/>
                <w:szCs w:val="24"/>
              </w:rPr>
            </w:pPr>
          </w:p>
        </w:tc>
      </w:tr>
      <w:tr w:rsidR="00627C1B" w:rsidRPr="002248ED" w14:paraId="678D1264" w14:textId="77777777" w:rsidTr="00177283">
        <w:tc>
          <w:tcPr>
            <w:tcW w:w="2965" w:type="dxa"/>
            <w:vAlign w:val="bottom"/>
          </w:tcPr>
          <w:p w14:paraId="3C9EF461" w14:textId="2E75CD77"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         return;</w:t>
            </w:r>
          </w:p>
        </w:tc>
        <w:tc>
          <w:tcPr>
            <w:tcW w:w="1432" w:type="dxa"/>
            <w:vAlign w:val="bottom"/>
          </w:tcPr>
          <w:p w14:paraId="39120594" w14:textId="78582B5D"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0-1 Knapsack.cpp</w:t>
            </w:r>
          </w:p>
        </w:tc>
        <w:tc>
          <w:tcPr>
            <w:tcW w:w="1079" w:type="dxa"/>
            <w:vAlign w:val="bottom"/>
          </w:tcPr>
          <w:p w14:paraId="036CDE87" w14:textId="69848685"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(4-27)</w:t>
            </w:r>
          </w:p>
        </w:tc>
        <w:tc>
          <w:tcPr>
            <w:tcW w:w="1017" w:type="dxa"/>
            <w:vAlign w:val="bottom"/>
          </w:tcPr>
          <w:p w14:paraId="02A199C5" w14:textId="1C298059"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C++</w:t>
            </w:r>
          </w:p>
        </w:tc>
        <w:tc>
          <w:tcPr>
            <w:tcW w:w="964" w:type="dxa"/>
            <w:vAlign w:val="bottom"/>
          </w:tcPr>
          <w:p w14:paraId="0C94BAF0" w14:textId="7F2D9C9C"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y</w:t>
            </w:r>
          </w:p>
        </w:tc>
        <w:tc>
          <w:tcPr>
            <w:tcW w:w="648" w:type="dxa"/>
            <w:vAlign w:val="bottom"/>
          </w:tcPr>
          <w:p w14:paraId="40D44EA6" w14:textId="13DE1B6A"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y</w:t>
            </w:r>
          </w:p>
        </w:tc>
        <w:tc>
          <w:tcPr>
            <w:tcW w:w="1001" w:type="dxa"/>
            <w:vAlign w:val="bottom"/>
          </w:tcPr>
          <w:p w14:paraId="2BDA0F63" w14:textId="4ACE6608" w:rsidR="00627C1B" w:rsidRPr="002248ED" w:rsidRDefault="00627C1B" w:rsidP="00627C1B">
            <w:pPr>
              <w:keepNext/>
              <w:spacing w:line="480" w:lineRule="auto"/>
              <w:rPr>
                <w:rFonts w:ascii="Times New Roman" w:hAnsi="Times New Roman" w:cs="Times New Roman"/>
                <w:sz w:val="24"/>
                <w:szCs w:val="24"/>
              </w:rPr>
            </w:pPr>
            <w:r w:rsidRPr="002248ED">
              <w:rPr>
                <w:rFonts w:ascii="Times New Roman" w:hAnsi="Times New Roman" w:cs="Times New Roman"/>
                <w:color w:val="000000"/>
                <w:sz w:val="24"/>
                <w:szCs w:val="24"/>
              </w:rPr>
              <w:t>return</w:t>
            </w:r>
          </w:p>
        </w:tc>
      </w:tr>
    </w:tbl>
    <w:p w14:paraId="0989204E" w14:textId="77777777" w:rsidR="00627C1B" w:rsidRPr="002248ED" w:rsidRDefault="00627C1B" w:rsidP="002325B3">
      <w:pPr>
        <w:keepNext/>
        <w:spacing w:line="480" w:lineRule="auto"/>
        <w:ind w:firstLine="720"/>
        <w:rPr>
          <w:rFonts w:ascii="Times New Roman" w:hAnsi="Times New Roman" w:cs="Times New Roman"/>
          <w:sz w:val="24"/>
          <w:szCs w:val="24"/>
        </w:rPr>
      </w:pPr>
    </w:p>
    <w:p w14:paraId="7CE62D53" w14:textId="775671DC" w:rsidR="004E5433" w:rsidRPr="002248ED" w:rsidRDefault="004E5433" w:rsidP="004E5433">
      <w:pPr>
        <w:spacing w:line="480" w:lineRule="auto"/>
        <w:ind w:firstLine="720"/>
        <w:rPr>
          <w:rFonts w:ascii="Times New Roman" w:hAnsi="Times New Roman" w:cs="Times New Roman"/>
          <w:sz w:val="24"/>
          <w:szCs w:val="24"/>
        </w:rPr>
      </w:pPr>
      <w:r w:rsidRPr="002248ED">
        <w:rPr>
          <w:rFonts w:ascii="Times New Roman" w:hAnsi="Times New Roman" w:cs="Times New Roman"/>
          <w:sz w:val="24"/>
          <w:szCs w:val="24"/>
        </w:rPr>
        <w:lastRenderedPageBreak/>
        <w:t>Each of the 7 columns of the csv file represent what we feel are the most important notes on each comment though only two of the columns will actually be used for the machine learning process, namely the comment itself and the column that specifies whether or not a line is code</w:t>
      </w:r>
      <w:r w:rsidR="00BD1F22" w:rsidRPr="002248ED">
        <w:rPr>
          <w:rFonts w:ascii="Times New Roman" w:hAnsi="Times New Roman" w:cs="Times New Roman"/>
          <w:sz w:val="24"/>
          <w:szCs w:val="24"/>
        </w:rPr>
        <w:t xml:space="preserve"> while the remainder is present for the purpose of continued research.</w:t>
      </w:r>
      <w:r w:rsidRPr="002248ED">
        <w:rPr>
          <w:rFonts w:ascii="Times New Roman" w:hAnsi="Times New Roman" w:cs="Times New Roman"/>
          <w:sz w:val="24"/>
          <w:szCs w:val="24"/>
        </w:rPr>
        <w:t xml:space="preserve"> The first of these columns contains the comments themselves, in the case of block comments, each line is stored independently </w:t>
      </w:r>
      <w:r w:rsidR="00251D65" w:rsidRPr="002248ED">
        <w:rPr>
          <w:rFonts w:ascii="Times New Roman" w:hAnsi="Times New Roman" w:cs="Times New Roman"/>
          <w:sz w:val="24"/>
          <w:szCs w:val="24"/>
        </w:rPr>
        <w:t>and each of the 7 columns are filled out for each line</w:t>
      </w:r>
      <w:r w:rsidRPr="002248ED">
        <w:rPr>
          <w:rFonts w:ascii="Times New Roman" w:hAnsi="Times New Roman" w:cs="Times New Roman"/>
          <w:sz w:val="24"/>
          <w:szCs w:val="24"/>
        </w:rPr>
        <w:t>,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1C8727ED" w:rsidR="004E5433" w:rsidRPr="002248ED" w:rsidRDefault="004E5433" w:rsidP="001436A6">
      <w:pPr>
        <w:spacing w:line="480" w:lineRule="auto"/>
        <w:ind w:firstLine="720"/>
        <w:rPr>
          <w:rFonts w:ascii="Times New Roman" w:hAnsi="Times New Roman" w:cs="Times New Roman"/>
          <w:sz w:val="24"/>
          <w:szCs w:val="24"/>
        </w:rPr>
      </w:pPr>
      <w:r w:rsidRPr="002248ED">
        <w:rPr>
          <w:rFonts w:ascii="Times New Roman" w:hAnsi="Times New Roman" w:cs="Times New Roman"/>
          <w:sz w:val="24"/>
          <w:szCs w:val="24"/>
        </w:rPr>
        <w:t xml:space="preserve">The second column is the name of the source-code file from which the comment has been pulled from. This file name is extracted from the path information provided by </w:t>
      </w:r>
      <w:proofErr w:type="spellStart"/>
      <w:r w:rsidRPr="002248ED">
        <w:rPr>
          <w:rFonts w:ascii="Times New Roman" w:hAnsi="Times New Roman" w:cs="Times New Roman"/>
          <w:sz w:val="24"/>
          <w:szCs w:val="24"/>
        </w:rPr>
        <w:t>srcML</w:t>
      </w:r>
      <w:proofErr w:type="spellEnd"/>
      <w:r w:rsidRPr="002248ED">
        <w:rPr>
          <w:rFonts w:ascii="Times New Roman" w:hAnsi="Times New Roman" w:cs="Times New Roman"/>
          <w:sz w:val="24"/>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ascii="Times New Roman" w:hAnsi="Times New Roman" w:cs="Times New Roman"/>
          <w:sz w:val="24"/>
          <w:szCs w:val="24"/>
        </w:rPr>
        <w:t>e</w:t>
      </w:r>
      <w:r w:rsidRPr="002248ED">
        <w:rPr>
          <w:rFonts w:ascii="Times New Roman" w:hAnsi="Times New Roman" w:cs="Times New Roman"/>
          <w:sz w:val="24"/>
          <w:szCs w:val="24"/>
        </w:rPr>
        <w:t xml:space="preserve"> here this number applies only to the csv document </w:t>
      </w:r>
      <w:r w:rsidR="00533450" w:rsidRPr="002248ED">
        <w:rPr>
          <w:rFonts w:ascii="Times New Roman" w:hAnsi="Times New Roman" w:cs="Times New Roman"/>
          <w:sz w:val="24"/>
          <w:szCs w:val="24"/>
        </w:rPr>
        <w:t xml:space="preserve">rows </w:t>
      </w:r>
      <w:r w:rsidRPr="002248ED">
        <w:rPr>
          <w:rFonts w:ascii="Times New Roman" w:hAnsi="Times New Roman" w:cs="Times New Roman"/>
          <w:sz w:val="24"/>
          <w:szCs w:val="24"/>
        </w:rPr>
        <w:t>and not to the source code itself.</w:t>
      </w:r>
      <w:r w:rsidR="001436A6" w:rsidRPr="002248ED">
        <w:rPr>
          <w:rFonts w:ascii="Times New Roman" w:hAnsi="Times New Roman" w:cs="Times New Roman"/>
          <w:sz w:val="24"/>
          <w:szCs w:val="24"/>
        </w:rPr>
        <w:t xml:space="preserve"> </w:t>
      </w:r>
      <w:r w:rsidRPr="002248ED">
        <w:rPr>
          <w:rFonts w:ascii="Times New Roman" w:hAnsi="Times New Roman" w:cs="Times New Roman"/>
          <w:sz w:val="24"/>
          <w:szCs w:val="24"/>
        </w:rPr>
        <w:t xml:space="preserve">The fourth column is labeled as language and represent the coding language that the source </w:t>
      </w:r>
      <w:r w:rsidRPr="002248ED">
        <w:rPr>
          <w:rFonts w:ascii="Times New Roman" w:hAnsi="Times New Roman" w:cs="Times New Roman"/>
          <w:sz w:val="24"/>
          <w:szCs w:val="24"/>
        </w:rPr>
        <w:lastRenderedPageBreak/>
        <w:t xml:space="preserve">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Pr="002248ED" w:rsidRDefault="004E5433" w:rsidP="004E5433">
      <w:pPr>
        <w:spacing w:line="480" w:lineRule="auto"/>
        <w:ind w:firstLine="720"/>
        <w:rPr>
          <w:rFonts w:ascii="Times New Roman" w:hAnsi="Times New Roman" w:cs="Times New Roman"/>
          <w:sz w:val="24"/>
          <w:szCs w:val="24"/>
        </w:rPr>
      </w:pPr>
      <w:r w:rsidRPr="002248ED">
        <w:rPr>
          <w:rFonts w:ascii="Times New Roman" w:hAnsi="Times New Roman" w:cs="Times New Roman"/>
          <w:sz w:val="24"/>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if uncommented a compiler would attempt to compile it as code. </w:t>
      </w:r>
      <w:r w:rsidR="00D656D1" w:rsidRPr="002248ED">
        <w:rPr>
          <w:rFonts w:ascii="Times New Roman" w:hAnsi="Times New Roman" w:cs="Times New Roman"/>
          <w:sz w:val="24"/>
          <w:szCs w:val="24"/>
        </w:rPr>
        <w:t>for example, in the C family any line that appears like the line below would cause a crash if any of the variables had not been declared beforehand.</w:t>
      </w:r>
    </w:p>
    <w:p w14:paraId="1532219D" w14:textId="798E648E" w:rsidR="00D656D1" w:rsidRPr="002248ED" w:rsidRDefault="00B17388" w:rsidP="00B17388">
      <w:pPr>
        <w:spacing w:line="480" w:lineRule="auto"/>
        <w:jc w:val="center"/>
        <w:rPr>
          <w:rFonts w:ascii="Times New Roman" w:hAnsi="Times New Roman" w:cs="Times New Roman"/>
          <w:i/>
          <w:iCs/>
          <w:sz w:val="24"/>
          <w:szCs w:val="24"/>
        </w:rPr>
      </w:pPr>
      <w:r w:rsidRPr="002248ED">
        <w:rPr>
          <w:rFonts w:ascii="Times New Roman" w:hAnsi="Times New Roman" w:cs="Times New Roman"/>
          <w:i/>
          <w:iCs/>
          <w:sz w:val="24"/>
          <w:szCs w:val="24"/>
        </w:rPr>
        <w:t xml:space="preserve">// </w:t>
      </w:r>
      <w:proofErr w:type="spellStart"/>
      <w:r w:rsidRPr="002248ED">
        <w:rPr>
          <w:rFonts w:ascii="Times New Roman" w:hAnsi="Times New Roman" w:cs="Times New Roman"/>
          <w:i/>
          <w:iCs/>
          <w:sz w:val="24"/>
          <w:szCs w:val="24"/>
        </w:rPr>
        <w:t>totalCost</w:t>
      </w:r>
      <w:proofErr w:type="spellEnd"/>
      <w:r w:rsidRPr="002248ED">
        <w:rPr>
          <w:rFonts w:ascii="Times New Roman" w:hAnsi="Times New Roman" w:cs="Times New Roman"/>
          <w:i/>
          <w:iCs/>
          <w:sz w:val="24"/>
          <w:szCs w:val="24"/>
        </w:rPr>
        <w:t xml:space="preserve"> = price + </w:t>
      </w:r>
      <w:proofErr w:type="spellStart"/>
      <w:r w:rsidRPr="002248ED">
        <w:rPr>
          <w:rFonts w:ascii="Times New Roman" w:hAnsi="Times New Roman" w:cs="Times New Roman"/>
          <w:i/>
          <w:iCs/>
          <w:sz w:val="24"/>
          <w:szCs w:val="24"/>
        </w:rPr>
        <w:t>salesTax</w:t>
      </w:r>
      <w:proofErr w:type="spellEnd"/>
      <w:r w:rsidRPr="002248ED">
        <w:rPr>
          <w:rFonts w:ascii="Times New Roman" w:hAnsi="Times New Roman" w:cs="Times New Roman"/>
          <w:i/>
          <w:iCs/>
          <w:sz w:val="24"/>
          <w:szCs w:val="24"/>
        </w:rPr>
        <w:t xml:space="preserve"> - discount</w:t>
      </w:r>
    </w:p>
    <w:p w14:paraId="497AE161" w14:textId="27DE460D" w:rsidR="004E5433" w:rsidRPr="002248ED" w:rsidRDefault="004E5433" w:rsidP="00D656D1">
      <w:pPr>
        <w:spacing w:line="480" w:lineRule="auto"/>
        <w:rPr>
          <w:rFonts w:ascii="Times New Roman" w:hAnsi="Times New Roman" w:cs="Times New Roman"/>
          <w:sz w:val="24"/>
          <w:szCs w:val="24"/>
        </w:rPr>
      </w:pPr>
      <w:r w:rsidRPr="002248ED">
        <w:rPr>
          <w:rFonts w:ascii="Times New Roman" w:hAnsi="Times New Roman" w:cs="Times New Roman"/>
          <w:sz w:val="24"/>
          <w:szCs w:val="24"/>
        </w:rPr>
        <w:t>The last columns purpose is purely for future research and the possibility of additional checks that can be made in a multilayered machine learning approach.</w:t>
      </w:r>
    </w:p>
    <w:p w14:paraId="0A2521A8" w14:textId="3104338F" w:rsidR="004E5433" w:rsidRPr="002248ED" w:rsidRDefault="004E5433" w:rsidP="004E5433">
      <w:pPr>
        <w:spacing w:line="480" w:lineRule="auto"/>
        <w:ind w:firstLine="720"/>
        <w:rPr>
          <w:rFonts w:ascii="Times New Roman" w:hAnsi="Times New Roman" w:cs="Times New Roman"/>
          <w:sz w:val="24"/>
          <w:szCs w:val="24"/>
        </w:rPr>
      </w:pPr>
      <w:r w:rsidRPr="002248ED">
        <w:rPr>
          <w:rFonts w:ascii="Times New Roman" w:hAnsi="Times New Roman" w:cs="Times New Roman"/>
          <w:sz w:val="24"/>
          <w:szCs w:val="24"/>
        </w:rPr>
        <w:lastRenderedPageBreak/>
        <w:t xml:space="preserve">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ascii="Times New Roman" w:hAnsi="Times New Roman" w:cs="Times New Roman"/>
          <w:i/>
          <w:iCs/>
          <w:sz w:val="24"/>
          <w:szCs w:val="24"/>
        </w:rPr>
        <w:t>#include, return, void, int, string, virtual, float, and double</w:t>
      </w:r>
      <w:r w:rsidRPr="002248ED">
        <w:rPr>
          <w:rFonts w:ascii="Times New Roman" w:hAnsi="Times New Roman" w:cs="Times New Roman"/>
          <w:sz w:val="24"/>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w:t>
      </w:r>
      <w:r w:rsidR="006869EB" w:rsidRPr="002248ED">
        <w:rPr>
          <w:rFonts w:ascii="Times New Roman" w:hAnsi="Times New Roman" w:cs="Times New Roman"/>
          <w:sz w:val="24"/>
          <w:szCs w:val="24"/>
        </w:rPr>
        <w:fldChar w:fldCharType="begin"/>
      </w:r>
      <w:r w:rsidR="006869EB" w:rsidRPr="002248ED">
        <w:rPr>
          <w:rFonts w:ascii="Times New Roman" w:hAnsi="Times New Roman" w:cs="Times New Roman"/>
          <w:sz w:val="24"/>
          <w:szCs w:val="24"/>
        </w:rPr>
        <w:instrText xml:space="preserve"> REF _Ref32493282 \h </w:instrText>
      </w:r>
      <w:r w:rsidR="006869EB"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6869EB" w:rsidRPr="002248ED">
        <w:rPr>
          <w:rFonts w:ascii="Times New Roman" w:hAnsi="Times New Roman" w:cs="Times New Roman"/>
          <w:sz w:val="24"/>
          <w:szCs w:val="24"/>
        </w:rPr>
        <w:fldChar w:fldCharType="separate"/>
      </w:r>
      <w:r w:rsidR="006869EB" w:rsidRPr="002248ED">
        <w:rPr>
          <w:rFonts w:ascii="Times New Roman" w:hAnsi="Times New Roman" w:cs="Times New Roman"/>
          <w:sz w:val="24"/>
          <w:szCs w:val="24"/>
        </w:rPr>
        <w:t xml:space="preserve">Figure </w:t>
      </w:r>
      <w:r w:rsidR="006869EB" w:rsidRPr="002248ED">
        <w:rPr>
          <w:rFonts w:ascii="Times New Roman" w:hAnsi="Times New Roman" w:cs="Times New Roman"/>
          <w:noProof/>
          <w:sz w:val="24"/>
          <w:szCs w:val="24"/>
        </w:rPr>
        <w:t>1</w:t>
      </w:r>
      <w:r w:rsidR="006869EB" w:rsidRPr="002248ED">
        <w:rPr>
          <w:rFonts w:ascii="Times New Roman" w:hAnsi="Times New Roman" w:cs="Times New Roman"/>
          <w:sz w:val="24"/>
          <w:szCs w:val="24"/>
        </w:rPr>
        <w:t xml:space="preserve"> Block Comment Sample</w:t>
      </w:r>
      <w:r w:rsidR="006869EB" w:rsidRPr="002248ED">
        <w:rPr>
          <w:rFonts w:ascii="Times New Roman" w:hAnsi="Times New Roman" w:cs="Times New Roman"/>
          <w:sz w:val="24"/>
          <w:szCs w:val="24"/>
        </w:rPr>
        <w:fldChar w:fldCharType="end"/>
      </w:r>
      <w:r w:rsidR="006869EB" w:rsidRPr="002248ED">
        <w:rPr>
          <w:rFonts w:ascii="Times New Roman" w:hAnsi="Times New Roman" w:cs="Times New Roman"/>
          <w:sz w:val="24"/>
          <w:szCs w:val="24"/>
        </w:rPr>
        <w:t xml:space="preserve"> </w:t>
      </w:r>
      <w:r w:rsidRPr="002248ED">
        <w:rPr>
          <w:rFonts w:ascii="Times New Roman" w:hAnsi="Times New Roman" w:cs="Times New Roman"/>
          <w:sz w:val="24"/>
          <w:szCs w:val="24"/>
        </w:rPr>
        <w:t>a sample section of the csv is shown to help visualize everything that has been discussed in this chapter.</w:t>
      </w:r>
    </w:p>
    <w:p w14:paraId="4D88CE39" w14:textId="5E7F22C0" w:rsidR="004E5433" w:rsidRDefault="004E5433" w:rsidP="004E5433">
      <w:pPr>
        <w:spacing w:line="480" w:lineRule="auto"/>
        <w:rPr>
          <w:rFonts w:ascii="Times New Roman" w:hAnsi="Times New Roman" w:cs="Times New Roman"/>
          <w:sz w:val="24"/>
          <w:szCs w:val="24"/>
        </w:rPr>
      </w:pPr>
    </w:p>
    <w:p w14:paraId="145C3049" w14:textId="3878E0B5"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20F356A" w14:textId="77777777" w:rsidR="004E5433" w:rsidRDefault="004E5433" w:rsidP="004E5433">
      <w:pPr>
        <w:spacing w:line="480" w:lineRule="auto"/>
        <w:jc w:val="center"/>
        <w:rPr>
          <w:rFonts w:ascii="Times New Roman" w:hAnsi="Times New Roman" w:cs="Times New Roman"/>
          <w:b/>
          <w:bCs/>
          <w:sz w:val="32"/>
          <w:szCs w:val="32"/>
        </w:rPr>
      </w:pPr>
    </w:p>
    <w:p w14:paraId="69D7C445" w14:textId="77777777" w:rsidR="004E5433" w:rsidRDefault="004E5433" w:rsidP="004E5433">
      <w:pPr>
        <w:spacing w:line="480" w:lineRule="auto"/>
        <w:jc w:val="center"/>
        <w:rPr>
          <w:rFonts w:ascii="Times New Roman" w:hAnsi="Times New Roman" w:cs="Times New Roman"/>
          <w:b/>
          <w:bCs/>
          <w:sz w:val="32"/>
          <w:szCs w:val="32"/>
        </w:rPr>
      </w:pPr>
    </w:p>
    <w:p w14:paraId="0B900821" w14:textId="77777777" w:rsidR="004E5433" w:rsidRDefault="004E5433" w:rsidP="004E5433">
      <w:pPr>
        <w:spacing w:line="480" w:lineRule="auto"/>
        <w:jc w:val="center"/>
        <w:rPr>
          <w:rFonts w:ascii="Times New Roman" w:hAnsi="Times New Roman" w:cs="Times New Roman"/>
          <w:b/>
          <w:bCs/>
          <w:sz w:val="32"/>
          <w:szCs w:val="32"/>
        </w:rPr>
      </w:pPr>
    </w:p>
    <w:p w14:paraId="72CCEB56" w14:textId="77777777" w:rsidR="004E5433" w:rsidRDefault="004E5433" w:rsidP="004E5433">
      <w:pPr>
        <w:spacing w:line="480" w:lineRule="auto"/>
        <w:jc w:val="center"/>
        <w:rPr>
          <w:rFonts w:ascii="Times New Roman" w:hAnsi="Times New Roman" w:cs="Times New Roman"/>
          <w:b/>
          <w:bCs/>
          <w:sz w:val="32"/>
          <w:szCs w:val="32"/>
        </w:rPr>
      </w:pPr>
    </w:p>
    <w:p w14:paraId="018CF69E" w14:textId="6B468785" w:rsidR="004E5433" w:rsidRPr="00347B64" w:rsidRDefault="004E5433" w:rsidP="00AD242D">
      <w:pPr>
        <w:pStyle w:val="Heading1"/>
      </w:pPr>
    </w:p>
    <w:p w14:paraId="17DDCADE" w14:textId="7777777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Data </w:t>
      </w:r>
      <w:r>
        <w:rPr>
          <w:rFonts w:ascii="Times New Roman" w:hAnsi="Times New Roman" w:cs="Times New Roman"/>
          <w:b/>
          <w:bCs/>
          <w:sz w:val="32"/>
          <w:szCs w:val="32"/>
        </w:rPr>
        <w:t>Analysis</w:t>
      </w:r>
    </w:p>
    <w:p w14:paraId="32BC545B" w14:textId="1A6DD366" w:rsidR="004E5433" w:rsidRPr="002248ED" w:rsidRDefault="004E5433" w:rsidP="004E5433">
      <w:pPr>
        <w:spacing w:line="480" w:lineRule="auto"/>
        <w:rPr>
          <w:rFonts w:ascii="Times New Roman" w:hAnsi="Times New Roman" w:cs="Times New Roman"/>
          <w:sz w:val="24"/>
          <w:szCs w:val="24"/>
        </w:rPr>
      </w:pPr>
      <w:r>
        <w:tab/>
      </w:r>
      <w:r w:rsidRPr="002248ED">
        <w:rPr>
          <w:rFonts w:ascii="Times New Roman" w:hAnsi="Times New Roman" w:cs="Times New Roman"/>
          <w:sz w:val="24"/>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ascii="Times New Roman" w:hAnsi="Times New Roman" w:cs="Times New Roman"/>
          <w:sz w:val="24"/>
          <w:szCs w:val="24"/>
        </w:rPr>
        <w:t xml:space="preserve">we consider a </w:t>
      </w:r>
      <w:r w:rsidR="004C056F" w:rsidRPr="002248ED">
        <w:rPr>
          <w:rFonts w:ascii="Times New Roman" w:hAnsi="Times New Roman" w:cs="Times New Roman"/>
          <w:sz w:val="24"/>
          <w:szCs w:val="24"/>
        </w:rPr>
        <w:fldChar w:fldCharType="begin"/>
      </w:r>
      <w:r w:rsidR="004C056F" w:rsidRPr="002248ED">
        <w:rPr>
          <w:rFonts w:ascii="Times New Roman" w:hAnsi="Times New Roman" w:cs="Times New Roman"/>
          <w:sz w:val="24"/>
          <w:szCs w:val="24"/>
        </w:rPr>
        <w:instrText xml:space="preserve"> REF _Ref33695007 \h  \* MERGEFORMAT </w:instrText>
      </w:r>
      <w:r w:rsidR="004C056F" w:rsidRPr="002248ED">
        <w:rPr>
          <w:rFonts w:ascii="Times New Roman" w:hAnsi="Times New Roman" w:cs="Times New Roman"/>
          <w:sz w:val="24"/>
          <w:szCs w:val="24"/>
        </w:rPr>
      </w:r>
      <w:r w:rsidR="004C056F" w:rsidRPr="002248ED">
        <w:rPr>
          <w:rFonts w:ascii="Times New Roman" w:hAnsi="Times New Roman" w:cs="Times New Roman"/>
          <w:sz w:val="24"/>
          <w:szCs w:val="24"/>
        </w:rPr>
        <w:fldChar w:fldCharType="separate"/>
      </w:r>
      <w:r w:rsidR="004C056F" w:rsidRPr="002248ED">
        <w:rPr>
          <w:rFonts w:ascii="Times New Roman" w:hAnsi="Times New Roman" w:cs="Times New Roman"/>
          <w:sz w:val="24"/>
          <w:szCs w:val="24"/>
        </w:rPr>
        <w:t>Syntax-based Approach</w:t>
      </w:r>
      <w:r w:rsidR="004C056F" w:rsidRPr="002248ED">
        <w:rPr>
          <w:rFonts w:ascii="Times New Roman" w:hAnsi="Times New Roman" w:cs="Times New Roman"/>
          <w:sz w:val="24"/>
          <w:szCs w:val="24"/>
        </w:rPr>
        <w:fldChar w:fldCharType="end"/>
      </w:r>
      <w:r w:rsidR="004C056F" w:rsidRPr="002248ED">
        <w:rPr>
          <w:rFonts w:ascii="Times New Roman" w:hAnsi="Times New Roman" w:cs="Times New Roman"/>
          <w:sz w:val="24"/>
          <w:szCs w:val="24"/>
        </w:rPr>
        <w:t xml:space="preserve">, a </w:t>
      </w:r>
      <w:r w:rsidR="004C056F" w:rsidRPr="002248ED">
        <w:rPr>
          <w:rFonts w:ascii="Times New Roman" w:hAnsi="Times New Roman" w:cs="Times New Roman"/>
          <w:sz w:val="24"/>
          <w:szCs w:val="24"/>
        </w:rPr>
        <w:fldChar w:fldCharType="begin"/>
      </w:r>
      <w:r w:rsidR="004C056F" w:rsidRPr="002248ED">
        <w:rPr>
          <w:rFonts w:ascii="Times New Roman" w:hAnsi="Times New Roman" w:cs="Times New Roman"/>
          <w:sz w:val="24"/>
          <w:szCs w:val="24"/>
        </w:rPr>
        <w:instrText xml:space="preserve"> REF _Ref33695020 \h  \* MERGEFORMAT </w:instrText>
      </w:r>
      <w:r w:rsidR="004C056F" w:rsidRPr="002248ED">
        <w:rPr>
          <w:rFonts w:ascii="Times New Roman" w:hAnsi="Times New Roman" w:cs="Times New Roman"/>
          <w:sz w:val="24"/>
          <w:szCs w:val="24"/>
        </w:rPr>
      </w:r>
      <w:r w:rsidR="004C056F" w:rsidRPr="002248ED">
        <w:rPr>
          <w:rFonts w:ascii="Times New Roman" w:hAnsi="Times New Roman" w:cs="Times New Roman"/>
          <w:sz w:val="24"/>
          <w:szCs w:val="24"/>
        </w:rPr>
        <w:fldChar w:fldCharType="separate"/>
      </w:r>
      <w:r w:rsidR="004C056F" w:rsidRPr="002248ED">
        <w:rPr>
          <w:rFonts w:ascii="Times New Roman" w:hAnsi="Times New Roman" w:cs="Times New Roman"/>
          <w:sz w:val="24"/>
          <w:szCs w:val="24"/>
        </w:rPr>
        <w:t>Bag of Words Approach</w:t>
      </w:r>
      <w:r w:rsidR="004C056F" w:rsidRPr="002248ED">
        <w:rPr>
          <w:rFonts w:ascii="Times New Roman" w:hAnsi="Times New Roman" w:cs="Times New Roman"/>
          <w:sz w:val="24"/>
          <w:szCs w:val="24"/>
        </w:rPr>
        <w:fldChar w:fldCharType="end"/>
      </w:r>
      <w:r w:rsidR="004C056F" w:rsidRPr="002248ED">
        <w:rPr>
          <w:rFonts w:ascii="Times New Roman" w:hAnsi="Times New Roman" w:cs="Times New Roman"/>
          <w:sz w:val="24"/>
          <w:szCs w:val="24"/>
        </w:rPr>
        <w:t xml:space="preserve">, and ultimately decide on a </w:t>
      </w:r>
      <w:r w:rsidR="004C056F" w:rsidRPr="002248ED">
        <w:rPr>
          <w:rFonts w:ascii="Times New Roman" w:hAnsi="Times New Roman" w:cs="Times New Roman"/>
          <w:sz w:val="24"/>
          <w:szCs w:val="24"/>
        </w:rPr>
        <w:fldChar w:fldCharType="begin"/>
      </w:r>
      <w:r w:rsidR="004C056F" w:rsidRPr="002248ED">
        <w:rPr>
          <w:rFonts w:ascii="Times New Roman" w:hAnsi="Times New Roman" w:cs="Times New Roman"/>
          <w:sz w:val="24"/>
          <w:szCs w:val="24"/>
        </w:rPr>
        <w:instrText xml:space="preserve"> REF _Ref33695048 \h  \* MERGEFORMAT </w:instrText>
      </w:r>
      <w:r w:rsidR="004C056F" w:rsidRPr="002248ED">
        <w:rPr>
          <w:rFonts w:ascii="Times New Roman" w:hAnsi="Times New Roman" w:cs="Times New Roman"/>
          <w:sz w:val="24"/>
          <w:szCs w:val="24"/>
        </w:rPr>
      </w:r>
      <w:r w:rsidR="004C056F" w:rsidRPr="002248ED">
        <w:rPr>
          <w:rFonts w:ascii="Times New Roman" w:hAnsi="Times New Roman" w:cs="Times New Roman"/>
          <w:sz w:val="24"/>
          <w:szCs w:val="24"/>
        </w:rPr>
        <w:fldChar w:fldCharType="separate"/>
      </w:r>
      <w:r w:rsidR="004C056F" w:rsidRPr="002248ED">
        <w:rPr>
          <w:rFonts w:ascii="Times New Roman" w:hAnsi="Times New Roman" w:cs="Times New Roman"/>
          <w:sz w:val="24"/>
          <w:szCs w:val="24"/>
        </w:rPr>
        <w:t>Frequency Approach</w:t>
      </w:r>
      <w:r w:rsidR="004C056F" w:rsidRPr="002248ED">
        <w:rPr>
          <w:rFonts w:ascii="Times New Roman" w:hAnsi="Times New Roman" w:cs="Times New Roman"/>
          <w:sz w:val="24"/>
          <w:szCs w:val="24"/>
        </w:rPr>
        <w:fldChar w:fldCharType="end"/>
      </w:r>
      <w:r w:rsidRPr="002248ED">
        <w:rPr>
          <w:rFonts w:ascii="Times New Roman" w:hAnsi="Times New Roman" w:cs="Times New Roman"/>
          <w:sz w:val="24"/>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9" w:name="_Ref33695007"/>
      <w:r w:rsidRPr="002248ED">
        <w:t>Syntax-based Approach</w:t>
      </w:r>
      <w:bookmarkEnd w:id="9"/>
    </w:p>
    <w:p w14:paraId="7DFD04C1" w14:textId="366762C4" w:rsidR="004E5433" w:rsidRPr="002248ED" w:rsidRDefault="004E5433" w:rsidP="004E5433">
      <w:pPr>
        <w:spacing w:line="480" w:lineRule="auto"/>
        <w:rPr>
          <w:ins w:id="10" w:author="blake grills" w:date="2020-02-26T22:23:00Z"/>
          <w:rFonts w:ascii="Times New Roman" w:hAnsi="Times New Roman" w:cs="Times New Roman"/>
          <w:sz w:val="24"/>
          <w:szCs w:val="24"/>
        </w:rPr>
      </w:pPr>
      <w:r w:rsidRPr="002248ED">
        <w:rPr>
          <w:rFonts w:ascii="Times New Roman" w:hAnsi="Times New Roman" w:cs="Times New Roman"/>
          <w:sz w:val="24"/>
          <w:szCs w:val="24"/>
        </w:rPr>
        <w:t xml:space="preserve"> </w:t>
      </w:r>
      <w:r w:rsidRPr="002248ED">
        <w:rPr>
          <w:rFonts w:ascii="Times New Roman" w:hAnsi="Times New Roman" w:cs="Times New Roman"/>
          <w:sz w:val="24"/>
          <w:szCs w:val="24"/>
        </w:rPr>
        <w:tab/>
        <w:t xml:space="preserve">In the syntax-based approach the method for analysis of lines is </w:t>
      </w:r>
      <w:r w:rsidR="00A60A0D" w:rsidRPr="002248ED">
        <w:rPr>
          <w:rFonts w:ascii="Times New Roman" w:hAnsi="Times New Roman" w:cs="Times New Roman"/>
          <w:sz w:val="24"/>
          <w:szCs w:val="24"/>
        </w:rPr>
        <w:t>simplistic</w:t>
      </w:r>
      <w:r w:rsidRPr="002248ED">
        <w:rPr>
          <w:rFonts w:ascii="Times New Roman" w:hAnsi="Times New Roman" w:cs="Times New Roman"/>
          <w:sz w:val="24"/>
          <w:szCs w:val="24"/>
        </w:rPr>
        <w:t xml:space="preserve"> and is broken down into a series of different</w:t>
      </w:r>
      <w:r w:rsidR="00495D84" w:rsidRPr="002248ED">
        <w:rPr>
          <w:rFonts w:ascii="Times New Roman" w:hAnsi="Times New Roman" w:cs="Times New Roman"/>
          <w:sz w:val="24"/>
          <w:szCs w:val="24"/>
        </w:rPr>
        <w:t xml:space="preserve"> 3</w:t>
      </w:r>
      <w:r w:rsidRPr="002248ED">
        <w:rPr>
          <w:rFonts w:ascii="Times New Roman" w:hAnsi="Times New Roman" w:cs="Times New Roman"/>
          <w:sz w:val="24"/>
          <w:szCs w:val="24"/>
        </w:rPr>
        <w:t xml:space="preserve"> checks. The first check, run on every line, is whether or not the line contains a semicolon, which has the direct ability to generate a number of false positives depending on the writing style of the programmer </w:t>
      </w:r>
      <w:r w:rsidR="005A4031" w:rsidRPr="002248ED">
        <w:rPr>
          <w:rFonts w:ascii="Times New Roman" w:hAnsi="Times New Roman" w:cs="Times New Roman"/>
          <w:sz w:val="24"/>
          <w:szCs w:val="24"/>
        </w:rPr>
        <w:t>(i.e., if they tend to use semicolons in standard comments)</w:t>
      </w:r>
      <w:r w:rsidRPr="002248ED">
        <w:rPr>
          <w:rFonts w:ascii="Times New Roman" w:hAnsi="Times New Roman" w:cs="Times New Roman"/>
          <w:sz w:val="24"/>
          <w:szCs w:val="24"/>
        </w:rPr>
        <w:t>. The second and third checks rel</w:t>
      </w:r>
      <w:r w:rsidR="00851FE2" w:rsidRPr="002248ED">
        <w:rPr>
          <w:rFonts w:ascii="Times New Roman" w:hAnsi="Times New Roman" w:cs="Times New Roman"/>
          <w:sz w:val="24"/>
          <w:szCs w:val="24"/>
        </w:rPr>
        <w:t>y</w:t>
      </w:r>
      <w:r w:rsidRPr="002248ED">
        <w:rPr>
          <w:rFonts w:ascii="Times New Roman" w:hAnsi="Times New Roman" w:cs="Times New Roman"/>
          <w:sz w:val="24"/>
          <w:szCs w:val="24"/>
        </w:rPr>
        <w:t xml:space="preserve"> both on checking for the opening and closing of parenthesis and curly braces respectively</w:t>
      </w:r>
      <w:r w:rsidR="002E16FF" w:rsidRPr="002248ED">
        <w:rPr>
          <w:rFonts w:ascii="Times New Roman" w:hAnsi="Times New Roman" w:cs="Times New Roman"/>
          <w:sz w:val="24"/>
          <w:szCs w:val="24"/>
        </w:rPr>
        <w:t>.</w:t>
      </w:r>
      <w:r w:rsidRPr="002248ED">
        <w:rPr>
          <w:rFonts w:ascii="Times New Roman" w:hAnsi="Times New Roman" w:cs="Times New Roman"/>
          <w:sz w:val="24"/>
          <w:szCs w:val="24"/>
        </w:rPr>
        <w:t xml:space="preserve"> This was not something that we had at first expected to be a problem, and in fact it was, as in cases where optional snippets of code had been commented out</w:t>
      </w:r>
      <w:r w:rsidR="00495D84" w:rsidRPr="002248ED">
        <w:rPr>
          <w:rFonts w:ascii="Times New Roman" w:hAnsi="Times New Roman" w:cs="Times New Roman"/>
          <w:sz w:val="24"/>
          <w:szCs w:val="24"/>
        </w:rPr>
        <w:t xml:space="preserve"> such as </w:t>
      </w:r>
      <w:r w:rsidR="00495D84" w:rsidRPr="002248ED">
        <w:rPr>
          <w:rFonts w:ascii="Times New Roman" w:hAnsi="Times New Roman" w:cs="Times New Roman"/>
          <w:i/>
          <w:iCs/>
          <w:sz w:val="24"/>
          <w:szCs w:val="24"/>
        </w:rPr>
        <w:t xml:space="preserve">//if(x &gt; 10){ </w:t>
      </w:r>
      <w:r w:rsidR="00495D84" w:rsidRPr="002248ED">
        <w:rPr>
          <w:rFonts w:ascii="Times New Roman" w:hAnsi="Times New Roman" w:cs="Times New Roman"/>
          <w:sz w:val="24"/>
          <w:szCs w:val="24"/>
        </w:rPr>
        <w:t>(assuming the line following this comment is another if statement)</w:t>
      </w:r>
      <w:r w:rsidRPr="002248ED">
        <w:rPr>
          <w:rFonts w:ascii="Times New Roman" w:hAnsi="Times New Roman" w:cs="Times New Roman"/>
          <w:sz w:val="24"/>
          <w:szCs w:val="24"/>
        </w:rPr>
        <w:t xml:space="preserve">, the </w:t>
      </w:r>
      <w:r w:rsidRPr="002248ED">
        <w:rPr>
          <w:rFonts w:ascii="Times New Roman" w:hAnsi="Times New Roman" w:cs="Times New Roman"/>
          <w:sz w:val="24"/>
          <w:szCs w:val="24"/>
        </w:rPr>
        <w:lastRenderedPageBreak/>
        <w:t xml:space="preserve">automation process would disregard these sections as it did not find the opening or closing piece that it was looking for. The second approach, which was considered but never implemented </w:t>
      </w:r>
      <w:r w:rsidR="00A63BD6" w:rsidRPr="002248ED">
        <w:rPr>
          <w:rFonts w:ascii="Times New Roman" w:hAnsi="Times New Roman" w:cs="Times New Roman"/>
          <w:sz w:val="24"/>
          <w:szCs w:val="24"/>
        </w:rPr>
        <w:t xml:space="preserve">is </w:t>
      </w:r>
      <w:r w:rsidRPr="002248ED">
        <w:rPr>
          <w:rFonts w:ascii="Times New Roman" w:hAnsi="Times New Roman" w:cs="Times New Roman"/>
          <w:sz w:val="24"/>
          <w:szCs w:val="24"/>
        </w:rPr>
        <w:t>a bag of words approach.</w:t>
      </w:r>
    </w:p>
    <w:p w14:paraId="3744C329" w14:textId="40D4AF74" w:rsidR="00495D84" w:rsidRPr="002248ED" w:rsidRDefault="00495D84" w:rsidP="00495D84">
      <w:pPr>
        <w:pStyle w:val="Heading2"/>
      </w:pPr>
      <w:bookmarkStart w:id="11" w:name="_Ref33695020"/>
      <w:r w:rsidRPr="002248ED">
        <w:t>Bag of Words Approach</w:t>
      </w:r>
      <w:bookmarkEnd w:id="11"/>
    </w:p>
    <w:p w14:paraId="6EAC5290" w14:textId="3A5BBE59" w:rsidR="004E5433" w:rsidRPr="002248ED" w:rsidRDefault="004E5433" w:rsidP="004E5433">
      <w:pPr>
        <w:spacing w:line="480" w:lineRule="auto"/>
        <w:rPr>
          <w:ins w:id="12" w:author="blake grills" w:date="2020-02-26T22:23:00Z"/>
          <w:rFonts w:ascii="Times New Roman" w:hAnsi="Times New Roman" w:cs="Times New Roman"/>
          <w:sz w:val="24"/>
          <w:szCs w:val="24"/>
        </w:rPr>
      </w:pPr>
      <w:r w:rsidRPr="002248ED">
        <w:rPr>
          <w:rFonts w:ascii="Times New Roman" w:hAnsi="Times New Roman" w:cs="Times New Roman"/>
          <w:sz w:val="24"/>
          <w:szCs w:val="24"/>
        </w:rPr>
        <w:tab/>
        <w:t xml:space="preserve">This bag of words approach is not to be confused with the </w:t>
      </w:r>
      <w:r w:rsidR="00495D84" w:rsidRPr="002248ED">
        <w:rPr>
          <w:rFonts w:ascii="Times New Roman" w:hAnsi="Times New Roman" w:cs="Times New Roman"/>
          <w:sz w:val="24"/>
          <w:szCs w:val="24"/>
        </w:rPr>
        <w:t>keyword</w:t>
      </w:r>
      <w:r w:rsidRPr="002248ED">
        <w:rPr>
          <w:rFonts w:ascii="Times New Roman" w:hAnsi="Times New Roman" w:cs="Times New Roman"/>
          <w:sz w:val="24"/>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ascii="Times New Roman" w:hAnsi="Times New Roman" w:cs="Times New Roman"/>
          <w:sz w:val="24"/>
          <w:szCs w:val="24"/>
        </w:rPr>
        <w:t>For example</w:t>
      </w:r>
      <w:r w:rsidR="00A51D4A" w:rsidRPr="002248ED">
        <w:rPr>
          <w:rFonts w:ascii="Times New Roman" w:hAnsi="Times New Roman" w:cs="Times New Roman"/>
          <w:sz w:val="24"/>
          <w:szCs w:val="24"/>
        </w:rPr>
        <w:t>,</w:t>
      </w:r>
      <w:r w:rsidR="009C48F3" w:rsidRPr="002248ED">
        <w:rPr>
          <w:rFonts w:ascii="Times New Roman" w:hAnsi="Times New Roman" w:cs="Times New Roman"/>
          <w:sz w:val="24"/>
          <w:szCs w:val="24"/>
        </w:rPr>
        <w:t xml:space="preserve"> if we scan an entire script broken down by the spaces and then scan the comments for matching terms then we could potentially identify variables and function names held within the comments. </w:t>
      </w:r>
      <w:r w:rsidRPr="002248ED">
        <w:rPr>
          <w:rFonts w:ascii="Times New Roman" w:hAnsi="Times New Roman" w:cs="Times New Roman"/>
          <w:sz w:val="24"/>
          <w:szCs w:val="24"/>
        </w:rPr>
        <w:t>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w:t>
      </w:r>
      <w:commentRangeStart w:id="13"/>
      <w:commentRangeStart w:id="14"/>
      <w:r w:rsidRPr="002248ED">
        <w:rPr>
          <w:rFonts w:ascii="Times New Roman" w:hAnsi="Times New Roman" w:cs="Times New Roman"/>
          <w:sz w:val="24"/>
          <w:szCs w:val="24"/>
        </w:rPr>
        <w:t xml:space="preserve">y. The other issue with this method comes down to explanations of how code functions, in the case of thorough documentation where a programmer may be referencing function names and variable names, to many of such references is likely to cause false positives. </w:t>
      </w:r>
      <w:commentRangeEnd w:id="13"/>
      <w:r w:rsidR="00864F54" w:rsidRPr="002248ED">
        <w:rPr>
          <w:rStyle w:val="CommentReference"/>
          <w:rFonts w:ascii="Times New Roman" w:hAnsi="Times New Roman" w:cs="Times New Roman"/>
          <w:sz w:val="24"/>
          <w:szCs w:val="24"/>
        </w:rPr>
        <w:commentReference w:id="13"/>
      </w:r>
      <w:commentRangeEnd w:id="14"/>
      <w:r w:rsidR="00EE201C" w:rsidRPr="002248ED">
        <w:rPr>
          <w:rStyle w:val="CommentReference"/>
          <w:rFonts w:ascii="Times New Roman" w:hAnsi="Times New Roman" w:cs="Times New Roman"/>
          <w:sz w:val="24"/>
          <w:szCs w:val="24"/>
        </w:rPr>
        <w:commentReference w:id="14"/>
      </w:r>
      <w:r w:rsidRPr="002248ED">
        <w:rPr>
          <w:rFonts w:ascii="Times New Roman" w:hAnsi="Times New Roman" w:cs="Times New Roman"/>
          <w:sz w:val="24"/>
          <w:szCs w:val="24"/>
        </w:rPr>
        <w:t>This brings us to our third and most current approach, what we call the frequency approach.</w:t>
      </w:r>
    </w:p>
    <w:p w14:paraId="6CA22190" w14:textId="787F323F" w:rsidR="00495D84" w:rsidRPr="002248ED" w:rsidRDefault="00495D84" w:rsidP="00495D84">
      <w:pPr>
        <w:pStyle w:val="Heading2"/>
      </w:pPr>
      <w:bookmarkStart w:id="15" w:name="_Ref33695048"/>
      <w:r w:rsidRPr="002248ED">
        <w:t>Frequency Approach</w:t>
      </w:r>
      <w:bookmarkEnd w:id="15"/>
    </w:p>
    <w:p w14:paraId="63E85CDD" w14:textId="77777777" w:rsidR="004E5433" w:rsidRPr="002248ED" w:rsidRDefault="004E5433" w:rsidP="004E5433">
      <w:pPr>
        <w:spacing w:line="480" w:lineRule="auto"/>
        <w:rPr>
          <w:rFonts w:ascii="Times New Roman" w:hAnsi="Times New Roman" w:cs="Times New Roman"/>
          <w:sz w:val="24"/>
          <w:szCs w:val="24"/>
        </w:rPr>
      </w:pPr>
    </w:p>
    <w:p w14:paraId="643F828B" w14:textId="772F0788" w:rsidR="004E5433" w:rsidRPr="002248ED" w:rsidRDefault="00177283" w:rsidP="004E5433">
      <w:pPr>
        <w:spacing w:line="480" w:lineRule="auto"/>
        <w:rPr>
          <w:rFonts w:ascii="Times New Roman" w:hAnsi="Times New Roman" w:cs="Times New Roman"/>
          <w:sz w:val="24"/>
          <w:szCs w:val="24"/>
        </w:rPr>
      </w:pPr>
      <w:ins w:id="16" w:author="Michael Decker" w:date="2020-02-25T13:45:00Z">
        <w:r w:rsidRPr="002248ED">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6EC1EF59" wp14:editId="2580B49A">
                  <wp:simplePos x="0" y="0"/>
                  <wp:positionH relativeFrom="margin">
                    <wp:align>center</wp:align>
                  </wp:positionH>
                  <wp:positionV relativeFrom="paragraph">
                    <wp:posOffset>7891145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277B588" w14:textId="38087F2D" w:rsidR="00AB11E8" w:rsidRPr="00CC4494" w:rsidRDefault="00AB11E8" w:rsidP="004637B4">
                              <w:pPr>
                                <w:pStyle w:val="Caption"/>
                                <w:jc w:val="center"/>
                                <w:rPr>
                                  <w:rFonts w:ascii="Times New Roman" w:hAnsi="Times New Roman" w:cs="Times New Roman"/>
                                  <w:noProof/>
                                </w:rPr>
                              </w:pPr>
                              <w:bookmarkStart w:id="17" w:name="_Ref33530791"/>
                              <w:r w:rsidRPr="00EE201C">
                                <w:rPr>
                                  <w:rFonts w:ascii="Times New Roman" w:hAnsi="Times New Roman" w:cs="Times New Roman"/>
                                </w:rPr>
                                <w:t>Figure</w:t>
                              </w:r>
                              <w:r>
                                <w:t xml:space="preserve"> </w:t>
                              </w:r>
                              <w:fldSimple w:instr=" SEQ Figure \* ARABIC ">
                                <w:r>
                                  <w:rPr>
                                    <w:noProof/>
                                  </w:rPr>
                                  <w:t>2</w:t>
                                </w:r>
                              </w:fldSimple>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1EF59" id="_x0000_t202" coordsize="21600,21600" o:spt="202" path="m,l,21600r21600,l21600,xe">
                  <v:stroke joinstyle="miter"/>
                  <v:path gradientshapeok="t" o:connecttype="rect"/>
                </v:shapetype>
                <v:shape id="Text Box 1" o:spid="_x0000_s1026" type="#_x0000_t202" style="position:absolute;margin-left:0;margin-top:621.35pt;width:396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" stroked="f">
                  <v:textbox style="mso-fit-shape-to-text:t" inset="0,0,0,0">
                    <w:txbxContent>
                      <w:p w14:paraId="1277B588" w14:textId="38087F2D" w:rsidR="00AB11E8" w:rsidRPr="00CC4494" w:rsidRDefault="00AB11E8" w:rsidP="004637B4">
                        <w:pPr>
                          <w:pStyle w:val="Caption"/>
                          <w:jc w:val="center"/>
                          <w:rPr>
                            <w:rFonts w:ascii="Times New Roman" w:hAnsi="Times New Roman" w:cs="Times New Roman"/>
                            <w:noProof/>
                          </w:rPr>
                        </w:pPr>
                        <w:bookmarkStart w:id="18" w:name="_Ref33530791"/>
                        <w:r w:rsidRPr="00EE201C">
                          <w:rPr>
                            <w:rFonts w:ascii="Times New Roman" w:hAnsi="Times New Roman" w:cs="Times New Roman"/>
                          </w:rPr>
                          <w:t>Figure</w:t>
                        </w:r>
                        <w:r>
                          <w:t xml:space="preserve"> </w:t>
                        </w:r>
                        <w:fldSimple w:instr=" SEQ Figure \* ARABIC ">
                          <w:r>
                            <w:rPr>
                              <w:noProof/>
                            </w:rPr>
                            <w:t>2</w:t>
                          </w:r>
                        </w:fldSimple>
                        <w:bookmarkEnd w:id="18"/>
                      </w:p>
                    </w:txbxContent>
                  </v:textbox>
                  <w10:wrap type="topAndBottom" anchorx="margin"/>
                </v:shape>
              </w:pict>
            </mc:Fallback>
          </mc:AlternateContent>
        </w:r>
      </w:ins>
      <w:r w:rsidRPr="002248ED">
        <w:rPr>
          <w:rFonts w:ascii="Times New Roman" w:hAnsi="Times New Roman" w:cs="Times New Roman"/>
          <w:noProof/>
          <w:sz w:val="24"/>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del w:id="19" w:author="blake grills" w:date="2020-02-26T22:00:00Z">
        <w:r w:rsidR="004E5433" w:rsidRPr="002248ED" w:rsidDel="004637B4">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3232DE49" wp14:editId="0AC6A99F">
                  <wp:simplePos x="0" y="0"/>
                  <wp:positionH relativeFrom="margin">
                    <wp:posOffset>238125</wp:posOffset>
                  </wp:positionH>
                  <wp:positionV relativeFrom="margin">
                    <wp:posOffset>8519795</wp:posOffset>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34B31D4B" w:rsidR="00AB11E8" w:rsidRDefault="00AB11E8" w:rsidP="004E543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2DE49" id="Text Box 2" o:spid="_x0000_s1027" type="#_x0000_t202" style="position:absolute;margin-left:18.75pt;margin-top:670.85pt;width:252.75pt;height:30.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" stroked="f">
                  <v:textbox style="mso-fit-shape-to-text:t">
                    <w:txbxContent>
                      <w:p w14:paraId="779DD77C" w14:textId="34B31D4B" w:rsidR="00AB11E8" w:rsidRDefault="00AB11E8" w:rsidP="004E5433"/>
                    </w:txbxContent>
                  </v:textbox>
                  <w10:wrap type="topAndBottom" anchorx="margin" anchory="margin"/>
                </v:shape>
              </w:pict>
            </mc:Fallback>
          </mc:AlternateContent>
        </w:r>
      </w:del>
      <w:r w:rsidR="004E5433" w:rsidRPr="002248ED">
        <w:rPr>
          <w:rFonts w:ascii="Times New Roman" w:hAnsi="Times New Roman" w:cs="Times New Roman"/>
          <w:sz w:val="24"/>
          <w:szCs w:val="24"/>
        </w:rPr>
        <w:tab/>
        <w:t xml:space="preserve">The original basis of the frequency approach </w:t>
      </w:r>
      <w:r w:rsidR="005D4AF4" w:rsidRPr="002248ED">
        <w:rPr>
          <w:rFonts w:ascii="Times New Roman" w:hAnsi="Times New Roman" w:cs="Times New Roman"/>
          <w:sz w:val="24"/>
          <w:szCs w:val="24"/>
        </w:rPr>
        <w:t>is derived from</w:t>
      </w:r>
      <w:r w:rsidR="004E5433" w:rsidRPr="002248ED">
        <w:rPr>
          <w:rFonts w:ascii="Times New Roman" w:hAnsi="Times New Roman" w:cs="Times New Roman"/>
          <w:sz w:val="24"/>
          <w:szCs w:val="24"/>
        </w:rPr>
        <w:t xml:space="preserve"> the works of Dvorak</w:t>
      </w:r>
      <w:r w:rsidR="00AD2685" w:rsidRPr="002248ED">
        <w:rPr>
          <w:rFonts w:ascii="Times New Roman" w:hAnsi="Times New Roman" w:cs="Times New Roman"/>
          <w:sz w:val="24"/>
          <w:szCs w:val="24"/>
        </w:rPr>
        <w:t xml:space="preserve"> </w:t>
      </w:r>
      <w:r w:rsidR="0082705B" w:rsidRPr="002248ED">
        <w:rPr>
          <w:rFonts w:ascii="Times New Roman" w:hAnsi="Times New Roman" w:cs="Times New Roman"/>
          <w:sz w:val="24"/>
          <w:szCs w:val="24"/>
        </w:rPr>
        <w:fldChar w:fldCharType="begin"/>
      </w:r>
      <w:r w:rsidR="00DA6443" w:rsidRPr="002248ED">
        <w:rPr>
          <w:rFonts w:ascii="Times New Roman" w:hAnsi="Times New Roman" w:cs="Times New Roman"/>
          <w:sz w:val="24"/>
          <w:szCs w:val="24"/>
        </w:rPr>
        <w:instrText xml:space="preserve"> ADDIN ZOTERO_ITEM CSL_CITATION {"citationID":"Z8IDJaCE","properties":{"formattedCitation":"[Nakic-Alfirevic and Durek]","plainCitation":"[Nakic-Alfirevic and Durek]","noteIndex":0},"citationItems":[{"id":4,"uris":["http://zotero.org/users/local/B8a741ni/items/HVVEA7QG"],"uri":["http://zotero.org/users/local/B8a741ni/items/HVVEA7QG"],"itemData":{"id":4,"type":"article-journal","abstract":"During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sidRPr="002248ED">
        <w:rPr>
          <w:rFonts w:ascii="Times New Roman" w:hAnsi="Times New Roman" w:cs="Times New Roman"/>
          <w:sz w:val="24"/>
          <w:szCs w:val="24"/>
        </w:rPr>
        <w:fldChar w:fldCharType="separate"/>
      </w:r>
      <w:r w:rsidR="00DA6443" w:rsidRPr="002248ED">
        <w:rPr>
          <w:rFonts w:ascii="Times New Roman" w:hAnsi="Times New Roman" w:cs="Times New Roman"/>
          <w:sz w:val="24"/>
          <w:szCs w:val="24"/>
        </w:rPr>
        <w:t>[Nakic-Alfirevic and Durek</w:t>
      </w:r>
      <w:r w:rsidR="00495D84" w:rsidRPr="002248ED">
        <w:rPr>
          <w:rFonts w:ascii="Times New Roman" w:hAnsi="Times New Roman" w:cs="Times New Roman"/>
          <w:sz w:val="24"/>
          <w:szCs w:val="24"/>
        </w:rPr>
        <w:t xml:space="preserve"> 2004</w:t>
      </w:r>
      <w:r w:rsidR="00DA6443" w:rsidRPr="002248ED">
        <w:rPr>
          <w:rFonts w:ascii="Times New Roman" w:hAnsi="Times New Roman" w:cs="Times New Roman"/>
          <w:sz w:val="24"/>
          <w:szCs w:val="24"/>
        </w:rPr>
        <w:t>]</w:t>
      </w:r>
      <w:r w:rsidR="0082705B" w:rsidRPr="002248ED">
        <w:rPr>
          <w:rFonts w:ascii="Times New Roman" w:hAnsi="Times New Roman" w:cs="Times New Roman"/>
          <w:sz w:val="24"/>
          <w:szCs w:val="24"/>
        </w:rPr>
        <w:fldChar w:fldCharType="end"/>
      </w:r>
      <w:r w:rsidR="004E5433" w:rsidRPr="002248ED">
        <w:rPr>
          <w:rFonts w:ascii="Times New Roman" w:hAnsi="Times New Roman" w:cs="Times New Roman"/>
          <w:sz w:val="24"/>
          <w:szCs w:val="24"/>
        </w:rPr>
        <w:t xml:space="preserve"> who </w:t>
      </w:r>
      <w:r w:rsidR="0082705B" w:rsidRPr="002248ED">
        <w:rPr>
          <w:rFonts w:ascii="Times New Roman" w:hAnsi="Times New Roman" w:cs="Times New Roman"/>
          <w:sz w:val="24"/>
          <w:szCs w:val="24"/>
        </w:rPr>
        <w:t>is</w:t>
      </w:r>
      <w:r w:rsidR="004E5433" w:rsidRPr="002248ED">
        <w:rPr>
          <w:rFonts w:ascii="Times New Roman" w:hAnsi="Times New Roman" w:cs="Times New Roman"/>
          <w:sz w:val="24"/>
          <w:szCs w:val="24"/>
        </w:rPr>
        <w:t xml:space="preserve"> famous for designing alternate versions of the key board layout used on English typewriters and computers. To simplify the concepts explained in the related works chapter,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ascii="Times New Roman" w:hAnsi="Times New Roman" w:cs="Times New Roman"/>
          <w:sz w:val="24"/>
          <w:szCs w:val="24"/>
        </w:rPr>
        <w:fldChar w:fldCharType="begin"/>
      </w:r>
      <w:r w:rsidR="00C44E55" w:rsidRPr="002248ED">
        <w:rPr>
          <w:rFonts w:ascii="Times New Roman" w:hAnsi="Times New Roman" w:cs="Times New Roman"/>
          <w:sz w:val="24"/>
          <w:szCs w:val="24"/>
        </w:rPr>
        <w:instrText xml:space="preserve"> REF _Ref33530791 \h </w:instrText>
      </w:r>
      <w:r w:rsidR="00C44E55"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C44E55" w:rsidRPr="002248ED">
        <w:rPr>
          <w:rFonts w:ascii="Times New Roman" w:hAnsi="Times New Roman" w:cs="Times New Roman"/>
          <w:sz w:val="24"/>
          <w:szCs w:val="24"/>
        </w:rPr>
        <w:fldChar w:fldCharType="separate"/>
      </w:r>
      <w:r w:rsidR="00C44E55" w:rsidRPr="002248ED">
        <w:rPr>
          <w:rFonts w:ascii="Times New Roman" w:hAnsi="Times New Roman" w:cs="Times New Roman"/>
          <w:sz w:val="24"/>
          <w:szCs w:val="24"/>
        </w:rPr>
        <w:t xml:space="preserve">Figure </w:t>
      </w:r>
      <w:r w:rsidR="00C44E55" w:rsidRPr="002248ED">
        <w:rPr>
          <w:rFonts w:ascii="Times New Roman" w:hAnsi="Times New Roman" w:cs="Times New Roman"/>
          <w:noProof/>
          <w:sz w:val="24"/>
          <w:szCs w:val="24"/>
        </w:rPr>
        <w:t>2</w:t>
      </w:r>
      <w:r w:rsidR="00C44E55" w:rsidRPr="002248ED">
        <w:rPr>
          <w:rFonts w:ascii="Times New Roman" w:hAnsi="Times New Roman" w:cs="Times New Roman"/>
          <w:sz w:val="24"/>
          <w:szCs w:val="24"/>
        </w:rPr>
        <w:fldChar w:fldCharType="end"/>
      </w:r>
      <w:r w:rsidR="00C44E55" w:rsidRPr="002248ED">
        <w:rPr>
          <w:rFonts w:ascii="Times New Roman" w:hAnsi="Times New Roman" w:cs="Times New Roman"/>
          <w:sz w:val="24"/>
          <w:szCs w:val="24"/>
        </w:rPr>
        <w:t xml:space="preserve"> </w:t>
      </w:r>
      <w:r w:rsidR="004E5433" w:rsidRPr="002248ED">
        <w:rPr>
          <w:rFonts w:ascii="Times New Roman" w:hAnsi="Times New Roman" w:cs="Times New Roman"/>
          <w:sz w:val="24"/>
          <w:szCs w:val="24"/>
        </w:rPr>
        <w:t xml:space="preserve">large frequency differences,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w:t>
      </w:r>
      <w:r w:rsidR="004E5433" w:rsidRPr="002248ED">
        <w:rPr>
          <w:rFonts w:ascii="Times New Roman" w:hAnsi="Times New Roman" w:cs="Times New Roman"/>
          <w:sz w:val="24"/>
          <w:szCs w:val="24"/>
        </w:rPr>
        <w:lastRenderedPageBreak/>
        <w:t xml:space="preserve">in commented out code. </w:t>
      </w:r>
      <w:r w:rsidR="004637B4" w:rsidRPr="002248ED">
        <w:rPr>
          <w:rFonts w:ascii="Times New Roman" w:hAnsi="Times New Roman" w:cs="Times New Roman"/>
          <w:sz w:val="24"/>
          <w:szCs w:val="24"/>
        </w:rPr>
        <w:t>However,</w:t>
      </w:r>
      <w:r w:rsidR="004E5433" w:rsidRPr="002248ED">
        <w:rPr>
          <w:rFonts w:ascii="Times New Roman" w:hAnsi="Times New Roman" w:cs="Times New Roman"/>
          <w:sz w:val="24"/>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spacing w:line="480" w:lineRule="auto"/>
        <w:jc w:val="center"/>
        <w:rPr>
          <w:rFonts w:ascii="Times New Roman" w:hAnsi="Times New Roman" w:cs="Times New Roman"/>
          <w:i/>
          <w:iCs/>
          <w:sz w:val="24"/>
          <w:szCs w:val="24"/>
        </w:rPr>
      </w:pPr>
      <w:r w:rsidRPr="002248ED">
        <w:rPr>
          <w:rFonts w:ascii="Times New Roman" w:hAnsi="Times New Roman" w:cs="Times New Roman"/>
          <w:i/>
          <w:iCs/>
          <w:sz w:val="24"/>
          <w:szCs w:val="24"/>
        </w:rPr>
        <w:t xml:space="preserve">//    </w:t>
      </w:r>
      <w:proofErr w:type="spellStart"/>
      <w:r w:rsidRPr="002248ED">
        <w:rPr>
          <w:rFonts w:ascii="Times New Roman" w:hAnsi="Times New Roman" w:cs="Times New Roman"/>
          <w:i/>
          <w:iCs/>
          <w:sz w:val="24"/>
          <w:szCs w:val="24"/>
        </w:rPr>
        <w:t>i</w:t>
      </w:r>
      <w:proofErr w:type="spellEnd"/>
      <w:r w:rsidRPr="002248ED">
        <w:rPr>
          <w:rFonts w:ascii="Times New Roman" w:hAnsi="Times New Roman" w:cs="Times New Roman"/>
          <w:i/>
          <w:iCs/>
          <w:sz w:val="24"/>
          <w:szCs w:val="24"/>
        </w:rPr>
        <w:t xml:space="preserve"> = a + </w:t>
      </w:r>
      <w:proofErr w:type="gramStart"/>
      <w:r w:rsidRPr="002248ED">
        <w:rPr>
          <w:rFonts w:ascii="Times New Roman" w:hAnsi="Times New Roman" w:cs="Times New Roman"/>
          <w:i/>
          <w:iCs/>
          <w:sz w:val="24"/>
          <w:szCs w:val="24"/>
        </w:rPr>
        <w:t>b;</w:t>
      </w:r>
      <w:proofErr w:type="gramEnd"/>
    </w:p>
    <w:p w14:paraId="130A62A0" w14:textId="6240EF3B" w:rsidR="00677769" w:rsidRPr="002248ED" w:rsidRDefault="004E5433" w:rsidP="004E5433">
      <w:pPr>
        <w:spacing w:line="480" w:lineRule="auto"/>
        <w:rPr>
          <w:rFonts w:ascii="Times New Roman" w:hAnsi="Times New Roman" w:cs="Times New Roman"/>
          <w:sz w:val="24"/>
          <w:szCs w:val="24"/>
        </w:rPr>
      </w:pPr>
      <w:r w:rsidRPr="002248ED">
        <w:rPr>
          <w:rFonts w:ascii="Times New Roman" w:hAnsi="Times New Roman" w:cs="Times New Roman"/>
          <w:sz w:val="24"/>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ascii="Times New Roman" w:hAnsi="Times New Roman" w:cs="Times New Roman"/>
          <w:sz w:val="24"/>
          <w:szCs w:val="24"/>
        </w:rPr>
        <w:t>Mayzner’s</w:t>
      </w:r>
      <w:proofErr w:type="spellEnd"/>
      <w:r w:rsidR="001F5052" w:rsidRPr="002248ED">
        <w:rPr>
          <w:rFonts w:ascii="Times New Roman" w:hAnsi="Times New Roman" w:cs="Times New Roman"/>
          <w:sz w:val="24"/>
          <w:szCs w:val="24"/>
        </w:rPr>
        <w:t xml:space="preserve"> </w:t>
      </w:r>
      <w:r w:rsidRPr="002248ED">
        <w:rPr>
          <w:rFonts w:ascii="Times New Roman" w:hAnsi="Times New Roman" w:cs="Times New Roman"/>
          <w:sz w:val="24"/>
          <w:szCs w:val="24"/>
        </w:rPr>
        <w:t>work</w:t>
      </w:r>
      <w:r w:rsidR="00C50DFA" w:rsidRPr="002248ED">
        <w:rPr>
          <w:rFonts w:ascii="Times New Roman" w:hAnsi="Times New Roman" w:cs="Times New Roman"/>
          <w:sz w:val="24"/>
          <w:szCs w:val="24"/>
        </w:rPr>
        <w:t xml:space="preserve"> </w:t>
      </w:r>
      <w:r w:rsidRPr="002248ED">
        <w:rPr>
          <w:rFonts w:ascii="Times New Roman" w:hAnsi="Times New Roman" w:cs="Times New Roman"/>
          <w:sz w:val="24"/>
          <w:szCs w:val="24"/>
        </w:rPr>
        <w:t>and Googles</w:t>
      </w:r>
      <w:r w:rsidR="004637B4" w:rsidRPr="002248ED">
        <w:rPr>
          <w:rFonts w:ascii="Times New Roman" w:hAnsi="Times New Roman" w:cs="Times New Roman"/>
          <w:sz w:val="24"/>
          <w:szCs w:val="24"/>
        </w:rPr>
        <w:fldChar w:fldCharType="begin"/>
      </w:r>
      <w:r w:rsidR="004637B4" w:rsidRPr="002248ED">
        <w:rPr>
          <w:rFonts w:ascii="Times New Roman" w:hAnsi="Times New Roman" w:cs="Times New Roman"/>
          <w:sz w:val="24"/>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ascii="Times New Roman" w:hAnsi="Times New Roman" w:cs="Times New Roman"/>
          <w:sz w:val="24"/>
          <w:szCs w:val="24"/>
        </w:rPr>
        <w:fldChar w:fldCharType="separate"/>
      </w:r>
      <w:r w:rsidR="004637B4" w:rsidRPr="002248ED">
        <w:rPr>
          <w:rFonts w:ascii="Times New Roman" w:hAnsi="Times New Roman" w:cs="Times New Roman"/>
          <w:sz w:val="24"/>
          <w:szCs w:val="24"/>
        </w:rPr>
        <w:t>[</w:t>
      </w:r>
      <w:proofErr w:type="spellStart"/>
      <w:r w:rsidR="004637B4" w:rsidRPr="002248ED">
        <w:rPr>
          <w:rFonts w:ascii="Times New Roman" w:hAnsi="Times New Roman" w:cs="Times New Roman"/>
          <w:sz w:val="24"/>
          <w:szCs w:val="24"/>
        </w:rPr>
        <w:t>Norvig</w:t>
      </w:r>
      <w:proofErr w:type="spellEnd"/>
      <w:r w:rsidR="004637B4" w:rsidRPr="002248ED">
        <w:rPr>
          <w:rFonts w:ascii="Times New Roman" w:hAnsi="Times New Roman" w:cs="Times New Roman"/>
          <w:sz w:val="24"/>
          <w:szCs w:val="24"/>
        </w:rPr>
        <w:t>]</w:t>
      </w:r>
      <w:r w:rsidR="004637B4" w:rsidRPr="002248ED">
        <w:rPr>
          <w:rFonts w:ascii="Times New Roman" w:hAnsi="Times New Roman" w:cs="Times New Roman"/>
          <w:sz w:val="24"/>
          <w:szCs w:val="24"/>
        </w:rPr>
        <w:fldChar w:fldCharType="end"/>
      </w:r>
      <w:r w:rsidR="004637B4" w:rsidRPr="002248ED">
        <w:rPr>
          <w:rFonts w:ascii="Times New Roman" w:hAnsi="Times New Roman" w:cs="Times New Roman"/>
          <w:sz w:val="24"/>
          <w:szCs w:val="24"/>
        </w:rPr>
        <w:t xml:space="preserve"> </w:t>
      </w:r>
      <w:r w:rsidRPr="002248ED">
        <w:rPr>
          <w:rFonts w:ascii="Times New Roman" w:hAnsi="Times New Roman" w:cs="Times New Roman"/>
          <w:sz w:val="24"/>
          <w:szCs w:val="24"/>
        </w:rPr>
        <w:t>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Importantly, what this means is that spaces would be making up about 13% of the total number of characters in the line which is roughly 80% less spaces than the commented</w:t>
      </w:r>
      <w:r w:rsidR="00C50DFA" w:rsidRPr="002248ED">
        <w:rPr>
          <w:rFonts w:ascii="Times New Roman" w:hAnsi="Times New Roman" w:cs="Times New Roman"/>
          <w:sz w:val="24"/>
          <w:szCs w:val="24"/>
        </w:rPr>
        <w:t>-</w:t>
      </w:r>
      <w:r w:rsidRPr="002248ED">
        <w:rPr>
          <w:rFonts w:ascii="Times New Roman" w:hAnsi="Times New Roman" w:cs="Times New Roman"/>
          <w:sz w:val="24"/>
          <w:szCs w:val="24"/>
        </w:rPr>
        <w:t>out code example. These methods continue to hold true at different frequencies for a wide variety of different characters besides the ones mentioned previously, though in smaller amounts.</w:t>
      </w:r>
      <w:r w:rsidR="004C056F" w:rsidRPr="002248ED">
        <w:rPr>
          <w:rFonts w:ascii="Times New Roman" w:hAnsi="Times New Roman" w:cs="Times New Roman"/>
          <w:sz w:val="24"/>
          <w:szCs w:val="24"/>
        </w:rPr>
        <w:t xml:space="preserve"> </w:t>
      </w:r>
      <w:r w:rsidRPr="002248ED">
        <w:rPr>
          <w:rFonts w:ascii="Times New Roman" w:hAnsi="Times New Roman" w:cs="Times New Roman"/>
          <w:sz w:val="24"/>
          <w:szCs w:val="24"/>
        </w:rPr>
        <w:t xml:space="preserve">One of the benefits of using a method like this is by scanning a variety of </w:t>
      </w:r>
      <w:r w:rsidR="001103A7" w:rsidRPr="002248ED">
        <w:rPr>
          <w:rFonts w:ascii="Times New Roman" w:hAnsi="Times New Roman" w:cs="Times New Roman"/>
          <w:sz w:val="24"/>
          <w:szCs w:val="24"/>
        </w:rPr>
        <w:t xml:space="preserve">source code </w:t>
      </w:r>
      <w:r w:rsidRPr="002248ED">
        <w:rPr>
          <w:rFonts w:ascii="Times New Roman" w:hAnsi="Times New Roman" w:cs="Times New Roman"/>
          <w:sz w:val="24"/>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w:t>
      </w:r>
      <w:r w:rsidRPr="002248ED">
        <w:rPr>
          <w:rFonts w:ascii="Times New Roman" w:hAnsi="Times New Roman" w:cs="Times New Roman"/>
          <w:sz w:val="24"/>
          <w:szCs w:val="24"/>
        </w:rPr>
        <w:lastRenderedPageBreak/>
        <w:t>converted to lowercase for normalization against a dictionary of characters and then consequently stored in the dictionary. Once the entire line has been read and all characters have been stored and a final count of characters is obtained the frequency of each character is calculated and stored in a list, ensuring that they remain in order by using key based verification. These frequencies can then be used individually, as a group, or averaged into a single working list</w:t>
      </w:r>
      <w:r w:rsidR="00677769" w:rsidRPr="002248ED">
        <w:rPr>
          <w:rFonts w:ascii="Times New Roman" w:hAnsi="Times New Roman" w:cs="Times New Roman"/>
          <w:sz w:val="24"/>
          <w:szCs w:val="24"/>
        </w:rPr>
        <w:t xml:space="preserve"> as shown in</w:t>
      </w:r>
      <w:r w:rsidR="004637B4" w:rsidRPr="002248ED">
        <w:rPr>
          <w:rFonts w:ascii="Times New Roman" w:hAnsi="Times New Roman" w:cs="Times New Roman"/>
          <w:sz w:val="24"/>
          <w:szCs w:val="24"/>
        </w:rPr>
        <w:t xml:space="preserve"> </w:t>
      </w:r>
      <w:r w:rsidR="004637B4" w:rsidRPr="002248ED">
        <w:rPr>
          <w:rFonts w:ascii="Times New Roman" w:hAnsi="Times New Roman" w:cs="Times New Roman"/>
          <w:sz w:val="24"/>
          <w:szCs w:val="24"/>
        </w:rPr>
        <w:fldChar w:fldCharType="begin"/>
      </w:r>
      <w:r w:rsidR="004637B4" w:rsidRPr="002248ED">
        <w:rPr>
          <w:rFonts w:ascii="Times New Roman" w:hAnsi="Times New Roman" w:cs="Times New Roman"/>
          <w:sz w:val="24"/>
          <w:szCs w:val="24"/>
        </w:rPr>
        <w:instrText xml:space="preserve"> REF _Ref33646702 \h </w:instrText>
      </w:r>
      <w:r w:rsidR="004637B4"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4637B4" w:rsidRPr="002248ED">
        <w:rPr>
          <w:rFonts w:ascii="Times New Roman" w:hAnsi="Times New Roman" w:cs="Times New Roman"/>
          <w:sz w:val="24"/>
          <w:szCs w:val="24"/>
        </w:rPr>
        <w:fldChar w:fldCharType="separate"/>
      </w:r>
      <w:r w:rsidR="004637B4" w:rsidRPr="002248ED">
        <w:rPr>
          <w:rFonts w:ascii="Times New Roman" w:hAnsi="Times New Roman" w:cs="Times New Roman"/>
          <w:sz w:val="24"/>
          <w:szCs w:val="24"/>
        </w:rPr>
        <w:t xml:space="preserve">Table </w:t>
      </w:r>
      <w:r w:rsidR="004637B4" w:rsidRPr="002248ED">
        <w:rPr>
          <w:rFonts w:ascii="Times New Roman" w:hAnsi="Times New Roman" w:cs="Times New Roman"/>
          <w:noProof/>
          <w:sz w:val="24"/>
          <w:szCs w:val="24"/>
        </w:rPr>
        <w:t>1</w:t>
      </w:r>
      <w:r w:rsidR="004637B4" w:rsidRPr="002248ED">
        <w:rPr>
          <w:rFonts w:ascii="Times New Roman" w:hAnsi="Times New Roman" w:cs="Times New Roman"/>
          <w:sz w:val="24"/>
          <w:szCs w:val="24"/>
        </w:rPr>
        <w:fldChar w:fldCharType="end"/>
      </w:r>
      <w:r w:rsidRPr="002248ED">
        <w:rPr>
          <w:rFonts w:ascii="Times New Roman" w:hAnsi="Times New Roman" w:cs="Times New Roman"/>
          <w:sz w:val="24"/>
          <w:szCs w:val="24"/>
        </w:rPr>
        <w:t xml:space="preserve">. </w:t>
      </w:r>
    </w:p>
    <w:p w14:paraId="4F5F5F3D" w14:textId="77777777" w:rsidR="00677769" w:rsidRDefault="00677769">
      <w:pPr>
        <w:rPr>
          <w:rFonts w:ascii="Times New Roman" w:hAnsi="Times New Roman" w:cs="Times New Roman"/>
          <w:sz w:val="24"/>
          <w:szCs w:val="24"/>
        </w:rPr>
      </w:pPr>
      <w:r>
        <w:rPr>
          <w:rFonts w:ascii="Times New Roman" w:hAnsi="Times New Roman" w:cs="Times New Roman"/>
          <w:sz w:val="24"/>
          <w:szCs w:val="24"/>
        </w:rPr>
        <w:br w:type="page"/>
      </w:r>
    </w:p>
    <w:p w14:paraId="36189F4B" w14:textId="18D58E44" w:rsidR="004E5433" w:rsidRDefault="004E5433" w:rsidP="004E5433">
      <w:pPr>
        <w:spacing w:line="480" w:lineRule="auto"/>
        <w:rPr>
          <w:rFonts w:ascii="Times New Roman" w:hAnsi="Times New Roman" w:cs="Times New Roman"/>
          <w:sz w:val="24"/>
          <w:szCs w:val="24"/>
        </w:rPr>
      </w:pPr>
    </w:p>
    <w:p w14:paraId="53BF77C8" w14:textId="73630C85" w:rsidR="00677769" w:rsidRDefault="00677769" w:rsidP="004E5433">
      <w:pPr>
        <w:spacing w:line="480" w:lineRule="auto"/>
        <w:rPr>
          <w:rFonts w:ascii="Times New Roman" w:hAnsi="Times New Roman" w:cs="Times New Roman"/>
          <w:sz w:val="24"/>
          <w:szCs w:val="24"/>
        </w:rPr>
      </w:pPr>
    </w:p>
    <w:p w14:paraId="39E4347E" w14:textId="02BE8817" w:rsidR="00677769" w:rsidRDefault="00677769" w:rsidP="004E5433">
      <w:pPr>
        <w:spacing w:line="480" w:lineRule="auto"/>
        <w:rPr>
          <w:rFonts w:ascii="Times New Roman" w:hAnsi="Times New Roman" w:cs="Times New Roman"/>
          <w:sz w:val="24"/>
          <w:szCs w:val="24"/>
        </w:rPr>
      </w:pPr>
    </w:p>
    <w:p w14:paraId="62778450" w14:textId="1E1BE67B" w:rsidR="00677769" w:rsidRDefault="00677769" w:rsidP="004E5433">
      <w:pPr>
        <w:spacing w:line="480" w:lineRule="auto"/>
        <w:rPr>
          <w:rFonts w:ascii="Times New Roman" w:hAnsi="Times New Roman" w:cs="Times New Roman"/>
          <w:sz w:val="24"/>
          <w:szCs w:val="24"/>
        </w:rPr>
      </w:pPr>
    </w:p>
    <w:p w14:paraId="2F65B901" w14:textId="6C77174E" w:rsidR="00677769" w:rsidRDefault="00677769" w:rsidP="004E5433">
      <w:pPr>
        <w:spacing w:line="480" w:lineRule="auto"/>
        <w:rPr>
          <w:rFonts w:ascii="Times New Roman" w:hAnsi="Times New Roman" w:cs="Times New Roman"/>
          <w:sz w:val="24"/>
          <w:szCs w:val="24"/>
        </w:rPr>
      </w:pPr>
    </w:p>
    <w:p w14:paraId="2FC5F12A" w14:textId="57C1AC67" w:rsidR="00677769" w:rsidRDefault="00677769" w:rsidP="00677769">
      <w:pPr>
        <w:pStyle w:val="Heading1"/>
      </w:pPr>
    </w:p>
    <w:p w14:paraId="3BFFC495" w14:textId="5F0F2F1B" w:rsidR="00677769" w:rsidRPr="00677769" w:rsidRDefault="00677769" w:rsidP="00677769">
      <w:pPr>
        <w:jc w:val="center"/>
        <w:rPr>
          <w:rFonts w:ascii="Times New Roman" w:hAnsi="Times New Roman" w:cs="Times New Roman"/>
          <w:b/>
          <w:bCs/>
          <w:sz w:val="32"/>
          <w:szCs w:val="32"/>
        </w:rPr>
      </w:pPr>
      <w:r w:rsidRPr="00677769">
        <w:rPr>
          <w:rFonts w:ascii="Times New Roman" w:hAnsi="Times New Roman" w:cs="Times New Roman"/>
          <w:b/>
          <w:bCs/>
          <w:sz w:val="32"/>
          <w:szCs w:val="32"/>
        </w:rPr>
        <w:t>Decision Trees</w:t>
      </w:r>
    </w:p>
    <w:p w14:paraId="1E889166" w14:textId="1149FAA7" w:rsidR="00214051" w:rsidRPr="002248ED" w:rsidRDefault="00677769" w:rsidP="00602FDF">
      <w:pPr>
        <w:spacing w:line="480" w:lineRule="auto"/>
        <w:rPr>
          <w:rFonts w:ascii="Times New Roman" w:hAnsi="Times New Roman" w:cs="Times New Roman"/>
          <w:sz w:val="24"/>
          <w:szCs w:val="24"/>
        </w:rPr>
      </w:pPr>
      <w:r>
        <w:rPr>
          <w:rFonts w:ascii="Times New Roman" w:hAnsi="Times New Roman" w:cs="Times New Roman"/>
          <w:sz w:val="24"/>
          <w:szCs w:val="24"/>
        </w:rPr>
        <w:tab/>
      </w:r>
      <w:r w:rsidR="005B27F5" w:rsidRPr="002248ED">
        <w:rPr>
          <w:rFonts w:ascii="Times New Roman" w:hAnsi="Times New Roman" w:cs="Times New Roman"/>
          <w:sz w:val="24"/>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ascii="Times New Roman" w:hAnsi="Times New Roman" w:cs="Times New Roman"/>
          <w:sz w:val="24"/>
          <w:szCs w:val="24"/>
        </w:rPr>
        <w:t xml:space="preserve">an implementation of an algorithm themselves, however for the sake of transparency, reproducibility, and validity we use verified implementations from within the </w:t>
      </w:r>
      <w:proofErr w:type="spellStart"/>
      <w:r w:rsidR="001C63ED" w:rsidRPr="002248ED">
        <w:rPr>
          <w:rFonts w:ascii="Times New Roman" w:hAnsi="Times New Roman" w:cs="Times New Roman"/>
          <w:sz w:val="24"/>
          <w:szCs w:val="24"/>
        </w:rPr>
        <w:t>s</w:t>
      </w:r>
      <w:r w:rsidR="00AA01E8" w:rsidRPr="002248ED">
        <w:rPr>
          <w:rFonts w:ascii="Times New Roman" w:hAnsi="Times New Roman" w:cs="Times New Roman"/>
          <w:sz w:val="24"/>
          <w:szCs w:val="24"/>
        </w:rPr>
        <w:t>cikit</w:t>
      </w:r>
      <w:proofErr w:type="spellEnd"/>
      <w:r w:rsidR="00AA01E8" w:rsidRPr="002248ED">
        <w:rPr>
          <w:rFonts w:ascii="Times New Roman" w:hAnsi="Times New Roman" w:cs="Times New Roman"/>
          <w:sz w:val="24"/>
          <w:szCs w:val="24"/>
        </w:rPr>
        <w:t>-</w:t>
      </w:r>
      <w:r w:rsidR="001C63ED" w:rsidRPr="002248ED">
        <w:rPr>
          <w:rFonts w:ascii="Times New Roman" w:hAnsi="Times New Roman" w:cs="Times New Roman"/>
          <w:sz w:val="24"/>
          <w:szCs w:val="24"/>
        </w:rPr>
        <w:t xml:space="preserve">learn </w:t>
      </w:r>
      <w:r w:rsidR="000530D1" w:rsidRPr="002248ED">
        <w:rPr>
          <w:rFonts w:ascii="Times New Roman" w:hAnsi="Times New Roman" w:cs="Times New Roman"/>
          <w:sz w:val="24"/>
          <w:szCs w:val="24"/>
        </w:rPr>
        <w:t>Python library</w:t>
      </w:r>
      <w:r w:rsidR="001C63ED" w:rsidRPr="002248ED">
        <w:rPr>
          <w:rFonts w:ascii="Times New Roman" w:hAnsi="Times New Roman" w:cs="Times New Roman"/>
          <w:sz w:val="24"/>
          <w:szCs w:val="24"/>
        </w:rPr>
        <w:t>.</w:t>
      </w:r>
      <w:r w:rsidR="005F665D" w:rsidRPr="002248ED">
        <w:rPr>
          <w:rFonts w:ascii="Times New Roman" w:hAnsi="Times New Roman" w:cs="Times New Roman"/>
          <w:sz w:val="24"/>
          <w:szCs w:val="24"/>
        </w:rPr>
        <w:t xml:space="preserve"> Choosing what type of algorithm, you are going to use for data is extremely important, sometimes an algorithm cannot function at all with the data you have available, other times using the incorrect algorithm will cause poor fit or present results that contradict </w:t>
      </w:r>
      <w:r w:rsidR="00214051" w:rsidRPr="002248ED">
        <w:rPr>
          <w:rFonts w:ascii="Times New Roman" w:hAnsi="Times New Roman" w:cs="Times New Roman"/>
          <w:sz w:val="24"/>
          <w:szCs w:val="24"/>
        </w:rPr>
        <w:t xml:space="preserve">the output. </w:t>
      </w:r>
    </w:p>
    <w:p w14:paraId="0E2D1FC5" w14:textId="7FA6F75C" w:rsidR="007517B2" w:rsidRPr="002248ED" w:rsidRDefault="00214051" w:rsidP="00602FDF">
      <w:pPr>
        <w:spacing w:line="480" w:lineRule="auto"/>
        <w:rPr>
          <w:rFonts w:ascii="Times New Roman" w:hAnsi="Times New Roman" w:cs="Times New Roman"/>
          <w:sz w:val="24"/>
          <w:szCs w:val="24"/>
        </w:rPr>
      </w:pPr>
      <w:r w:rsidRPr="002248ED">
        <w:rPr>
          <w:rFonts w:ascii="Times New Roman" w:hAnsi="Times New Roman" w:cs="Times New Roman"/>
          <w:sz w:val="24"/>
          <w:szCs w:val="24"/>
        </w:rPr>
        <w:tab/>
        <w:t xml:space="preserve">For our data </w:t>
      </w:r>
      <w:r w:rsidR="00911164" w:rsidRPr="002248ED">
        <w:rPr>
          <w:rFonts w:ascii="Times New Roman" w:hAnsi="Times New Roman" w:cs="Times New Roman"/>
          <w:sz w:val="24"/>
          <w:szCs w:val="24"/>
        </w:rPr>
        <w:t>there a</w:t>
      </w:r>
      <w:r w:rsidR="0030232B" w:rsidRPr="002248ED">
        <w:rPr>
          <w:rFonts w:ascii="Times New Roman" w:hAnsi="Times New Roman" w:cs="Times New Roman"/>
          <w:sz w:val="24"/>
          <w:szCs w:val="24"/>
        </w:rPr>
        <w:t>re</w:t>
      </w:r>
      <w:r w:rsidR="00911164" w:rsidRPr="002248ED">
        <w:rPr>
          <w:rFonts w:ascii="Times New Roman" w:hAnsi="Times New Roman" w:cs="Times New Roman"/>
          <w:sz w:val="24"/>
          <w:szCs w:val="24"/>
        </w:rPr>
        <w:t xml:space="preserve"> two major factors that we must consider, first, our data is completely non-linear meaning that any machine learning algorithms that rely on </w:t>
      </w:r>
      <w:r w:rsidR="0030232B" w:rsidRPr="002248ED">
        <w:rPr>
          <w:rFonts w:ascii="Times New Roman" w:hAnsi="Times New Roman" w:cs="Times New Roman"/>
          <w:sz w:val="24"/>
          <w:szCs w:val="24"/>
        </w:rPr>
        <w:t xml:space="preserve">the data being linear immediately will not work. </w:t>
      </w:r>
      <w:r w:rsidR="00264781" w:rsidRPr="002248ED">
        <w:rPr>
          <w:rFonts w:ascii="Times New Roman" w:hAnsi="Times New Roman" w:cs="Times New Roman"/>
          <w:sz w:val="24"/>
          <w:szCs w:val="24"/>
        </w:rPr>
        <w:t>The second factor that is of particular importance is that we are working with classification</w:t>
      </w:r>
      <w:r w:rsidR="00662B41" w:rsidRPr="002248ED">
        <w:rPr>
          <w:rFonts w:ascii="Times New Roman" w:hAnsi="Times New Roman" w:cs="Times New Roman"/>
          <w:sz w:val="24"/>
          <w:szCs w:val="24"/>
        </w:rPr>
        <w:t xml:space="preserve"> of two distinct classes</w:t>
      </w:r>
      <w:r w:rsidR="007C1309" w:rsidRPr="002248ED">
        <w:rPr>
          <w:rFonts w:ascii="Times New Roman" w:hAnsi="Times New Roman" w:cs="Times New Roman"/>
          <w:sz w:val="24"/>
          <w:szCs w:val="24"/>
        </w:rPr>
        <w:t xml:space="preserve"> (i.e., standard comment or code)</w:t>
      </w:r>
      <w:r w:rsidR="00662B41" w:rsidRPr="002248ED">
        <w:rPr>
          <w:rFonts w:ascii="Times New Roman" w:hAnsi="Times New Roman" w:cs="Times New Roman"/>
          <w:sz w:val="24"/>
          <w:szCs w:val="24"/>
        </w:rPr>
        <w:t xml:space="preserve">, so choosing a machine learning algorithm that is known for classification is equally as important. </w:t>
      </w:r>
      <w:r w:rsidR="007517B2" w:rsidRPr="002248ED">
        <w:rPr>
          <w:rFonts w:ascii="Times New Roman" w:hAnsi="Times New Roman" w:cs="Times New Roman"/>
          <w:sz w:val="24"/>
          <w:szCs w:val="24"/>
        </w:rPr>
        <w:t>Considering these two factors the obvious choice of machine learning algorithm is the decision tree.</w:t>
      </w:r>
    </w:p>
    <w:p w14:paraId="21CC83E1" w14:textId="09113707" w:rsidR="000578C2" w:rsidRPr="002248ED" w:rsidRDefault="007517B2" w:rsidP="00602FDF">
      <w:pPr>
        <w:spacing w:line="480" w:lineRule="auto"/>
        <w:rPr>
          <w:rFonts w:ascii="Times New Roman" w:hAnsi="Times New Roman" w:cs="Times New Roman"/>
          <w:sz w:val="24"/>
          <w:szCs w:val="24"/>
        </w:rPr>
      </w:pPr>
      <w:r w:rsidRPr="002248ED">
        <w:rPr>
          <w:rFonts w:ascii="Times New Roman" w:hAnsi="Times New Roman" w:cs="Times New Roman"/>
          <w:sz w:val="24"/>
          <w:szCs w:val="24"/>
        </w:rPr>
        <w:lastRenderedPageBreak/>
        <w:tab/>
      </w:r>
      <w:r w:rsidR="00C51363" w:rsidRPr="002248ED">
        <w:rPr>
          <w:rFonts w:ascii="Times New Roman" w:hAnsi="Times New Roman" w:cs="Times New Roman"/>
          <w:sz w:val="24"/>
          <w:szCs w:val="24"/>
        </w:rPr>
        <w:t xml:space="preserve">In </w:t>
      </w:r>
      <w:proofErr w:type="spellStart"/>
      <w:r w:rsidR="00C51363" w:rsidRPr="002248ED">
        <w:rPr>
          <w:rFonts w:ascii="Times New Roman" w:hAnsi="Times New Roman" w:cs="Times New Roman"/>
          <w:sz w:val="24"/>
          <w:szCs w:val="24"/>
        </w:rPr>
        <w:t>scikit</w:t>
      </w:r>
      <w:r w:rsidR="00AA01E8" w:rsidRPr="002248ED">
        <w:rPr>
          <w:rFonts w:ascii="Times New Roman" w:hAnsi="Times New Roman" w:cs="Times New Roman"/>
          <w:sz w:val="24"/>
          <w:szCs w:val="24"/>
        </w:rPr>
        <w:t>-</w:t>
      </w:r>
      <w:r w:rsidR="00C51363" w:rsidRPr="002248ED">
        <w:rPr>
          <w:rFonts w:ascii="Times New Roman" w:hAnsi="Times New Roman" w:cs="Times New Roman"/>
          <w:sz w:val="24"/>
          <w:szCs w:val="24"/>
        </w:rPr>
        <w:t>learn’s</w:t>
      </w:r>
      <w:proofErr w:type="spellEnd"/>
      <w:r w:rsidR="00C51363" w:rsidRPr="002248ED">
        <w:rPr>
          <w:rFonts w:ascii="Times New Roman" w:hAnsi="Times New Roman" w:cs="Times New Roman"/>
          <w:sz w:val="24"/>
          <w:szCs w:val="24"/>
        </w:rPr>
        <w:t xml:space="preserve"> current state their decision tree algorithm is based off </w:t>
      </w:r>
      <w:r w:rsidR="00A832E3" w:rsidRPr="002248ED">
        <w:rPr>
          <w:rFonts w:ascii="Times New Roman" w:hAnsi="Times New Roman" w:cs="Times New Roman"/>
          <w:sz w:val="24"/>
          <w:szCs w:val="24"/>
        </w:rPr>
        <w:t xml:space="preserve">an optimized version of the Classification and Regression Trees (CART) algorithm. This is a variation of the popular C4.5 algorithm which proceeded ID3 style decision trees </w:t>
      </w:r>
      <w:r w:rsidR="00A832E3" w:rsidRPr="002248ED">
        <w:rPr>
          <w:rFonts w:ascii="Times New Roman" w:hAnsi="Times New Roman" w:cs="Times New Roman"/>
          <w:sz w:val="24"/>
          <w:szCs w:val="24"/>
        </w:rPr>
        <w:fldChar w:fldCharType="begin"/>
      </w:r>
      <w:r w:rsidR="00A832E3" w:rsidRPr="002248ED">
        <w:rPr>
          <w:rFonts w:ascii="Times New Roman" w:hAnsi="Times New Roman" w:cs="Times New Roman"/>
          <w:sz w:val="24"/>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ascii="Times New Roman" w:hAnsi="Times New Roman" w:cs="Times New Roman"/>
          <w:sz w:val="24"/>
          <w:szCs w:val="24"/>
        </w:rPr>
        <w:fldChar w:fldCharType="separate"/>
      </w:r>
      <w:r w:rsidR="00A832E3" w:rsidRPr="002248ED">
        <w:rPr>
          <w:rFonts w:ascii="Times New Roman" w:hAnsi="Times New Roman" w:cs="Times New Roman"/>
          <w:sz w:val="24"/>
          <w:szCs w:val="24"/>
        </w:rPr>
        <w:t>[scikit-learn developers]</w:t>
      </w:r>
      <w:r w:rsidR="00A832E3" w:rsidRPr="002248ED">
        <w:rPr>
          <w:rFonts w:ascii="Times New Roman" w:hAnsi="Times New Roman" w:cs="Times New Roman"/>
          <w:sz w:val="24"/>
          <w:szCs w:val="24"/>
        </w:rPr>
        <w:fldChar w:fldCharType="end"/>
      </w:r>
      <w:r w:rsidR="00A832E3" w:rsidRPr="002248ED">
        <w:rPr>
          <w:rFonts w:ascii="Times New Roman" w:hAnsi="Times New Roman" w:cs="Times New Roman"/>
          <w:sz w:val="24"/>
          <w:szCs w:val="24"/>
        </w:rPr>
        <w:t xml:space="preserve">. One of the major changes that came with the C4.5 algorithm </w:t>
      </w:r>
      <w:r w:rsidR="0039452F" w:rsidRPr="002248ED">
        <w:rPr>
          <w:rFonts w:ascii="Times New Roman" w:hAnsi="Times New Roman" w:cs="Times New Roman"/>
          <w:sz w:val="24"/>
          <w:szCs w:val="24"/>
        </w:rPr>
        <w:t xml:space="preserve">is </w:t>
      </w:r>
      <w:r w:rsidR="00A832E3" w:rsidRPr="002248ED">
        <w:rPr>
          <w:rFonts w:ascii="Times New Roman" w:hAnsi="Times New Roman" w:cs="Times New Roman"/>
          <w:sz w:val="24"/>
          <w:szCs w:val="24"/>
        </w:rPr>
        <w:t xml:space="preserve">the ability to handle non-categorical data, as well as a new method for pruning that focused on pruning if a rules precondition improved without the pruned node </w:t>
      </w:r>
      <w:r w:rsidR="00A832E3" w:rsidRPr="002248ED">
        <w:rPr>
          <w:rFonts w:ascii="Times New Roman" w:hAnsi="Times New Roman" w:cs="Times New Roman"/>
          <w:sz w:val="24"/>
          <w:szCs w:val="24"/>
        </w:rPr>
        <w:fldChar w:fldCharType="begin"/>
      </w:r>
      <w:r w:rsidR="00A832E3" w:rsidRPr="002248ED">
        <w:rPr>
          <w:rFonts w:ascii="Times New Roman" w:hAnsi="Times New Roman" w:cs="Times New Roman"/>
          <w:sz w:val="24"/>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ascii="Times New Roman" w:hAnsi="Times New Roman" w:cs="Times New Roman"/>
          <w:sz w:val="24"/>
          <w:szCs w:val="24"/>
        </w:rPr>
        <w:fldChar w:fldCharType="separate"/>
      </w:r>
      <w:r w:rsidR="00A832E3" w:rsidRPr="002248ED">
        <w:rPr>
          <w:rFonts w:ascii="Times New Roman" w:hAnsi="Times New Roman" w:cs="Times New Roman"/>
          <w:sz w:val="24"/>
          <w:szCs w:val="24"/>
        </w:rPr>
        <w:t>[scikit-learn developers]</w:t>
      </w:r>
      <w:r w:rsidR="00A832E3" w:rsidRPr="002248ED">
        <w:rPr>
          <w:rFonts w:ascii="Times New Roman" w:hAnsi="Times New Roman" w:cs="Times New Roman"/>
          <w:sz w:val="24"/>
          <w:szCs w:val="24"/>
        </w:rPr>
        <w:fldChar w:fldCharType="end"/>
      </w:r>
      <w:r w:rsidR="00A832E3" w:rsidRPr="002248ED">
        <w:rPr>
          <w:rFonts w:ascii="Times New Roman" w:hAnsi="Times New Roman" w:cs="Times New Roman"/>
          <w:sz w:val="24"/>
          <w:szCs w:val="24"/>
        </w:rPr>
        <w:t>.</w:t>
      </w:r>
      <w:r w:rsidR="00AC15E9" w:rsidRPr="002248ED">
        <w:rPr>
          <w:rFonts w:ascii="Times New Roman" w:hAnsi="Times New Roman" w:cs="Times New Roman"/>
          <w:sz w:val="24"/>
          <w:szCs w:val="24"/>
        </w:rPr>
        <w:t xml:space="preserve"> Decision trees require the data used to train the tree</w:t>
      </w:r>
      <w:r w:rsidR="0039452F" w:rsidRPr="002248ED">
        <w:rPr>
          <w:rFonts w:ascii="Times New Roman" w:hAnsi="Times New Roman" w:cs="Times New Roman"/>
          <w:sz w:val="24"/>
          <w:szCs w:val="24"/>
        </w:rPr>
        <w:t xml:space="preserve"> to</w:t>
      </w:r>
      <w:r w:rsidR="00AC15E9" w:rsidRPr="002248ED">
        <w:rPr>
          <w:rFonts w:ascii="Times New Roman" w:hAnsi="Times New Roman" w:cs="Times New Roman"/>
          <w:sz w:val="24"/>
          <w:szCs w:val="24"/>
        </w:rPr>
        <w:t xml:space="preserve"> be as balanced as possible</w:t>
      </w:r>
      <w:r w:rsidR="009256C9" w:rsidRPr="002248ED">
        <w:rPr>
          <w:rFonts w:ascii="Times New Roman" w:hAnsi="Times New Roman" w:cs="Times New Roman"/>
          <w:sz w:val="24"/>
          <w:szCs w:val="24"/>
        </w:rPr>
        <w:t xml:space="preserve">. </w:t>
      </w:r>
      <w:r w:rsidR="000578C2" w:rsidRPr="002248ED">
        <w:rPr>
          <w:rFonts w:ascii="Times New Roman" w:hAnsi="Times New Roman" w:cs="Times New Roman"/>
          <w:sz w:val="24"/>
          <w:szCs w:val="24"/>
        </w:rPr>
        <w:t xml:space="preserve">This is because at its root, a decision tree is a series of </w:t>
      </w:r>
      <w:r w:rsidR="003C405C" w:rsidRPr="002248ED">
        <w:rPr>
          <w:rFonts w:ascii="Times New Roman" w:hAnsi="Times New Roman" w:cs="Times New Roman"/>
          <w:sz w:val="24"/>
          <w:szCs w:val="24"/>
        </w:rPr>
        <w:t>binary decisions</w:t>
      </w:r>
      <w:r w:rsidR="000578C2" w:rsidRPr="002248ED">
        <w:rPr>
          <w:rFonts w:ascii="Times New Roman" w:hAnsi="Times New Roman" w:cs="Times New Roman"/>
          <w:sz w:val="24"/>
          <w:szCs w:val="24"/>
        </w:rPr>
        <w:t xml:space="preserve"> and the optimization of such a sorting method requires this sort of distribution</w:t>
      </w:r>
      <w:r w:rsidR="000578C2" w:rsidRPr="002248ED">
        <w:rPr>
          <w:rFonts w:ascii="Times New Roman" w:hAnsi="Times New Roman" w:cs="Times New Roman"/>
          <w:sz w:val="24"/>
          <w:szCs w:val="24"/>
        </w:rPr>
        <w:fldChar w:fldCharType="begin"/>
      </w:r>
      <w:r w:rsidR="000578C2" w:rsidRPr="002248ED">
        <w:rPr>
          <w:rFonts w:ascii="Times New Roman" w:hAnsi="Times New Roman" w:cs="Times New Roman"/>
          <w:sz w:val="24"/>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ascii="Times New Roman" w:hAnsi="Times New Roman" w:cs="Times New Roman"/>
          <w:sz w:val="24"/>
          <w:szCs w:val="24"/>
        </w:rPr>
        <w:fldChar w:fldCharType="separate"/>
      </w:r>
      <w:r w:rsidR="000578C2" w:rsidRPr="002248ED">
        <w:rPr>
          <w:rFonts w:ascii="Times New Roman" w:hAnsi="Times New Roman" w:cs="Times New Roman"/>
          <w:sz w:val="24"/>
          <w:szCs w:val="24"/>
        </w:rPr>
        <w:t>[scikit-learn developers]</w:t>
      </w:r>
      <w:r w:rsidR="000578C2" w:rsidRPr="002248ED">
        <w:rPr>
          <w:rFonts w:ascii="Times New Roman" w:hAnsi="Times New Roman" w:cs="Times New Roman"/>
          <w:sz w:val="24"/>
          <w:szCs w:val="24"/>
        </w:rPr>
        <w:fldChar w:fldCharType="end"/>
      </w:r>
      <w:r w:rsidR="000578C2" w:rsidRPr="002248ED">
        <w:rPr>
          <w:rFonts w:ascii="Times New Roman" w:hAnsi="Times New Roman" w:cs="Times New Roman"/>
          <w:sz w:val="24"/>
          <w:szCs w:val="24"/>
        </w:rPr>
        <w:t>.</w:t>
      </w:r>
      <w:r w:rsidR="003C405C" w:rsidRPr="002248ED">
        <w:rPr>
          <w:rFonts w:ascii="Times New Roman" w:hAnsi="Times New Roman" w:cs="Times New Roman"/>
          <w:sz w:val="24"/>
          <w:szCs w:val="24"/>
        </w:rPr>
        <w:t xml:space="preserve"> The idea is that as shown in </w:t>
      </w:r>
      <w:r w:rsidR="003C405C" w:rsidRPr="002248ED">
        <w:rPr>
          <w:rFonts w:ascii="Times New Roman" w:hAnsi="Times New Roman" w:cs="Times New Roman"/>
          <w:sz w:val="24"/>
          <w:szCs w:val="24"/>
        </w:rPr>
        <w:fldChar w:fldCharType="begin"/>
      </w:r>
      <w:r w:rsidR="003C405C" w:rsidRPr="002248ED">
        <w:rPr>
          <w:rFonts w:ascii="Times New Roman" w:hAnsi="Times New Roman" w:cs="Times New Roman"/>
          <w:sz w:val="24"/>
          <w:szCs w:val="24"/>
        </w:rPr>
        <w:instrText xml:space="preserve"> REF _Ref33646320 \h </w:instrText>
      </w:r>
      <w:r w:rsidR="003C405C"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3C405C" w:rsidRPr="002248ED">
        <w:rPr>
          <w:rFonts w:ascii="Times New Roman" w:hAnsi="Times New Roman" w:cs="Times New Roman"/>
          <w:sz w:val="24"/>
          <w:szCs w:val="24"/>
        </w:rPr>
        <w:fldChar w:fldCharType="separate"/>
      </w:r>
      <w:r w:rsidR="003C405C" w:rsidRPr="002248ED">
        <w:rPr>
          <w:rFonts w:ascii="Times New Roman" w:hAnsi="Times New Roman" w:cs="Times New Roman"/>
          <w:sz w:val="24"/>
          <w:szCs w:val="24"/>
        </w:rPr>
        <w:t xml:space="preserve">Figure </w:t>
      </w:r>
      <w:r w:rsidR="003C405C" w:rsidRPr="002248ED">
        <w:rPr>
          <w:rFonts w:ascii="Times New Roman" w:hAnsi="Times New Roman" w:cs="Times New Roman"/>
          <w:noProof/>
          <w:sz w:val="24"/>
          <w:szCs w:val="24"/>
        </w:rPr>
        <w:t>3</w:t>
      </w:r>
      <w:r w:rsidR="003C405C" w:rsidRPr="002248ED">
        <w:rPr>
          <w:rFonts w:ascii="Times New Roman" w:hAnsi="Times New Roman" w:cs="Times New Roman"/>
          <w:sz w:val="24"/>
          <w:szCs w:val="24"/>
        </w:rPr>
        <w:fldChar w:fldCharType="end"/>
      </w:r>
      <w:r w:rsidR="003C405C" w:rsidRPr="002248ED">
        <w:rPr>
          <w:rFonts w:ascii="Times New Roman" w:hAnsi="Times New Roman" w:cs="Times New Roman"/>
          <w:sz w:val="24"/>
          <w:szCs w:val="24"/>
        </w:rPr>
        <w:t xml:space="preserve"> each time a rule is created it is a simple yes or no question, is </w:t>
      </w:r>
      <w:r w:rsidR="004637B4" w:rsidRPr="002248ED">
        <w:rPr>
          <w:rFonts w:ascii="Times New Roman" w:hAnsi="Times New Roman" w:cs="Times New Roman"/>
          <w:sz w:val="24"/>
          <w:szCs w:val="24"/>
        </w:rPr>
        <w:t>a value less than or greater than a certain number being a very common method.</w:t>
      </w:r>
    </w:p>
    <w:p w14:paraId="1418CCB4" w14:textId="7478BDCA" w:rsidR="004E5433" w:rsidRPr="002248ED" w:rsidRDefault="000578C2" w:rsidP="00602FDF">
      <w:pPr>
        <w:spacing w:line="480" w:lineRule="auto"/>
        <w:rPr>
          <w:rFonts w:ascii="Times New Roman" w:hAnsi="Times New Roman" w:cs="Times New Roman"/>
          <w:sz w:val="24"/>
          <w:szCs w:val="24"/>
        </w:rPr>
      </w:pPr>
      <w:r w:rsidRPr="002248ED">
        <w:rPr>
          <w:rFonts w:ascii="Times New Roman" w:hAnsi="Times New Roman" w:cs="Times New Roman"/>
          <w:sz w:val="24"/>
          <w:szCs w:val="24"/>
        </w:rPr>
        <w:tab/>
        <w:t xml:space="preserve">The ability to handle various types of data, non-linear data, and work well for both classification and regression are not the only reasons why we chose decision </w:t>
      </w:r>
      <w:proofErr w:type="gramStart"/>
      <w:r w:rsidRPr="002248ED">
        <w:rPr>
          <w:rFonts w:ascii="Times New Roman" w:hAnsi="Times New Roman" w:cs="Times New Roman"/>
          <w:sz w:val="24"/>
          <w:szCs w:val="24"/>
        </w:rPr>
        <w:t>trees</w:t>
      </w:r>
      <w:proofErr w:type="gramEnd"/>
      <w:r w:rsidRPr="002248ED">
        <w:rPr>
          <w:rFonts w:ascii="Times New Roman" w:hAnsi="Times New Roman" w:cs="Times New Roman"/>
          <w:sz w:val="24"/>
          <w:szCs w:val="24"/>
        </w:rPr>
        <w:t xml:space="preserve"> however. Decision trees can be fully visualized as shown in</w:t>
      </w:r>
      <w:r w:rsidR="003C405C" w:rsidRPr="002248ED">
        <w:rPr>
          <w:rFonts w:ascii="Times New Roman" w:hAnsi="Times New Roman" w:cs="Times New Roman"/>
          <w:sz w:val="24"/>
          <w:szCs w:val="24"/>
        </w:rPr>
        <w:t xml:space="preserve"> </w:t>
      </w:r>
      <w:r w:rsidR="003C405C" w:rsidRPr="002248ED">
        <w:rPr>
          <w:rFonts w:ascii="Times New Roman" w:hAnsi="Times New Roman" w:cs="Times New Roman"/>
          <w:sz w:val="24"/>
          <w:szCs w:val="24"/>
        </w:rPr>
        <w:fldChar w:fldCharType="begin"/>
      </w:r>
      <w:r w:rsidR="003C405C" w:rsidRPr="002248ED">
        <w:rPr>
          <w:rFonts w:ascii="Times New Roman" w:hAnsi="Times New Roman" w:cs="Times New Roman"/>
          <w:sz w:val="24"/>
          <w:szCs w:val="24"/>
        </w:rPr>
        <w:instrText xml:space="preserve"> REF _Ref33646320 \h </w:instrText>
      </w:r>
      <w:r w:rsidR="003C405C"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3C405C" w:rsidRPr="002248ED">
        <w:rPr>
          <w:rFonts w:ascii="Times New Roman" w:hAnsi="Times New Roman" w:cs="Times New Roman"/>
          <w:sz w:val="24"/>
          <w:szCs w:val="24"/>
        </w:rPr>
        <w:fldChar w:fldCharType="separate"/>
      </w:r>
      <w:r w:rsidR="003C405C" w:rsidRPr="002248ED">
        <w:rPr>
          <w:rFonts w:ascii="Times New Roman" w:hAnsi="Times New Roman" w:cs="Times New Roman"/>
          <w:sz w:val="24"/>
          <w:szCs w:val="24"/>
        </w:rPr>
        <w:t xml:space="preserve">Figure </w:t>
      </w:r>
      <w:r w:rsidR="003C405C" w:rsidRPr="002248ED">
        <w:rPr>
          <w:rFonts w:ascii="Times New Roman" w:hAnsi="Times New Roman" w:cs="Times New Roman"/>
          <w:noProof/>
          <w:sz w:val="24"/>
          <w:szCs w:val="24"/>
        </w:rPr>
        <w:t>3</w:t>
      </w:r>
      <w:r w:rsidR="003C405C" w:rsidRPr="002248ED">
        <w:rPr>
          <w:rFonts w:ascii="Times New Roman" w:hAnsi="Times New Roman" w:cs="Times New Roman"/>
          <w:sz w:val="24"/>
          <w:szCs w:val="24"/>
        </w:rPr>
        <w:fldChar w:fldCharType="end"/>
      </w:r>
      <w:r w:rsidR="00240FFC" w:rsidRPr="002248ED">
        <w:rPr>
          <w:rFonts w:ascii="Times New Roman" w:hAnsi="Times New Roman" w:cs="Times New Roman"/>
          <w:sz w:val="24"/>
          <w:szCs w:val="24"/>
        </w:rPr>
        <w:t xml:space="preserve">, </w:t>
      </w:r>
      <w:r w:rsidR="00AA01E8" w:rsidRPr="002248ED">
        <w:rPr>
          <w:rFonts w:ascii="Times New Roman" w:hAnsi="Times New Roman" w:cs="Times New Roman"/>
          <w:sz w:val="24"/>
          <w:szCs w:val="24"/>
        </w:rPr>
        <w:t xml:space="preserve">which makes them both very easy to understand and equally easy to explain. This is aided by </w:t>
      </w:r>
      <w:proofErr w:type="spellStart"/>
      <w:r w:rsidR="00AA01E8" w:rsidRPr="002248ED">
        <w:rPr>
          <w:rFonts w:ascii="Times New Roman" w:hAnsi="Times New Roman" w:cs="Times New Roman"/>
          <w:sz w:val="24"/>
          <w:szCs w:val="24"/>
        </w:rPr>
        <w:t>scikit</w:t>
      </w:r>
      <w:proofErr w:type="spellEnd"/>
      <w:r w:rsidR="00AA01E8" w:rsidRPr="002248ED">
        <w:rPr>
          <w:rFonts w:ascii="Times New Roman" w:hAnsi="Times New Roman" w:cs="Times New Roman"/>
          <w:sz w:val="24"/>
          <w:szCs w:val="24"/>
        </w:rPr>
        <w:t xml:space="preserve">-learn further using their export method which can allow you to color code and label the tree to aid in interpretation </w:t>
      </w:r>
      <w:r w:rsidR="00AA01E8" w:rsidRPr="002248ED">
        <w:rPr>
          <w:rFonts w:ascii="Times New Roman" w:hAnsi="Times New Roman" w:cs="Times New Roman"/>
          <w:sz w:val="24"/>
          <w:szCs w:val="24"/>
        </w:rPr>
        <w:fldChar w:fldCharType="begin"/>
      </w:r>
      <w:r w:rsidR="00AA01E8" w:rsidRPr="002248ED">
        <w:rPr>
          <w:rFonts w:ascii="Times New Roman" w:hAnsi="Times New Roman" w:cs="Times New Roman"/>
          <w:sz w:val="24"/>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A01E8" w:rsidRPr="002248ED">
        <w:rPr>
          <w:rFonts w:ascii="Times New Roman" w:hAnsi="Times New Roman" w:cs="Times New Roman"/>
          <w:sz w:val="24"/>
          <w:szCs w:val="24"/>
        </w:rPr>
        <w:fldChar w:fldCharType="separate"/>
      </w:r>
      <w:r w:rsidR="00AA01E8" w:rsidRPr="002248ED">
        <w:rPr>
          <w:rFonts w:ascii="Times New Roman" w:hAnsi="Times New Roman" w:cs="Times New Roman"/>
          <w:sz w:val="24"/>
          <w:szCs w:val="24"/>
        </w:rPr>
        <w:t>[scikit-learn developers]</w:t>
      </w:r>
      <w:r w:rsidR="00AA01E8" w:rsidRPr="002248ED">
        <w:rPr>
          <w:rFonts w:ascii="Times New Roman" w:hAnsi="Times New Roman" w:cs="Times New Roman"/>
          <w:sz w:val="24"/>
          <w:szCs w:val="24"/>
        </w:rPr>
        <w:fldChar w:fldCharType="end"/>
      </w:r>
      <w:r w:rsidR="00AA01E8" w:rsidRPr="002248ED">
        <w:rPr>
          <w:rFonts w:ascii="Times New Roman" w:hAnsi="Times New Roman" w:cs="Times New Roman"/>
          <w:sz w:val="24"/>
          <w:szCs w:val="24"/>
        </w:rPr>
        <w:t>. To add to this decision trees use a white box method, and all the rules created are made clearly visible; this allows all rules to be statistically verified</w:t>
      </w:r>
      <w:r w:rsidR="00602FDF" w:rsidRPr="002248ED">
        <w:rPr>
          <w:rFonts w:ascii="Times New Roman" w:hAnsi="Times New Roman" w:cs="Times New Roman"/>
          <w:sz w:val="24"/>
          <w:szCs w:val="24"/>
        </w:rPr>
        <w:t xml:space="preserve"> unlike with other methods such as neural networks </w:t>
      </w:r>
      <w:r w:rsidR="00602FDF" w:rsidRPr="002248ED">
        <w:rPr>
          <w:rFonts w:ascii="Times New Roman" w:hAnsi="Times New Roman" w:cs="Times New Roman"/>
          <w:sz w:val="24"/>
          <w:szCs w:val="24"/>
        </w:rPr>
        <w:fldChar w:fldCharType="begin"/>
      </w:r>
      <w:r w:rsidR="00602FDF" w:rsidRPr="002248ED">
        <w:rPr>
          <w:rFonts w:ascii="Times New Roman" w:hAnsi="Times New Roman" w:cs="Times New Roman"/>
          <w:sz w:val="24"/>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ascii="Times New Roman" w:hAnsi="Times New Roman" w:cs="Times New Roman"/>
          <w:sz w:val="24"/>
          <w:szCs w:val="24"/>
        </w:rPr>
        <w:fldChar w:fldCharType="separate"/>
      </w:r>
      <w:r w:rsidR="00602FDF" w:rsidRPr="002248ED">
        <w:rPr>
          <w:rFonts w:ascii="Times New Roman" w:hAnsi="Times New Roman" w:cs="Times New Roman"/>
          <w:sz w:val="24"/>
          <w:szCs w:val="24"/>
        </w:rPr>
        <w:t>[scikit-learn developers]</w:t>
      </w:r>
      <w:r w:rsidR="00602FDF" w:rsidRPr="002248ED">
        <w:rPr>
          <w:rFonts w:ascii="Times New Roman" w:hAnsi="Times New Roman" w:cs="Times New Roman"/>
          <w:sz w:val="24"/>
          <w:szCs w:val="24"/>
        </w:rPr>
        <w:fldChar w:fldCharType="end"/>
      </w:r>
      <w:r w:rsidR="00602FDF" w:rsidRPr="002248ED">
        <w:rPr>
          <w:rFonts w:ascii="Times New Roman" w:hAnsi="Times New Roman" w:cs="Times New Roman"/>
          <w:sz w:val="24"/>
          <w:szCs w:val="24"/>
        </w:rPr>
        <w:t>.</w:t>
      </w:r>
    </w:p>
    <w:p w14:paraId="572BDE4C" w14:textId="77777777" w:rsidR="004E5433" w:rsidRDefault="004E5433" w:rsidP="004E5433">
      <w:pPr>
        <w:spacing w:line="480" w:lineRule="auto"/>
        <w:jc w:val="center"/>
        <w:rPr>
          <w:rFonts w:ascii="Times New Roman" w:hAnsi="Times New Roman" w:cs="Times New Roman"/>
          <w:b/>
          <w:bCs/>
          <w:sz w:val="32"/>
          <w:szCs w:val="32"/>
        </w:rPr>
      </w:pPr>
    </w:p>
    <w:p w14:paraId="0206C7D1" w14:textId="77777777" w:rsidR="004E5433" w:rsidRDefault="004E5433" w:rsidP="004E5433">
      <w:pPr>
        <w:spacing w:line="480" w:lineRule="auto"/>
        <w:jc w:val="center"/>
        <w:rPr>
          <w:rFonts w:ascii="Times New Roman" w:hAnsi="Times New Roman" w:cs="Times New Roman"/>
          <w:b/>
          <w:bCs/>
          <w:sz w:val="32"/>
          <w:szCs w:val="32"/>
        </w:rPr>
      </w:pPr>
    </w:p>
    <w:p w14:paraId="12D35F94" w14:textId="77777777" w:rsidR="004E5433" w:rsidRDefault="004E5433" w:rsidP="004E5433">
      <w:pPr>
        <w:spacing w:line="480" w:lineRule="auto"/>
        <w:jc w:val="center"/>
        <w:rPr>
          <w:rFonts w:ascii="Times New Roman" w:hAnsi="Times New Roman" w:cs="Times New Roman"/>
          <w:b/>
          <w:bCs/>
          <w:sz w:val="32"/>
          <w:szCs w:val="32"/>
        </w:rPr>
      </w:pPr>
    </w:p>
    <w:p w14:paraId="5DCFA733" w14:textId="4B03560D" w:rsidR="004E5433" w:rsidRDefault="004E5433" w:rsidP="004E5433">
      <w:pPr>
        <w:spacing w:line="480" w:lineRule="auto"/>
        <w:jc w:val="center"/>
        <w:rPr>
          <w:rFonts w:ascii="Times New Roman" w:hAnsi="Times New Roman" w:cs="Times New Roman"/>
          <w:b/>
          <w:bCs/>
          <w:sz w:val="32"/>
          <w:szCs w:val="32"/>
        </w:rPr>
      </w:pPr>
    </w:p>
    <w:p w14:paraId="5A091606" w14:textId="299ED433" w:rsidR="00602FDF" w:rsidRDefault="00602FDF" w:rsidP="004E5433">
      <w:pPr>
        <w:spacing w:line="480" w:lineRule="auto"/>
        <w:jc w:val="center"/>
        <w:rPr>
          <w:rFonts w:ascii="Times New Roman" w:hAnsi="Times New Roman" w:cs="Times New Roman"/>
          <w:b/>
          <w:bCs/>
          <w:sz w:val="32"/>
          <w:szCs w:val="32"/>
        </w:rPr>
      </w:pPr>
    </w:p>
    <w:p w14:paraId="4D3F7135" w14:textId="15E6DF70" w:rsidR="00602FDF" w:rsidRDefault="00602FDF" w:rsidP="004E5433">
      <w:pPr>
        <w:spacing w:line="480" w:lineRule="auto"/>
        <w:jc w:val="center"/>
        <w:rPr>
          <w:rFonts w:ascii="Times New Roman" w:hAnsi="Times New Roman" w:cs="Times New Roman"/>
          <w:b/>
          <w:bCs/>
          <w:sz w:val="32"/>
          <w:szCs w:val="32"/>
        </w:rPr>
      </w:pPr>
    </w:p>
    <w:p w14:paraId="551695B7" w14:textId="77777777" w:rsidR="00602FDF" w:rsidRDefault="00602FDF" w:rsidP="004E5433">
      <w:pPr>
        <w:spacing w:line="480" w:lineRule="auto"/>
        <w:jc w:val="center"/>
        <w:rPr>
          <w:rFonts w:ascii="Times New Roman" w:hAnsi="Times New Roman" w:cs="Times New Roman"/>
          <w:b/>
          <w:bCs/>
          <w:sz w:val="32"/>
          <w:szCs w:val="32"/>
        </w:rPr>
      </w:pPr>
    </w:p>
    <w:p w14:paraId="197F04E5" w14:textId="737B1E7A" w:rsidR="004E5433" w:rsidRPr="00347B64" w:rsidRDefault="004E5433" w:rsidP="00AD242D">
      <w:pPr>
        <w:pStyle w:val="Heading1"/>
      </w:pPr>
    </w:p>
    <w:p w14:paraId="38EB8C60"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Results</w:t>
      </w:r>
    </w:p>
    <w:p w14:paraId="3F7507C8" w14:textId="68D88FD7" w:rsidR="004E5433" w:rsidRPr="002248ED" w:rsidRDefault="004E5433" w:rsidP="004E5433">
      <w:pPr>
        <w:spacing w:line="480" w:lineRule="auto"/>
        <w:rPr>
          <w:rFonts w:ascii="Times New Roman" w:hAnsi="Times New Roman" w:cs="Times New Roman"/>
          <w:noProof/>
          <w:sz w:val="24"/>
          <w:szCs w:val="24"/>
        </w:rPr>
      </w:pPr>
      <w:r>
        <w:tab/>
      </w:r>
      <w:r w:rsidRPr="002248ED">
        <w:rPr>
          <w:rFonts w:ascii="Times New Roman" w:hAnsi="Times New Roman" w:cs="Times New Roman"/>
          <w:sz w:val="24"/>
          <w:szCs w:val="24"/>
        </w:rPr>
        <w:t>The results of this research are attained through the use of a</w:t>
      </w:r>
      <w:r w:rsidR="005F665D" w:rsidRPr="002248ED">
        <w:rPr>
          <w:rFonts w:ascii="Times New Roman" w:hAnsi="Times New Roman" w:cs="Times New Roman"/>
          <w:sz w:val="24"/>
          <w:szCs w:val="24"/>
        </w:rPr>
        <w:t xml:space="preserve"> CART</w:t>
      </w:r>
      <w:r w:rsidRPr="002248ED">
        <w:rPr>
          <w:rFonts w:ascii="Times New Roman" w:hAnsi="Times New Roman" w:cs="Times New Roman"/>
          <w:sz w:val="24"/>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ascii="Times New Roman" w:hAnsi="Times New Roman" w:cs="Times New Roman"/>
          <w:sz w:val="24"/>
          <w:szCs w:val="24"/>
        </w:rPr>
        <w:t xml:space="preserve"> </w:t>
      </w:r>
      <w:r w:rsidR="001103A7" w:rsidRPr="002248ED">
        <w:rPr>
          <w:rFonts w:ascii="Times New Roman" w:hAnsi="Times New Roman" w:cs="Times New Roman"/>
          <w:sz w:val="24"/>
          <w:szCs w:val="24"/>
        </w:rPr>
        <w:fldChar w:fldCharType="begin"/>
      </w:r>
      <w:r w:rsidR="001103A7" w:rsidRPr="002248ED">
        <w:rPr>
          <w:rFonts w:ascii="Times New Roman" w:hAnsi="Times New Roman" w:cs="Times New Roman"/>
          <w:sz w:val="24"/>
          <w:szCs w:val="24"/>
        </w:rPr>
        <w:instrText xml:space="preserve"> REF _Ref32495567 \h </w:instrText>
      </w:r>
      <w:r w:rsidR="001103A7"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1103A7" w:rsidRPr="002248ED">
        <w:rPr>
          <w:rFonts w:ascii="Times New Roman" w:hAnsi="Times New Roman" w:cs="Times New Roman"/>
          <w:sz w:val="24"/>
          <w:szCs w:val="24"/>
        </w:rPr>
        <w:fldChar w:fldCharType="separate"/>
      </w:r>
      <w:r w:rsidR="001103A7" w:rsidRPr="002248ED">
        <w:rPr>
          <w:rFonts w:ascii="Times New Roman" w:hAnsi="Times New Roman" w:cs="Times New Roman"/>
          <w:sz w:val="24"/>
          <w:szCs w:val="24"/>
        </w:rPr>
        <w:t xml:space="preserve">Figure </w:t>
      </w:r>
      <w:r w:rsidR="001103A7" w:rsidRPr="002248ED">
        <w:rPr>
          <w:rFonts w:ascii="Times New Roman" w:hAnsi="Times New Roman" w:cs="Times New Roman"/>
          <w:noProof/>
          <w:sz w:val="24"/>
          <w:szCs w:val="24"/>
        </w:rPr>
        <w:t>2</w:t>
      </w:r>
      <w:r w:rsidR="001103A7" w:rsidRPr="002248ED">
        <w:rPr>
          <w:rFonts w:ascii="Times New Roman" w:hAnsi="Times New Roman" w:cs="Times New Roman"/>
          <w:sz w:val="24"/>
          <w:szCs w:val="24"/>
        </w:rPr>
        <w:t xml:space="preserve"> Decision Tree Sample</w:t>
      </w:r>
      <w:r w:rsidR="001103A7" w:rsidRPr="002248ED">
        <w:rPr>
          <w:rFonts w:ascii="Times New Roman" w:hAnsi="Times New Roman" w:cs="Times New Roman"/>
          <w:sz w:val="24"/>
          <w:szCs w:val="24"/>
        </w:rPr>
        <w:fldChar w:fldCharType="end"/>
      </w:r>
      <w:r w:rsidRPr="002248ED">
        <w:rPr>
          <w:rFonts w:ascii="Times New Roman" w:hAnsi="Times New Roman" w:cs="Times New Roman"/>
          <w:sz w:val="24"/>
          <w:szCs w:val="24"/>
        </w:rPr>
        <w:t>.</w:t>
      </w:r>
    </w:p>
    <w:p w14:paraId="66834067" w14:textId="77777777" w:rsidR="001103A7" w:rsidRPr="002248ED" w:rsidRDefault="004E5433" w:rsidP="003C405C">
      <w:pPr>
        <w:keepNext/>
        <w:spacing w:line="480" w:lineRule="auto"/>
        <w:jc w:val="center"/>
        <w:rPr>
          <w:rFonts w:ascii="Times New Roman" w:hAnsi="Times New Roman" w:cs="Times New Roman"/>
          <w:sz w:val="24"/>
          <w:szCs w:val="24"/>
        </w:rPr>
      </w:pPr>
      <w:r w:rsidRPr="002248ED">
        <w:rPr>
          <w:rFonts w:ascii="Times New Roman" w:hAnsi="Times New Roman" w:cs="Times New Roman"/>
          <w:noProof/>
          <w:sz w:val="24"/>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6C66A12B" w:rsidR="004E5433" w:rsidRPr="002248ED" w:rsidRDefault="001103A7" w:rsidP="003C405C">
      <w:pPr>
        <w:pStyle w:val="Caption"/>
        <w:jc w:val="center"/>
        <w:rPr>
          <w:rFonts w:ascii="Times New Roman" w:hAnsi="Times New Roman" w:cs="Times New Roman"/>
          <w:sz w:val="24"/>
          <w:szCs w:val="24"/>
        </w:rPr>
      </w:pPr>
      <w:bookmarkStart w:id="20" w:name="_Ref33646320"/>
      <w:bookmarkStart w:id="21" w:name="_Ref32495567"/>
      <w:r w:rsidRPr="002248ED">
        <w:rPr>
          <w:rFonts w:ascii="Times New Roman" w:hAnsi="Times New Roman" w:cs="Times New Roman"/>
          <w:sz w:val="24"/>
          <w:szCs w:val="24"/>
        </w:rPr>
        <w:t xml:space="preserve">Figure </w:t>
      </w:r>
      <w:r w:rsidR="00AB11E8" w:rsidRPr="002248ED">
        <w:rPr>
          <w:rFonts w:ascii="Times New Roman" w:hAnsi="Times New Roman" w:cs="Times New Roman"/>
          <w:sz w:val="24"/>
          <w:szCs w:val="24"/>
        </w:rPr>
        <w:fldChar w:fldCharType="begin"/>
      </w:r>
      <w:r w:rsidR="00AB11E8" w:rsidRPr="002248ED">
        <w:rPr>
          <w:rFonts w:ascii="Times New Roman" w:hAnsi="Times New Roman" w:cs="Times New Roman"/>
          <w:sz w:val="24"/>
          <w:szCs w:val="24"/>
        </w:rPr>
        <w:instrText xml:space="preserve"> SEQ Figure \* ARABIC </w:instrText>
      </w:r>
      <w:r w:rsidR="00AB11E8" w:rsidRPr="002248ED">
        <w:rPr>
          <w:rFonts w:ascii="Times New Roman" w:hAnsi="Times New Roman" w:cs="Times New Roman"/>
          <w:sz w:val="24"/>
          <w:szCs w:val="24"/>
        </w:rPr>
        <w:fldChar w:fldCharType="separate"/>
      </w:r>
      <w:r w:rsidR="002C6D7F" w:rsidRPr="002248ED">
        <w:rPr>
          <w:rFonts w:ascii="Times New Roman" w:hAnsi="Times New Roman" w:cs="Times New Roman"/>
          <w:noProof/>
          <w:sz w:val="24"/>
          <w:szCs w:val="24"/>
        </w:rPr>
        <w:t>2</w:t>
      </w:r>
      <w:r w:rsidR="00AB11E8" w:rsidRPr="002248ED">
        <w:rPr>
          <w:rFonts w:ascii="Times New Roman" w:hAnsi="Times New Roman" w:cs="Times New Roman"/>
          <w:noProof/>
          <w:sz w:val="24"/>
          <w:szCs w:val="24"/>
        </w:rPr>
        <w:fldChar w:fldCharType="end"/>
      </w:r>
      <w:bookmarkEnd w:id="20"/>
      <w:r w:rsidRPr="002248ED">
        <w:rPr>
          <w:rFonts w:ascii="Times New Roman" w:hAnsi="Times New Roman" w:cs="Times New Roman"/>
          <w:sz w:val="24"/>
          <w:szCs w:val="24"/>
        </w:rPr>
        <w:t xml:space="preserve"> D</w:t>
      </w:r>
      <w:r w:rsidR="00475CBB" w:rsidRPr="002248ED">
        <w:rPr>
          <w:rFonts w:ascii="Times New Roman" w:hAnsi="Times New Roman" w:cs="Times New Roman"/>
          <w:sz w:val="24"/>
          <w:szCs w:val="24"/>
        </w:rPr>
        <w:t>ECISION TREE SAMPLE</w:t>
      </w:r>
      <w:bookmarkEnd w:id="21"/>
    </w:p>
    <w:p w14:paraId="183BE15A" w14:textId="3841E875" w:rsidR="004E5433" w:rsidRPr="002248ED" w:rsidRDefault="004E5433" w:rsidP="004E5433">
      <w:pPr>
        <w:spacing w:line="480" w:lineRule="auto"/>
        <w:rPr>
          <w:rFonts w:ascii="Times New Roman" w:hAnsi="Times New Roman" w:cs="Times New Roman"/>
          <w:sz w:val="24"/>
          <w:szCs w:val="24"/>
        </w:rPr>
      </w:pPr>
      <w:r w:rsidRPr="002248ED">
        <w:rPr>
          <w:rFonts w:ascii="Times New Roman" w:hAnsi="Times New Roman" w:cs="Times New Roman"/>
          <w:sz w:val="24"/>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537F9177" w14:textId="74504BFF" w:rsidR="002C6D7F" w:rsidRPr="002248ED" w:rsidRDefault="002C6D7F" w:rsidP="004E5433">
      <w:pPr>
        <w:spacing w:line="480" w:lineRule="auto"/>
        <w:rPr>
          <w:rFonts w:ascii="Times New Roman" w:hAnsi="Times New Roman" w:cs="Times New Roman"/>
          <w:sz w:val="24"/>
          <w:szCs w:val="24"/>
        </w:rPr>
      </w:pPr>
    </w:p>
    <w:p w14:paraId="47807A09" w14:textId="72EC760B" w:rsidR="002C6D7F" w:rsidRPr="002248ED" w:rsidRDefault="002C6D7F" w:rsidP="004E5433">
      <w:pPr>
        <w:spacing w:line="480" w:lineRule="auto"/>
        <w:rPr>
          <w:rFonts w:ascii="Times New Roman" w:hAnsi="Times New Roman" w:cs="Times New Roman"/>
          <w:sz w:val="24"/>
          <w:szCs w:val="24"/>
        </w:rPr>
      </w:pPr>
    </w:p>
    <w:p w14:paraId="74797117" w14:textId="1CDCA4D7" w:rsidR="002C6D7F" w:rsidRPr="002248ED" w:rsidRDefault="002C6D7F" w:rsidP="004E5433">
      <w:pPr>
        <w:spacing w:line="480" w:lineRule="auto"/>
        <w:rPr>
          <w:rFonts w:ascii="Times New Roman" w:hAnsi="Times New Roman" w:cs="Times New Roman"/>
          <w:sz w:val="24"/>
          <w:szCs w:val="24"/>
        </w:rPr>
      </w:pPr>
    </w:p>
    <w:p w14:paraId="57AC8400" w14:textId="369D9D79" w:rsidR="002C6D7F" w:rsidRPr="002248ED" w:rsidRDefault="002C6D7F" w:rsidP="004E5433">
      <w:pPr>
        <w:spacing w:line="480" w:lineRule="auto"/>
        <w:rPr>
          <w:rFonts w:ascii="Times New Roman" w:hAnsi="Times New Roman" w:cs="Times New Roman"/>
          <w:sz w:val="24"/>
          <w:szCs w:val="24"/>
        </w:rPr>
      </w:pPr>
    </w:p>
    <w:p w14:paraId="57AF0D1D" w14:textId="3A927A18" w:rsidR="002C6D7F" w:rsidRPr="002248ED" w:rsidRDefault="002C6D7F" w:rsidP="004E5433">
      <w:pPr>
        <w:spacing w:line="480" w:lineRule="auto"/>
        <w:rPr>
          <w:rFonts w:ascii="Times New Roman" w:hAnsi="Times New Roman" w:cs="Times New Roman"/>
          <w:sz w:val="24"/>
          <w:szCs w:val="24"/>
        </w:rPr>
      </w:pPr>
    </w:p>
    <w:p w14:paraId="2062AF35" w14:textId="2B92809B" w:rsidR="002C6D7F" w:rsidRPr="002248ED" w:rsidRDefault="002C6D7F" w:rsidP="004E5433">
      <w:pPr>
        <w:spacing w:line="480" w:lineRule="auto"/>
        <w:rPr>
          <w:rFonts w:ascii="Times New Roman" w:hAnsi="Times New Roman" w:cs="Times New Roman"/>
          <w:sz w:val="24"/>
          <w:szCs w:val="24"/>
        </w:rPr>
      </w:pPr>
    </w:p>
    <w:p w14:paraId="2E5C8C48" w14:textId="1ABEEB0E" w:rsidR="002C6D7F" w:rsidRPr="002248ED" w:rsidRDefault="002C6D7F" w:rsidP="004E5433">
      <w:pPr>
        <w:spacing w:line="480" w:lineRule="auto"/>
        <w:rPr>
          <w:rFonts w:ascii="Times New Roman" w:hAnsi="Times New Roman" w:cs="Times New Roman"/>
          <w:sz w:val="24"/>
          <w:szCs w:val="24"/>
        </w:rPr>
      </w:pPr>
    </w:p>
    <w:p w14:paraId="294C35FA" w14:textId="77777777" w:rsidR="002C6D7F" w:rsidRPr="002248ED" w:rsidRDefault="002C6D7F" w:rsidP="004E5433">
      <w:pPr>
        <w:spacing w:line="480" w:lineRule="auto"/>
        <w:rPr>
          <w:rFonts w:ascii="Times New Roman" w:hAnsi="Times New Roman" w:cs="Times New Roman"/>
          <w:sz w:val="24"/>
          <w:szCs w:val="24"/>
        </w:rPr>
      </w:pPr>
    </w:p>
    <w:p w14:paraId="41AA5540" w14:textId="7D57583D" w:rsidR="009C48F3" w:rsidRPr="002248ED" w:rsidRDefault="009C48F3" w:rsidP="00AE132E">
      <w:pPr>
        <w:pStyle w:val="Caption"/>
        <w:keepNext/>
        <w:jc w:val="center"/>
        <w:rPr>
          <w:rFonts w:ascii="Times New Roman" w:hAnsi="Times New Roman" w:cs="Times New Roman"/>
          <w:sz w:val="24"/>
          <w:szCs w:val="24"/>
        </w:rPr>
      </w:pPr>
      <w:bookmarkStart w:id="22" w:name="_Ref33646702"/>
      <w:bookmarkStart w:id="23" w:name="_Ref33113399"/>
      <w:r w:rsidRPr="002248ED">
        <w:rPr>
          <w:rFonts w:ascii="Times New Roman" w:hAnsi="Times New Roman" w:cs="Times New Roman"/>
          <w:sz w:val="24"/>
          <w:szCs w:val="24"/>
        </w:rPr>
        <w:lastRenderedPageBreak/>
        <w:t xml:space="preserve">Table </w:t>
      </w:r>
      <w:r w:rsidR="00AB11E8" w:rsidRPr="002248ED">
        <w:rPr>
          <w:rFonts w:ascii="Times New Roman" w:hAnsi="Times New Roman" w:cs="Times New Roman"/>
          <w:sz w:val="24"/>
          <w:szCs w:val="24"/>
        </w:rPr>
        <w:fldChar w:fldCharType="begin"/>
      </w:r>
      <w:r w:rsidR="00AB11E8" w:rsidRPr="002248ED">
        <w:rPr>
          <w:rFonts w:ascii="Times New Roman" w:hAnsi="Times New Roman" w:cs="Times New Roman"/>
          <w:sz w:val="24"/>
          <w:szCs w:val="24"/>
        </w:rPr>
        <w:instrText xml:space="preserve"> SEQ Table \* ARABIC </w:instrText>
      </w:r>
      <w:r w:rsidR="00AB11E8" w:rsidRPr="002248ED">
        <w:rPr>
          <w:rFonts w:ascii="Times New Roman" w:hAnsi="Times New Roman" w:cs="Times New Roman"/>
          <w:sz w:val="24"/>
          <w:szCs w:val="24"/>
        </w:rPr>
        <w:fldChar w:fldCharType="separate"/>
      </w:r>
      <w:r w:rsidR="00177283" w:rsidRPr="002248ED">
        <w:rPr>
          <w:rFonts w:ascii="Times New Roman" w:hAnsi="Times New Roman" w:cs="Times New Roman"/>
          <w:noProof/>
          <w:sz w:val="24"/>
          <w:szCs w:val="24"/>
        </w:rPr>
        <w:t>2</w:t>
      </w:r>
      <w:r w:rsidR="00AB11E8" w:rsidRPr="002248ED">
        <w:rPr>
          <w:rFonts w:ascii="Times New Roman" w:hAnsi="Times New Roman" w:cs="Times New Roman"/>
          <w:noProof/>
          <w:sz w:val="24"/>
          <w:szCs w:val="24"/>
        </w:rPr>
        <w:fldChar w:fldCharType="end"/>
      </w:r>
      <w:bookmarkEnd w:id="22"/>
      <w:r w:rsidRPr="002248ED">
        <w:rPr>
          <w:rFonts w:ascii="Times New Roman" w:hAnsi="Times New Roman" w:cs="Times New Roman"/>
          <w:sz w:val="24"/>
          <w:szCs w:val="24"/>
        </w:rPr>
        <w:t xml:space="preserve"> </w:t>
      </w:r>
      <w:r w:rsidR="005A459A" w:rsidRPr="002248ED">
        <w:rPr>
          <w:rFonts w:ascii="Times New Roman" w:hAnsi="Times New Roman" w:cs="Times New Roman"/>
          <w:sz w:val="24"/>
          <w:szCs w:val="24"/>
        </w:rPr>
        <w:t>LINE BREAKDOWN SAMPLE</w:t>
      </w:r>
      <w:bookmarkEnd w:id="23"/>
    </w:p>
    <w:tbl>
      <w:tblPr>
        <w:tblStyle w:val="TableGrid"/>
        <w:tblW w:w="0" w:type="auto"/>
        <w:tblInd w:w="720" w:type="dxa"/>
        <w:tblLook w:val="04A0" w:firstRow="1" w:lastRow="0" w:firstColumn="1" w:lastColumn="0" w:noHBand="0" w:noVBand="1"/>
      </w:tblPr>
      <w:tblGrid>
        <w:gridCol w:w="906"/>
        <w:gridCol w:w="907"/>
        <w:gridCol w:w="687"/>
        <w:gridCol w:w="688"/>
        <w:gridCol w:w="907"/>
        <w:gridCol w:w="907"/>
        <w:gridCol w:w="907"/>
        <w:gridCol w:w="907"/>
        <w:gridCol w:w="907"/>
        <w:gridCol w:w="907"/>
      </w:tblGrid>
      <w:tr w:rsidR="00524C09" w:rsidRPr="002248ED" w14:paraId="4DEBBEB1" w14:textId="77777777" w:rsidTr="005A459A">
        <w:tc>
          <w:tcPr>
            <w:tcW w:w="935" w:type="dxa"/>
          </w:tcPr>
          <w:p w14:paraId="7D4F9D59" w14:textId="269A5B08"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a</w:t>
            </w:r>
          </w:p>
        </w:tc>
        <w:tc>
          <w:tcPr>
            <w:tcW w:w="935" w:type="dxa"/>
          </w:tcPr>
          <w:p w14:paraId="7254533E" w14:textId="0AA304D2"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b</w:t>
            </w:r>
          </w:p>
        </w:tc>
        <w:tc>
          <w:tcPr>
            <w:tcW w:w="935" w:type="dxa"/>
          </w:tcPr>
          <w:p w14:paraId="280A71BA" w14:textId="2AFCA7A2"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c</w:t>
            </w:r>
          </w:p>
        </w:tc>
        <w:tc>
          <w:tcPr>
            <w:tcW w:w="935" w:type="dxa"/>
          </w:tcPr>
          <w:p w14:paraId="33B9BE51" w14:textId="39B7C64C"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d</w:t>
            </w:r>
          </w:p>
        </w:tc>
        <w:tc>
          <w:tcPr>
            <w:tcW w:w="935" w:type="dxa"/>
          </w:tcPr>
          <w:p w14:paraId="77C709C8" w14:textId="5A3F2048"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e</w:t>
            </w:r>
          </w:p>
        </w:tc>
        <w:tc>
          <w:tcPr>
            <w:tcW w:w="935" w:type="dxa"/>
          </w:tcPr>
          <w:p w14:paraId="29CF2E20" w14:textId="42C65FB8"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f</w:t>
            </w:r>
          </w:p>
        </w:tc>
        <w:tc>
          <w:tcPr>
            <w:tcW w:w="935" w:type="dxa"/>
          </w:tcPr>
          <w:p w14:paraId="0C294DD5" w14:textId="4F52EF75"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g</w:t>
            </w:r>
          </w:p>
        </w:tc>
        <w:tc>
          <w:tcPr>
            <w:tcW w:w="935" w:type="dxa"/>
          </w:tcPr>
          <w:p w14:paraId="279B8D71" w14:textId="3BB93EA2"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h</w:t>
            </w:r>
          </w:p>
        </w:tc>
        <w:tc>
          <w:tcPr>
            <w:tcW w:w="935" w:type="dxa"/>
          </w:tcPr>
          <w:p w14:paraId="158DF036" w14:textId="4CA4B29B" w:rsidR="005A459A" w:rsidRPr="002248ED" w:rsidRDefault="005A459A" w:rsidP="00524C09">
            <w:pPr>
              <w:spacing w:line="480" w:lineRule="auto"/>
              <w:jc w:val="center"/>
              <w:rPr>
                <w:rFonts w:ascii="Times New Roman" w:hAnsi="Times New Roman" w:cs="Times New Roman"/>
                <w:b/>
                <w:bCs/>
                <w:sz w:val="24"/>
                <w:szCs w:val="24"/>
              </w:rPr>
            </w:pPr>
            <w:proofErr w:type="spellStart"/>
            <w:r w:rsidRPr="002248ED">
              <w:rPr>
                <w:rFonts w:ascii="Times New Roman" w:hAnsi="Times New Roman" w:cs="Times New Roman"/>
                <w:b/>
                <w:bCs/>
                <w:sz w:val="24"/>
                <w:szCs w:val="24"/>
              </w:rPr>
              <w:t>i</w:t>
            </w:r>
            <w:proofErr w:type="spellEnd"/>
          </w:p>
        </w:tc>
        <w:tc>
          <w:tcPr>
            <w:tcW w:w="935" w:type="dxa"/>
          </w:tcPr>
          <w:p w14:paraId="0144F806" w14:textId="6564B168"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j</w:t>
            </w:r>
          </w:p>
        </w:tc>
      </w:tr>
      <w:tr w:rsidR="00524C09" w:rsidRPr="002248ED" w14:paraId="65F3465B" w14:textId="77777777" w:rsidTr="005A459A">
        <w:tc>
          <w:tcPr>
            <w:tcW w:w="935" w:type="dxa"/>
          </w:tcPr>
          <w:p w14:paraId="67FF7533" w14:textId="0DCB2B03" w:rsidR="005A459A" w:rsidRPr="002248ED" w:rsidRDefault="00524C09" w:rsidP="00524C09">
            <w:pPr>
              <w:spacing w:line="480" w:lineRule="auto"/>
              <w:jc w:val="center"/>
              <w:rPr>
                <w:rFonts w:ascii="Times New Roman" w:hAnsi="Times New Roman" w:cs="Times New Roman"/>
                <w:sz w:val="24"/>
                <w:szCs w:val="24"/>
              </w:rPr>
            </w:pPr>
            <w:r w:rsidRPr="002248ED">
              <w:rPr>
                <w:rFonts w:ascii="Times New Roman" w:hAnsi="Times New Roman" w:cs="Times New Roman"/>
                <w:i/>
                <w:iCs/>
                <w:sz w:val="24"/>
                <w:szCs w:val="24"/>
              </w:rPr>
              <w:t>0.0208</w:t>
            </w:r>
          </w:p>
        </w:tc>
        <w:tc>
          <w:tcPr>
            <w:tcW w:w="935" w:type="dxa"/>
          </w:tcPr>
          <w:p w14:paraId="4E401638" w14:textId="5E66189D" w:rsidR="005A459A" w:rsidRPr="002248ED" w:rsidRDefault="00524C09" w:rsidP="00524C09">
            <w:pPr>
              <w:spacing w:line="480" w:lineRule="auto"/>
              <w:jc w:val="center"/>
              <w:rPr>
                <w:rFonts w:ascii="Times New Roman" w:hAnsi="Times New Roman" w:cs="Times New Roman"/>
                <w:sz w:val="24"/>
                <w:szCs w:val="24"/>
              </w:rPr>
            </w:pPr>
            <w:r w:rsidRPr="002248ED">
              <w:rPr>
                <w:rFonts w:ascii="Times New Roman" w:hAnsi="Times New Roman" w:cs="Times New Roman"/>
                <w:i/>
                <w:iCs/>
                <w:sz w:val="24"/>
                <w:szCs w:val="24"/>
              </w:rPr>
              <w:t>0.0208</w:t>
            </w:r>
          </w:p>
        </w:tc>
        <w:tc>
          <w:tcPr>
            <w:tcW w:w="935" w:type="dxa"/>
          </w:tcPr>
          <w:p w14:paraId="0BA14361" w14:textId="5B9B9044" w:rsidR="005A459A" w:rsidRPr="002248ED" w:rsidRDefault="00524C09"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44A29C55" w14:textId="79FA6E3F" w:rsidR="005A459A" w:rsidRPr="002248ED" w:rsidRDefault="00524C09"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2D543648" w14:textId="14215928" w:rsidR="005A459A" w:rsidRPr="002248ED" w:rsidRDefault="00C74C89" w:rsidP="00524C09">
            <w:pPr>
              <w:spacing w:line="480" w:lineRule="auto"/>
              <w:jc w:val="center"/>
              <w:rPr>
                <w:rFonts w:ascii="Times New Roman" w:hAnsi="Times New Roman" w:cs="Times New Roman"/>
                <w:sz w:val="24"/>
                <w:szCs w:val="24"/>
              </w:rPr>
            </w:pPr>
            <w:r w:rsidRPr="002248ED">
              <w:rPr>
                <w:rFonts w:ascii="Times New Roman" w:hAnsi="Times New Roman" w:cs="Times New Roman"/>
                <w:i/>
                <w:iCs/>
                <w:sz w:val="24"/>
                <w:szCs w:val="24"/>
              </w:rPr>
              <w:t>0.0416</w:t>
            </w:r>
          </w:p>
        </w:tc>
        <w:tc>
          <w:tcPr>
            <w:tcW w:w="935" w:type="dxa"/>
          </w:tcPr>
          <w:p w14:paraId="12B333FD" w14:textId="2831A8B1" w:rsidR="005A459A" w:rsidRPr="002248ED" w:rsidRDefault="00C74C89" w:rsidP="00524C09">
            <w:pPr>
              <w:spacing w:line="480" w:lineRule="auto"/>
              <w:jc w:val="center"/>
              <w:rPr>
                <w:rFonts w:ascii="Times New Roman" w:hAnsi="Times New Roman" w:cs="Times New Roman"/>
                <w:sz w:val="24"/>
                <w:szCs w:val="24"/>
              </w:rPr>
            </w:pPr>
            <w:r w:rsidRPr="002248ED">
              <w:rPr>
                <w:rFonts w:ascii="Times New Roman" w:hAnsi="Times New Roman" w:cs="Times New Roman"/>
                <w:i/>
                <w:iCs/>
                <w:sz w:val="24"/>
                <w:szCs w:val="24"/>
              </w:rPr>
              <w:t>0.0208</w:t>
            </w:r>
          </w:p>
        </w:tc>
        <w:tc>
          <w:tcPr>
            <w:tcW w:w="935" w:type="dxa"/>
          </w:tcPr>
          <w:p w14:paraId="7FDE1D7D" w14:textId="0F871BA5" w:rsidR="005A459A" w:rsidRPr="002248ED" w:rsidRDefault="00C74C89"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071E478A" w14:textId="4D3C4B07" w:rsidR="005A459A" w:rsidRPr="002248ED" w:rsidRDefault="00C74C89"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2FAB27D1" w14:textId="567D83AF" w:rsidR="005A459A" w:rsidRPr="002248ED" w:rsidRDefault="00C74C89" w:rsidP="00524C09">
            <w:pPr>
              <w:spacing w:line="480" w:lineRule="auto"/>
              <w:jc w:val="center"/>
              <w:rPr>
                <w:rFonts w:ascii="Times New Roman" w:hAnsi="Times New Roman" w:cs="Times New Roman"/>
                <w:sz w:val="24"/>
                <w:szCs w:val="24"/>
              </w:rPr>
            </w:pPr>
            <w:r w:rsidRPr="002248ED">
              <w:rPr>
                <w:rFonts w:ascii="Times New Roman" w:hAnsi="Times New Roman" w:cs="Times New Roman"/>
                <w:i/>
                <w:iCs/>
                <w:sz w:val="24"/>
                <w:szCs w:val="24"/>
              </w:rPr>
              <w:t>0.0208</w:t>
            </w:r>
          </w:p>
        </w:tc>
        <w:tc>
          <w:tcPr>
            <w:tcW w:w="935" w:type="dxa"/>
          </w:tcPr>
          <w:p w14:paraId="5423369F" w14:textId="1D32A491" w:rsidR="005A459A" w:rsidRPr="002248ED" w:rsidRDefault="00C74C89"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r>
      <w:tr w:rsidR="00524C09" w:rsidRPr="002248ED" w14:paraId="1E05D267" w14:textId="77777777" w:rsidTr="005A459A">
        <w:tc>
          <w:tcPr>
            <w:tcW w:w="935" w:type="dxa"/>
          </w:tcPr>
          <w:p w14:paraId="40DEEDAC" w14:textId="62F6DF76"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k</w:t>
            </w:r>
          </w:p>
        </w:tc>
        <w:tc>
          <w:tcPr>
            <w:tcW w:w="935" w:type="dxa"/>
          </w:tcPr>
          <w:p w14:paraId="4350A671" w14:textId="33E7954C"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l</w:t>
            </w:r>
          </w:p>
        </w:tc>
        <w:tc>
          <w:tcPr>
            <w:tcW w:w="935" w:type="dxa"/>
          </w:tcPr>
          <w:p w14:paraId="080E176B" w14:textId="56575FDF"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m</w:t>
            </w:r>
          </w:p>
        </w:tc>
        <w:tc>
          <w:tcPr>
            <w:tcW w:w="935" w:type="dxa"/>
          </w:tcPr>
          <w:p w14:paraId="1FA51999" w14:textId="7105D0FD"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n</w:t>
            </w:r>
          </w:p>
        </w:tc>
        <w:tc>
          <w:tcPr>
            <w:tcW w:w="935" w:type="dxa"/>
          </w:tcPr>
          <w:p w14:paraId="1BD3BF20" w14:textId="072F7818"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o</w:t>
            </w:r>
          </w:p>
        </w:tc>
        <w:tc>
          <w:tcPr>
            <w:tcW w:w="935" w:type="dxa"/>
          </w:tcPr>
          <w:p w14:paraId="2557FF79" w14:textId="431EDFB3"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p</w:t>
            </w:r>
          </w:p>
        </w:tc>
        <w:tc>
          <w:tcPr>
            <w:tcW w:w="935" w:type="dxa"/>
          </w:tcPr>
          <w:p w14:paraId="3BF09E6C" w14:textId="1278AB99"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q</w:t>
            </w:r>
          </w:p>
        </w:tc>
        <w:tc>
          <w:tcPr>
            <w:tcW w:w="935" w:type="dxa"/>
          </w:tcPr>
          <w:p w14:paraId="18FA6A6E" w14:textId="3A5BD0B1"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r</w:t>
            </w:r>
          </w:p>
        </w:tc>
        <w:tc>
          <w:tcPr>
            <w:tcW w:w="935" w:type="dxa"/>
          </w:tcPr>
          <w:p w14:paraId="59D1C597" w14:textId="6F61F468"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s</w:t>
            </w:r>
          </w:p>
        </w:tc>
        <w:tc>
          <w:tcPr>
            <w:tcW w:w="935" w:type="dxa"/>
          </w:tcPr>
          <w:p w14:paraId="5F962492" w14:textId="1BEA3F62"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t</w:t>
            </w:r>
          </w:p>
        </w:tc>
      </w:tr>
      <w:tr w:rsidR="00524C09" w:rsidRPr="002248ED" w14:paraId="72DE0AC7" w14:textId="77777777" w:rsidTr="005A459A">
        <w:tc>
          <w:tcPr>
            <w:tcW w:w="935" w:type="dxa"/>
          </w:tcPr>
          <w:p w14:paraId="60657955" w14:textId="29324B36" w:rsidR="005A459A" w:rsidRPr="002248ED" w:rsidRDefault="00C74C89" w:rsidP="00524C09">
            <w:pPr>
              <w:spacing w:line="480" w:lineRule="auto"/>
              <w:jc w:val="center"/>
              <w:rPr>
                <w:rFonts w:ascii="Times New Roman" w:hAnsi="Times New Roman" w:cs="Times New Roman"/>
                <w:sz w:val="24"/>
                <w:szCs w:val="24"/>
              </w:rPr>
            </w:pPr>
            <w:r w:rsidRPr="002248ED">
              <w:rPr>
                <w:rFonts w:ascii="Times New Roman" w:hAnsi="Times New Roman" w:cs="Times New Roman"/>
                <w:i/>
                <w:iCs/>
                <w:sz w:val="24"/>
                <w:szCs w:val="24"/>
              </w:rPr>
              <w:t>0.0208</w:t>
            </w:r>
          </w:p>
        </w:tc>
        <w:tc>
          <w:tcPr>
            <w:tcW w:w="935" w:type="dxa"/>
          </w:tcPr>
          <w:p w14:paraId="2FEC8965" w14:textId="097C2D51" w:rsidR="005A459A" w:rsidRPr="002248ED" w:rsidRDefault="00C74C89" w:rsidP="00524C09">
            <w:pPr>
              <w:spacing w:line="480" w:lineRule="auto"/>
              <w:jc w:val="center"/>
              <w:rPr>
                <w:rFonts w:ascii="Times New Roman" w:hAnsi="Times New Roman" w:cs="Times New Roman"/>
                <w:sz w:val="24"/>
                <w:szCs w:val="24"/>
              </w:rPr>
            </w:pPr>
            <w:r w:rsidRPr="002248ED">
              <w:rPr>
                <w:rFonts w:ascii="Times New Roman" w:hAnsi="Times New Roman" w:cs="Times New Roman"/>
                <w:i/>
                <w:iCs/>
                <w:sz w:val="24"/>
                <w:szCs w:val="24"/>
              </w:rPr>
              <w:t>0.0208</w:t>
            </w:r>
          </w:p>
        </w:tc>
        <w:tc>
          <w:tcPr>
            <w:tcW w:w="935" w:type="dxa"/>
          </w:tcPr>
          <w:p w14:paraId="205FC787" w14:textId="4BF6DF30" w:rsidR="005A459A" w:rsidRPr="002248ED" w:rsidRDefault="00C74C89"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157645BC" w14:textId="58DD164B" w:rsidR="005A459A" w:rsidRPr="002248ED" w:rsidRDefault="00C74C89"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755DFFE8" w14:textId="3F1080AF" w:rsidR="005A459A" w:rsidRPr="002248ED" w:rsidRDefault="00C74C89" w:rsidP="00524C09">
            <w:pPr>
              <w:spacing w:line="480" w:lineRule="auto"/>
              <w:jc w:val="center"/>
              <w:rPr>
                <w:rFonts w:ascii="Times New Roman" w:hAnsi="Times New Roman" w:cs="Times New Roman"/>
                <w:sz w:val="24"/>
                <w:szCs w:val="24"/>
              </w:rPr>
            </w:pPr>
            <w:r w:rsidRPr="002248ED">
              <w:rPr>
                <w:rFonts w:ascii="Times New Roman" w:hAnsi="Times New Roman" w:cs="Times New Roman"/>
                <w:i/>
                <w:iCs/>
                <w:sz w:val="24"/>
                <w:szCs w:val="24"/>
              </w:rPr>
              <w:t>0.0625</w:t>
            </w:r>
          </w:p>
        </w:tc>
        <w:tc>
          <w:tcPr>
            <w:tcW w:w="935" w:type="dxa"/>
          </w:tcPr>
          <w:p w14:paraId="322F537B" w14:textId="7BE3269B" w:rsidR="005A459A" w:rsidRPr="002248ED" w:rsidRDefault="00C74C89" w:rsidP="00524C09">
            <w:pPr>
              <w:spacing w:line="480" w:lineRule="auto"/>
              <w:jc w:val="center"/>
              <w:rPr>
                <w:rFonts w:ascii="Times New Roman" w:hAnsi="Times New Roman" w:cs="Times New Roman"/>
                <w:sz w:val="24"/>
                <w:szCs w:val="24"/>
              </w:rPr>
            </w:pPr>
            <w:r w:rsidRPr="002248ED">
              <w:rPr>
                <w:rFonts w:ascii="Times New Roman" w:hAnsi="Times New Roman" w:cs="Times New Roman"/>
                <w:i/>
                <w:iCs/>
                <w:sz w:val="24"/>
                <w:szCs w:val="24"/>
              </w:rPr>
              <w:t>0.0416</w:t>
            </w:r>
          </w:p>
        </w:tc>
        <w:tc>
          <w:tcPr>
            <w:tcW w:w="935" w:type="dxa"/>
          </w:tcPr>
          <w:p w14:paraId="5CA2543F" w14:textId="40D99905" w:rsidR="005A459A" w:rsidRPr="002248ED" w:rsidRDefault="00C74C89"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5A86E86D" w14:textId="544D12A0" w:rsidR="005A459A" w:rsidRPr="002248ED" w:rsidRDefault="00C74C89" w:rsidP="00524C09">
            <w:pPr>
              <w:spacing w:line="480" w:lineRule="auto"/>
              <w:jc w:val="center"/>
              <w:rPr>
                <w:rFonts w:ascii="Times New Roman" w:hAnsi="Times New Roman" w:cs="Times New Roman"/>
                <w:sz w:val="24"/>
                <w:szCs w:val="24"/>
              </w:rPr>
            </w:pPr>
            <w:r w:rsidRPr="002248ED">
              <w:rPr>
                <w:rFonts w:ascii="Times New Roman" w:hAnsi="Times New Roman" w:cs="Times New Roman"/>
                <w:i/>
                <w:iCs/>
                <w:sz w:val="24"/>
                <w:szCs w:val="24"/>
              </w:rPr>
              <w:t>0.0208</w:t>
            </w:r>
          </w:p>
        </w:tc>
        <w:tc>
          <w:tcPr>
            <w:tcW w:w="935" w:type="dxa"/>
          </w:tcPr>
          <w:p w14:paraId="048F7AE3" w14:textId="2BD069F4" w:rsidR="005A459A" w:rsidRPr="002248ED" w:rsidRDefault="00C74C89" w:rsidP="00524C09">
            <w:pPr>
              <w:spacing w:line="480" w:lineRule="auto"/>
              <w:jc w:val="center"/>
              <w:rPr>
                <w:rFonts w:ascii="Times New Roman" w:hAnsi="Times New Roman" w:cs="Times New Roman"/>
                <w:sz w:val="24"/>
                <w:szCs w:val="24"/>
              </w:rPr>
            </w:pPr>
            <w:r w:rsidRPr="002248ED">
              <w:rPr>
                <w:rFonts w:ascii="Times New Roman" w:hAnsi="Times New Roman" w:cs="Times New Roman"/>
                <w:i/>
                <w:iCs/>
                <w:sz w:val="24"/>
                <w:szCs w:val="24"/>
              </w:rPr>
              <w:t>0.0416</w:t>
            </w:r>
          </w:p>
        </w:tc>
        <w:tc>
          <w:tcPr>
            <w:tcW w:w="935" w:type="dxa"/>
          </w:tcPr>
          <w:p w14:paraId="0F6A0F6A" w14:textId="6E640394" w:rsidR="005A459A" w:rsidRPr="002248ED" w:rsidRDefault="00C74C89" w:rsidP="00524C09">
            <w:pPr>
              <w:spacing w:line="480" w:lineRule="auto"/>
              <w:jc w:val="center"/>
              <w:rPr>
                <w:rFonts w:ascii="Times New Roman" w:hAnsi="Times New Roman" w:cs="Times New Roman"/>
                <w:sz w:val="24"/>
                <w:szCs w:val="24"/>
              </w:rPr>
            </w:pPr>
            <w:r w:rsidRPr="002248ED">
              <w:rPr>
                <w:rFonts w:ascii="Times New Roman" w:hAnsi="Times New Roman" w:cs="Times New Roman"/>
                <w:i/>
                <w:iCs/>
                <w:sz w:val="24"/>
                <w:szCs w:val="24"/>
              </w:rPr>
              <w:t>0.0625</w:t>
            </w:r>
          </w:p>
        </w:tc>
      </w:tr>
      <w:tr w:rsidR="00524C09" w:rsidRPr="002248ED" w14:paraId="57624C56" w14:textId="77777777" w:rsidTr="005A459A">
        <w:tc>
          <w:tcPr>
            <w:tcW w:w="935" w:type="dxa"/>
          </w:tcPr>
          <w:p w14:paraId="4B507A1D" w14:textId="048E40FC"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u</w:t>
            </w:r>
          </w:p>
        </w:tc>
        <w:tc>
          <w:tcPr>
            <w:tcW w:w="935" w:type="dxa"/>
          </w:tcPr>
          <w:p w14:paraId="69699442" w14:textId="605FC7BB"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v</w:t>
            </w:r>
          </w:p>
        </w:tc>
        <w:tc>
          <w:tcPr>
            <w:tcW w:w="935" w:type="dxa"/>
          </w:tcPr>
          <w:p w14:paraId="12698D22" w14:textId="557E3603"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w:t>
            </w:r>
          </w:p>
        </w:tc>
        <w:tc>
          <w:tcPr>
            <w:tcW w:w="935" w:type="dxa"/>
          </w:tcPr>
          <w:p w14:paraId="76580D11" w14:textId="65EAEC33"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x</w:t>
            </w:r>
          </w:p>
        </w:tc>
        <w:tc>
          <w:tcPr>
            <w:tcW w:w="935" w:type="dxa"/>
          </w:tcPr>
          <w:p w14:paraId="2AFA3C77" w14:textId="00745BF0"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y</w:t>
            </w:r>
          </w:p>
        </w:tc>
        <w:tc>
          <w:tcPr>
            <w:tcW w:w="935" w:type="dxa"/>
          </w:tcPr>
          <w:p w14:paraId="5CEE5B4C" w14:textId="0AF7BFE3"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z</w:t>
            </w:r>
          </w:p>
        </w:tc>
        <w:tc>
          <w:tcPr>
            <w:tcW w:w="935" w:type="dxa"/>
          </w:tcPr>
          <w:p w14:paraId="3F316A0C" w14:textId="5D8915B2"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65BE165D" w14:textId="6F1235C6"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486CDCFB" w14:textId="28A5E8DD"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136651F1" w14:textId="7FE32A8B" w:rsidR="005A459A" w:rsidRPr="002248ED" w:rsidRDefault="005A459A"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r>
      <w:tr w:rsidR="00524C09" w:rsidRPr="002248ED" w14:paraId="58221EBE" w14:textId="77777777" w:rsidTr="005A459A">
        <w:tc>
          <w:tcPr>
            <w:tcW w:w="935" w:type="dxa"/>
          </w:tcPr>
          <w:p w14:paraId="71176B83" w14:textId="022D9178"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i/>
                <w:iCs/>
                <w:sz w:val="24"/>
                <w:szCs w:val="24"/>
              </w:rPr>
              <w:t>0.0208</w:t>
            </w:r>
          </w:p>
        </w:tc>
        <w:tc>
          <w:tcPr>
            <w:tcW w:w="935" w:type="dxa"/>
          </w:tcPr>
          <w:p w14:paraId="2A846C7D" w14:textId="6A61940D"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3542C077" w14:textId="3C79AB03"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5CDE72E4" w14:textId="22A26856"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5CEA709D" w14:textId="4B896157"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28EF246F" w14:textId="706825FD"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7955714A" w14:textId="66863D84"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5DE82236" w14:textId="46F2CC4A"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2D75550C" w14:textId="6B941CD4"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094C88A0" w14:textId="2C22EB13"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r>
      <w:tr w:rsidR="00524C09" w:rsidRPr="002248ED" w14:paraId="45540164" w14:textId="77777777" w:rsidTr="005A459A">
        <w:tc>
          <w:tcPr>
            <w:tcW w:w="935" w:type="dxa"/>
          </w:tcPr>
          <w:p w14:paraId="300236D7" w14:textId="2B62CFAA" w:rsidR="005A459A" w:rsidRPr="002248ED" w:rsidRDefault="00524C09"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5FFEAB72" w14:textId="08C5846D" w:rsidR="005A459A" w:rsidRPr="002248ED" w:rsidRDefault="00524C09"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48043058" w14:textId="1C761102" w:rsidR="005A459A" w:rsidRPr="002248ED" w:rsidRDefault="00524C09"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&amp;</w:t>
            </w:r>
          </w:p>
        </w:tc>
        <w:tc>
          <w:tcPr>
            <w:tcW w:w="935" w:type="dxa"/>
          </w:tcPr>
          <w:p w14:paraId="63BF8A71" w14:textId="7877312C" w:rsidR="005A459A" w:rsidRPr="002248ED" w:rsidRDefault="00524C09"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462EEF29" w14:textId="0FA64EB6" w:rsidR="005A459A" w:rsidRPr="002248ED" w:rsidRDefault="00524C09"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1199D722" w14:textId="7A265AFB" w:rsidR="005A459A" w:rsidRPr="002248ED" w:rsidRDefault="00524C09"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55DEE1A8" w14:textId="2C7D383C" w:rsidR="005A459A" w:rsidRPr="002248ED" w:rsidRDefault="00524C09"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1</w:t>
            </w:r>
          </w:p>
        </w:tc>
        <w:tc>
          <w:tcPr>
            <w:tcW w:w="935" w:type="dxa"/>
          </w:tcPr>
          <w:p w14:paraId="6283CD9C" w14:textId="5AE322BF" w:rsidR="005A459A" w:rsidRPr="002248ED" w:rsidRDefault="00524C09"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2</w:t>
            </w:r>
          </w:p>
        </w:tc>
        <w:tc>
          <w:tcPr>
            <w:tcW w:w="935" w:type="dxa"/>
          </w:tcPr>
          <w:p w14:paraId="7573C2DE" w14:textId="56B8E821" w:rsidR="005A459A" w:rsidRPr="002248ED" w:rsidRDefault="00524C09"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3</w:t>
            </w:r>
          </w:p>
        </w:tc>
        <w:tc>
          <w:tcPr>
            <w:tcW w:w="935" w:type="dxa"/>
          </w:tcPr>
          <w:p w14:paraId="7507BFBF" w14:textId="0EAE25AA" w:rsidR="005A459A" w:rsidRPr="002248ED" w:rsidRDefault="00524C09" w:rsidP="00524C09">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4</w:t>
            </w:r>
          </w:p>
        </w:tc>
      </w:tr>
      <w:tr w:rsidR="00524C09" w:rsidRPr="002248ED" w14:paraId="544B8C62" w14:textId="77777777" w:rsidTr="005A459A">
        <w:tc>
          <w:tcPr>
            <w:tcW w:w="935" w:type="dxa"/>
          </w:tcPr>
          <w:p w14:paraId="42C62EAC" w14:textId="52A10DB2"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47F9520D" w14:textId="07973EAF"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42CDA732" w14:textId="504C6AF5"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66940746" w14:textId="1EB0195D"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57E7E7AA" w14:textId="64C9CEE3"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76AF396C" w14:textId="2D12CCF5"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3B3AEE2E" w14:textId="454D9B76"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5ED01D9F" w14:textId="4D51CA25"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710D3E77" w14:textId="55C4C3D5"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2422560A" w14:textId="7899ACC6" w:rsidR="005A459A" w:rsidRPr="002248ED" w:rsidRDefault="00582B25" w:rsidP="00524C09">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r>
      <w:tr w:rsidR="00524C09" w:rsidRPr="002248ED" w14:paraId="75A91DF5" w14:textId="77777777" w:rsidTr="005A459A">
        <w:tc>
          <w:tcPr>
            <w:tcW w:w="935" w:type="dxa"/>
          </w:tcPr>
          <w:p w14:paraId="3B5906A8" w14:textId="725AA9D1"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5</w:t>
            </w:r>
          </w:p>
        </w:tc>
        <w:tc>
          <w:tcPr>
            <w:tcW w:w="935" w:type="dxa"/>
          </w:tcPr>
          <w:p w14:paraId="61612ECD" w14:textId="1B31A30D"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6</w:t>
            </w:r>
          </w:p>
        </w:tc>
        <w:tc>
          <w:tcPr>
            <w:tcW w:w="935" w:type="dxa"/>
          </w:tcPr>
          <w:p w14:paraId="684D4B28" w14:textId="5A48E165"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7</w:t>
            </w:r>
          </w:p>
        </w:tc>
        <w:tc>
          <w:tcPr>
            <w:tcW w:w="935" w:type="dxa"/>
          </w:tcPr>
          <w:p w14:paraId="784931D1" w14:textId="38FBB7F5"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8</w:t>
            </w:r>
          </w:p>
        </w:tc>
        <w:tc>
          <w:tcPr>
            <w:tcW w:w="935" w:type="dxa"/>
          </w:tcPr>
          <w:p w14:paraId="2B091B88" w14:textId="2BCD0ACC"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9</w:t>
            </w:r>
          </w:p>
        </w:tc>
        <w:tc>
          <w:tcPr>
            <w:tcW w:w="935" w:type="dxa"/>
          </w:tcPr>
          <w:p w14:paraId="17720CF2" w14:textId="7423F0F3"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0</w:t>
            </w:r>
          </w:p>
        </w:tc>
        <w:tc>
          <w:tcPr>
            <w:tcW w:w="935" w:type="dxa"/>
          </w:tcPr>
          <w:p w14:paraId="0D675FE8" w14:textId="21DF8700"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51D6FF67" w14:textId="174AD40F"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_</w:t>
            </w:r>
          </w:p>
        </w:tc>
        <w:tc>
          <w:tcPr>
            <w:tcW w:w="935" w:type="dxa"/>
          </w:tcPr>
          <w:p w14:paraId="4010EE21" w14:textId="2CB5FABF"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648C4E6A" w14:textId="5C614D2C"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r>
      <w:tr w:rsidR="00524C09" w:rsidRPr="002248ED" w14:paraId="67E15B74" w14:textId="77777777" w:rsidTr="005A459A">
        <w:tc>
          <w:tcPr>
            <w:tcW w:w="935" w:type="dxa"/>
          </w:tcPr>
          <w:p w14:paraId="72C97691" w14:textId="3A86256F"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35D69821" w14:textId="4756F6C1"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049702C8" w14:textId="6E452560"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30526F80" w14:textId="6DB7B6DA"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658C47DB" w14:textId="3BEEC773"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51AD8BE7" w14:textId="5266632A"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09DCF39D" w14:textId="3CF71AAC"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7C7A8794" w14:textId="6EC71F35"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03B025CA" w14:textId="68053594"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17A674F3" w14:textId="2AE55C63"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r>
      <w:tr w:rsidR="00524C09" w:rsidRPr="002248ED" w14:paraId="587C81F5" w14:textId="77777777" w:rsidTr="005A459A">
        <w:tc>
          <w:tcPr>
            <w:tcW w:w="935" w:type="dxa"/>
          </w:tcPr>
          <w:p w14:paraId="04808759" w14:textId="1BDA7E62"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51D526A4" w14:textId="282F3092"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79383C17" w14:textId="35672901"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7D662860" w14:textId="519CEEA4"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5327EBFA" w14:textId="0C7BFD45"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3D94AE76" w14:textId="0BB004EE"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0BF5BA24" w14:textId="7AB9CF29"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6CF29F50" w14:textId="454D5AA5"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32D6AEA8" w14:textId="30DC9A57"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70F740C4" w14:textId="751B7631"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r>
      <w:tr w:rsidR="00524C09" w:rsidRPr="002248ED" w14:paraId="6C6824DA" w14:textId="77777777" w:rsidTr="005A459A">
        <w:tc>
          <w:tcPr>
            <w:tcW w:w="935" w:type="dxa"/>
          </w:tcPr>
          <w:p w14:paraId="0A15FEA9" w14:textId="3C1611D7"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08D74A2D" w14:textId="35B730B6"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46455D57" w14:textId="4FD47428"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6E1AA6E6" w14:textId="24790BA8"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0F81ACA9" w14:textId="52C0FFCD"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7CC98078" w14:textId="51223829"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59527AD2" w14:textId="28D14AD2"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4C3EB49D" w14:textId="00303089"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1CA3BB36" w14:textId="53C2ADDE"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5051C7BB" w14:textId="6E94FD08"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r>
      <w:tr w:rsidR="00524C09" w:rsidRPr="002248ED" w14:paraId="3DCF9ED0" w14:textId="77777777" w:rsidTr="005A459A">
        <w:tc>
          <w:tcPr>
            <w:tcW w:w="935" w:type="dxa"/>
          </w:tcPr>
          <w:p w14:paraId="2E468149" w14:textId="4C6031FA"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&lt;</w:t>
            </w:r>
          </w:p>
        </w:tc>
        <w:tc>
          <w:tcPr>
            <w:tcW w:w="935" w:type="dxa"/>
          </w:tcPr>
          <w:p w14:paraId="61DA92E7" w14:textId="216A3424"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19428967" w14:textId="025F0746"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&gt;</w:t>
            </w:r>
          </w:p>
        </w:tc>
        <w:tc>
          <w:tcPr>
            <w:tcW w:w="935" w:type="dxa"/>
          </w:tcPr>
          <w:p w14:paraId="289DF3F5" w14:textId="12A6B2C4"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4EA4D90B" w14:textId="2024D4BC"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25274913" w14:textId="4001FE5F"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6F2B1BB7" w14:textId="7EC40318"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space</w:t>
            </w:r>
          </w:p>
        </w:tc>
        <w:tc>
          <w:tcPr>
            <w:tcW w:w="935" w:type="dxa"/>
          </w:tcPr>
          <w:p w14:paraId="63D33610" w14:textId="40B79D6A"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38CDE3F2" w14:textId="5F1EC259"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w:t>
            </w:r>
          </w:p>
        </w:tc>
        <w:tc>
          <w:tcPr>
            <w:tcW w:w="935" w:type="dxa"/>
          </w:tcPr>
          <w:p w14:paraId="4DAE967A" w14:textId="7C16A91F"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\t</w:t>
            </w:r>
          </w:p>
        </w:tc>
      </w:tr>
      <w:tr w:rsidR="00524C09" w:rsidRPr="002248ED" w14:paraId="47BF7A73" w14:textId="77777777" w:rsidTr="005A459A">
        <w:tc>
          <w:tcPr>
            <w:tcW w:w="935" w:type="dxa"/>
          </w:tcPr>
          <w:p w14:paraId="0362DC98" w14:textId="31FDA2F6"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02B56FB1" w14:textId="546496E5"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058A7CD2" w14:textId="2B115E8A"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2CE33B84" w14:textId="0F9A3C8B"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246EFC68" w14:textId="38CC45B0"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50D5D49F" w14:textId="3CC05010"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364AA7C0" w14:textId="7D8E8FE0"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i/>
                <w:iCs/>
                <w:sz w:val="24"/>
                <w:szCs w:val="24"/>
              </w:rPr>
              <w:t>0.5625</w:t>
            </w:r>
          </w:p>
        </w:tc>
        <w:tc>
          <w:tcPr>
            <w:tcW w:w="935" w:type="dxa"/>
          </w:tcPr>
          <w:p w14:paraId="69123395" w14:textId="44F9C326"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7A51DC3A" w14:textId="7279C7FA"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317A9C00" w14:textId="36C9B036"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r>
      <w:tr w:rsidR="00524C09" w:rsidRPr="002248ED" w14:paraId="3AB64A86" w14:textId="77777777" w:rsidTr="005A459A">
        <w:tc>
          <w:tcPr>
            <w:tcW w:w="935" w:type="dxa"/>
          </w:tcPr>
          <w:p w14:paraId="416BE0C4" w14:textId="53DBB116"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\n</w:t>
            </w:r>
          </w:p>
        </w:tc>
        <w:tc>
          <w:tcPr>
            <w:tcW w:w="935" w:type="dxa"/>
          </w:tcPr>
          <w:p w14:paraId="629A8748" w14:textId="6D6B4A48"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\f</w:t>
            </w:r>
          </w:p>
        </w:tc>
        <w:tc>
          <w:tcPr>
            <w:tcW w:w="935" w:type="dxa"/>
          </w:tcPr>
          <w:p w14:paraId="5D44CB51" w14:textId="4DBA0CB1"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\r</w:t>
            </w:r>
          </w:p>
        </w:tc>
        <w:tc>
          <w:tcPr>
            <w:tcW w:w="935" w:type="dxa"/>
          </w:tcPr>
          <w:p w14:paraId="3338CD6D" w14:textId="26252789"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\b</w:t>
            </w:r>
          </w:p>
        </w:tc>
        <w:tc>
          <w:tcPr>
            <w:tcW w:w="935" w:type="dxa"/>
          </w:tcPr>
          <w:p w14:paraId="252D90C3" w14:textId="646D50AB"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\v</w:t>
            </w:r>
          </w:p>
        </w:tc>
        <w:tc>
          <w:tcPr>
            <w:tcW w:w="935" w:type="dxa"/>
          </w:tcPr>
          <w:p w14:paraId="60174B3A" w14:textId="715236FF" w:rsidR="00524C09" w:rsidRPr="002248ED" w:rsidRDefault="00524C09" w:rsidP="005A459A">
            <w:pPr>
              <w:spacing w:line="480" w:lineRule="auto"/>
              <w:jc w:val="center"/>
              <w:rPr>
                <w:rFonts w:ascii="Times New Roman" w:hAnsi="Times New Roman" w:cs="Times New Roman"/>
                <w:b/>
                <w:bCs/>
                <w:sz w:val="24"/>
                <w:szCs w:val="24"/>
              </w:rPr>
            </w:pPr>
            <w:r w:rsidRPr="002248ED">
              <w:rPr>
                <w:rFonts w:ascii="Times New Roman" w:hAnsi="Times New Roman" w:cs="Times New Roman"/>
                <w:b/>
                <w:bCs/>
                <w:sz w:val="24"/>
                <w:szCs w:val="24"/>
              </w:rPr>
              <w:t>\0</w:t>
            </w:r>
          </w:p>
        </w:tc>
        <w:tc>
          <w:tcPr>
            <w:tcW w:w="935" w:type="dxa"/>
          </w:tcPr>
          <w:p w14:paraId="78ADC75C" w14:textId="6812E0A5" w:rsidR="00524C09" w:rsidRPr="002248ED" w:rsidRDefault="00524C09" w:rsidP="005A459A">
            <w:pPr>
              <w:spacing w:line="480" w:lineRule="auto"/>
              <w:jc w:val="center"/>
              <w:rPr>
                <w:rFonts w:ascii="Times New Roman" w:hAnsi="Times New Roman" w:cs="Times New Roman"/>
                <w:b/>
                <w:bCs/>
                <w:sz w:val="24"/>
                <w:szCs w:val="24"/>
              </w:rPr>
            </w:pPr>
            <w:proofErr w:type="spellStart"/>
            <w:r w:rsidRPr="002248ED">
              <w:rPr>
                <w:rFonts w:ascii="Times New Roman" w:hAnsi="Times New Roman" w:cs="Times New Roman"/>
                <w:b/>
                <w:bCs/>
                <w:sz w:val="24"/>
                <w:szCs w:val="24"/>
              </w:rPr>
              <w:t>unk</w:t>
            </w:r>
            <w:proofErr w:type="spellEnd"/>
          </w:p>
        </w:tc>
        <w:tc>
          <w:tcPr>
            <w:tcW w:w="935" w:type="dxa"/>
          </w:tcPr>
          <w:p w14:paraId="3DC605B7" w14:textId="77777777" w:rsidR="00524C09" w:rsidRPr="002248ED" w:rsidRDefault="00524C09" w:rsidP="005A459A">
            <w:pPr>
              <w:spacing w:line="480" w:lineRule="auto"/>
              <w:jc w:val="center"/>
              <w:rPr>
                <w:rFonts w:ascii="Times New Roman" w:hAnsi="Times New Roman" w:cs="Times New Roman"/>
                <w:sz w:val="24"/>
                <w:szCs w:val="24"/>
              </w:rPr>
            </w:pPr>
          </w:p>
        </w:tc>
        <w:tc>
          <w:tcPr>
            <w:tcW w:w="935" w:type="dxa"/>
          </w:tcPr>
          <w:p w14:paraId="70D60988" w14:textId="77777777" w:rsidR="00524C09" w:rsidRPr="002248ED" w:rsidRDefault="00524C09" w:rsidP="005A459A">
            <w:pPr>
              <w:spacing w:line="480" w:lineRule="auto"/>
              <w:jc w:val="center"/>
              <w:rPr>
                <w:rFonts w:ascii="Times New Roman" w:hAnsi="Times New Roman" w:cs="Times New Roman"/>
                <w:sz w:val="24"/>
                <w:szCs w:val="24"/>
              </w:rPr>
            </w:pPr>
          </w:p>
        </w:tc>
        <w:tc>
          <w:tcPr>
            <w:tcW w:w="935" w:type="dxa"/>
          </w:tcPr>
          <w:p w14:paraId="5E388E41" w14:textId="77777777" w:rsidR="00524C09" w:rsidRPr="002248ED" w:rsidRDefault="00524C09" w:rsidP="005A459A">
            <w:pPr>
              <w:spacing w:line="480" w:lineRule="auto"/>
              <w:jc w:val="center"/>
              <w:rPr>
                <w:rFonts w:ascii="Times New Roman" w:hAnsi="Times New Roman" w:cs="Times New Roman"/>
                <w:sz w:val="24"/>
                <w:szCs w:val="24"/>
              </w:rPr>
            </w:pPr>
          </w:p>
        </w:tc>
      </w:tr>
      <w:tr w:rsidR="00524C09" w:rsidRPr="002248ED" w14:paraId="30CBBB91" w14:textId="77777777" w:rsidTr="005A459A">
        <w:tc>
          <w:tcPr>
            <w:tcW w:w="935" w:type="dxa"/>
          </w:tcPr>
          <w:p w14:paraId="492CE604" w14:textId="4573AFD6"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i/>
                <w:iCs/>
                <w:sz w:val="24"/>
                <w:szCs w:val="24"/>
              </w:rPr>
              <w:t>0.0208</w:t>
            </w:r>
          </w:p>
        </w:tc>
        <w:tc>
          <w:tcPr>
            <w:tcW w:w="935" w:type="dxa"/>
          </w:tcPr>
          <w:p w14:paraId="5A80F3F4" w14:textId="61328BFE"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201BC2F1" w14:textId="6B3186C8"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64124F38" w14:textId="660C9BFE"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2D7615F9" w14:textId="0CC94A80"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2635CA40" w14:textId="213BC135"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789CB617" w14:textId="0C6FC448" w:rsidR="00524C09" w:rsidRPr="002248ED" w:rsidRDefault="00582B25" w:rsidP="005A459A">
            <w:pPr>
              <w:spacing w:line="480" w:lineRule="auto"/>
              <w:jc w:val="center"/>
              <w:rPr>
                <w:rFonts w:ascii="Times New Roman" w:hAnsi="Times New Roman" w:cs="Times New Roman"/>
                <w:sz w:val="24"/>
                <w:szCs w:val="24"/>
              </w:rPr>
            </w:pPr>
            <w:r w:rsidRPr="002248ED">
              <w:rPr>
                <w:rFonts w:ascii="Times New Roman" w:hAnsi="Times New Roman" w:cs="Times New Roman"/>
                <w:sz w:val="24"/>
                <w:szCs w:val="24"/>
              </w:rPr>
              <w:t>0</w:t>
            </w:r>
          </w:p>
        </w:tc>
        <w:tc>
          <w:tcPr>
            <w:tcW w:w="935" w:type="dxa"/>
          </w:tcPr>
          <w:p w14:paraId="2F027D14" w14:textId="77777777" w:rsidR="00524C09" w:rsidRPr="002248ED" w:rsidRDefault="00524C09" w:rsidP="005A459A">
            <w:pPr>
              <w:spacing w:line="480" w:lineRule="auto"/>
              <w:jc w:val="center"/>
              <w:rPr>
                <w:rFonts w:ascii="Times New Roman" w:hAnsi="Times New Roman" w:cs="Times New Roman"/>
                <w:sz w:val="24"/>
                <w:szCs w:val="24"/>
              </w:rPr>
            </w:pPr>
          </w:p>
        </w:tc>
        <w:tc>
          <w:tcPr>
            <w:tcW w:w="935" w:type="dxa"/>
          </w:tcPr>
          <w:p w14:paraId="0D853153" w14:textId="77777777" w:rsidR="00524C09" w:rsidRPr="002248ED" w:rsidRDefault="00524C09" w:rsidP="005A459A">
            <w:pPr>
              <w:spacing w:line="480" w:lineRule="auto"/>
              <w:jc w:val="center"/>
              <w:rPr>
                <w:rFonts w:ascii="Times New Roman" w:hAnsi="Times New Roman" w:cs="Times New Roman"/>
                <w:sz w:val="24"/>
                <w:szCs w:val="24"/>
              </w:rPr>
            </w:pPr>
          </w:p>
        </w:tc>
        <w:tc>
          <w:tcPr>
            <w:tcW w:w="935" w:type="dxa"/>
          </w:tcPr>
          <w:p w14:paraId="49C1F473" w14:textId="77777777" w:rsidR="00524C09" w:rsidRPr="002248ED" w:rsidRDefault="00524C09" w:rsidP="005A459A">
            <w:pPr>
              <w:spacing w:line="480" w:lineRule="auto"/>
              <w:jc w:val="center"/>
              <w:rPr>
                <w:rFonts w:ascii="Times New Roman" w:hAnsi="Times New Roman" w:cs="Times New Roman"/>
                <w:sz w:val="24"/>
                <w:szCs w:val="24"/>
              </w:rPr>
            </w:pPr>
          </w:p>
        </w:tc>
      </w:tr>
    </w:tbl>
    <w:p w14:paraId="74052990" w14:textId="77777777" w:rsidR="004E5433" w:rsidRPr="002248ED" w:rsidRDefault="004E5433" w:rsidP="004E5433">
      <w:pPr>
        <w:spacing w:line="480" w:lineRule="auto"/>
        <w:rPr>
          <w:rFonts w:ascii="Times New Roman" w:hAnsi="Times New Roman" w:cs="Times New Roman"/>
          <w:sz w:val="24"/>
          <w:szCs w:val="24"/>
        </w:rPr>
      </w:pPr>
      <w:r w:rsidRPr="002248ED">
        <w:rPr>
          <w:rFonts w:ascii="Times New Roman" w:hAnsi="Times New Roman" w:cs="Times New Roman"/>
          <w:sz w:val="24"/>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22775392" w:rsidR="00F6265D" w:rsidRPr="002248ED" w:rsidRDefault="004E5433" w:rsidP="004E5433">
      <w:pPr>
        <w:spacing w:line="480" w:lineRule="auto"/>
        <w:rPr>
          <w:rFonts w:ascii="Times New Roman" w:hAnsi="Times New Roman" w:cs="Times New Roman"/>
          <w:sz w:val="24"/>
          <w:szCs w:val="24"/>
        </w:rPr>
      </w:pPr>
      <w:r w:rsidRPr="002248ED">
        <w:rPr>
          <w:rFonts w:ascii="Times New Roman" w:hAnsi="Times New Roman" w:cs="Times New Roman"/>
          <w:sz w:val="24"/>
          <w:szCs w:val="24"/>
        </w:rPr>
        <w:lastRenderedPageBreak/>
        <w:tab/>
        <w:t>In order to ensure that we are receiving high quality and statistically sound results the decision tree was trained using stratified K-fold cross validation utilizing five folds.</w:t>
      </w:r>
      <w:r w:rsidR="009F4424" w:rsidRPr="002248ED">
        <w:rPr>
          <w:rFonts w:ascii="Times New Roman" w:hAnsi="Times New Roman" w:cs="Times New Roman"/>
          <w:sz w:val="24"/>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ascii="Times New Roman" w:hAnsi="Times New Roman" w:cs="Times New Roman"/>
          <w:sz w:val="24"/>
          <w:szCs w:val="24"/>
        </w:rPr>
        <w:t>bayes</w:t>
      </w:r>
      <w:proofErr w:type="spellEnd"/>
      <w:r w:rsidR="009F4424" w:rsidRPr="002248ED">
        <w:rPr>
          <w:rFonts w:ascii="Times New Roman" w:hAnsi="Times New Roman" w:cs="Times New Roman"/>
          <w:sz w:val="24"/>
          <w:szCs w:val="24"/>
        </w:rPr>
        <w:t xml:space="preserve"> style verification because studies show the benefits of using K-fold are very clear and help to ensure that we are not having any issues with overfitting.</w:t>
      </w:r>
      <w:r w:rsidR="009F4424" w:rsidRPr="002248ED">
        <w:rPr>
          <w:rFonts w:ascii="Times New Roman" w:hAnsi="Times New Roman" w:cs="Times New Roman"/>
          <w:sz w:val="24"/>
          <w:szCs w:val="24"/>
        </w:rPr>
        <w:fldChar w:fldCharType="begin"/>
      </w:r>
      <w:r w:rsidR="00DA6443" w:rsidRPr="002248ED">
        <w:rPr>
          <w:rFonts w:ascii="Times New Roman" w:hAnsi="Times New Roman" w:cs="Times New Roman"/>
          <w:sz w:val="24"/>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ascii="Times New Roman" w:hAnsi="Times New Roman" w:cs="Times New Roman"/>
          <w:sz w:val="24"/>
          <w:szCs w:val="24"/>
        </w:rPr>
        <w:fldChar w:fldCharType="separate"/>
      </w:r>
      <w:r w:rsidR="00DA6443" w:rsidRPr="002248ED">
        <w:rPr>
          <w:rFonts w:ascii="Times New Roman" w:hAnsi="Times New Roman" w:cs="Times New Roman"/>
          <w:sz w:val="24"/>
          <w:szCs w:val="24"/>
        </w:rPr>
        <w:t>[Kohavi]</w:t>
      </w:r>
      <w:r w:rsidR="009F4424" w:rsidRPr="002248ED">
        <w:rPr>
          <w:rFonts w:ascii="Times New Roman" w:hAnsi="Times New Roman" w:cs="Times New Roman"/>
          <w:sz w:val="24"/>
          <w:szCs w:val="24"/>
        </w:rPr>
        <w:fldChar w:fldCharType="end"/>
      </w:r>
    </w:p>
    <w:p w14:paraId="05187F37" w14:textId="78506524" w:rsidR="004E5433" w:rsidRPr="002248ED" w:rsidRDefault="004E5433" w:rsidP="00F6265D">
      <w:pPr>
        <w:spacing w:line="480" w:lineRule="auto"/>
        <w:ind w:firstLine="720"/>
        <w:rPr>
          <w:rFonts w:ascii="Times New Roman" w:hAnsi="Times New Roman" w:cs="Times New Roman"/>
          <w:sz w:val="24"/>
          <w:szCs w:val="24"/>
        </w:rPr>
      </w:pPr>
      <w:r w:rsidRPr="002248ED">
        <w:rPr>
          <w:rFonts w:ascii="Times New Roman" w:hAnsi="Times New Roman" w:cs="Times New Roman"/>
          <w:sz w:val="24"/>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1F06FB9" w:rsidR="004E5433" w:rsidRPr="002248ED" w:rsidRDefault="004E5433" w:rsidP="004E5433">
      <w:pPr>
        <w:spacing w:line="480" w:lineRule="auto"/>
        <w:rPr>
          <w:rFonts w:ascii="Times New Roman" w:hAnsi="Times New Roman" w:cs="Times New Roman"/>
          <w:sz w:val="24"/>
          <w:szCs w:val="24"/>
        </w:rPr>
      </w:pPr>
      <w:r w:rsidRPr="002248ED">
        <w:rPr>
          <w:rFonts w:ascii="Times New Roman" w:hAnsi="Times New Roman" w:cs="Times New Roman"/>
          <w:sz w:val="24"/>
          <w:szCs w:val="24"/>
        </w:rPr>
        <w:tab/>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ascii="Times New Roman" w:hAnsi="Times New Roman" w:cs="Times New Roman"/>
          <w:sz w:val="24"/>
          <w:szCs w:val="24"/>
        </w:rPr>
        <w:t>, the calculations for each metric are shown in</w:t>
      </w:r>
      <w:r w:rsidR="005A459A" w:rsidRPr="002248ED">
        <w:rPr>
          <w:rFonts w:ascii="Times New Roman" w:hAnsi="Times New Roman" w:cs="Times New Roman"/>
          <w:sz w:val="24"/>
          <w:szCs w:val="24"/>
        </w:rPr>
        <w:t xml:space="preserve"> </w:t>
      </w:r>
      <w:r w:rsidR="005A459A" w:rsidRPr="002248ED">
        <w:rPr>
          <w:rFonts w:ascii="Times New Roman" w:hAnsi="Times New Roman" w:cs="Times New Roman"/>
          <w:sz w:val="24"/>
          <w:szCs w:val="24"/>
        </w:rPr>
        <w:fldChar w:fldCharType="begin"/>
      </w:r>
      <w:r w:rsidR="005A459A" w:rsidRPr="002248ED">
        <w:rPr>
          <w:rFonts w:ascii="Times New Roman" w:hAnsi="Times New Roman" w:cs="Times New Roman"/>
          <w:sz w:val="24"/>
          <w:szCs w:val="24"/>
        </w:rPr>
        <w:instrText xml:space="preserve"> REF _Ref33024400 \h </w:instrText>
      </w:r>
      <w:r w:rsidR="005A459A"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5A459A" w:rsidRPr="002248ED">
        <w:rPr>
          <w:rFonts w:ascii="Times New Roman" w:hAnsi="Times New Roman" w:cs="Times New Roman"/>
          <w:sz w:val="24"/>
          <w:szCs w:val="24"/>
        </w:rPr>
        <w:fldChar w:fldCharType="separate"/>
      </w:r>
      <w:r w:rsidR="005A459A" w:rsidRPr="002248ED">
        <w:rPr>
          <w:rFonts w:ascii="Times New Roman" w:hAnsi="Times New Roman" w:cs="Times New Roman"/>
          <w:sz w:val="24"/>
          <w:szCs w:val="24"/>
        </w:rPr>
        <w:t xml:space="preserve">Table </w:t>
      </w:r>
      <w:r w:rsidR="005A459A" w:rsidRPr="002248ED">
        <w:rPr>
          <w:rFonts w:ascii="Times New Roman" w:hAnsi="Times New Roman" w:cs="Times New Roman"/>
          <w:noProof/>
          <w:sz w:val="24"/>
          <w:szCs w:val="24"/>
        </w:rPr>
        <w:t>3</w:t>
      </w:r>
      <w:r w:rsidR="005A459A" w:rsidRPr="002248ED">
        <w:rPr>
          <w:rFonts w:ascii="Times New Roman" w:hAnsi="Times New Roman" w:cs="Times New Roman"/>
          <w:sz w:val="24"/>
          <w:szCs w:val="24"/>
        </w:rPr>
        <w:t xml:space="preserve"> HEURISTICS EQUATIONS</w:t>
      </w:r>
      <w:r w:rsidR="005A459A" w:rsidRPr="002248ED">
        <w:rPr>
          <w:rFonts w:ascii="Times New Roman" w:hAnsi="Times New Roman" w:cs="Times New Roman"/>
          <w:sz w:val="24"/>
          <w:szCs w:val="24"/>
        </w:rPr>
        <w:fldChar w:fldCharType="end"/>
      </w:r>
      <w:r w:rsidRPr="002248ED">
        <w:rPr>
          <w:rFonts w:ascii="Times New Roman" w:hAnsi="Times New Roman" w:cs="Times New Roman"/>
          <w:sz w:val="24"/>
          <w:szCs w:val="24"/>
        </w:rPr>
        <w:t>.</w:t>
      </w:r>
      <w:r w:rsidR="00874F7B" w:rsidRPr="002248ED">
        <w:rPr>
          <w:rFonts w:ascii="Times New Roman" w:hAnsi="Times New Roman" w:cs="Times New Roman"/>
          <w:sz w:val="24"/>
          <w:szCs w:val="24"/>
        </w:rPr>
        <w:t xml:space="preserve"> Below is a breakdown sample of all 5 folds built into </w:t>
      </w:r>
      <w:r w:rsidR="00AF1598" w:rsidRPr="002248ED">
        <w:rPr>
          <w:rFonts w:ascii="Times New Roman" w:hAnsi="Times New Roman" w:cs="Times New Roman"/>
          <w:sz w:val="24"/>
          <w:szCs w:val="24"/>
        </w:rPr>
        <w:fldChar w:fldCharType="begin"/>
      </w:r>
      <w:r w:rsidR="00AF1598" w:rsidRPr="002248ED">
        <w:rPr>
          <w:rFonts w:ascii="Times New Roman" w:hAnsi="Times New Roman" w:cs="Times New Roman"/>
          <w:sz w:val="24"/>
          <w:szCs w:val="24"/>
        </w:rPr>
        <w:instrText xml:space="preserve"> REF _Ref33019599 \h </w:instrText>
      </w:r>
      <w:r w:rsidR="00AF1598"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AF1598" w:rsidRPr="002248ED">
        <w:rPr>
          <w:rFonts w:ascii="Times New Roman" w:hAnsi="Times New Roman" w:cs="Times New Roman"/>
          <w:sz w:val="24"/>
          <w:szCs w:val="24"/>
        </w:rPr>
        <w:fldChar w:fldCharType="separate"/>
      </w:r>
      <w:r w:rsidR="00AF1598" w:rsidRPr="002248ED">
        <w:rPr>
          <w:rFonts w:ascii="Times New Roman" w:hAnsi="Times New Roman" w:cs="Times New Roman"/>
          <w:sz w:val="24"/>
          <w:szCs w:val="24"/>
        </w:rPr>
        <w:t xml:space="preserve">Table </w:t>
      </w:r>
      <w:r w:rsidR="00AF1598" w:rsidRPr="002248ED">
        <w:rPr>
          <w:rFonts w:ascii="Times New Roman" w:hAnsi="Times New Roman" w:cs="Times New Roman"/>
          <w:noProof/>
          <w:sz w:val="24"/>
          <w:szCs w:val="24"/>
        </w:rPr>
        <w:t>2</w:t>
      </w:r>
      <w:r w:rsidR="00AF1598" w:rsidRPr="002248ED">
        <w:rPr>
          <w:rFonts w:ascii="Times New Roman" w:hAnsi="Times New Roman" w:cs="Times New Roman"/>
          <w:sz w:val="24"/>
          <w:szCs w:val="24"/>
        </w:rPr>
        <w:t xml:space="preserve"> HEURISTICS</w:t>
      </w:r>
      <w:r w:rsidR="00AF1598" w:rsidRPr="002248ED">
        <w:rPr>
          <w:rFonts w:ascii="Times New Roman" w:hAnsi="Times New Roman" w:cs="Times New Roman"/>
          <w:sz w:val="24"/>
          <w:szCs w:val="24"/>
        </w:rPr>
        <w:fldChar w:fldCharType="end"/>
      </w:r>
      <w:r w:rsidR="00874F7B" w:rsidRPr="002248ED">
        <w:rPr>
          <w:rFonts w:ascii="Times New Roman" w:hAnsi="Times New Roman" w:cs="Times New Roman"/>
          <w:sz w:val="24"/>
          <w:szCs w:val="24"/>
        </w:rPr>
        <w:t>.</w:t>
      </w:r>
    </w:p>
    <w:p w14:paraId="04BA7783" w14:textId="6718EE81" w:rsidR="006D1180" w:rsidRPr="002248ED" w:rsidRDefault="006D1180" w:rsidP="00B45F99">
      <w:pPr>
        <w:pStyle w:val="Caption"/>
        <w:keepNext/>
        <w:jc w:val="center"/>
        <w:rPr>
          <w:rFonts w:ascii="Times New Roman" w:hAnsi="Times New Roman" w:cs="Times New Roman"/>
          <w:sz w:val="24"/>
          <w:szCs w:val="24"/>
        </w:rPr>
      </w:pPr>
      <w:bookmarkStart w:id="24" w:name="_Ref32772875"/>
      <w:bookmarkStart w:id="25" w:name="_Ref33019599"/>
      <w:r w:rsidRPr="002248ED">
        <w:rPr>
          <w:rFonts w:ascii="Times New Roman" w:hAnsi="Times New Roman" w:cs="Times New Roman"/>
          <w:sz w:val="24"/>
          <w:szCs w:val="24"/>
        </w:rPr>
        <w:lastRenderedPageBreak/>
        <w:t xml:space="preserve">Table </w:t>
      </w:r>
      <w:r w:rsidR="00AB11E8" w:rsidRPr="002248ED">
        <w:rPr>
          <w:rFonts w:ascii="Times New Roman" w:hAnsi="Times New Roman" w:cs="Times New Roman"/>
          <w:sz w:val="24"/>
          <w:szCs w:val="24"/>
        </w:rPr>
        <w:fldChar w:fldCharType="begin"/>
      </w:r>
      <w:r w:rsidR="00AB11E8" w:rsidRPr="002248ED">
        <w:rPr>
          <w:rFonts w:ascii="Times New Roman" w:hAnsi="Times New Roman" w:cs="Times New Roman"/>
          <w:sz w:val="24"/>
          <w:szCs w:val="24"/>
        </w:rPr>
        <w:instrText xml:space="preserve"> SEQ Table \* ARABIC </w:instrText>
      </w:r>
      <w:r w:rsidR="00AB11E8" w:rsidRPr="002248ED">
        <w:rPr>
          <w:rFonts w:ascii="Times New Roman" w:hAnsi="Times New Roman" w:cs="Times New Roman"/>
          <w:sz w:val="24"/>
          <w:szCs w:val="24"/>
        </w:rPr>
        <w:fldChar w:fldCharType="separate"/>
      </w:r>
      <w:r w:rsidR="00177283" w:rsidRPr="002248ED">
        <w:rPr>
          <w:rFonts w:ascii="Times New Roman" w:hAnsi="Times New Roman" w:cs="Times New Roman"/>
          <w:noProof/>
          <w:sz w:val="24"/>
          <w:szCs w:val="24"/>
        </w:rPr>
        <w:t>3</w:t>
      </w:r>
      <w:r w:rsidR="00AB11E8" w:rsidRPr="002248ED">
        <w:rPr>
          <w:rFonts w:ascii="Times New Roman" w:hAnsi="Times New Roman" w:cs="Times New Roman"/>
          <w:noProof/>
          <w:sz w:val="24"/>
          <w:szCs w:val="24"/>
        </w:rPr>
        <w:fldChar w:fldCharType="end"/>
      </w:r>
      <w:r w:rsidRPr="002248ED">
        <w:rPr>
          <w:rFonts w:ascii="Times New Roman" w:hAnsi="Times New Roman" w:cs="Times New Roman"/>
          <w:sz w:val="24"/>
          <w:szCs w:val="24"/>
        </w:rPr>
        <w:t xml:space="preserve"> H</w:t>
      </w:r>
      <w:bookmarkEnd w:id="24"/>
      <w:r w:rsidR="00B45F99" w:rsidRPr="002248ED">
        <w:rPr>
          <w:rFonts w:ascii="Times New Roman" w:hAnsi="Times New Roman" w:cs="Times New Roman"/>
          <w:sz w:val="24"/>
          <w:szCs w:val="24"/>
        </w:rPr>
        <w:t>EURISTICS</w:t>
      </w:r>
      <w:bookmarkEnd w:id="25"/>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ascii="Times New Roman" w:hAnsi="Times New Roman" w:cs="Times New Roman"/>
          <w:sz w:val="24"/>
          <w:szCs w:val="24"/>
        </w:rPr>
      </w:pPr>
      <w:ins w:id="26" w:author="Michael Decker" w:date="2020-02-24T17:13:00Z">
        <w:r>
          <w:rPr>
            <w:rFonts w:ascii="Times New Roman" w:hAnsi="Times New Roman" w:cs="Times New Roman"/>
            <w:sz w:val="24"/>
            <w:szCs w:val="24"/>
          </w:rPr>
          <w:br w:type="textWrapping" w:clear="all"/>
        </w:r>
      </w:ins>
    </w:p>
    <w:p w14:paraId="2973C479" w14:textId="62CC69E1" w:rsidR="005A459A" w:rsidRPr="002248ED" w:rsidRDefault="005A459A" w:rsidP="005A459A">
      <w:pPr>
        <w:pStyle w:val="Caption"/>
        <w:keepNext/>
        <w:jc w:val="center"/>
        <w:rPr>
          <w:rFonts w:ascii="Times New Roman" w:hAnsi="Times New Roman" w:cs="Times New Roman"/>
          <w:sz w:val="24"/>
          <w:szCs w:val="24"/>
        </w:rPr>
      </w:pPr>
      <w:bookmarkStart w:id="27" w:name="_Ref33024400"/>
      <w:r w:rsidRPr="002248ED">
        <w:rPr>
          <w:rFonts w:ascii="Times New Roman" w:hAnsi="Times New Roman" w:cs="Times New Roman"/>
          <w:sz w:val="24"/>
          <w:szCs w:val="24"/>
        </w:rPr>
        <w:t xml:space="preserve">Table </w:t>
      </w:r>
      <w:r w:rsidR="00AB11E8" w:rsidRPr="002248ED">
        <w:rPr>
          <w:rFonts w:ascii="Times New Roman" w:hAnsi="Times New Roman" w:cs="Times New Roman"/>
          <w:sz w:val="24"/>
          <w:szCs w:val="24"/>
        </w:rPr>
        <w:fldChar w:fldCharType="begin"/>
      </w:r>
      <w:r w:rsidR="00AB11E8" w:rsidRPr="002248ED">
        <w:rPr>
          <w:rFonts w:ascii="Times New Roman" w:hAnsi="Times New Roman" w:cs="Times New Roman"/>
          <w:sz w:val="24"/>
          <w:szCs w:val="24"/>
        </w:rPr>
        <w:instrText xml:space="preserve"> SEQ Table \* ARABIC </w:instrText>
      </w:r>
      <w:r w:rsidR="00AB11E8" w:rsidRPr="002248ED">
        <w:rPr>
          <w:rFonts w:ascii="Times New Roman" w:hAnsi="Times New Roman" w:cs="Times New Roman"/>
          <w:sz w:val="24"/>
          <w:szCs w:val="24"/>
        </w:rPr>
        <w:fldChar w:fldCharType="separate"/>
      </w:r>
      <w:r w:rsidR="00177283" w:rsidRPr="002248ED">
        <w:rPr>
          <w:rFonts w:ascii="Times New Roman" w:hAnsi="Times New Roman" w:cs="Times New Roman"/>
          <w:noProof/>
          <w:sz w:val="24"/>
          <w:szCs w:val="24"/>
        </w:rPr>
        <w:t>4</w:t>
      </w:r>
      <w:r w:rsidR="00AB11E8" w:rsidRPr="002248ED">
        <w:rPr>
          <w:rFonts w:ascii="Times New Roman" w:hAnsi="Times New Roman" w:cs="Times New Roman"/>
          <w:noProof/>
          <w:sz w:val="24"/>
          <w:szCs w:val="24"/>
        </w:rPr>
        <w:fldChar w:fldCharType="end"/>
      </w:r>
      <w:r w:rsidRPr="002248ED">
        <w:rPr>
          <w:rFonts w:ascii="Times New Roman" w:hAnsi="Times New Roman" w:cs="Times New Roman"/>
          <w:sz w:val="24"/>
          <w:szCs w:val="24"/>
        </w:rPr>
        <w:t xml:space="preserve"> HEURISTICS EQUATIONS</w:t>
      </w:r>
      <w:bookmarkEnd w:id="27"/>
    </w:p>
    <w:tbl>
      <w:tblPr>
        <w:tblStyle w:val="TableGrid"/>
        <w:tblW w:w="10578" w:type="dxa"/>
        <w:tblLook w:val="04A0" w:firstRow="1" w:lastRow="0" w:firstColumn="1" w:lastColumn="0" w:noHBand="0" w:noVBand="1"/>
      </w:tblPr>
      <w:tblGrid>
        <w:gridCol w:w="2875"/>
        <w:gridCol w:w="7703"/>
      </w:tblGrid>
      <w:tr w:rsidR="00FF5957" w14:paraId="45647FD3" w14:textId="77777777" w:rsidTr="00FF5957">
        <w:trPr>
          <w:trHeight w:val="1025"/>
        </w:trPr>
        <w:tc>
          <w:tcPr>
            <w:tcW w:w="2875" w:type="dxa"/>
          </w:tcPr>
          <w:p w14:paraId="03FB3388" w14:textId="77777777" w:rsidR="00FF5957" w:rsidRDefault="00FF5957" w:rsidP="00FF5957">
            <w:pPr>
              <w:jc w:val="center"/>
              <w:rPr>
                <w:rFonts w:ascii="Times New Roman" w:hAnsi="Times New Roman" w:cs="Times New Roman"/>
                <w:b/>
                <w:bCs/>
                <w:sz w:val="32"/>
                <w:szCs w:val="32"/>
              </w:rPr>
            </w:pPr>
            <w:r>
              <w:rPr>
                <w:rFonts w:ascii="Times New Roman" w:hAnsi="Times New Roman" w:cs="Times New Roman"/>
                <w:b/>
                <w:bCs/>
                <w:sz w:val="32"/>
                <w:szCs w:val="32"/>
              </w:rPr>
              <w:t xml:space="preserve">Accuracy </w:t>
            </w:r>
          </w:p>
          <w:p w14:paraId="4ADA216F" w14:textId="3BB759C2" w:rsidR="00FF5957" w:rsidRDefault="00FF5957" w:rsidP="00FF5957">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2D4183A8" w14:textId="4C8A54D1" w:rsidR="00FF5957" w:rsidRDefault="003C405C" w:rsidP="004E5433">
            <w:pPr>
              <w:spacing w:line="480" w:lineRule="auto"/>
              <w:jc w:val="center"/>
              <w:rPr>
                <w:rFonts w:ascii="Times New Roman" w:hAnsi="Times New Roman"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FF5957" w14:paraId="34BDE7A6" w14:textId="77777777" w:rsidTr="00FF5957">
        <w:trPr>
          <w:trHeight w:val="701"/>
        </w:trPr>
        <w:tc>
          <w:tcPr>
            <w:tcW w:w="2875" w:type="dxa"/>
          </w:tcPr>
          <w:p w14:paraId="4A96D2DD" w14:textId="77777777"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 xml:space="preserve">Precision </w:t>
            </w:r>
          </w:p>
          <w:p w14:paraId="3B88998B" w14:textId="7BD58D33"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027745D0" w14:textId="3AB3A19A"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ascii="Times New Roman" w:hAnsi="Times New Roman" w:cs="Times New Roman"/>
                <w:b/>
                <w:bCs/>
                <w:sz w:val="32"/>
                <w:szCs w:val="32"/>
              </w:rPr>
              <w:t xml:space="preserve"> </w:t>
            </w:r>
          </w:p>
        </w:tc>
      </w:tr>
      <w:tr w:rsidR="00FF5957" w14:paraId="23B81D62" w14:textId="77777777" w:rsidTr="00CB2248">
        <w:trPr>
          <w:trHeight w:val="737"/>
        </w:trPr>
        <w:tc>
          <w:tcPr>
            <w:tcW w:w="2875" w:type="dxa"/>
          </w:tcPr>
          <w:p w14:paraId="421138EF" w14:textId="77777777"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Recall</w:t>
            </w:r>
          </w:p>
          <w:p w14:paraId="746C8FCA" w14:textId="395463F9"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03D529FA" w14:textId="5C2F4027" w:rsidR="00FF5957" w:rsidRDefault="00CB2248" w:rsidP="004E5433">
            <w:pPr>
              <w:spacing w:line="480" w:lineRule="auto"/>
              <w:jc w:val="center"/>
              <w:rPr>
                <w:rFonts w:ascii="Times New Roman" w:hAnsi="Times New Roman" w:cs="Times New Roman"/>
                <w:b/>
                <w:bCs/>
                <w:sz w:val="32"/>
                <w:szCs w:val="32"/>
              </w:rPr>
            </w:pPr>
            <m:oMath>
              <m:r>
                <m:rPr>
                  <m:nor/>
                </m:rPr>
                <w:rPr>
                  <w:rFonts w:ascii="Times New Roman" w:hAnsi="Times New Roman" w:cs="Times New Roman"/>
                  <w:bCs/>
                  <w:sz w:val="32"/>
                  <w:szCs w:val="32"/>
                </w:rPr>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ascii="Times New Roman" w:hAnsi="Times New Roman" w:cs="Times New Roman"/>
                <w:b/>
                <w:bCs/>
                <w:sz w:val="32"/>
                <w:szCs w:val="32"/>
              </w:rPr>
              <w:t xml:space="preserve"> </w:t>
            </w:r>
          </w:p>
        </w:tc>
      </w:tr>
      <w:tr w:rsidR="00FF5957" w14:paraId="6C67CE34" w14:textId="77777777" w:rsidTr="00FF5957">
        <w:trPr>
          <w:trHeight w:val="701"/>
        </w:trPr>
        <w:tc>
          <w:tcPr>
            <w:tcW w:w="2875" w:type="dxa"/>
          </w:tcPr>
          <w:p w14:paraId="712E160E" w14:textId="77777777" w:rsidR="00FF5957"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F1</w:t>
            </w:r>
          </w:p>
          <w:p w14:paraId="694C0FF7" w14:textId="4101D1FB" w:rsidR="00CB2248" w:rsidRDefault="00CB2248" w:rsidP="00CB2248">
            <w:pPr>
              <w:jc w:val="center"/>
              <w:rPr>
                <w:rFonts w:ascii="Times New Roman" w:hAnsi="Times New Roman" w:cs="Times New Roman"/>
                <w:b/>
                <w:bCs/>
                <w:sz w:val="32"/>
                <w:szCs w:val="32"/>
              </w:rPr>
            </w:pPr>
            <w:r>
              <w:rPr>
                <w:rFonts w:ascii="Times New Roman" w:hAnsi="Times New Roman" w:cs="Times New Roman"/>
                <w:b/>
                <w:bCs/>
                <w:sz w:val="32"/>
                <w:szCs w:val="32"/>
              </w:rPr>
              <w:t>Equation</w:t>
            </w:r>
          </w:p>
        </w:tc>
        <w:tc>
          <w:tcPr>
            <w:tcW w:w="7703" w:type="dxa"/>
          </w:tcPr>
          <w:p w14:paraId="260D6EFE" w14:textId="5FD8D7E0" w:rsidR="00FF5957" w:rsidRDefault="003C405C" w:rsidP="004E5433">
            <w:pPr>
              <w:spacing w:line="480" w:lineRule="auto"/>
              <w:jc w:val="center"/>
              <w:rPr>
                <w:rFonts w:ascii="Times New Roman" w:hAnsi="Times New Roman"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sidR="00CB2248">
              <w:rPr>
                <w:rFonts w:ascii="Times New Roman" w:hAnsi="Times New Roman" w:cs="Times New Roman"/>
                <w:b/>
                <w:bCs/>
                <w:sz w:val="32"/>
                <w:szCs w:val="32"/>
              </w:rPr>
              <w:t xml:space="preserve"> </w:t>
            </w:r>
          </w:p>
        </w:tc>
      </w:tr>
    </w:tbl>
    <w:p w14:paraId="05A93ABE" w14:textId="77777777" w:rsidR="004E5433" w:rsidRDefault="004E5433" w:rsidP="004E5433">
      <w:pPr>
        <w:spacing w:line="480" w:lineRule="auto"/>
        <w:jc w:val="center"/>
        <w:rPr>
          <w:rFonts w:ascii="Times New Roman" w:hAnsi="Times New Roman" w:cs="Times New Roman"/>
          <w:b/>
          <w:bCs/>
          <w:sz w:val="32"/>
          <w:szCs w:val="32"/>
        </w:rPr>
      </w:pPr>
    </w:p>
    <w:p w14:paraId="3D75C45D" w14:textId="211B9562" w:rsidR="00AF1598" w:rsidRDefault="00AF1598">
      <w:pPr>
        <w:rPr>
          <w:rFonts w:ascii="Times New Roman" w:hAnsi="Times New Roman" w:cs="Times New Roman"/>
          <w:b/>
          <w:bCs/>
          <w:sz w:val="32"/>
          <w:szCs w:val="32"/>
        </w:rPr>
      </w:pPr>
      <w:r>
        <w:rPr>
          <w:rFonts w:ascii="Times New Roman" w:hAnsi="Times New Roman" w:cs="Times New Roman"/>
          <w:b/>
          <w:bCs/>
          <w:sz w:val="32"/>
          <w:szCs w:val="32"/>
        </w:rPr>
        <w:br w:type="page"/>
      </w:r>
    </w:p>
    <w:p w14:paraId="3A3EA6FF" w14:textId="109948AD" w:rsidR="004E5433" w:rsidRDefault="004E5433" w:rsidP="004E5433">
      <w:pPr>
        <w:spacing w:line="480" w:lineRule="auto"/>
        <w:jc w:val="center"/>
        <w:rPr>
          <w:rFonts w:ascii="Times New Roman" w:hAnsi="Times New Roman" w:cs="Times New Roman"/>
          <w:b/>
          <w:bCs/>
          <w:sz w:val="32"/>
          <w:szCs w:val="32"/>
        </w:rPr>
      </w:pPr>
    </w:p>
    <w:p w14:paraId="6385C5A0" w14:textId="77777777" w:rsidR="00AF1598" w:rsidRDefault="00AF1598" w:rsidP="004E5433">
      <w:pPr>
        <w:spacing w:line="480" w:lineRule="auto"/>
        <w:jc w:val="center"/>
        <w:rPr>
          <w:rFonts w:ascii="Times New Roman" w:hAnsi="Times New Roman" w:cs="Times New Roman"/>
          <w:b/>
          <w:bCs/>
          <w:sz w:val="32"/>
          <w:szCs w:val="32"/>
        </w:rPr>
      </w:pPr>
    </w:p>
    <w:p w14:paraId="59E9D6F0" w14:textId="77777777" w:rsidR="004E5433" w:rsidRDefault="004E5433" w:rsidP="004E5433">
      <w:pPr>
        <w:spacing w:line="480" w:lineRule="auto"/>
        <w:jc w:val="center"/>
        <w:rPr>
          <w:rFonts w:ascii="Times New Roman" w:hAnsi="Times New Roman" w:cs="Times New Roman"/>
          <w:b/>
          <w:bCs/>
          <w:sz w:val="32"/>
          <w:szCs w:val="32"/>
        </w:rPr>
      </w:pPr>
    </w:p>
    <w:p w14:paraId="22667A32" w14:textId="77777777" w:rsidR="004E5433" w:rsidRDefault="004E5433" w:rsidP="004E5433">
      <w:pPr>
        <w:spacing w:line="480" w:lineRule="auto"/>
        <w:jc w:val="center"/>
        <w:rPr>
          <w:rFonts w:ascii="Times New Roman" w:hAnsi="Times New Roman" w:cs="Times New Roman"/>
          <w:b/>
          <w:bCs/>
          <w:sz w:val="32"/>
          <w:szCs w:val="32"/>
        </w:rPr>
      </w:pPr>
    </w:p>
    <w:p w14:paraId="07855480" w14:textId="03AA71DF" w:rsidR="004E5433" w:rsidRPr="00347B64" w:rsidRDefault="004E5433" w:rsidP="00AD242D">
      <w:pPr>
        <w:pStyle w:val="Heading1"/>
      </w:pPr>
      <w:bookmarkStart w:id="28" w:name="_Ref32599906"/>
    </w:p>
    <w:bookmarkEnd w:id="28"/>
    <w:p w14:paraId="2107695A"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Threats to Validity</w:t>
      </w:r>
    </w:p>
    <w:p w14:paraId="5246B550" w14:textId="1515C36D" w:rsidR="007E0745" w:rsidRPr="002248ED" w:rsidRDefault="004E5433" w:rsidP="004E5433">
      <w:pPr>
        <w:spacing w:line="480" w:lineRule="auto"/>
        <w:rPr>
          <w:rFonts w:ascii="Times New Roman" w:hAnsi="Times New Roman" w:cs="Times New Roman"/>
          <w:sz w:val="24"/>
          <w:szCs w:val="24"/>
        </w:rPr>
      </w:pPr>
      <w:r>
        <w:tab/>
      </w:r>
      <w:r w:rsidRPr="002248ED">
        <w:rPr>
          <w:rFonts w:ascii="Times New Roman" w:hAnsi="Times New Roman" w:cs="Times New Roman"/>
          <w:sz w:val="24"/>
          <w:szCs w:val="24"/>
        </w:rPr>
        <w:t xml:space="preserve">Throughout the duration of our research there have been a few different points that point to threats to validity that we hope to both mitigate and eliminate in our future research. The first issue that we have encountered is the overall quality of the code and comments written in the 20 projects that we have pulled all of our data. </w:t>
      </w:r>
      <w:r w:rsidR="00A27C77" w:rsidRPr="002248ED">
        <w:rPr>
          <w:rFonts w:ascii="Times New Roman" w:hAnsi="Times New Roman" w:cs="Times New Roman"/>
          <w:sz w:val="24"/>
          <w:szCs w:val="24"/>
        </w:rPr>
        <w:t xml:space="preserve">In </w:t>
      </w:r>
      <w:r w:rsidR="00A27C77" w:rsidRPr="002248ED">
        <w:rPr>
          <w:rFonts w:ascii="Times New Roman" w:hAnsi="Times New Roman" w:cs="Times New Roman"/>
          <w:sz w:val="24"/>
          <w:szCs w:val="24"/>
        </w:rPr>
        <w:fldChar w:fldCharType="begin"/>
      </w:r>
      <w:r w:rsidR="00A27C77" w:rsidRPr="002248ED">
        <w:rPr>
          <w:rFonts w:ascii="Times New Roman" w:hAnsi="Times New Roman" w:cs="Times New Roman"/>
          <w:sz w:val="24"/>
          <w:szCs w:val="24"/>
        </w:rPr>
        <w:instrText xml:space="preserve"> REF _Ref33017647 \w \h </w:instrText>
      </w:r>
      <w:r w:rsidR="00A27C77"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A27C77" w:rsidRPr="002248ED">
        <w:rPr>
          <w:rFonts w:ascii="Times New Roman" w:hAnsi="Times New Roman" w:cs="Times New Roman"/>
          <w:sz w:val="24"/>
          <w:szCs w:val="24"/>
        </w:rPr>
        <w:fldChar w:fldCharType="separate"/>
      </w:r>
      <w:r w:rsidR="00A27C77" w:rsidRPr="002248ED">
        <w:rPr>
          <w:rFonts w:ascii="Times New Roman" w:hAnsi="Times New Roman" w:cs="Times New Roman"/>
          <w:sz w:val="24"/>
          <w:szCs w:val="24"/>
        </w:rPr>
        <w:t xml:space="preserve">6.1. </w:t>
      </w:r>
      <w:r w:rsidR="00A27C77" w:rsidRPr="002248ED">
        <w:rPr>
          <w:rFonts w:ascii="Times New Roman" w:hAnsi="Times New Roman" w:cs="Times New Roman"/>
          <w:sz w:val="24"/>
          <w:szCs w:val="24"/>
        </w:rPr>
        <w:fldChar w:fldCharType="end"/>
      </w:r>
      <w:r w:rsidR="00A27C77" w:rsidRPr="002248ED">
        <w:rPr>
          <w:rFonts w:ascii="Times New Roman" w:hAnsi="Times New Roman" w:cs="Times New Roman"/>
          <w:sz w:val="24"/>
          <w:szCs w:val="24"/>
        </w:rPr>
        <w:fldChar w:fldCharType="begin"/>
      </w:r>
      <w:r w:rsidR="00A27C77" w:rsidRPr="002248ED">
        <w:rPr>
          <w:rFonts w:ascii="Times New Roman" w:hAnsi="Times New Roman" w:cs="Times New Roman"/>
          <w:sz w:val="24"/>
          <w:szCs w:val="24"/>
        </w:rPr>
        <w:instrText xml:space="preserve"> REF _Ref33017647 \h </w:instrText>
      </w:r>
      <w:r w:rsidR="00A27C77"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A27C77" w:rsidRPr="002248ED">
        <w:rPr>
          <w:rFonts w:ascii="Times New Roman" w:hAnsi="Times New Roman" w:cs="Times New Roman"/>
          <w:sz w:val="24"/>
          <w:szCs w:val="24"/>
        </w:rPr>
        <w:fldChar w:fldCharType="separate"/>
      </w:r>
      <w:r w:rsidR="00A27C77" w:rsidRPr="002248ED">
        <w:rPr>
          <w:rFonts w:ascii="Times New Roman" w:hAnsi="Times New Roman" w:cs="Times New Roman"/>
          <w:sz w:val="24"/>
          <w:szCs w:val="24"/>
        </w:rPr>
        <w:t>External Validity</w:t>
      </w:r>
      <w:r w:rsidR="00A27C77" w:rsidRPr="002248ED">
        <w:rPr>
          <w:rFonts w:ascii="Times New Roman" w:hAnsi="Times New Roman" w:cs="Times New Roman"/>
          <w:sz w:val="24"/>
          <w:szCs w:val="24"/>
        </w:rPr>
        <w:fldChar w:fldCharType="end"/>
      </w:r>
      <w:r w:rsidR="00A27C77" w:rsidRPr="002248ED">
        <w:rPr>
          <w:rFonts w:ascii="Times New Roman" w:hAnsi="Times New Roman" w:cs="Times New Roman"/>
          <w:sz w:val="24"/>
          <w:szCs w:val="24"/>
        </w:rPr>
        <w:t xml:space="preserve"> we will present our concerns about the validity brought by our choices in projects that our data artifact is based on.</w:t>
      </w:r>
      <w:r w:rsidR="00B45F99" w:rsidRPr="002248ED">
        <w:rPr>
          <w:rFonts w:ascii="Times New Roman" w:hAnsi="Times New Roman" w:cs="Times New Roman"/>
          <w:sz w:val="24"/>
          <w:szCs w:val="24"/>
        </w:rPr>
        <w:t xml:space="preserve"> In </w:t>
      </w:r>
      <w:r w:rsidR="00B45F99" w:rsidRPr="002248ED">
        <w:rPr>
          <w:rFonts w:ascii="Times New Roman" w:hAnsi="Times New Roman" w:cs="Times New Roman"/>
          <w:sz w:val="24"/>
          <w:szCs w:val="24"/>
        </w:rPr>
        <w:fldChar w:fldCharType="begin"/>
      </w:r>
      <w:r w:rsidR="00B45F99" w:rsidRPr="002248ED">
        <w:rPr>
          <w:rFonts w:ascii="Times New Roman" w:hAnsi="Times New Roman" w:cs="Times New Roman"/>
          <w:sz w:val="24"/>
          <w:szCs w:val="24"/>
        </w:rPr>
        <w:instrText xml:space="preserve"> REF _Ref33018411 \r \h </w:instrText>
      </w:r>
      <w:r w:rsidR="00B45F99"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B45F99" w:rsidRPr="002248ED">
        <w:rPr>
          <w:rFonts w:ascii="Times New Roman" w:hAnsi="Times New Roman" w:cs="Times New Roman"/>
          <w:sz w:val="24"/>
          <w:szCs w:val="24"/>
        </w:rPr>
        <w:fldChar w:fldCharType="separate"/>
      </w:r>
      <w:r w:rsidR="00B45F99" w:rsidRPr="002248ED">
        <w:rPr>
          <w:rFonts w:ascii="Times New Roman" w:hAnsi="Times New Roman" w:cs="Times New Roman"/>
          <w:sz w:val="24"/>
          <w:szCs w:val="24"/>
        </w:rPr>
        <w:t xml:space="preserve">6.2. </w:t>
      </w:r>
      <w:r w:rsidR="00B45F99" w:rsidRPr="002248ED">
        <w:rPr>
          <w:rFonts w:ascii="Times New Roman" w:hAnsi="Times New Roman" w:cs="Times New Roman"/>
          <w:sz w:val="24"/>
          <w:szCs w:val="24"/>
        </w:rPr>
        <w:fldChar w:fldCharType="end"/>
      </w:r>
      <w:r w:rsidR="00B45F99" w:rsidRPr="002248ED">
        <w:rPr>
          <w:rFonts w:ascii="Times New Roman" w:hAnsi="Times New Roman" w:cs="Times New Roman"/>
          <w:sz w:val="24"/>
          <w:szCs w:val="24"/>
        </w:rPr>
        <w:fldChar w:fldCharType="begin"/>
      </w:r>
      <w:r w:rsidR="00B45F99" w:rsidRPr="002248ED">
        <w:rPr>
          <w:rFonts w:ascii="Times New Roman" w:hAnsi="Times New Roman" w:cs="Times New Roman"/>
          <w:sz w:val="24"/>
          <w:szCs w:val="24"/>
        </w:rPr>
        <w:instrText xml:space="preserve"> REF _Ref33018411 \h </w:instrText>
      </w:r>
      <w:r w:rsidR="00B45F99"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B45F99" w:rsidRPr="002248ED">
        <w:rPr>
          <w:rFonts w:ascii="Times New Roman" w:hAnsi="Times New Roman" w:cs="Times New Roman"/>
          <w:sz w:val="24"/>
          <w:szCs w:val="24"/>
        </w:rPr>
        <w:fldChar w:fldCharType="separate"/>
      </w:r>
      <w:r w:rsidR="00B45F99" w:rsidRPr="002248ED">
        <w:rPr>
          <w:rFonts w:ascii="Times New Roman" w:hAnsi="Times New Roman" w:cs="Times New Roman"/>
          <w:sz w:val="24"/>
          <w:szCs w:val="24"/>
        </w:rPr>
        <w:t>Internal Validity</w:t>
      </w:r>
      <w:r w:rsidR="00B45F99" w:rsidRPr="002248ED">
        <w:rPr>
          <w:rFonts w:ascii="Times New Roman" w:hAnsi="Times New Roman" w:cs="Times New Roman"/>
          <w:sz w:val="24"/>
          <w:szCs w:val="24"/>
        </w:rPr>
        <w:fldChar w:fldCharType="end"/>
      </w:r>
      <w:r w:rsidR="00B45F99" w:rsidRPr="002248ED">
        <w:rPr>
          <w:rFonts w:ascii="Times New Roman" w:hAnsi="Times New Roman" w:cs="Times New Roman"/>
          <w:sz w:val="24"/>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29" w:name="_Ref33017647"/>
      <w:r w:rsidRPr="002248ED">
        <w:t>External Validity</w:t>
      </w:r>
      <w:bookmarkEnd w:id="29"/>
    </w:p>
    <w:p w14:paraId="346153AC" w14:textId="1B9DC588" w:rsidR="004E5433" w:rsidRPr="002248ED" w:rsidRDefault="004E5433" w:rsidP="007E0745">
      <w:pPr>
        <w:spacing w:line="480" w:lineRule="auto"/>
        <w:ind w:firstLine="720"/>
        <w:rPr>
          <w:rFonts w:ascii="Times New Roman" w:hAnsi="Times New Roman" w:cs="Times New Roman"/>
          <w:sz w:val="24"/>
          <w:szCs w:val="24"/>
        </w:rPr>
      </w:pPr>
      <w:r w:rsidRPr="002248ED">
        <w:rPr>
          <w:rFonts w:ascii="Times New Roman" w:hAnsi="Times New Roman" w:cs="Times New Roman"/>
          <w:sz w:val="24"/>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ascii="Times New Roman" w:hAnsi="Times New Roman" w:cs="Times New Roman"/>
          <w:sz w:val="24"/>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30" w:name="_Ref33018411"/>
      <w:r w:rsidRPr="002248ED">
        <w:t>Internal Validity</w:t>
      </w:r>
      <w:bookmarkEnd w:id="30"/>
    </w:p>
    <w:p w14:paraId="71338248" w14:textId="77777777" w:rsidR="00351DA7" w:rsidRPr="002248ED" w:rsidRDefault="004E5433" w:rsidP="004E5433">
      <w:pPr>
        <w:spacing w:line="480" w:lineRule="auto"/>
        <w:rPr>
          <w:rFonts w:ascii="Times New Roman" w:hAnsi="Times New Roman" w:cs="Times New Roman"/>
          <w:sz w:val="24"/>
          <w:szCs w:val="24"/>
        </w:rPr>
      </w:pPr>
      <w:r w:rsidRPr="002248ED">
        <w:rPr>
          <w:rFonts w:ascii="Times New Roman" w:hAnsi="Times New Roman" w:cs="Times New Roman"/>
          <w:sz w:val="24"/>
          <w:szCs w:val="24"/>
        </w:rPr>
        <w:tab/>
        <w:t xml:space="preserve">A second threat to validity that we intend to fix with our future research comes from </w:t>
      </w:r>
      <w:r w:rsidR="00351DA7" w:rsidRPr="002248ED">
        <w:rPr>
          <w:rFonts w:ascii="Times New Roman" w:hAnsi="Times New Roman" w:cs="Times New Roman"/>
          <w:sz w:val="24"/>
          <w:szCs w:val="24"/>
        </w:rPr>
        <w:t>well-established</w:t>
      </w:r>
      <w:r w:rsidRPr="002248ED">
        <w:rPr>
          <w:rFonts w:ascii="Times New Roman" w:hAnsi="Times New Roman" w:cs="Times New Roman"/>
          <w:sz w:val="24"/>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ascii="Times New Roman" w:hAnsi="Times New Roman" w:cs="Times New Roman"/>
                <w:i/>
                <w:iCs/>
                <w:sz w:val="24"/>
                <w:szCs w:val="24"/>
              </w:rPr>
            </w:pPr>
            <w:proofErr w:type="gramStart"/>
            <w:r w:rsidRPr="002248ED">
              <w:rPr>
                <w:rFonts w:ascii="Times New Roman" w:hAnsi="Times New Roman" w:cs="Times New Roman"/>
                <w:i/>
                <w:iCs/>
                <w:sz w:val="24"/>
                <w:szCs w:val="24"/>
              </w:rPr>
              <w:t>If(</w:t>
            </w:r>
            <w:proofErr w:type="gramEnd"/>
            <w:r w:rsidRPr="002248ED">
              <w:rPr>
                <w:rFonts w:ascii="Times New Roman" w:hAnsi="Times New Roman" w:cs="Times New Roman"/>
                <w:i/>
                <w:iCs/>
                <w:sz w:val="24"/>
                <w:szCs w:val="24"/>
              </w:rPr>
              <w:t>total &gt; 0)</w:t>
            </w:r>
          </w:p>
          <w:p w14:paraId="688E955E" w14:textId="77777777" w:rsidR="00402E1B" w:rsidRPr="002248ED" w:rsidRDefault="00402E1B" w:rsidP="00402E1B">
            <w:pPr>
              <w:jc w:val="center"/>
              <w:rPr>
                <w:rFonts w:ascii="Times New Roman" w:hAnsi="Times New Roman" w:cs="Times New Roman"/>
                <w:i/>
                <w:iCs/>
                <w:sz w:val="24"/>
                <w:szCs w:val="24"/>
              </w:rPr>
            </w:pPr>
            <w:r w:rsidRPr="002248ED">
              <w:rPr>
                <w:rFonts w:ascii="Times New Roman" w:hAnsi="Times New Roman" w:cs="Times New Roman"/>
                <w:i/>
                <w:iCs/>
                <w:sz w:val="24"/>
                <w:szCs w:val="24"/>
              </w:rPr>
              <w:t>{</w:t>
            </w:r>
          </w:p>
          <w:p w14:paraId="41051C87" w14:textId="77777777" w:rsidR="00402E1B" w:rsidRPr="002248ED" w:rsidRDefault="00402E1B" w:rsidP="00402E1B">
            <w:pPr>
              <w:jc w:val="center"/>
              <w:rPr>
                <w:rFonts w:ascii="Times New Roman" w:hAnsi="Times New Roman" w:cs="Times New Roman"/>
                <w:i/>
                <w:iCs/>
                <w:sz w:val="24"/>
                <w:szCs w:val="24"/>
              </w:rPr>
            </w:pPr>
            <w:proofErr w:type="spellStart"/>
            <w:r w:rsidRPr="002248ED">
              <w:rPr>
                <w:rFonts w:ascii="Times New Roman" w:hAnsi="Times New Roman" w:cs="Times New Roman"/>
                <w:i/>
                <w:iCs/>
                <w:sz w:val="24"/>
                <w:szCs w:val="24"/>
              </w:rPr>
              <w:t>salesTax</w:t>
            </w:r>
            <w:proofErr w:type="spellEnd"/>
            <w:r w:rsidRPr="002248ED">
              <w:rPr>
                <w:rFonts w:ascii="Times New Roman" w:hAnsi="Times New Roman" w:cs="Times New Roman"/>
                <w:i/>
                <w:iCs/>
                <w:sz w:val="24"/>
                <w:szCs w:val="24"/>
              </w:rPr>
              <w:t xml:space="preserve"> = total * </w:t>
            </w:r>
            <w:proofErr w:type="spellStart"/>
            <w:proofErr w:type="gramStart"/>
            <w:r w:rsidRPr="002248ED">
              <w:rPr>
                <w:rFonts w:ascii="Times New Roman" w:hAnsi="Times New Roman" w:cs="Times New Roman"/>
                <w:i/>
                <w:iCs/>
                <w:sz w:val="24"/>
                <w:szCs w:val="24"/>
              </w:rPr>
              <w:t>taxRate</w:t>
            </w:r>
            <w:proofErr w:type="spellEnd"/>
            <w:r w:rsidRPr="002248ED">
              <w:rPr>
                <w:rFonts w:ascii="Times New Roman" w:hAnsi="Times New Roman" w:cs="Times New Roman"/>
                <w:i/>
                <w:iCs/>
                <w:sz w:val="24"/>
                <w:szCs w:val="24"/>
              </w:rPr>
              <w:t>;</w:t>
            </w:r>
            <w:proofErr w:type="gramEnd"/>
          </w:p>
          <w:p w14:paraId="713EFE8A" w14:textId="14785FAF" w:rsidR="00402E1B" w:rsidRPr="002248ED" w:rsidRDefault="00402E1B" w:rsidP="00402E1B">
            <w:pPr>
              <w:keepNext/>
              <w:jc w:val="center"/>
              <w:rPr>
                <w:rFonts w:ascii="Times New Roman" w:hAnsi="Times New Roman" w:cs="Times New Roman"/>
                <w:i/>
                <w:iCs/>
                <w:sz w:val="24"/>
                <w:szCs w:val="24"/>
              </w:rPr>
            </w:pPr>
            <w:r w:rsidRPr="002248ED">
              <w:rPr>
                <w:rFonts w:ascii="Times New Roman" w:hAnsi="Times New Roman" w:cs="Times New Roman"/>
                <w:i/>
                <w:iCs/>
                <w:sz w:val="24"/>
                <w:szCs w:val="24"/>
              </w:rPr>
              <w:t>}</w:t>
            </w:r>
          </w:p>
        </w:tc>
      </w:tr>
    </w:tbl>
    <w:p w14:paraId="11DB307D" w14:textId="4DBC9EC7" w:rsidR="00402E1B" w:rsidRPr="002248ED" w:rsidRDefault="00402E1B" w:rsidP="00402E1B">
      <w:pPr>
        <w:pStyle w:val="Caption"/>
        <w:jc w:val="center"/>
        <w:rPr>
          <w:rFonts w:ascii="Times New Roman" w:hAnsi="Times New Roman" w:cs="Times New Roman"/>
          <w:i w:val="0"/>
          <w:iCs w:val="0"/>
          <w:sz w:val="24"/>
          <w:szCs w:val="24"/>
        </w:rPr>
      </w:pPr>
      <w:r w:rsidRPr="002248ED">
        <w:rPr>
          <w:rFonts w:ascii="Times New Roman" w:hAnsi="Times New Roman" w:cs="Times New Roman"/>
          <w:sz w:val="24"/>
          <w:szCs w:val="24"/>
        </w:rPr>
        <w:t xml:space="preserve">Figure </w:t>
      </w:r>
      <w:r w:rsidR="00AB11E8" w:rsidRPr="002248ED">
        <w:rPr>
          <w:rFonts w:ascii="Times New Roman" w:hAnsi="Times New Roman" w:cs="Times New Roman"/>
          <w:sz w:val="24"/>
          <w:szCs w:val="24"/>
        </w:rPr>
        <w:fldChar w:fldCharType="begin"/>
      </w:r>
      <w:r w:rsidR="00AB11E8" w:rsidRPr="002248ED">
        <w:rPr>
          <w:rFonts w:ascii="Times New Roman" w:hAnsi="Times New Roman" w:cs="Times New Roman"/>
          <w:sz w:val="24"/>
          <w:szCs w:val="24"/>
        </w:rPr>
        <w:instrText xml:space="preserve"> SEQ Figure \* ARABIC </w:instrText>
      </w:r>
      <w:r w:rsidR="00AB11E8" w:rsidRPr="002248ED">
        <w:rPr>
          <w:rFonts w:ascii="Times New Roman" w:hAnsi="Times New Roman" w:cs="Times New Roman"/>
          <w:sz w:val="24"/>
          <w:szCs w:val="24"/>
        </w:rPr>
        <w:fldChar w:fldCharType="separate"/>
      </w:r>
      <w:r w:rsidR="002C6D7F" w:rsidRPr="002248ED">
        <w:rPr>
          <w:rFonts w:ascii="Times New Roman" w:hAnsi="Times New Roman" w:cs="Times New Roman"/>
          <w:noProof/>
          <w:sz w:val="24"/>
          <w:szCs w:val="24"/>
        </w:rPr>
        <w:t>3</w:t>
      </w:r>
      <w:r w:rsidR="00AB11E8" w:rsidRPr="002248ED">
        <w:rPr>
          <w:rFonts w:ascii="Times New Roman" w:hAnsi="Times New Roman" w:cs="Times New Roman"/>
          <w:noProof/>
          <w:sz w:val="24"/>
          <w:szCs w:val="24"/>
        </w:rPr>
        <w:fldChar w:fldCharType="end"/>
      </w:r>
      <w:r w:rsidRPr="002248ED">
        <w:rPr>
          <w:rFonts w:ascii="Times New Roman" w:hAnsi="Times New Roman" w:cs="Times New Roman"/>
          <w:sz w:val="24"/>
          <w:szCs w:val="24"/>
        </w:rPr>
        <w:t xml:space="preserve"> WHITESMITH SAMPLE</w:t>
      </w:r>
    </w:p>
    <w:p w14:paraId="1C4338ED" w14:textId="33F67B0B" w:rsidR="00627BCB" w:rsidRPr="002248ED" w:rsidRDefault="004E5433" w:rsidP="004E5433">
      <w:pPr>
        <w:spacing w:line="480" w:lineRule="auto"/>
        <w:rPr>
          <w:rFonts w:ascii="Times New Roman" w:hAnsi="Times New Roman" w:cs="Times New Roman"/>
          <w:sz w:val="24"/>
          <w:szCs w:val="24"/>
        </w:rPr>
      </w:pPr>
      <w:r w:rsidRPr="002248ED">
        <w:rPr>
          <w:rFonts w:ascii="Times New Roman" w:hAnsi="Times New Roman" w:cs="Times New Roman"/>
          <w:sz w:val="24"/>
          <w:szCs w:val="24"/>
        </w:rPr>
        <w:t xml:space="preserve">Of course, this causes a massive increase in the frequency distribution of curly braces and end-lines even though these symbols do not generally have a lot of importance when reviewing individual lines to determine if it is commented out code or not. Hungarian Notation provides a unique addition to this issue that has been the topic of many thoughts on the future development </w:t>
      </w:r>
      <w:r w:rsidRPr="002248ED">
        <w:rPr>
          <w:rFonts w:ascii="Times New Roman" w:hAnsi="Times New Roman" w:cs="Times New Roman"/>
          <w:sz w:val="24"/>
          <w:szCs w:val="24"/>
        </w:rPr>
        <w:lastRenderedPageBreak/>
        <w:t xml:space="preserve">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ascii="Times New Roman" w:hAnsi="Times New Roman" w:cs="Times New Roman"/>
          <w:i/>
          <w:iCs/>
          <w:sz w:val="24"/>
          <w:szCs w:val="24"/>
        </w:rPr>
        <w:t xml:space="preserve">m </w:t>
      </w:r>
      <w:r w:rsidRPr="002248ED">
        <w:rPr>
          <w:rFonts w:ascii="Times New Roman" w:hAnsi="Times New Roman" w:cs="Times New Roman"/>
          <w:sz w:val="24"/>
          <w:szCs w:val="24"/>
        </w:rPr>
        <w:t>to indicate that a variable is a class</w:t>
      </w:r>
      <w:r w:rsidR="00BE28F3" w:rsidRPr="002248ED">
        <w:rPr>
          <w:rFonts w:ascii="Times New Roman" w:hAnsi="Times New Roman" w:cs="Times New Roman"/>
          <w:sz w:val="24"/>
          <w:szCs w:val="24"/>
        </w:rPr>
        <w:t xml:space="preserve"> member</w:t>
      </w:r>
      <w:r w:rsidRPr="002248ED">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spacing w:line="480" w:lineRule="auto"/>
              <w:jc w:val="center"/>
              <w:rPr>
                <w:rFonts w:ascii="Times New Roman" w:hAnsi="Times New Roman" w:cs="Times New Roman"/>
                <w:i/>
                <w:iCs/>
                <w:sz w:val="24"/>
                <w:szCs w:val="24"/>
              </w:rPr>
            </w:pPr>
            <w:proofErr w:type="spellStart"/>
            <w:r w:rsidRPr="002248ED">
              <w:rPr>
                <w:rFonts w:ascii="Times New Roman" w:hAnsi="Times New Roman" w:cs="Times New Roman"/>
                <w:i/>
                <w:iCs/>
                <w:sz w:val="24"/>
                <w:szCs w:val="24"/>
              </w:rPr>
              <w:t>mDiceRoll</w:t>
            </w:r>
            <w:proofErr w:type="spellEnd"/>
            <w:r w:rsidRPr="002248ED">
              <w:rPr>
                <w:rFonts w:ascii="Times New Roman" w:hAnsi="Times New Roman" w:cs="Times New Roman"/>
                <w:i/>
                <w:iCs/>
                <w:sz w:val="24"/>
                <w:szCs w:val="24"/>
              </w:rPr>
              <w:t>;</w:t>
            </w:r>
          </w:p>
        </w:tc>
      </w:tr>
    </w:tbl>
    <w:p w14:paraId="1E0C3432" w14:textId="309C2CD4" w:rsidR="00402E1B" w:rsidRPr="002248ED" w:rsidRDefault="00402E1B" w:rsidP="00402E1B">
      <w:pPr>
        <w:pStyle w:val="Caption"/>
        <w:jc w:val="center"/>
        <w:rPr>
          <w:rFonts w:ascii="Times New Roman" w:hAnsi="Times New Roman" w:cs="Times New Roman"/>
          <w:sz w:val="24"/>
          <w:szCs w:val="24"/>
        </w:rPr>
      </w:pPr>
      <w:r w:rsidRPr="002248ED">
        <w:rPr>
          <w:rFonts w:ascii="Times New Roman" w:hAnsi="Times New Roman" w:cs="Times New Roman"/>
          <w:sz w:val="24"/>
          <w:szCs w:val="24"/>
        </w:rPr>
        <w:t xml:space="preserve">Figure </w:t>
      </w:r>
      <w:r w:rsidR="0050794F" w:rsidRPr="002248ED">
        <w:rPr>
          <w:rFonts w:ascii="Times New Roman" w:hAnsi="Times New Roman" w:cs="Times New Roman"/>
          <w:sz w:val="24"/>
          <w:szCs w:val="24"/>
        </w:rPr>
        <w:fldChar w:fldCharType="begin"/>
      </w:r>
      <w:r w:rsidR="0050794F" w:rsidRPr="002248ED">
        <w:rPr>
          <w:rFonts w:ascii="Times New Roman" w:hAnsi="Times New Roman" w:cs="Times New Roman"/>
          <w:sz w:val="24"/>
          <w:szCs w:val="24"/>
        </w:rPr>
        <w:instrText xml:space="preserve"> SEQ Figure \* ARABIC </w:instrText>
      </w:r>
      <w:r w:rsidR="0050794F" w:rsidRPr="002248ED">
        <w:rPr>
          <w:rFonts w:ascii="Times New Roman" w:hAnsi="Times New Roman" w:cs="Times New Roman"/>
          <w:sz w:val="24"/>
          <w:szCs w:val="24"/>
        </w:rPr>
        <w:fldChar w:fldCharType="separate"/>
      </w:r>
      <w:r w:rsidR="002C6D7F" w:rsidRPr="002248ED">
        <w:rPr>
          <w:rFonts w:ascii="Times New Roman" w:hAnsi="Times New Roman" w:cs="Times New Roman"/>
          <w:noProof/>
          <w:sz w:val="24"/>
          <w:szCs w:val="24"/>
        </w:rPr>
        <w:t>4</w:t>
      </w:r>
      <w:r w:rsidR="0050794F" w:rsidRPr="002248ED">
        <w:rPr>
          <w:rFonts w:ascii="Times New Roman" w:hAnsi="Times New Roman" w:cs="Times New Roman"/>
          <w:noProof/>
          <w:sz w:val="24"/>
          <w:szCs w:val="24"/>
        </w:rPr>
        <w:fldChar w:fldCharType="end"/>
      </w:r>
      <w:r w:rsidRPr="002248ED">
        <w:rPr>
          <w:rFonts w:ascii="Times New Roman" w:hAnsi="Times New Roman" w:cs="Times New Roman"/>
          <w:sz w:val="24"/>
          <w:szCs w:val="24"/>
        </w:rPr>
        <w:t xml:space="preserve"> HUNGARIAN SAMPLE</w:t>
      </w:r>
    </w:p>
    <w:p w14:paraId="10C51675" w14:textId="694EF329" w:rsidR="00627BCB" w:rsidRPr="002248ED" w:rsidRDefault="004E5433" w:rsidP="004E5433">
      <w:pPr>
        <w:spacing w:line="480" w:lineRule="auto"/>
        <w:rPr>
          <w:rFonts w:ascii="Times New Roman" w:hAnsi="Times New Roman" w:cs="Times New Roman"/>
          <w:sz w:val="24"/>
          <w:szCs w:val="24"/>
        </w:rPr>
      </w:pPr>
      <w:r w:rsidRPr="002248ED">
        <w:rPr>
          <w:rFonts w:ascii="Times New Roman" w:hAnsi="Times New Roman" w:cs="Times New Roman"/>
          <w:sz w:val="24"/>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pPr>
        <w:rPr>
          <w:rFonts w:ascii="Times New Roman" w:hAnsi="Times New Roman" w:cs="Times New Roman"/>
          <w:sz w:val="24"/>
          <w:szCs w:val="24"/>
        </w:rPr>
        <w:pPrChange w:id="31" w:author="blake grills" w:date="2020-02-14T19:33:00Z">
          <w:pPr>
            <w:spacing w:line="480" w:lineRule="auto"/>
          </w:pPr>
        </w:pPrChange>
      </w:pPr>
      <w:r>
        <w:rPr>
          <w:rFonts w:ascii="Times New Roman" w:hAnsi="Times New Roman" w:cs="Times New Roman"/>
          <w:sz w:val="24"/>
          <w:szCs w:val="24"/>
        </w:rPr>
        <w:br w:type="page"/>
      </w:r>
    </w:p>
    <w:p w14:paraId="07A107D6" w14:textId="77777777" w:rsidR="004E5433" w:rsidRDefault="004E5433" w:rsidP="004E5433">
      <w:pPr>
        <w:spacing w:line="480" w:lineRule="auto"/>
        <w:jc w:val="center"/>
        <w:rPr>
          <w:rFonts w:ascii="Times New Roman" w:hAnsi="Times New Roman" w:cs="Times New Roman"/>
          <w:b/>
          <w:bCs/>
          <w:sz w:val="32"/>
          <w:szCs w:val="32"/>
        </w:rPr>
      </w:pPr>
    </w:p>
    <w:p w14:paraId="37784E4B" w14:textId="77777777" w:rsidR="004E5433" w:rsidRDefault="004E5433" w:rsidP="004E5433">
      <w:pPr>
        <w:spacing w:line="480" w:lineRule="auto"/>
        <w:jc w:val="center"/>
        <w:rPr>
          <w:rFonts w:ascii="Times New Roman" w:hAnsi="Times New Roman" w:cs="Times New Roman"/>
          <w:b/>
          <w:bCs/>
          <w:sz w:val="32"/>
          <w:szCs w:val="32"/>
        </w:rPr>
      </w:pPr>
    </w:p>
    <w:p w14:paraId="167C7FB8" w14:textId="77777777" w:rsidR="004E5433" w:rsidRDefault="004E5433" w:rsidP="004E5433">
      <w:pPr>
        <w:spacing w:line="480" w:lineRule="auto"/>
        <w:jc w:val="center"/>
        <w:rPr>
          <w:rFonts w:ascii="Times New Roman" w:hAnsi="Times New Roman" w:cs="Times New Roman"/>
          <w:b/>
          <w:bCs/>
          <w:sz w:val="32"/>
          <w:szCs w:val="32"/>
        </w:rPr>
      </w:pPr>
    </w:p>
    <w:p w14:paraId="488C9ED6" w14:textId="77777777" w:rsidR="004E5433" w:rsidRDefault="004E5433" w:rsidP="004E5433">
      <w:pPr>
        <w:spacing w:line="480" w:lineRule="auto"/>
        <w:jc w:val="center"/>
        <w:rPr>
          <w:rFonts w:ascii="Times New Roman" w:hAnsi="Times New Roman" w:cs="Times New Roman"/>
          <w:b/>
          <w:bCs/>
          <w:sz w:val="32"/>
          <w:szCs w:val="32"/>
        </w:rPr>
      </w:pPr>
    </w:p>
    <w:p w14:paraId="796ED396" w14:textId="50382F26" w:rsidR="004E5433" w:rsidRPr="00347B64" w:rsidRDefault="004E5433" w:rsidP="00AD242D">
      <w:pPr>
        <w:pStyle w:val="Heading1"/>
      </w:pPr>
      <w:bookmarkStart w:id="32" w:name="_Ref33719271"/>
    </w:p>
    <w:bookmarkEnd w:id="32"/>
    <w:p w14:paraId="2BB82A63"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Future Works</w:t>
      </w:r>
    </w:p>
    <w:p w14:paraId="533EEC68" w14:textId="77777777" w:rsidR="004E5433" w:rsidRDefault="004E5433" w:rsidP="004E5433">
      <w:pPr>
        <w:spacing w:line="480" w:lineRule="auto"/>
        <w:rPr>
          <w:rFonts w:ascii="Times New Roman" w:hAnsi="Times New Roman" w:cs="Times New Roman"/>
          <w:sz w:val="24"/>
          <w:szCs w:val="24"/>
        </w:rPr>
      </w:pPr>
      <w:r>
        <w:tab/>
      </w:r>
      <w:r w:rsidRPr="002E31BA">
        <w:rPr>
          <w:rFonts w:ascii="Times New Roman" w:hAnsi="Times New Roman" w:cs="Times New Roman"/>
          <w:sz w:val="24"/>
          <w:szCs w:val="24"/>
        </w:rPr>
        <w:t xml:space="preserve">We envision </w:t>
      </w:r>
      <w:r w:rsidRPr="00510D29">
        <w:rPr>
          <w:rFonts w:ascii="Times New Roman" w:hAnsi="Times New Roman" w:cs="Times New Roman"/>
          <w:sz w:val="24"/>
          <w:szCs w:val="24"/>
        </w:rPr>
        <w:t>four primary enhancements</w:t>
      </w:r>
      <w:r>
        <w:rPr>
          <w:rFonts w:ascii="Times New Roman" w:hAnsi="Times New Roman" w:cs="Times New Roman"/>
          <w:sz w:val="24"/>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7CB33C41"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ascii="Times New Roman" w:hAnsi="Times New Roman" w:cs="Times New Roman"/>
          <w:sz w:val="24"/>
          <w:szCs w:val="24"/>
        </w:rPr>
        <w:t xml:space="preserve"> I</w:t>
      </w:r>
      <w:r>
        <w:rPr>
          <w:rFonts w:ascii="Times New Roman" w:hAnsi="Times New Roman" w:cs="Times New Roman"/>
          <w:sz w:val="24"/>
          <w:szCs w:val="24"/>
        </w:rPr>
        <w:t xml:space="preserve">n these cases, it needs to be decided if unique trees need to be created for these problems or if there is a way to incorporate </w:t>
      </w:r>
      <w:r>
        <w:rPr>
          <w:rFonts w:ascii="Times New Roman" w:hAnsi="Times New Roman" w:cs="Times New Roman"/>
          <w:sz w:val="24"/>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6BAD782A"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the</w:t>
      </w:r>
      <w:r w:rsidR="00AD242D">
        <w:rPr>
          <w:rFonts w:ascii="Times New Roman" w:hAnsi="Times New Roman" w:cs="Times New Roman"/>
          <w:sz w:val="24"/>
          <w:szCs w:val="24"/>
        </w:rPr>
        <w:t xml:space="preserve"> </w:t>
      </w:r>
      <w:r w:rsidR="00AD242D">
        <w:rPr>
          <w:rFonts w:ascii="Times New Roman" w:hAnsi="Times New Roman" w:cs="Times New Roman"/>
          <w:sz w:val="24"/>
          <w:szCs w:val="24"/>
        </w:rPr>
        <w:fldChar w:fldCharType="begin"/>
      </w:r>
      <w:r w:rsidR="00AD242D">
        <w:rPr>
          <w:rFonts w:ascii="Times New Roman" w:hAnsi="Times New Roman" w:cs="Times New Roman"/>
          <w:sz w:val="24"/>
          <w:szCs w:val="24"/>
        </w:rPr>
        <w:instrText xml:space="preserve"> REF _Ref32599906 \r \h </w:instrText>
      </w:r>
      <w:r w:rsidR="00AD242D">
        <w:rPr>
          <w:rFonts w:ascii="Times New Roman" w:hAnsi="Times New Roman" w:cs="Times New Roman"/>
          <w:sz w:val="24"/>
          <w:szCs w:val="24"/>
        </w:rPr>
      </w:r>
      <w:r w:rsidR="00AD242D">
        <w:rPr>
          <w:rFonts w:ascii="Times New Roman" w:hAnsi="Times New Roman" w:cs="Times New Roman"/>
          <w:sz w:val="24"/>
          <w:szCs w:val="24"/>
        </w:rPr>
        <w:fldChar w:fldCharType="separate"/>
      </w:r>
      <w:r w:rsidR="00AD242D">
        <w:rPr>
          <w:rFonts w:ascii="Times New Roman" w:hAnsi="Times New Roman" w:cs="Times New Roman"/>
          <w:sz w:val="24"/>
          <w:szCs w:val="24"/>
        </w:rPr>
        <w:t>Chapter 6</w:t>
      </w:r>
      <w:r w:rsidR="00AD242D">
        <w:rPr>
          <w:rFonts w:ascii="Times New Roman" w:hAnsi="Times New Roman" w:cs="Times New Roman"/>
          <w:sz w:val="24"/>
          <w:szCs w:val="24"/>
        </w:rPr>
        <w:fldChar w:fldCharType="end"/>
      </w:r>
      <w:r w:rsidR="002F038B">
        <w:rPr>
          <w:rFonts w:ascii="Times New Roman" w:hAnsi="Times New Roman" w:cs="Times New Roman"/>
          <w:sz w:val="24"/>
          <w:szCs w:val="24"/>
        </w:rPr>
        <w:t xml:space="preserve">, </w:t>
      </w:r>
      <w:r>
        <w:rPr>
          <w:rFonts w:ascii="Times New Roman" w:hAnsi="Times New Roman" w:cs="Times New Roman"/>
          <w:sz w:val="24"/>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ascii="Times New Roman" w:hAnsi="Times New Roman" w:cs="Times New Roman"/>
          <w:sz w:val="24"/>
          <w:szCs w:val="24"/>
        </w:rPr>
        <w:t>,</w:t>
      </w:r>
      <w:r>
        <w:rPr>
          <w:rFonts w:ascii="Times New Roman" w:hAnsi="Times New Roman" w:cs="Times New Roman"/>
          <w:sz w:val="24"/>
          <w:szCs w:val="24"/>
        </w:rPr>
        <w:t xml:space="preserve"> the code in these projects tend to be very well written and fairly uniform, and while this does give us a good example of what code and comments should look like it does not account for junior </w:t>
      </w:r>
      <w:r w:rsidR="002F038B">
        <w:rPr>
          <w:rFonts w:ascii="Times New Roman" w:hAnsi="Times New Roman" w:cs="Times New Roman"/>
          <w:sz w:val="24"/>
          <w:szCs w:val="24"/>
        </w:rPr>
        <w:t>a</w:t>
      </w:r>
      <w:r>
        <w:rPr>
          <w:rFonts w:ascii="Times New Roman" w:hAnsi="Times New Roman" w:cs="Times New Roman"/>
          <w:sz w:val="24"/>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117C572D"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Finally, a big part of our future research, and one of the long</w:t>
      </w:r>
      <w:r w:rsidR="002E31BA">
        <w:rPr>
          <w:rFonts w:ascii="Times New Roman" w:hAnsi="Times New Roman" w:cs="Times New Roman"/>
          <w:sz w:val="24"/>
          <w:szCs w:val="24"/>
        </w:rPr>
        <w:t>-</w:t>
      </w:r>
      <w:r>
        <w:rPr>
          <w:rFonts w:ascii="Times New Roman" w:hAnsi="Times New Roman" w:cs="Times New Roman"/>
          <w:sz w:val="24"/>
          <w:szCs w:val="24"/>
        </w:rPr>
        <w:t>term purposes for this research is the ability to automate the process of locating exactly when commented out code has been introduced into the code base. Once we can identify when commented out code has been</w:t>
      </w:r>
      <w:r w:rsidR="002F038B">
        <w:rPr>
          <w:rFonts w:ascii="Times New Roman" w:hAnsi="Times New Roman" w:cs="Times New Roman"/>
          <w:sz w:val="24"/>
          <w:szCs w:val="24"/>
        </w:rPr>
        <w:t xml:space="preserve"> commented</w:t>
      </w:r>
      <w:r>
        <w:rPr>
          <w:rFonts w:ascii="Times New Roman" w:hAnsi="Times New Roman" w:cs="Times New Roman"/>
          <w:sz w:val="24"/>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ascii="Times New Roman" w:hAnsi="Times New Roman" w:cs="Times New Roman"/>
          <w:sz w:val="24"/>
          <w:szCs w:val="24"/>
        </w:rPr>
        <w:t xml:space="preserve"> Additionally</w:t>
      </w:r>
      <w:r w:rsidR="002E31BA">
        <w:rPr>
          <w:rFonts w:ascii="Times New Roman" w:hAnsi="Times New Roman" w:cs="Times New Roman"/>
          <w:sz w:val="24"/>
          <w:szCs w:val="24"/>
        </w:rPr>
        <w:t>,</w:t>
      </w:r>
      <w:r w:rsidR="002F038B">
        <w:rPr>
          <w:rFonts w:ascii="Times New Roman" w:hAnsi="Times New Roman" w:cs="Times New Roman"/>
          <w:sz w:val="24"/>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4EBACEEC" w14:textId="77777777" w:rsidR="004E5433" w:rsidRDefault="004E5433" w:rsidP="004E5433">
      <w:pPr>
        <w:spacing w:line="480" w:lineRule="auto"/>
        <w:jc w:val="center"/>
        <w:rPr>
          <w:rFonts w:ascii="Times New Roman" w:hAnsi="Times New Roman" w:cs="Times New Roman"/>
          <w:b/>
          <w:bCs/>
          <w:sz w:val="32"/>
          <w:szCs w:val="32"/>
        </w:rPr>
      </w:pPr>
    </w:p>
    <w:p w14:paraId="0F39A199" w14:textId="77777777" w:rsidR="004E5433" w:rsidRDefault="004E5433" w:rsidP="004E5433">
      <w:pPr>
        <w:spacing w:line="480" w:lineRule="auto"/>
        <w:jc w:val="center"/>
        <w:rPr>
          <w:rFonts w:ascii="Times New Roman" w:hAnsi="Times New Roman" w:cs="Times New Roman"/>
          <w:b/>
          <w:bCs/>
          <w:sz w:val="32"/>
          <w:szCs w:val="32"/>
        </w:rPr>
      </w:pPr>
    </w:p>
    <w:p w14:paraId="5F567EE1" w14:textId="77777777" w:rsidR="004E5433" w:rsidRDefault="004E5433" w:rsidP="004E5433">
      <w:pPr>
        <w:spacing w:line="480" w:lineRule="auto"/>
        <w:jc w:val="center"/>
        <w:rPr>
          <w:rFonts w:ascii="Times New Roman" w:hAnsi="Times New Roman" w:cs="Times New Roman"/>
          <w:b/>
          <w:bCs/>
          <w:sz w:val="32"/>
          <w:szCs w:val="32"/>
        </w:rPr>
      </w:pPr>
    </w:p>
    <w:p w14:paraId="1F00BDBB" w14:textId="77777777" w:rsidR="004E5433" w:rsidRDefault="004E5433" w:rsidP="004E5433">
      <w:pPr>
        <w:spacing w:line="480" w:lineRule="auto"/>
        <w:jc w:val="center"/>
        <w:rPr>
          <w:rFonts w:ascii="Times New Roman" w:hAnsi="Times New Roman" w:cs="Times New Roman"/>
          <w:b/>
          <w:bCs/>
          <w:sz w:val="32"/>
          <w:szCs w:val="32"/>
        </w:rPr>
      </w:pPr>
    </w:p>
    <w:p w14:paraId="5BEEE4C3" w14:textId="3A20086F" w:rsidR="004E5433" w:rsidRPr="00347B64" w:rsidRDefault="004E5433" w:rsidP="00AD242D">
      <w:pPr>
        <w:pStyle w:val="Heading1"/>
      </w:pPr>
      <w:bookmarkStart w:id="33" w:name="_Ref33719289"/>
    </w:p>
    <w:bookmarkEnd w:id="33"/>
    <w:p w14:paraId="76CAE88D"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61484FA6" w14:textId="55A004C7" w:rsidR="004E5433" w:rsidRPr="002248ED" w:rsidRDefault="004E5433" w:rsidP="004E5433">
      <w:pPr>
        <w:spacing w:line="480" w:lineRule="auto"/>
        <w:rPr>
          <w:rFonts w:ascii="Times New Roman" w:hAnsi="Times New Roman" w:cs="Times New Roman"/>
          <w:sz w:val="24"/>
          <w:szCs w:val="24"/>
        </w:rPr>
      </w:pPr>
      <w:r>
        <w:tab/>
      </w:r>
      <w:r w:rsidRPr="002248ED">
        <w:rPr>
          <w:rFonts w:ascii="Times New Roman" w:hAnsi="Times New Roman" w:cs="Times New Roman"/>
          <w:sz w:val="24"/>
          <w:szCs w:val="24"/>
        </w:rPr>
        <w:t xml:space="preserve">The field of natural language processing is old, and fraught with a number of large problems, not the least of which is how to deal with the complexities of human language. Our research has provided two major findings in the analysis of comments within scripts 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ascii="Times New Roman" w:hAnsi="Times New Roman" w:cs="Times New Roman"/>
          <w:sz w:val="24"/>
          <w:szCs w:val="24"/>
        </w:rPr>
        <w:t xml:space="preserve">These results as shown in </w:t>
      </w:r>
      <w:r w:rsidR="00E678E0" w:rsidRPr="002248ED">
        <w:rPr>
          <w:rFonts w:ascii="Times New Roman" w:hAnsi="Times New Roman" w:cs="Times New Roman"/>
          <w:sz w:val="24"/>
          <w:szCs w:val="24"/>
        </w:rPr>
        <w:fldChar w:fldCharType="begin"/>
      </w:r>
      <w:r w:rsidR="00E678E0" w:rsidRPr="002248ED">
        <w:rPr>
          <w:rFonts w:ascii="Times New Roman" w:hAnsi="Times New Roman" w:cs="Times New Roman"/>
          <w:sz w:val="24"/>
          <w:szCs w:val="24"/>
        </w:rPr>
        <w:instrText xml:space="preserve"> REF _Ref32772875 \h </w:instrText>
      </w:r>
      <w:r w:rsidR="00E678E0" w:rsidRPr="002248ED">
        <w:rPr>
          <w:rFonts w:ascii="Times New Roman" w:hAnsi="Times New Roman" w:cs="Times New Roman"/>
          <w:sz w:val="24"/>
          <w:szCs w:val="24"/>
        </w:rPr>
      </w:r>
      <w:r w:rsidR="002248ED" w:rsidRPr="002248ED">
        <w:rPr>
          <w:rFonts w:ascii="Times New Roman" w:hAnsi="Times New Roman" w:cs="Times New Roman"/>
          <w:sz w:val="24"/>
          <w:szCs w:val="24"/>
        </w:rPr>
        <w:instrText xml:space="preserve"> \* MERGEFORMAT </w:instrText>
      </w:r>
      <w:r w:rsidR="00E678E0" w:rsidRPr="002248ED">
        <w:rPr>
          <w:rFonts w:ascii="Times New Roman" w:hAnsi="Times New Roman" w:cs="Times New Roman"/>
          <w:sz w:val="24"/>
          <w:szCs w:val="24"/>
        </w:rPr>
        <w:fldChar w:fldCharType="separate"/>
      </w:r>
      <w:r w:rsidR="00E678E0" w:rsidRPr="002248ED">
        <w:rPr>
          <w:rFonts w:ascii="Times New Roman" w:hAnsi="Times New Roman" w:cs="Times New Roman"/>
          <w:sz w:val="24"/>
          <w:szCs w:val="24"/>
        </w:rPr>
        <w:t xml:space="preserve">Table </w:t>
      </w:r>
      <w:r w:rsidR="00E678E0" w:rsidRPr="002248ED">
        <w:rPr>
          <w:rFonts w:ascii="Times New Roman" w:hAnsi="Times New Roman" w:cs="Times New Roman"/>
          <w:noProof/>
          <w:sz w:val="24"/>
          <w:szCs w:val="24"/>
        </w:rPr>
        <w:t>1</w:t>
      </w:r>
      <w:r w:rsidR="00E678E0" w:rsidRPr="002248ED">
        <w:rPr>
          <w:rFonts w:ascii="Times New Roman" w:hAnsi="Times New Roman" w:cs="Times New Roman"/>
          <w:sz w:val="24"/>
          <w:szCs w:val="24"/>
        </w:rPr>
        <w:t xml:space="preserve"> Heuristics</w:t>
      </w:r>
      <w:r w:rsidR="00E678E0" w:rsidRPr="002248ED">
        <w:rPr>
          <w:rFonts w:ascii="Times New Roman" w:hAnsi="Times New Roman" w:cs="Times New Roman"/>
          <w:sz w:val="24"/>
          <w:szCs w:val="24"/>
        </w:rPr>
        <w:fldChar w:fldCharType="end"/>
      </w:r>
      <w:r w:rsidR="00E678E0" w:rsidRPr="002248ED">
        <w:rPr>
          <w:rFonts w:ascii="Times New Roman" w:hAnsi="Times New Roman" w:cs="Times New Roman"/>
          <w:sz w:val="24"/>
          <w:szCs w:val="24"/>
        </w:rPr>
        <w:t xml:space="preserve"> </w:t>
      </w:r>
      <w:r w:rsidR="00586839" w:rsidRPr="002248ED">
        <w:rPr>
          <w:rFonts w:ascii="Times New Roman" w:hAnsi="Times New Roman" w:cs="Times New Roman"/>
          <w:sz w:val="24"/>
          <w:szCs w:val="24"/>
        </w:rPr>
        <w:t xml:space="preserve">demonstrate that we meet our 5% confidence level in all heuristics as we had hoped to achieve. </w:t>
      </w:r>
      <w:r w:rsidRPr="002248ED">
        <w:rPr>
          <w:rFonts w:ascii="Times New Roman" w:hAnsi="Times New Roman" w:cs="Times New Roman"/>
          <w:sz w:val="24"/>
          <w:szCs w:val="24"/>
        </w:rPr>
        <w:t xml:space="preserve">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682B047E" w:rsidR="00254445" w:rsidRPr="002248ED" w:rsidRDefault="004E5433" w:rsidP="004E5433">
      <w:pPr>
        <w:spacing w:line="480" w:lineRule="auto"/>
        <w:rPr>
          <w:rFonts w:ascii="Times New Roman" w:hAnsi="Times New Roman" w:cs="Times New Roman"/>
          <w:sz w:val="24"/>
          <w:szCs w:val="24"/>
        </w:rPr>
      </w:pPr>
      <w:r w:rsidRPr="002248ED">
        <w:rPr>
          <w:rFonts w:ascii="Times New Roman" w:hAnsi="Times New Roman" w:cs="Times New Roman"/>
          <w:sz w:val="24"/>
          <w:szCs w:val="24"/>
        </w:rPr>
        <w:lastRenderedPageBreak/>
        <w:tab/>
        <w:t xml:space="preserve">Our second major finding that builds off of our first is that while there are an extremely large number of different characters that may be included when any one programmer is writing code, in 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r w:rsidR="002E31BA" w:rsidRPr="002248ED">
        <w:rPr>
          <w:rFonts w:ascii="Times New Roman" w:hAnsi="Times New Roman" w:cs="Times New Roman"/>
          <w:sz w:val="24"/>
          <w:szCs w:val="24"/>
        </w:rPr>
        <w:t>cannot</w:t>
      </w:r>
      <w:r w:rsidRPr="002248ED">
        <w:rPr>
          <w:rFonts w:ascii="Times New Roman" w:hAnsi="Times New Roman" w:cs="Times New Roman"/>
          <w:sz w:val="24"/>
          <w:szCs w:val="24"/>
        </w:rPr>
        <w:t xml:space="preserve"> help but notice with the naked </w:t>
      </w:r>
      <w:r w:rsidR="002E31BA" w:rsidRPr="002248ED">
        <w:rPr>
          <w:rFonts w:ascii="Times New Roman" w:hAnsi="Times New Roman" w:cs="Times New Roman"/>
          <w:sz w:val="24"/>
          <w:szCs w:val="24"/>
        </w:rPr>
        <w:t>eye and</w:t>
      </w:r>
      <w:r w:rsidRPr="002248ED">
        <w:rPr>
          <w:rFonts w:ascii="Times New Roman" w:hAnsi="Times New Roman" w:cs="Times New Roman"/>
          <w:sz w:val="24"/>
          <w:szCs w:val="24"/>
        </w:rPr>
        <w:t xml:space="preserve"> defied our original expectations of what we thought that we were going to find. </w:t>
      </w:r>
    </w:p>
    <w:p w14:paraId="4F54B111" w14:textId="77777777" w:rsidR="00254445" w:rsidRDefault="00254445">
      <w:r>
        <w:br w:type="page"/>
      </w:r>
    </w:p>
    <w:p w14:paraId="3AE59EFE" w14:textId="77777777" w:rsidR="00595F2D" w:rsidRPr="00595F2D" w:rsidRDefault="00254445" w:rsidP="00595F2D">
      <w:pPr>
        <w:pStyle w:val="Bibliography"/>
        <w:rPr>
          <w:rFonts w:ascii="Times New Roman" w:hAnsi="Times New Roman" w:cs="Times New Roman"/>
          <w:sz w:val="24"/>
          <w:szCs w:val="24"/>
        </w:rPr>
      </w:pPr>
      <w:r>
        <w:lastRenderedPageBreak/>
        <w:fldChar w:fldCharType="begin"/>
      </w:r>
      <w:r w:rsidR="00646B50">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http://zotero.org/users/local/B8a741ni/items/N2WBEWSQ"],["http://zotero.org/users/local/B8a741ni/items/CDBBSA9H"],["http://zotero.org/users/local/B8a741ni/items/6VJ4EZH3"],["http://zotero.org/users/local/B8a741ni/items/8W6QIR6B"],["http://zotero.org/users/local/B8a741ni/items/7EIWCLNU"],["http://zotero.org/users/local/B8a741ni/items/R874XMLT"]],"omitted":[],"custom":[]} CSL_BIBLIOGRAPHY </w:instrText>
      </w:r>
      <w:r>
        <w:fldChar w:fldCharType="separate"/>
      </w:r>
      <w:r w:rsidR="00595F2D" w:rsidRPr="00595F2D">
        <w:rPr>
          <w:rFonts w:ascii="Times New Roman" w:hAnsi="Times New Roman" w:cs="Times New Roman"/>
          <w:smallCaps/>
          <w:sz w:val="24"/>
          <w:szCs w:val="24"/>
        </w:rPr>
        <w:t xml:space="preserve">Abid, N.J., Dragan, N., Collard, M.L., and </w:t>
      </w:r>
      <w:proofErr w:type="spellStart"/>
      <w:r w:rsidR="00595F2D" w:rsidRPr="00595F2D">
        <w:rPr>
          <w:rFonts w:ascii="Times New Roman" w:hAnsi="Times New Roman" w:cs="Times New Roman"/>
          <w:smallCaps/>
          <w:sz w:val="24"/>
          <w:szCs w:val="24"/>
        </w:rPr>
        <w:t>Maletic</w:t>
      </w:r>
      <w:proofErr w:type="spellEnd"/>
      <w:r w:rsidR="00595F2D" w:rsidRPr="00595F2D">
        <w:rPr>
          <w:rFonts w:ascii="Times New Roman" w:hAnsi="Times New Roman" w:cs="Times New Roman"/>
          <w:smallCaps/>
          <w:sz w:val="24"/>
          <w:szCs w:val="24"/>
        </w:rPr>
        <w:t>, J.I.</w:t>
      </w:r>
      <w:r w:rsidR="00595F2D" w:rsidRPr="00595F2D">
        <w:rPr>
          <w:rFonts w:ascii="Times New Roman" w:hAnsi="Times New Roman" w:cs="Times New Roman"/>
          <w:sz w:val="24"/>
          <w:szCs w:val="24"/>
        </w:rPr>
        <w:t xml:space="preserve"> 2015. Using stereotypes in the automatic generation of natural language summaries for C++ methods. </w:t>
      </w:r>
      <w:r w:rsidR="00595F2D" w:rsidRPr="00595F2D">
        <w:rPr>
          <w:rFonts w:ascii="Times New Roman" w:hAnsi="Times New Roman" w:cs="Times New Roman"/>
          <w:i/>
          <w:iCs/>
          <w:sz w:val="24"/>
          <w:szCs w:val="24"/>
        </w:rPr>
        <w:t>2015 IEEE International Conference on Software Maintenance and Evolution (ICSME)</w:t>
      </w:r>
      <w:r w:rsidR="00595F2D" w:rsidRPr="00595F2D">
        <w:rPr>
          <w:rFonts w:ascii="Times New Roman" w:hAnsi="Times New Roman" w:cs="Times New Roman"/>
          <w:sz w:val="24"/>
          <w:szCs w:val="24"/>
        </w:rPr>
        <w:t>, IEEE, 561–565.</w:t>
      </w:r>
    </w:p>
    <w:p w14:paraId="161143D4" w14:textId="77777777" w:rsidR="00595F2D" w:rsidRPr="00595F2D" w:rsidRDefault="00595F2D" w:rsidP="00595F2D">
      <w:pPr>
        <w:pStyle w:val="Bibliography"/>
        <w:rPr>
          <w:rFonts w:ascii="Times New Roman" w:hAnsi="Times New Roman" w:cs="Times New Roman"/>
          <w:sz w:val="24"/>
          <w:szCs w:val="24"/>
        </w:rPr>
      </w:pPr>
      <w:proofErr w:type="spellStart"/>
      <w:r w:rsidRPr="00595F2D">
        <w:rPr>
          <w:rFonts w:ascii="Times New Roman" w:hAnsi="Times New Roman" w:cs="Times New Roman"/>
          <w:smallCaps/>
          <w:sz w:val="24"/>
          <w:szCs w:val="24"/>
        </w:rPr>
        <w:t>Bacchelli</w:t>
      </w:r>
      <w:proofErr w:type="spellEnd"/>
      <w:r w:rsidRPr="00595F2D">
        <w:rPr>
          <w:rFonts w:ascii="Times New Roman" w:hAnsi="Times New Roman" w:cs="Times New Roman"/>
          <w:smallCaps/>
          <w:sz w:val="24"/>
          <w:szCs w:val="24"/>
        </w:rPr>
        <w:t xml:space="preserve">, A., Lanza, M., and </w:t>
      </w:r>
      <w:proofErr w:type="spellStart"/>
      <w:r w:rsidRPr="00595F2D">
        <w:rPr>
          <w:rFonts w:ascii="Times New Roman" w:hAnsi="Times New Roman" w:cs="Times New Roman"/>
          <w:smallCaps/>
          <w:sz w:val="24"/>
          <w:szCs w:val="24"/>
        </w:rPr>
        <w:t>Robbes</w:t>
      </w:r>
      <w:proofErr w:type="spellEnd"/>
      <w:r w:rsidRPr="00595F2D">
        <w:rPr>
          <w:rFonts w:ascii="Times New Roman" w:hAnsi="Times New Roman" w:cs="Times New Roman"/>
          <w:smallCaps/>
          <w:sz w:val="24"/>
          <w:szCs w:val="24"/>
        </w:rPr>
        <w:t>, R.</w:t>
      </w:r>
      <w:r w:rsidRPr="00595F2D">
        <w:rPr>
          <w:rFonts w:ascii="Times New Roman" w:hAnsi="Times New Roman" w:cs="Times New Roman"/>
          <w:sz w:val="24"/>
          <w:szCs w:val="24"/>
        </w:rPr>
        <w:t xml:space="preserve"> 2010. Linking e-mails and source code artifacts. </w:t>
      </w:r>
      <w:r w:rsidRPr="00595F2D">
        <w:rPr>
          <w:rFonts w:ascii="Times New Roman" w:hAnsi="Times New Roman" w:cs="Times New Roman"/>
          <w:i/>
          <w:iCs/>
          <w:sz w:val="24"/>
          <w:szCs w:val="24"/>
        </w:rPr>
        <w:t>Proceedings of the 32nd ACM/IEEE International Conference on Software Engineering - ICSE ’10</w:t>
      </w:r>
      <w:r w:rsidRPr="00595F2D">
        <w:rPr>
          <w:rFonts w:ascii="Times New Roman" w:hAnsi="Times New Roman" w:cs="Times New Roman"/>
          <w:sz w:val="24"/>
          <w:szCs w:val="24"/>
        </w:rPr>
        <w:t>, ACM Press, 375.</w:t>
      </w:r>
    </w:p>
    <w:p w14:paraId="2F63CF6B" w14:textId="77777777" w:rsidR="00595F2D" w:rsidRPr="00595F2D" w:rsidRDefault="00595F2D" w:rsidP="00595F2D">
      <w:pPr>
        <w:pStyle w:val="Bibliography"/>
        <w:rPr>
          <w:rFonts w:ascii="Times New Roman" w:hAnsi="Times New Roman" w:cs="Times New Roman"/>
          <w:sz w:val="24"/>
          <w:szCs w:val="24"/>
        </w:rPr>
      </w:pPr>
      <w:proofErr w:type="spellStart"/>
      <w:r w:rsidRPr="00595F2D">
        <w:rPr>
          <w:rFonts w:ascii="Times New Roman" w:hAnsi="Times New Roman" w:cs="Times New Roman"/>
          <w:smallCaps/>
          <w:sz w:val="24"/>
          <w:szCs w:val="24"/>
        </w:rPr>
        <w:t>Borstler</w:t>
      </w:r>
      <w:proofErr w:type="spellEnd"/>
      <w:r w:rsidRPr="00595F2D">
        <w:rPr>
          <w:rFonts w:ascii="Times New Roman" w:hAnsi="Times New Roman" w:cs="Times New Roman"/>
          <w:smallCaps/>
          <w:sz w:val="24"/>
          <w:szCs w:val="24"/>
        </w:rPr>
        <w:t xml:space="preserve">, J. and </w:t>
      </w:r>
      <w:proofErr w:type="spellStart"/>
      <w:r w:rsidRPr="00595F2D">
        <w:rPr>
          <w:rFonts w:ascii="Times New Roman" w:hAnsi="Times New Roman" w:cs="Times New Roman"/>
          <w:smallCaps/>
          <w:sz w:val="24"/>
          <w:szCs w:val="24"/>
        </w:rPr>
        <w:t>Paech</w:t>
      </w:r>
      <w:proofErr w:type="spellEnd"/>
      <w:r w:rsidRPr="00595F2D">
        <w:rPr>
          <w:rFonts w:ascii="Times New Roman" w:hAnsi="Times New Roman" w:cs="Times New Roman"/>
          <w:smallCaps/>
          <w:sz w:val="24"/>
          <w:szCs w:val="24"/>
        </w:rPr>
        <w:t>, B.</w:t>
      </w:r>
      <w:r w:rsidRPr="00595F2D">
        <w:rPr>
          <w:rFonts w:ascii="Times New Roman" w:hAnsi="Times New Roman" w:cs="Times New Roman"/>
          <w:sz w:val="24"/>
          <w:szCs w:val="24"/>
        </w:rPr>
        <w:t xml:space="preserve"> 2016. The Role of Method Chains and Comments in Software Readability and Comprehension—An Experiment. </w:t>
      </w:r>
      <w:r w:rsidRPr="00595F2D">
        <w:rPr>
          <w:rFonts w:ascii="Times New Roman" w:hAnsi="Times New Roman" w:cs="Times New Roman"/>
          <w:i/>
          <w:iCs/>
          <w:sz w:val="24"/>
          <w:szCs w:val="24"/>
        </w:rPr>
        <w:t>IEEE Transactions on Software Engineering</w:t>
      </w:r>
      <w:r w:rsidRPr="00595F2D">
        <w:rPr>
          <w:rFonts w:ascii="Times New Roman" w:hAnsi="Times New Roman" w:cs="Times New Roman"/>
          <w:sz w:val="24"/>
          <w:szCs w:val="24"/>
        </w:rPr>
        <w:t xml:space="preserve"> </w:t>
      </w:r>
      <w:r w:rsidRPr="00595F2D">
        <w:rPr>
          <w:rFonts w:ascii="Times New Roman" w:hAnsi="Times New Roman" w:cs="Times New Roman"/>
          <w:i/>
          <w:iCs/>
          <w:sz w:val="24"/>
          <w:szCs w:val="24"/>
        </w:rPr>
        <w:t>42</w:t>
      </w:r>
      <w:r w:rsidRPr="00595F2D">
        <w:rPr>
          <w:rFonts w:ascii="Times New Roman" w:hAnsi="Times New Roman" w:cs="Times New Roman"/>
          <w:sz w:val="24"/>
          <w:szCs w:val="24"/>
        </w:rPr>
        <w:t>, 9, 886–898.</w:t>
      </w:r>
    </w:p>
    <w:p w14:paraId="23190694" w14:textId="77777777" w:rsidR="00595F2D" w:rsidRPr="00595F2D" w:rsidRDefault="00595F2D" w:rsidP="00595F2D">
      <w:pPr>
        <w:pStyle w:val="Bibliography"/>
        <w:rPr>
          <w:rFonts w:ascii="Times New Roman" w:hAnsi="Times New Roman" w:cs="Times New Roman"/>
          <w:sz w:val="24"/>
          <w:szCs w:val="24"/>
        </w:rPr>
      </w:pPr>
      <w:r w:rsidRPr="00595F2D">
        <w:rPr>
          <w:rFonts w:ascii="Times New Roman" w:hAnsi="Times New Roman" w:cs="Times New Roman"/>
          <w:smallCaps/>
          <w:sz w:val="24"/>
          <w:szCs w:val="24"/>
        </w:rPr>
        <w:t>Chen, H., Huang, Y., Liu, Z., Chen, X., Zhou, F., and Luo, X.</w:t>
      </w:r>
      <w:r w:rsidRPr="00595F2D">
        <w:rPr>
          <w:rFonts w:ascii="Times New Roman" w:hAnsi="Times New Roman" w:cs="Times New Roman"/>
          <w:sz w:val="24"/>
          <w:szCs w:val="24"/>
        </w:rPr>
        <w:t xml:space="preserve"> 2019. Automatically detecting the scopes of source code comments. </w:t>
      </w:r>
      <w:r w:rsidRPr="00595F2D">
        <w:rPr>
          <w:rFonts w:ascii="Times New Roman" w:hAnsi="Times New Roman" w:cs="Times New Roman"/>
          <w:i/>
          <w:iCs/>
          <w:sz w:val="24"/>
          <w:szCs w:val="24"/>
        </w:rPr>
        <w:t>Journal of Systems and Software</w:t>
      </w:r>
      <w:r w:rsidRPr="00595F2D">
        <w:rPr>
          <w:rFonts w:ascii="Times New Roman" w:hAnsi="Times New Roman" w:cs="Times New Roman"/>
          <w:sz w:val="24"/>
          <w:szCs w:val="24"/>
        </w:rPr>
        <w:t xml:space="preserve"> </w:t>
      </w:r>
      <w:r w:rsidRPr="00595F2D">
        <w:rPr>
          <w:rFonts w:ascii="Times New Roman" w:hAnsi="Times New Roman" w:cs="Times New Roman"/>
          <w:i/>
          <w:iCs/>
          <w:sz w:val="24"/>
          <w:szCs w:val="24"/>
        </w:rPr>
        <w:t>153</w:t>
      </w:r>
      <w:r w:rsidRPr="00595F2D">
        <w:rPr>
          <w:rFonts w:ascii="Times New Roman" w:hAnsi="Times New Roman" w:cs="Times New Roman"/>
          <w:sz w:val="24"/>
          <w:szCs w:val="24"/>
        </w:rPr>
        <w:t>, 45–63.</w:t>
      </w:r>
    </w:p>
    <w:p w14:paraId="121E12EA" w14:textId="77777777" w:rsidR="00595F2D" w:rsidRPr="00595F2D" w:rsidRDefault="00595F2D" w:rsidP="00595F2D">
      <w:pPr>
        <w:pStyle w:val="Bibliography"/>
        <w:rPr>
          <w:rFonts w:ascii="Times New Roman" w:hAnsi="Times New Roman" w:cs="Times New Roman"/>
          <w:sz w:val="24"/>
          <w:szCs w:val="24"/>
        </w:rPr>
      </w:pPr>
      <w:r w:rsidRPr="00595F2D">
        <w:rPr>
          <w:rFonts w:ascii="Times New Roman" w:hAnsi="Times New Roman" w:cs="Times New Roman"/>
          <w:smallCaps/>
          <w:sz w:val="24"/>
          <w:szCs w:val="24"/>
        </w:rPr>
        <w:t xml:space="preserve">Collard, M.L. and </w:t>
      </w:r>
      <w:proofErr w:type="spellStart"/>
      <w:r w:rsidRPr="00595F2D">
        <w:rPr>
          <w:rFonts w:ascii="Times New Roman" w:hAnsi="Times New Roman" w:cs="Times New Roman"/>
          <w:smallCaps/>
          <w:sz w:val="24"/>
          <w:szCs w:val="24"/>
        </w:rPr>
        <w:t>Maletic</w:t>
      </w:r>
      <w:proofErr w:type="spellEnd"/>
      <w:r w:rsidRPr="00595F2D">
        <w:rPr>
          <w:rFonts w:ascii="Times New Roman" w:hAnsi="Times New Roman" w:cs="Times New Roman"/>
          <w:smallCaps/>
          <w:sz w:val="24"/>
          <w:szCs w:val="24"/>
        </w:rPr>
        <w:t>, J.I.</w:t>
      </w:r>
      <w:r w:rsidRPr="00595F2D">
        <w:rPr>
          <w:rFonts w:ascii="Times New Roman" w:hAnsi="Times New Roman" w:cs="Times New Roman"/>
          <w:sz w:val="24"/>
          <w:szCs w:val="24"/>
        </w:rPr>
        <w:t xml:space="preserve"> </w:t>
      </w:r>
      <w:proofErr w:type="spellStart"/>
      <w:r w:rsidRPr="00595F2D">
        <w:rPr>
          <w:rFonts w:ascii="Times New Roman" w:hAnsi="Times New Roman" w:cs="Times New Roman"/>
          <w:sz w:val="24"/>
          <w:szCs w:val="24"/>
        </w:rPr>
        <w:t>srcML</w:t>
      </w:r>
      <w:proofErr w:type="spellEnd"/>
      <w:r w:rsidRPr="00595F2D">
        <w:rPr>
          <w:rFonts w:ascii="Times New Roman" w:hAnsi="Times New Roman" w:cs="Times New Roman"/>
          <w:sz w:val="24"/>
          <w:szCs w:val="24"/>
        </w:rPr>
        <w:t xml:space="preserve">. </w:t>
      </w:r>
      <w:proofErr w:type="spellStart"/>
      <w:r w:rsidRPr="00595F2D">
        <w:rPr>
          <w:rFonts w:ascii="Times New Roman" w:hAnsi="Times New Roman" w:cs="Times New Roman"/>
          <w:i/>
          <w:iCs/>
          <w:sz w:val="24"/>
          <w:szCs w:val="24"/>
        </w:rPr>
        <w:t>srcML</w:t>
      </w:r>
      <w:proofErr w:type="spellEnd"/>
      <w:r w:rsidRPr="00595F2D">
        <w:rPr>
          <w:rFonts w:ascii="Times New Roman" w:hAnsi="Times New Roman" w:cs="Times New Roman"/>
          <w:sz w:val="24"/>
          <w:szCs w:val="24"/>
        </w:rPr>
        <w:t>.</w:t>
      </w:r>
    </w:p>
    <w:p w14:paraId="26C868DC" w14:textId="77777777" w:rsidR="00595F2D" w:rsidRPr="00595F2D" w:rsidRDefault="00595F2D" w:rsidP="00595F2D">
      <w:pPr>
        <w:pStyle w:val="Bibliography"/>
        <w:rPr>
          <w:rFonts w:ascii="Times New Roman" w:hAnsi="Times New Roman" w:cs="Times New Roman"/>
          <w:sz w:val="24"/>
          <w:szCs w:val="24"/>
        </w:rPr>
      </w:pPr>
      <w:r w:rsidRPr="00595F2D">
        <w:rPr>
          <w:rFonts w:ascii="Times New Roman" w:hAnsi="Times New Roman" w:cs="Times New Roman"/>
          <w:smallCaps/>
          <w:sz w:val="24"/>
          <w:szCs w:val="24"/>
        </w:rPr>
        <w:t xml:space="preserve">Cortes-Coy, L.F., Linares-Vasquez, M., Aponte, J., and </w:t>
      </w:r>
      <w:proofErr w:type="spellStart"/>
      <w:r w:rsidRPr="00595F2D">
        <w:rPr>
          <w:rFonts w:ascii="Times New Roman" w:hAnsi="Times New Roman" w:cs="Times New Roman"/>
          <w:smallCaps/>
          <w:sz w:val="24"/>
          <w:szCs w:val="24"/>
        </w:rPr>
        <w:t>Poshyvanyk</w:t>
      </w:r>
      <w:proofErr w:type="spellEnd"/>
      <w:r w:rsidRPr="00595F2D">
        <w:rPr>
          <w:rFonts w:ascii="Times New Roman" w:hAnsi="Times New Roman" w:cs="Times New Roman"/>
          <w:smallCaps/>
          <w:sz w:val="24"/>
          <w:szCs w:val="24"/>
        </w:rPr>
        <w:t>, D.</w:t>
      </w:r>
      <w:r w:rsidRPr="00595F2D">
        <w:rPr>
          <w:rFonts w:ascii="Times New Roman" w:hAnsi="Times New Roman" w:cs="Times New Roman"/>
          <w:sz w:val="24"/>
          <w:szCs w:val="24"/>
        </w:rPr>
        <w:t xml:space="preserve"> 2014. On Automatically Generating Commit Messages via Summarization of Source Code Changes. </w:t>
      </w:r>
      <w:r w:rsidRPr="00595F2D">
        <w:rPr>
          <w:rFonts w:ascii="Times New Roman" w:hAnsi="Times New Roman" w:cs="Times New Roman"/>
          <w:i/>
          <w:iCs/>
          <w:sz w:val="24"/>
          <w:szCs w:val="24"/>
        </w:rPr>
        <w:t>2014 IEEE 14th International Working Conference on Source Code Analysis and Manipulation</w:t>
      </w:r>
      <w:r w:rsidRPr="00595F2D">
        <w:rPr>
          <w:rFonts w:ascii="Times New Roman" w:hAnsi="Times New Roman" w:cs="Times New Roman"/>
          <w:sz w:val="24"/>
          <w:szCs w:val="24"/>
        </w:rPr>
        <w:t>, IEEE, 275–284.</w:t>
      </w:r>
    </w:p>
    <w:p w14:paraId="716B8F31" w14:textId="77777777" w:rsidR="00595F2D" w:rsidRPr="00595F2D" w:rsidRDefault="00595F2D" w:rsidP="00595F2D">
      <w:pPr>
        <w:pStyle w:val="Bibliography"/>
        <w:rPr>
          <w:rFonts w:ascii="Times New Roman" w:hAnsi="Times New Roman" w:cs="Times New Roman"/>
          <w:sz w:val="24"/>
          <w:szCs w:val="24"/>
        </w:rPr>
      </w:pPr>
      <w:proofErr w:type="spellStart"/>
      <w:r w:rsidRPr="00595F2D">
        <w:rPr>
          <w:rFonts w:ascii="Times New Roman" w:hAnsi="Times New Roman" w:cs="Times New Roman"/>
          <w:smallCaps/>
          <w:sz w:val="24"/>
          <w:szCs w:val="24"/>
        </w:rPr>
        <w:t>Détienne</w:t>
      </w:r>
      <w:proofErr w:type="spellEnd"/>
      <w:r w:rsidRPr="00595F2D">
        <w:rPr>
          <w:rFonts w:ascii="Times New Roman" w:hAnsi="Times New Roman" w:cs="Times New Roman"/>
          <w:smallCaps/>
          <w:sz w:val="24"/>
          <w:szCs w:val="24"/>
        </w:rPr>
        <w:t>, F.</w:t>
      </w:r>
      <w:r w:rsidRPr="00595F2D">
        <w:rPr>
          <w:rFonts w:ascii="Times New Roman" w:hAnsi="Times New Roman" w:cs="Times New Roman"/>
          <w:sz w:val="24"/>
          <w:szCs w:val="24"/>
        </w:rPr>
        <w:t xml:space="preserve"> 1990. Expert Programming Knowledge: A Schema-based Approach. In: </w:t>
      </w:r>
      <w:r w:rsidRPr="00595F2D">
        <w:rPr>
          <w:rFonts w:ascii="Times New Roman" w:hAnsi="Times New Roman" w:cs="Times New Roman"/>
          <w:i/>
          <w:iCs/>
          <w:sz w:val="24"/>
          <w:szCs w:val="24"/>
        </w:rPr>
        <w:t>Psychology of Programming</w:t>
      </w:r>
      <w:r w:rsidRPr="00595F2D">
        <w:rPr>
          <w:rFonts w:ascii="Times New Roman" w:hAnsi="Times New Roman" w:cs="Times New Roman"/>
          <w:sz w:val="24"/>
          <w:szCs w:val="24"/>
        </w:rPr>
        <w:t>. Elsevier, 205–222.</w:t>
      </w:r>
    </w:p>
    <w:p w14:paraId="466151BF" w14:textId="77777777" w:rsidR="00595F2D" w:rsidRPr="00595F2D" w:rsidRDefault="00595F2D" w:rsidP="00595F2D">
      <w:pPr>
        <w:pStyle w:val="Bibliography"/>
        <w:rPr>
          <w:rFonts w:ascii="Times New Roman" w:hAnsi="Times New Roman" w:cs="Times New Roman"/>
          <w:sz w:val="24"/>
          <w:szCs w:val="24"/>
        </w:rPr>
      </w:pPr>
      <w:proofErr w:type="spellStart"/>
      <w:r w:rsidRPr="00595F2D">
        <w:rPr>
          <w:rFonts w:ascii="Times New Roman" w:hAnsi="Times New Roman" w:cs="Times New Roman"/>
          <w:smallCaps/>
          <w:sz w:val="24"/>
          <w:szCs w:val="24"/>
        </w:rPr>
        <w:t>Dolfing</w:t>
      </w:r>
      <w:proofErr w:type="spellEnd"/>
      <w:r w:rsidRPr="00595F2D">
        <w:rPr>
          <w:rFonts w:ascii="Times New Roman" w:hAnsi="Times New Roman" w:cs="Times New Roman"/>
          <w:smallCaps/>
          <w:sz w:val="24"/>
          <w:szCs w:val="24"/>
        </w:rPr>
        <w:t>, H.</w:t>
      </w:r>
      <w:r w:rsidRPr="00595F2D">
        <w:rPr>
          <w:rFonts w:ascii="Times New Roman" w:hAnsi="Times New Roman" w:cs="Times New Roman"/>
          <w:sz w:val="24"/>
          <w:szCs w:val="24"/>
        </w:rPr>
        <w:t xml:space="preserve"> 2019. Case Study 4: The $440 Million Software Error at Knight Capital. In: </w:t>
      </w:r>
      <w:r w:rsidRPr="00595F2D">
        <w:rPr>
          <w:rFonts w:ascii="Times New Roman" w:hAnsi="Times New Roman" w:cs="Times New Roman"/>
          <w:i/>
          <w:iCs/>
          <w:sz w:val="24"/>
          <w:szCs w:val="24"/>
        </w:rPr>
        <w:t>The Project Success Model</w:t>
      </w:r>
      <w:r w:rsidRPr="00595F2D">
        <w:rPr>
          <w:rFonts w:ascii="Times New Roman" w:hAnsi="Times New Roman" w:cs="Times New Roman"/>
          <w:sz w:val="24"/>
          <w:szCs w:val="24"/>
        </w:rPr>
        <w:t>. Amazon.com Services LLC.</w:t>
      </w:r>
    </w:p>
    <w:p w14:paraId="1E89EB79" w14:textId="77777777" w:rsidR="00595F2D" w:rsidRPr="00595F2D" w:rsidRDefault="00595F2D" w:rsidP="00595F2D">
      <w:pPr>
        <w:pStyle w:val="Bibliography"/>
        <w:rPr>
          <w:rFonts w:ascii="Times New Roman" w:hAnsi="Times New Roman" w:cs="Times New Roman"/>
          <w:sz w:val="24"/>
          <w:szCs w:val="24"/>
        </w:rPr>
      </w:pPr>
      <w:proofErr w:type="spellStart"/>
      <w:r w:rsidRPr="00595F2D">
        <w:rPr>
          <w:rFonts w:ascii="Times New Roman" w:hAnsi="Times New Roman" w:cs="Times New Roman"/>
          <w:smallCaps/>
          <w:sz w:val="24"/>
          <w:szCs w:val="24"/>
        </w:rPr>
        <w:t>Flisar</w:t>
      </w:r>
      <w:proofErr w:type="spellEnd"/>
      <w:r w:rsidRPr="00595F2D">
        <w:rPr>
          <w:rFonts w:ascii="Times New Roman" w:hAnsi="Times New Roman" w:cs="Times New Roman"/>
          <w:smallCaps/>
          <w:sz w:val="24"/>
          <w:szCs w:val="24"/>
        </w:rPr>
        <w:t xml:space="preserve">, J. and </w:t>
      </w:r>
      <w:proofErr w:type="spellStart"/>
      <w:r w:rsidRPr="00595F2D">
        <w:rPr>
          <w:rFonts w:ascii="Times New Roman" w:hAnsi="Times New Roman" w:cs="Times New Roman"/>
          <w:smallCaps/>
          <w:sz w:val="24"/>
          <w:szCs w:val="24"/>
        </w:rPr>
        <w:t>Podgorelec</w:t>
      </w:r>
      <w:proofErr w:type="spellEnd"/>
      <w:r w:rsidRPr="00595F2D">
        <w:rPr>
          <w:rFonts w:ascii="Times New Roman" w:hAnsi="Times New Roman" w:cs="Times New Roman"/>
          <w:smallCaps/>
          <w:sz w:val="24"/>
          <w:szCs w:val="24"/>
        </w:rPr>
        <w:t>, V.</w:t>
      </w:r>
      <w:r w:rsidRPr="00595F2D">
        <w:rPr>
          <w:rFonts w:ascii="Times New Roman" w:hAnsi="Times New Roman" w:cs="Times New Roman"/>
          <w:sz w:val="24"/>
          <w:szCs w:val="24"/>
        </w:rPr>
        <w:t xml:space="preserve"> 2019. Identification of Self-Admitted Technical Debt Using Enhanced Feature Selection Based on Word Embedding. </w:t>
      </w:r>
      <w:r w:rsidRPr="00595F2D">
        <w:rPr>
          <w:rFonts w:ascii="Times New Roman" w:hAnsi="Times New Roman" w:cs="Times New Roman"/>
          <w:i/>
          <w:iCs/>
          <w:sz w:val="24"/>
          <w:szCs w:val="24"/>
        </w:rPr>
        <w:t>IEEE Access</w:t>
      </w:r>
      <w:r w:rsidRPr="00595F2D">
        <w:rPr>
          <w:rFonts w:ascii="Times New Roman" w:hAnsi="Times New Roman" w:cs="Times New Roman"/>
          <w:sz w:val="24"/>
          <w:szCs w:val="24"/>
        </w:rPr>
        <w:t xml:space="preserve"> </w:t>
      </w:r>
      <w:r w:rsidRPr="00595F2D">
        <w:rPr>
          <w:rFonts w:ascii="Times New Roman" w:hAnsi="Times New Roman" w:cs="Times New Roman"/>
          <w:i/>
          <w:iCs/>
          <w:sz w:val="24"/>
          <w:szCs w:val="24"/>
        </w:rPr>
        <w:t>7</w:t>
      </w:r>
      <w:r w:rsidRPr="00595F2D">
        <w:rPr>
          <w:rFonts w:ascii="Times New Roman" w:hAnsi="Times New Roman" w:cs="Times New Roman"/>
          <w:sz w:val="24"/>
          <w:szCs w:val="24"/>
        </w:rPr>
        <w:t>, 106475–106494.</w:t>
      </w:r>
    </w:p>
    <w:p w14:paraId="2C1B47B1" w14:textId="77777777" w:rsidR="00595F2D" w:rsidRPr="00595F2D" w:rsidRDefault="00595F2D" w:rsidP="00595F2D">
      <w:pPr>
        <w:pStyle w:val="Bibliography"/>
        <w:rPr>
          <w:rFonts w:ascii="Times New Roman" w:hAnsi="Times New Roman" w:cs="Times New Roman"/>
          <w:sz w:val="24"/>
          <w:szCs w:val="24"/>
        </w:rPr>
      </w:pPr>
      <w:proofErr w:type="spellStart"/>
      <w:r w:rsidRPr="00595F2D">
        <w:rPr>
          <w:rFonts w:ascii="Times New Roman" w:hAnsi="Times New Roman" w:cs="Times New Roman"/>
          <w:smallCaps/>
          <w:sz w:val="24"/>
          <w:szCs w:val="24"/>
        </w:rPr>
        <w:t>Haiduc</w:t>
      </w:r>
      <w:proofErr w:type="spellEnd"/>
      <w:r w:rsidRPr="00595F2D">
        <w:rPr>
          <w:rFonts w:ascii="Times New Roman" w:hAnsi="Times New Roman" w:cs="Times New Roman"/>
          <w:smallCaps/>
          <w:sz w:val="24"/>
          <w:szCs w:val="24"/>
        </w:rPr>
        <w:t>, S., Aponte, J., Moreno, L., and Marcus, A.</w:t>
      </w:r>
      <w:r w:rsidRPr="00595F2D">
        <w:rPr>
          <w:rFonts w:ascii="Times New Roman" w:hAnsi="Times New Roman" w:cs="Times New Roman"/>
          <w:sz w:val="24"/>
          <w:szCs w:val="24"/>
        </w:rPr>
        <w:t xml:space="preserve"> 2010. On the Use of Automated Text Summarization Techniques for Summarizing Source Code. </w:t>
      </w:r>
      <w:r w:rsidRPr="00595F2D">
        <w:rPr>
          <w:rFonts w:ascii="Times New Roman" w:hAnsi="Times New Roman" w:cs="Times New Roman"/>
          <w:i/>
          <w:iCs/>
          <w:sz w:val="24"/>
          <w:szCs w:val="24"/>
        </w:rPr>
        <w:t>2010 17th Working Conference on Reverse Engineering</w:t>
      </w:r>
      <w:r w:rsidRPr="00595F2D">
        <w:rPr>
          <w:rFonts w:ascii="Times New Roman" w:hAnsi="Times New Roman" w:cs="Times New Roman"/>
          <w:sz w:val="24"/>
          <w:szCs w:val="24"/>
        </w:rPr>
        <w:t>, IEEE, 35–44.</w:t>
      </w:r>
    </w:p>
    <w:p w14:paraId="2D9A16C3" w14:textId="77777777" w:rsidR="00595F2D" w:rsidRPr="00595F2D" w:rsidRDefault="00595F2D" w:rsidP="00595F2D">
      <w:pPr>
        <w:pStyle w:val="Bibliography"/>
        <w:rPr>
          <w:rFonts w:ascii="Times New Roman" w:hAnsi="Times New Roman" w:cs="Times New Roman"/>
          <w:sz w:val="24"/>
          <w:szCs w:val="24"/>
        </w:rPr>
      </w:pPr>
      <w:proofErr w:type="spellStart"/>
      <w:r w:rsidRPr="00595F2D">
        <w:rPr>
          <w:rFonts w:ascii="Times New Roman" w:hAnsi="Times New Roman" w:cs="Times New Roman"/>
          <w:smallCaps/>
          <w:sz w:val="24"/>
          <w:szCs w:val="24"/>
        </w:rPr>
        <w:t>Kohavi</w:t>
      </w:r>
      <w:proofErr w:type="spellEnd"/>
      <w:r w:rsidRPr="00595F2D">
        <w:rPr>
          <w:rFonts w:ascii="Times New Roman" w:hAnsi="Times New Roman" w:cs="Times New Roman"/>
          <w:smallCaps/>
          <w:sz w:val="24"/>
          <w:szCs w:val="24"/>
        </w:rPr>
        <w:t>, R.</w:t>
      </w:r>
      <w:r w:rsidRPr="00595F2D">
        <w:rPr>
          <w:rFonts w:ascii="Times New Roman" w:hAnsi="Times New Roman" w:cs="Times New Roman"/>
          <w:sz w:val="24"/>
          <w:szCs w:val="24"/>
        </w:rPr>
        <w:t xml:space="preserve"> A Study of Cross-Validation and Bootstrap for Accuracy Estimation and Model Selection. </w:t>
      </w:r>
      <w:r w:rsidRPr="00595F2D">
        <w:rPr>
          <w:rFonts w:ascii="Times New Roman" w:hAnsi="Times New Roman" w:cs="Times New Roman"/>
          <w:i/>
          <w:iCs/>
          <w:sz w:val="24"/>
          <w:szCs w:val="24"/>
        </w:rPr>
        <w:t>IJACAI ’95</w:t>
      </w:r>
      <w:r w:rsidRPr="00595F2D">
        <w:rPr>
          <w:rFonts w:ascii="Times New Roman" w:hAnsi="Times New Roman" w:cs="Times New Roman"/>
          <w:sz w:val="24"/>
          <w:szCs w:val="24"/>
        </w:rPr>
        <w:t>, 7.</w:t>
      </w:r>
    </w:p>
    <w:p w14:paraId="0B67F8EE" w14:textId="77777777" w:rsidR="00595F2D" w:rsidRPr="00595F2D" w:rsidRDefault="00595F2D" w:rsidP="00595F2D">
      <w:pPr>
        <w:pStyle w:val="Bibliography"/>
        <w:rPr>
          <w:rFonts w:ascii="Times New Roman" w:hAnsi="Times New Roman" w:cs="Times New Roman"/>
          <w:sz w:val="24"/>
          <w:szCs w:val="24"/>
        </w:rPr>
      </w:pPr>
      <w:r w:rsidRPr="00595F2D">
        <w:rPr>
          <w:rFonts w:ascii="Times New Roman" w:hAnsi="Times New Roman" w:cs="Times New Roman"/>
          <w:smallCaps/>
          <w:sz w:val="24"/>
          <w:szCs w:val="24"/>
        </w:rPr>
        <w:t xml:space="preserve">Linares-Vasquez, M., Cortes-Coy, L.F., Aponte, J., and </w:t>
      </w:r>
      <w:proofErr w:type="spellStart"/>
      <w:r w:rsidRPr="00595F2D">
        <w:rPr>
          <w:rFonts w:ascii="Times New Roman" w:hAnsi="Times New Roman" w:cs="Times New Roman"/>
          <w:smallCaps/>
          <w:sz w:val="24"/>
          <w:szCs w:val="24"/>
        </w:rPr>
        <w:t>Poshyvanyk</w:t>
      </w:r>
      <w:proofErr w:type="spellEnd"/>
      <w:r w:rsidRPr="00595F2D">
        <w:rPr>
          <w:rFonts w:ascii="Times New Roman" w:hAnsi="Times New Roman" w:cs="Times New Roman"/>
          <w:smallCaps/>
          <w:sz w:val="24"/>
          <w:szCs w:val="24"/>
        </w:rPr>
        <w:t>, D.</w:t>
      </w:r>
      <w:r w:rsidRPr="00595F2D">
        <w:rPr>
          <w:rFonts w:ascii="Times New Roman" w:hAnsi="Times New Roman" w:cs="Times New Roman"/>
          <w:sz w:val="24"/>
          <w:szCs w:val="24"/>
        </w:rPr>
        <w:t xml:space="preserve"> 2015. </w:t>
      </w:r>
      <w:proofErr w:type="spellStart"/>
      <w:r w:rsidRPr="00595F2D">
        <w:rPr>
          <w:rFonts w:ascii="Times New Roman" w:hAnsi="Times New Roman" w:cs="Times New Roman"/>
          <w:sz w:val="24"/>
          <w:szCs w:val="24"/>
        </w:rPr>
        <w:t>ChangeScribe</w:t>
      </w:r>
      <w:proofErr w:type="spellEnd"/>
      <w:r w:rsidRPr="00595F2D">
        <w:rPr>
          <w:rFonts w:ascii="Times New Roman" w:hAnsi="Times New Roman" w:cs="Times New Roman"/>
          <w:sz w:val="24"/>
          <w:szCs w:val="24"/>
        </w:rPr>
        <w:t xml:space="preserve">: A Tool for Automatically Generating Commit Messages. </w:t>
      </w:r>
      <w:r w:rsidRPr="00595F2D">
        <w:rPr>
          <w:rFonts w:ascii="Times New Roman" w:hAnsi="Times New Roman" w:cs="Times New Roman"/>
          <w:i/>
          <w:iCs/>
          <w:sz w:val="24"/>
          <w:szCs w:val="24"/>
        </w:rPr>
        <w:t>2015 IEEE/ACM 37th IEEE International Conference on Software Engineering</w:t>
      </w:r>
      <w:r w:rsidRPr="00595F2D">
        <w:rPr>
          <w:rFonts w:ascii="Times New Roman" w:hAnsi="Times New Roman" w:cs="Times New Roman"/>
          <w:sz w:val="24"/>
          <w:szCs w:val="24"/>
        </w:rPr>
        <w:t>, IEEE, 709–712.</w:t>
      </w:r>
    </w:p>
    <w:p w14:paraId="2EC57DE1" w14:textId="77777777" w:rsidR="00595F2D" w:rsidRPr="00595F2D" w:rsidRDefault="00595F2D" w:rsidP="00595F2D">
      <w:pPr>
        <w:pStyle w:val="Bibliography"/>
        <w:rPr>
          <w:rFonts w:ascii="Times New Roman" w:hAnsi="Times New Roman" w:cs="Times New Roman"/>
          <w:sz w:val="24"/>
          <w:szCs w:val="24"/>
        </w:rPr>
      </w:pPr>
      <w:r w:rsidRPr="00595F2D">
        <w:rPr>
          <w:rFonts w:ascii="Times New Roman" w:hAnsi="Times New Roman" w:cs="Times New Roman"/>
          <w:smallCaps/>
          <w:sz w:val="24"/>
          <w:szCs w:val="24"/>
        </w:rPr>
        <w:t>Liu, M., Lang, B., and Gu, Z.</w:t>
      </w:r>
      <w:r w:rsidRPr="00595F2D">
        <w:rPr>
          <w:rFonts w:ascii="Times New Roman" w:hAnsi="Times New Roman" w:cs="Times New Roman"/>
          <w:sz w:val="24"/>
          <w:szCs w:val="24"/>
        </w:rPr>
        <w:t xml:space="preserve"> Calculating Semantic Similarity between Academic Articles using Topic Event and Ontology. 21.</w:t>
      </w:r>
    </w:p>
    <w:p w14:paraId="697AFC26" w14:textId="77777777" w:rsidR="00595F2D" w:rsidRPr="00595F2D" w:rsidRDefault="00595F2D" w:rsidP="00595F2D">
      <w:pPr>
        <w:pStyle w:val="Bibliography"/>
        <w:rPr>
          <w:rFonts w:ascii="Times New Roman" w:hAnsi="Times New Roman" w:cs="Times New Roman"/>
          <w:sz w:val="24"/>
          <w:szCs w:val="24"/>
        </w:rPr>
      </w:pPr>
      <w:proofErr w:type="spellStart"/>
      <w:r w:rsidRPr="00595F2D">
        <w:rPr>
          <w:rFonts w:ascii="Times New Roman" w:hAnsi="Times New Roman" w:cs="Times New Roman"/>
          <w:smallCaps/>
          <w:sz w:val="24"/>
          <w:szCs w:val="24"/>
        </w:rPr>
        <w:lastRenderedPageBreak/>
        <w:t>Maletic</w:t>
      </w:r>
      <w:proofErr w:type="spellEnd"/>
      <w:r w:rsidRPr="00595F2D">
        <w:rPr>
          <w:rFonts w:ascii="Times New Roman" w:hAnsi="Times New Roman" w:cs="Times New Roman"/>
          <w:smallCaps/>
          <w:sz w:val="24"/>
          <w:szCs w:val="24"/>
        </w:rPr>
        <w:t xml:space="preserve">, J.I. and </w:t>
      </w:r>
      <w:proofErr w:type="spellStart"/>
      <w:r w:rsidRPr="00595F2D">
        <w:rPr>
          <w:rFonts w:ascii="Times New Roman" w:hAnsi="Times New Roman" w:cs="Times New Roman"/>
          <w:smallCaps/>
          <w:sz w:val="24"/>
          <w:szCs w:val="24"/>
        </w:rPr>
        <w:t>Kagdi</w:t>
      </w:r>
      <w:proofErr w:type="spellEnd"/>
      <w:r w:rsidRPr="00595F2D">
        <w:rPr>
          <w:rFonts w:ascii="Times New Roman" w:hAnsi="Times New Roman" w:cs="Times New Roman"/>
          <w:smallCaps/>
          <w:sz w:val="24"/>
          <w:szCs w:val="24"/>
        </w:rPr>
        <w:t>, H.</w:t>
      </w:r>
      <w:r w:rsidRPr="00595F2D">
        <w:rPr>
          <w:rFonts w:ascii="Times New Roman" w:hAnsi="Times New Roman" w:cs="Times New Roman"/>
          <w:sz w:val="24"/>
          <w:szCs w:val="24"/>
        </w:rPr>
        <w:t xml:space="preserve"> 2008. Expressiveness and effectiveness of program comprehension: Thoughts on future research directions. </w:t>
      </w:r>
      <w:r w:rsidRPr="00595F2D">
        <w:rPr>
          <w:rFonts w:ascii="Times New Roman" w:hAnsi="Times New Roman" w:cs="Times New Roman"/>
          <w:i/>
          <w:iCs/>
          <w:sz w:val="24"/>
          <w:szCs w:val="24"/>
        </w:rPr>
        <w:t>2008 Frontiers of Software Maintenance</w:t>
      </w:r>
      <w:r w:rsidRPr="00595F2D">
        <w:rPr>
          <w:rFonts w:ascii="Times New Roman" w:hAnsi="Times New Roman" w:cs="Times New Roman"/>
          <w:sz w:val="24"/>
          <w:szCs w:val="24"/>
        </w:rPr>
        <w:t>, IEEE, 31–37.</w:t>
      </w:r>
    </w:p>
    <w:p w14:paraId="2E282EB9" w14:textId="77777777" w:rsidR="00595F2D" w:rsidRPr="00595F2D" w:rsidRDefault="00595F2D" w:rsidP="00595F2D">
      <w:pPr>
        <w:pStyle w:val="Bibliography"/>
        <w:rPr>
          <w:rFonts w:ascii="Times New Roman" w:hAnsi="Times New Roman" w:cs="Times New Roman"/>
          <w:sz w:val="24"/>
          <w:szCs w:val="24"/>
        </w:rPr>
      </w:pPr>
      <w:proofErr w:type="spellStart"/>
      <w:r w:rsidRPr="00595F2D">
        <w:rPr>
          <w:rFonts w:ascii="Times New Roman" w:hAnsi="Times New Roman" w:cs="Times New Roman"/>
          <w:smallCaps/>
          <w:sz w:val="24"/>
          <w:szCs w:val="24"/>
        </w:rPr>
        <w:t>Nakic-Alfirevic</w:t>
      </w:r>
      <w:proofErr w:type="spellEnd"/>
      <w:r w:rsidRPr="00595F2D">
        <w:rPr>
          <w:rFonts w:ascii="Times New Roman" w:hAnsi="Times New Roman" w:cs="Times New Roman"/>
          <w:smallCaps/>
          <w:sz w:val="24"/>
          <w:szCs w:val="24"/>
        </w:rPr>
        <w:t xml:space="preserve">, T. and </w:t>
      </w:r>
      <w:proofErr w:type="spellStart"/>
      <w:r w:rsidRPr="00595F2D">
        <w:rPr>
          <w:rFonts w:ascii="Times New Roman" w:hAnsi="Times New Roman" w:cs="Times New Roman"/>
          <w:smallCaps/>
          <w:sz w:val="24"/>
          <w:szCs w:val="24"/>
        </w:rPr>
        <w:t>Durek</w:t>
      </w:r>
      <w:proofErr w:type="spellEnd"/>
      <w:r w:rsidRPr="00595F2D">
        <w:rPr>
          <w:rFonts w:ascii="Times New Roman" w:hAnsi="Times New Roman" w:cs="Times New Roman"/>
          <w:smallCaps/>
          <w:sz w:val="24"/>
          <w:szCs w:val="24"/>
        </w:rPr>
        <w:t>, M.</w:t>
      </w:r>
      <w:r w:rsidRPr="00595F2D">
        <w:rPr>
          <w:rFonts w:ascii="Times New Roman" w:hAnsi="Times New Roman" w:cs="Times New Roman"/>
          <w:sz w:val="24"/>
          <w:szCs w:val="24"/>
        </w:rPr>
        <w:t xml:space="preserve"> The Dvorak keyboard layout and possibilities of its regional adaptation. 6.</w:t>
      </w:r>
    </w:p>
    <w:p w14:paraId="56953EC8" w14:textId="77777777" w:rsidR="00595F2D" w:rsidRPr="00595F2D" w:rsidRDefault="00595F2D" w:rsidP="00595F2D">
      <w:pPr>
        <w:pStyle w:val="Bibliography"/>
        <w:rPr>
          <w:rFonts w:ascii="Times New Roman" w:hAnsi="Times New Roman" w:cs="Times New Roman"/>
          <w:sz w:val="24"/>
          <w:szCs w:val="24"/>
        </w:rPr>
      </w:pPr>
      <w:proofErr w:type="spellStart"/>
      <w:r w:rsidRPr="00595F2D">
        <w:rPr>
          <w:rFonts w:ascii="Times New Roman" w:hAnsi="Times New Roman" w:cs="Times New Roman"/>
          <w:smallCaps/>
          <w:sz w:val="24"/>
          <w:szCs w:val="24"/>
        </w:rPr>
        <w:t>Norvig</w:t>
      </w:r>
      <w:proofErr w:type="spellEnd"/>
      <w:r w:rsidRPr="00595F2D">
        <w:rPr>
          <w:rFonts w:ascii="Times New Roman" w:hAnsi="Times New Roman" w:cs="Times New Roman"/>
          <w:smallCaps/>
          <w:sz w:val="24"/>
          <w:szCs w:val="24"/>
        </w:rPr>
        <w:t>, P.</w:t>
      </w:r>
      <w:r w:rsidRPr="00595F2D">
        <w:rPr>
          <w:rFonts w:ascii="Times New Roman" w:hAnsi="Times New Roman" w:cs="Times New Roman"/>
          <w:sz w:val="24"/>
          <w:szCs w:val="24"/>
        </w:rPr>
        <w:t xml:space="preserve"> English Letter Frequency Counts: </w:t>
      </w:r>
      <w:proofErr w:type="spellStart"/>
      <w:r w:rsidRPr="00595F2D">
        <w:rPr>
          <w:rFonts w:ascii="Times New Roman" w:hAnsi="Times New Roman" w:cs="Times New Roman"/>
          <w:sz w:val="24"/>
          <w:szCs w:val="24"/>
        </w:rPr>
        <w:t>Mayzner</w:t>
      </w:r>
      <w:proofErr w:type="spellEnd"/>
      <w:r w:rsidRPr="00595F2D">
        <w:rPr>
          <w:rFonts w:ascii="Times New Roman" w:hAnsi="Times New Roman" w:cs="Times New Roman"/>
          <w:sz w:val="24"/>
          <w:szCs w:val="24"/>
        </w:rPr>
        <w:t xml:space="preserve"> Revisited or ETAOIN SRHLDCU. https://norvig.com/mayzner.html.</w:t>
      </w:r>
    </w:p>
    <w:p w14:paraId="369654C0" w14:textId="77777777" w:rsidR="00595F2D" w:rsidRPr="00595F2D" w:rsidRDefault="00595F2D" w:rsidP="00595F2D">
      <w:pPr>
        <w:pStyle w:val="Bibliography"/>
        <w:rPr>
          <w:rFonts w:ascii="Times New Roman" w:hAnsi="Times New Roman" w:cs="Times New Roman"/>
          <w:sz w:val="24"/>
          <w:szCs w:val="24"/>
        </w:rPr>
      </w:pPr>
      <w:r w:rsidRPr="00595F2D">
        <w:rPr>
          <w:rFonts w:ascii="Times New Roman" w:hAnsi="Times New Roman" w:cs="Times New Roman"/>
          <w:smallCaps/>
          <w:sz w:val="24"/>
          <w:szCs w:val="24"/>
        </w:rPr>
        <w:t>Ren, Y. and Ji, D.</w:t>
      </w:r>
      <w:r w:rsidRPr="00595F2D">
        <w:rPr>
          <w:rFonts w:ascii="Times New Roman" w:hAnsi="Times New Roman" w:cs="Times New Roman"/>
          <w:sz w:val="24"/>
          <w:szCs w:val="24"/>
        </w:rPr>
        <w:t xml:space="preserve"> 2019. Learning to Detect Deceptive Opinion Spam: A Survey. </w:t>
      </w:r>
      <w:r w:rsidRPr="00595F2D">
        <w:rPr>
          <w:rFonts w:ascii="Times New Roman" w:hAnsi="Times New Roman" w:cs="Times New Roman"/>
          <w:i/>
          <w:iCs/>
          <w:sz w:val="24"/>
          <w:szCs w:val="24"/>
        </w:rPr>
        <w:t>IEEE Access</w:t>
      </w:r>
      <w:r w:rsidRPr="00595F2D">
        <w:rPr>
          <w:rFonts w:ascii="Times New Roman" w:hAnsi="Times New Roman" w:cs="Times New Roman"/>
          <w:sz w:val="24"/>
          <w:szCs w:val="24"/>
        </w:rPr>
        <w:t xml:space="preserve"> </w:t>
      </w:r>
      <w:r w:rsidRPr="00595F2D">
        <w:rPr>
          <w:rFonts w:ascii="Times New Roman" w:hAnsi="Times New Roman" w:cs="Times New Roman"/>
          <w:i/>
          <w:iCs/>
          <w:sz w:val="24"/>
          <w:szCs w:val="24"/>
        </w:rPr>
        <w:t>7</w:t>
      </w:r>
      <w:r w:rsidRPr="00595F2D">
        <w:rPr>
          <w:rFonts w:ascii="Times New Roman" w:hAnsi="Times New Roman" w:cs="Times New Roman"/>
          <w:sz w:val="24"/>
          <w:szCs w:val="24"/>
        </w:rPr>
        <w:t>, 42934–42945.</w:t>
      </w:r>
    </w:p>
    <w:p w14:paraId="403E1846" w14:textId="77777777" w:rsidR="00595F2D" w:rsidRPr="00595F2D" w:rsidRDefault="00595F2D" w:rsidP="00595F2D">
      <w:pPr>
        <w:pStyle w:val="Bibliography"/>
        <w:rPr>
          <w:rFonts w:ascii="Times New Roman" w:hAnsi="Times New Roman" w:cs="Times New Roman"/>
          <w:sz w:val="24"/>
          <w:szCs w:val="24"/>
        </w:rPr>
      </w:pPr>
      <w:proofErr w:type="spellStart"/>
      <w:r w:rsidRPr="00595F2D">
        <w:rPr>
          <w:rFonts w:ascii="Times New Roman" w:hAnsi="Times New Roman" w:cs="Times New Roman"/>
          <w:smallCaps/>
          <w:sz w:val="24"/>
          <w:szCs w:val="24"/>
        </w:rPr>
        <w:t>scikit</w:t>
      </w:r>
      <w:proofErr w:type="spellEnd"/>
      <w:r w:rsidRPr="00595F2D">
        <w:rPr>
          <w:rFonts w:ascii="Times New Roman" w:hAnsi="Times New Roman" w:cs="Times New Roman"/>
          <w:smallCaps/>
          <w:sz w:val="24"/>
          <w:szCs w:val="24"/>
        </w:rPr>
        <w:t>-learn developers</w:t>
      </w:r>
      <w:r w:rsidRPr="00595F2D">
        <w:rPr>
          <w:rFonts w:ascii="Times New Roman" w:hAnsi="Times New Roman" w:cs="Times New Roman"/>
          <w:sz w:val="24"/>
          <w:szCs w:val="24"/>
        </w:rPr>
        <w:t xml:space="preserve">. 1.10. Decision Trees. </w:t>
      </w:r>
      <w:proofErr w:type="spellStart"/>
      <w:r w:rsidRPr="00595F2D">
        <w:rPr>
          <w:rFonts w:ascii="Times New Roman" w:hAnsi="Times New Roman" w:cs="Times New Roman"/>
          <w:i/>
          <w:iCs/>
          <w:sz w:val="24"/>
          <w:szCs w:val="24"/>
        </w:rPr>
        <w:t>scikit</w:t>
      </w:r>
      <w:proofErr w:type="spellEnd"/>
      <w:r w:rsidRPr="00595F2D">
        <w:rPr>
          <w:rFonts w:ascii="Times New Roman" w:hAnsi="Times New Roman" w:cs="Times New Roman"/>
          <w:i/>
          <w:iCs/>
          <w:sz w:val="24"/>
          <w:szCs w:val="24"/>
        </w:rPr>
        <w:t>-learn</w:t>
      </w:r>
      <w:r w:rsidRPr="00595F2D">
        <w:rPr>
          <w:rFonts w:ascii="Times New Roman" w:hAnsi="Times New Roman" w:cs="Times New Roman"/>
          <w:sz w:val="24"/>
          <w:szCs w:val="24"/>
        </w:rPr>
        <w:t>. https://scikit-learn.org/stable/modules/tree.html.</w:t>
      </w:r>
    </w:p>
    <w:p w14:paraId="29361D0F" w14:textId="77777777" w:rsidR="00595F2D" w:rsidRPr="00595F2D" w:rsidRDefault="00595F2D" w:rsidP="00595F2D">
      <w:pPr>
        <w:pStyle w:val="Bibliography"/>
        <w:rPr>
          <w:rFonts w:ascii="Times New Roman" w:hAnsi="Times New Roman" w:cs="Times New Roman"/>
          <w:sz w:val="24"/>
          <w:szCs w:val="24"/>
        </w:rPr>
      </w:pPr>
      <w:r w:rsidRPr="00595F2D">
        <w:rPr>
          <w:rFonts w:ascii="Times New Roman" w:hAnsi="Times New Roman" w:cs="Times New Roman"/>
          <w:smallCaps/>
          <w:sz w:val="24"/>
          <w:szCs w:val="24"/>
        </w:rPr>
        <w:t>Song, X., Sun, H., Wang, X., and Yan, J.</w:t>
      </w:r>
      <w:r w:rsidRPr="00595F2D">
        <w:rPr>
          <w:rFonts w:ascii="Times New Roman" w:hAnsi="Times New Roman" w:cs="Times New Roman"/>
          <w:sz w:val="24"/>
          <w:szCs w:val="24"/>
        </w:rPr>
        <w:t xml:space="preserve"> 2019. A Survey of Automatic Generation of Source Code Comments: Algorithms and Techniques. </w:t>
      </w:r>
      <w:r w:rsidRPr="00595F2D">
        <w:rPr>
          <w:rFonts w:ascii="Times New Roman" w:hAnsi="Times New Roman" w:cs="Times New Roman"/>
          <w:i/>
          <w:iCs/>
          <w:sz w:val="24"/>
          <w:szCs w:val="24"/>
        </w:rPr>
        <w:t>IEEE Access</w:t>
      </w:r>
      <w:r w:rsidRPr="00595F2D">
        <w:rPr>
          <w:rFonts w:ascii="Times New Roman" w:hAnsi="Times New Roman" w:cs="Times New Roman"/>
          <w:sz w:val="24"/>
          <w:szCs w:val="24"/>
        </w:rPr>
        <w:t xml:space="preserve"> </w:t>
      </w:r>
      <w:r w:rsidRPr="00595F2D">
        <w:rPr>
          <w:rFonts w:ascii="Times New Roman" w:hAnsi="Times New Roman" w:cs="Times New Roman"/>
          <w:i/>
          <w:iCs/>
          <w:sz w:val="24"/>
          <w:szCs w:val="24"/>
        </w:rPr>
        <w:t>7</w:t>
      </w:r>
      <w:r w:rsidRPr="00595F2D">
        <w:rPr>
          <w:rFonts w:ascii="Times New Roman" w:hAnsi="Times New Roman" w:cs="Times New Roman"/>
          <w:sz w:val="24"/>
          <w:szCs w:val="24"/>
        </w:rPr>
        <w:t>, 111411–111428.</w:t>
      </w:r>
    </w:p>
    <w:p w14:paraId="1C0583F2" w14:textId="77777777" w:rsidR="00595F2D" w:rsidRPr="00595F2D" w:rsidRDefault="00595F2D" w:rsidP="00595F2D">
      <w:pPr>
        <w:pStyle w:val="Bibliography"/>
        <w:rPr>
          <w:rFonts w:ascii="Times New Roman" w:hAnsi="Times New Roman" w:cs="Times New Roman"/>
          <w:sz w:val="24"/>
          <w:szCs w:val="24"/>
        </w:rPr>
      </w:pPr>
      <w:proofErr w:type="spellStart"/>
      <w:r w:rsidRPr="00595F2D">
        <w:rPr>
          <w:rFonts w:ascii="Times New Roman" w:hAnsi="Times New Roman" w:cs="Times New Roman"/>
          <w:smallCaps/>
          <w:sz w:val="24"/>
          <w:szCs w:val="24"/>
        </w:rPr>
        <w:t>Storey</w:t>
      </w:r>
      <w:proofErr w:type="spellEnd"/>
      <w:r w:rsidRPr="00595F2D">
        <w:rPr>
          <w:rFonts w:ascii="Times New Roman" w:hAnsi="Times New Roman" w:cs="Times New Roman"/>
          <w:smallCaps/>
          <w:sz w:val="24"/>
          <w:szCs w:val="24"/>
        </w:rPr>
        <w:t>, M.-A.</w:t>
      </w:r>
      <w:r w:rsidRPr="00595F2D">
        <w:rPr>
          <w:rFonts w:ascii="Times New Roman" w:hAnsi="Times New Roman" w:cs="Times New Roman"/>
          <w:sz w:val="24"/>
          <w:szCs w:val="24"/>
        </w:rPr>
        <w:t xml:space="preserve"> 2005. Theories, methods and tools in program comprehension: past, present and future. </w:t>
      </w:r>
      <w:r w:rsidRPr="00595F2D">
        <w:rPr>
          <w:rFonts w:ascii="Times New Roman" w:hAnsi="Times New Roman" w:cs="Times New Roman"/>
          <w:i/>
          <w:iCs/>
          <w:sz w:val="24"/>
          <w:szCs w:val="24"/>
        </w:rPr>
        <w:t>13th International Workshop on Program Comprehension (IWPC’05)</w:t>
      </w:r>
      <w:r w:rsidRPr="00595F2D">
        <w:rPr>
          <w:rFonts w:ascii="Times New Roman" w:hAnsi="Times New Roman" w:cs="Times New Roman"/>
          <w:sz w:val="24"/>
          <w:szCs w:val="24"/>
        </w:rPr>
        <w:t>, IEEE, 181–191.</w:t>
      </w:r>
    </w:p>
    <w:p w14:paraId="1AA396EF" w14:textId="77777777" w:rsidR="00595F2D" w:rsidRPr="00595F2D" w:rsidRDefault="00595F2D" w:rsidP="00595F2D">
      <w:pPr>
        <w:pStyle w:val="Bibliography"/>
        <w:rPr>
          <w:rFonts w:ascii="Times New Roman" w:hAnsi="Times New Roman" w:cs="Times New Roman"/>
          <w:sz w:val="24"/>
          <w:szCs w:val="24"/>
        </w:rPr>
      </w:pPr>
      <w:r w:rsidRPr="00595F2D">
        <w:rPr>
          <w:rFonts w:ascii="Times New Roman" w:hAnsi="Times New Roman" w:cs="Times New Roman"/>
          <w:smallCaps/>
          <w:sz w:val="24"/>
          <w:szCs w:val="24"/>
        </w:rPr>
        <w:t xml:space="preserve">Von </w:t>
      </w:r>
      <w:proofErr w:type="spellStart"/>
      <w:r w:rsidRPr="00595F2D">
        <w:rPr>
          <w:rFonts w:ascii="Times New Roman" w:hAnsi="Times New Roman" w:cs="Times New Roman"/>
          <w:smallCaps/>
          <w:sz w:val="24"/>
          <w:szCs w:val="24"/>
        </w:rPr>
        <w:t>Mayrhauser</w:t>
      </w:r>
      <w:proofErr w:type="spellEnd"/>
      <w:r w:rsidRPr="00595F2D">
        <w:rPr>
          <w:rFonts w:ascii="Times New Roman" w:hAnsi="Times New Roman" w:cs="Times New Roman"/>
          <w:smallCaps/>
          <w:sz w:val="24"/>
          <w:szCs w:val="24"/>
        </w:rPr>
        <w:t>, A. and Vans, A.M.</w:t>
      </w:r>
      <w:r w:rsidRPr="00595F2D">
        <w:rPr>
          <w:rFonts w:ascii="Times New Roman" w:hAnsi="Times New Roman" w:cs="Times New Roman"/>
          <w:sz w:val="24"/>
          <w:szCs w:val="24"/>
        </w:rPr>
        <w:t xml:space="preserve"> 1995. Program comprehension during software maintenance and evolution. </w:t>
      </w:r>
      <w:r w:rsidRPr="00595F2D">
        <w:rPr>
          <w:rFonts w:ascii="Times New Roman" w:hAnsi="Times New Roman" w:cs="Times New Roman"/>
          <w:i/>
          <w:iCs/>
          <w:sz w:val="24"/>
          <w:szCs w:val="24"/>
        </w:rPr>
        <w:t>28</w:t>
      </w:r>
      <w:r w:rsidRPr="00595F2D">
        <w:rPr>
          <w:rFonts w:ascii="Times New Roman" w:hAnsi="Times New Roman" w:cs="Times New Roman"/>
          <w:sz w:val="24"/>
          <w:szCs w:val="24"/>
        </w:rPr>
        <w:t>, 8, 44–55.</w:t>
      </w:r>
    </w:p>
    <w:p w14:paraId="10E21543" w14:textId="77777777" w:rsidR="00595F2D" w:rsidRPr="00595F2D" w:rsidRDefault="00595F2D" w:rsidP="00595F2D">
      <w:pPr>
        <w:pStyle w:val="Bibliography"/>
        <w:rPr>
          <w:rFonts w:ascii="Times New Roman" w:hAnsi="Times New Roman" w:cs="Times New Roman"/>
          <w:sz w:val="24"/>
          <w:szCs w:val="24"/>
        </w:rPr>
      </w:pPr>
      <w:proofErr w:type="spellStart"/>
      <w:r w:rsidRPr="00595F2D">
        <w:rPr>
          <w:rFonts w:ascii="Times New Roman" w:hAnsi="Times New Roman" w:cs="Times New Roman"/>
          <w:smallCaps/>
          <w:sz w:val="24"/>
          <w:szCs w:val="24"/>
        </w:rPr>
        <w:t>Zaidman</w:t>
      </w:r>
      <w:proofErr w:type="spellEnd"/>
      <w:r w:rsidRPr="00595F2D">
        <w:rPr>
          <w:rFonts w:ascii="Times New Roman" w:hAnsi="Times New Roman" w:cs="Times New Roman"/>
          <w:smallCaps/>
          <w:sz w:val="24"/>
          <w:szCs w:val="24"/>
        </w:rPr>
        <w:t xml:space="preserve">, A., </w:t>
      </w:r>
      <w:proofErr w:type="spellStart"/>
      <w:r w:rsidRPr="00595F2D">
        <w:rPr>
          <w:rFonts w:ascii="Times New Roman" w:hAnsi="Times New Roman" w:cs="Times New Roman"/>
          <w:smallCaps/>
          <w:sz w:val="24"/>
          <w:szCs w:val="24"/>
        </w:rPr>
        <w:t>Hamou-Lhadj</w:t>
      </w:r>
      <w:proofErr w:type="spellEnd"/>
      <w:r w:rsidRPr="00595F2D">
        <w:rPr>
          <w:rFonts w:ascii="Times New Roman" w:hAnsi="Times New Roman" w:cs="Times New Roman"/>
          <w:smallCaps/>
          <w:sz w:val="24"/>
          <w:szCs w:val="24"/>
        </w:rPr>
        <w:t xml:space="preserve">, A., </w:t>
      </w:r>
      <w:proofErr w:type="spellStart"/>
      <w:r w:rsidRPr="00595F2D">
        <w:rPr>
          <w:rFonts w:ascii="Times New Roman" w:hAnsi="Times New Roman" w:cs="Times New Roman"/>
          <w:smallCaps/>
          <w:sz w:val="24"/>
          <w:szCs w:val="24"/>
        </w:rPr>
        <w:t>Greevy</w:t>
      </w:r>
      <w:proofErr w:type="spellEnd"/>
      <w:r w:rsidRPr="00595F2D">
        <w:rPr>
          <w:rFonts w:ascii="Times New Roman" w:hAnsi="Times New Roman" w:cs="Times New Roman"/>
          <w:smallCaps/>
          <w:sz w:val="24"/>
          <w:szCs w:val="24"/>
        </w:rPr>
        <w:t xml:space="preserve">, O., and </w:t>
      </w:r>
      <w:proofErr w:type="spellStart"/>
      <w:r w:rsidRPr="00595F2D">
        <w:rPr>
          <w:rFonts w:ascii="Times New Roman" w:hAnsi="Times New Roman" w:cs="Times New Roman"/>
          <w:smallCaps/>
          <w:sz w:val="24"/>
          <w:szCs w:val="24"/>
        </w:rPr>
        <w:t>Rothlisberger</w:t>
      </w:r>
      <w:proofErr w:type="spellEnd"/>
      <w:r w:rsidRPr="00595F2D">
        <w:rPr>
          <w:rFonts w:ascii="Times New Roman" w:hAnsi="Times New Roman" w:cs="Times New Roman"/>
          <w:smallCaps/>
          <w:sz w:val="24"/>
          <w:szCs w:val="24"/>
        </w:rPr>
        <w:t>, D.</w:t>
      </w:r>
      <w:r w:rsidRPr="00595F2D">
        <w:rPr>
          <w:rFonts w:ascii="Times New Roman" w:hAnsi="Times New Roman" w:cs="Times New Roman"/>
          <w:sz w:val="24"/>
          <w:szCs w:val="24"/>
        </w:rPr>
        <w:t xml:space="preserve"> 2008. Workshop on Program Comprehension through Dynamic Analysis (PCODA’08). 2.</w:t>
      </w:r>
    </w:p>
    <w:p w14:paraId="4C5654ED" w14:textId="77777777" w:rsidR="00595F2D" w:rsidRPr="00595F2D" w:rsidRDefault="00595F2D" w:rsidP="00595F2D">
      <w:pPr>
        <w:pStyle w:val="Bibliography"/>
        <w:rPr>
          <w:rFonts w:ascii="Times New Roman" w:hAnsi="Times New Roman" w:cs="Times New Roman"/>
          <w:sz w:val="24"/>
          <w:szCs w:val="24"/>
        </w:rPr>
      </w:pPr>
      <w:r w:rsidRPr="00595F2D">
        <w:rPr>
          <w:rFonts w:ascii="Times New Roman" w:hAnsi="Times New Roman" w:cs="Times New Roman"/>
          <w:smallCaps/>
          <w:sz w:val="24"/>
          <w:szCs w:val="24"/>
        </w:rPr>
        <w:t>Zhou, S., Xu, X., Liu, Y., Chang, R., and Xiao, Y.</w:t>
      </w:r>
      <w:r w:rsidRPr="00595F2D">
        <w:rPr>
          <w:rFonts w:ascii="Times New Roman" w:hAnsi="Times New Roman" w:cs="Times New Roman"/>
          <w:sz w:val="24"/>
          <w:szCs w:val="24"/>
        </w:rPr>
        <w:t xml:space="preserve"> 2019. Text Similarity Measurement of Semantic Cognition Based on Word Vector Distance Decentralization </w:t>
      </w:r>
      <w:proofErr w:type="gramStart"/>
      <w:r w:rsidRPr="00595F2D">
        <w:rPr>
          <w:rFonts w:ascii="Times New Roman" w:hAnsi="Times New Roman" w:cs="Times New Roman"/>
          <w:sz w:val="24"/>
          <w:szCs w:val="24"/>
        </w:rPr>
        <w:t>With</w:t>
      </w:r>
      <w:proofErr w:type="gramEnd"/>
      <w:r w:rsidRPr="00595F2D">
        <w:rPr>
          <w:rFonts w:ascii="Times New Roman" w:hAnsi="Times New Roman" w:cs="Times New Roman"/>
          <w:sz w:val="24"/>
          <w:szCs w:val="24"/>
        </w:rPr>
        <w:t xml:space="preserve"> Clustering Analysis. </w:t>
      </w:r>
      <w:r w:rsidRPr="00595F2D">
        <w:rPr>
          <w:rFonts w:ascii="Times New Roman" w:hAnsi="Times New Roman" w:cs="Times New Roman"/>
          <w:i/>
          <w:iCs/>
          <w:sz w:val="24"/>
          <w:szCs w:val="24"/>
        </w:rPr>
        <w:t>IEEE Access</w:t>
      </w:r>
      <w:r w:rsidRPr="00595F2D">
        <w:rPr>
          <w:rFonts w:ascii="Times New Roman" w:hAnsi="Times New Roman" w:cs="Times New Roman"/>
          <w:sz w:val="24"/>
          <w:szCs w:val="24"/>
        </w:rPr>
        <w:t xml:space="preserve"> </w:t>
      </w:r>
      <w:r w:rsidRPr="00595F2D">
        <w:rPr>
          <w:rFonts w:ascii="Times New Roman" w:hAnsi="Times New Roman" w:cs="Times New Roman"/>
          <w:i/>
          <w:iCs/>
          <w:sz w:val="24"/>
          <w:szCs w:val="24"/>
        </w:rPr>
        <w:t>7</w:t>
      </w:r>
      <w:r w:rsidRPr="00595F2D">
        <w:rPr>
          <w:rFonts w:ascii="Times New Roman" w:hAnsi="Times New Roman" w:cs="Times New Roman"/>
          <w:sz w:val="24"/>
          <w:szCs w:val="24"/>
        </w:rPr>
        <w:t>, 107247–107258.</w:t>
      </w:r>
    </w:p>
    <w:p w14:paraId="2C4F2D04" w14:textId="0CDA02EC" w:rsidR="00524C09" w:rsidRPr="004807EF" w:rsidRDefault="00254445" w:rsidP="004807EF">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Michael Decker" w:date="2020-02-25T13:44:00Z" w:initials="MD">
    <w:p w14:paraId="25EB7FFF" w14:textId="5F737676" w:rsidR="00AB11E8" w:rsidRDefault="00AB11E8">
      <w:pPr>
        <w:pStyle w:val="CommentText"/>
      </w:pPr>
      <w:r>
        <w:rPr>
          <w:rStyle w:val="CommentReference"/>
        </w:rPr>
        <w:annotationRef/>
      </w:r>
      <w:r>
        <w:t>Make multiple sentences.</w:t>
      </w:r>
    </w:p>
  </w:comment>
  <w:comment w:id="14" w:author="blake grills" w:date="2020-02-26T22:15:00Z" w:initials="bg">
    <w:p w14:paraId="4C8AB6E9" w14:textId="5EC55839" w:rsidR="00AB11E8" w:rsidRDefault="00AB11E8">
      <w:pPr>
        <w:pStyle w:val="CommentText"/>
      </w:pPr>
      <w:r>
        <w:rPr>
          <w:rStyle w:val="CommentReference"/>
        </w:rPr>
        <w:annotationRef/>
      </w:r>
      <w:r>
        <w:t>Could you explain this further, I guess the sentence makes sense in my own head.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EB7FFF" w15:done="0"/>
  <w15:commentEx w15:paraId="4C8AB6E9" w15:paraIdParent="25EB7F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EB7FFF" w16cid:durableId="21FFA323"/>
  <w16cid:commentId w16cid:paraId="4C8AB6E9" w16cid:durableId="22016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EC086" w14:textId="77777777" w:rsidR="00B34055" w:rsidRDefault="00B34055" w:rsidP="0082705B">
      <w:pPr>
        <w:spacing w:after="0" w:line="240" w:lineRule="auto"/>
      </w:pPr>
      <w:r>
        <w:separator/>
      </w:r>
    </w:p>
  </w:endnote>
  <w:endnote w:type="continuationSeparator" w:id="0">
    <w:p w14:paraId="7A335E89" w14:textId="77777777" w:rsidR="00B34055" w:rsidRDefault="00B34055"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E1CC3" w14:textId="77777777" w:rsidR="00B34055" w:rsidRDefault="00B34055" w:rsidP="0082705B">
      <w:pPr>
        <w:spacing w:after="0" w:line="240" w:lineRule="auto"/>
      </w:pPr>
      <w:r>
        <w:separator/>
      </w:r>
    </w:p>
  </w:footnote>
  <w:footnote w:type="continuationSeparator" w:id="0">
    <w:p w14:paraId="63D917F1" w14:textId="77777777" w:rsidR="00B34055" w:rsidRDefault="00B34055"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7119"/>
    <w:rsid w:val="00020FE0"/>
    <w:rsid w:val="00024DCA"/>
    <w:rsid w:val="00031259"/>
    <w:rsid w:val="00032148"/>
    <w:rsid w:val="000506FA"/>
    <w:rsid w:val="000530D1"/>
    <w:rsid w:val="000578C2"/>
    <w:rsid w:val="00076202"/>
    <w:rsid w:val="00076546"/>
    <w:rsid w:val="000813E2"/>
    <w:rsid w:val="000950BD"/>
    <w:rsid w:val="000D03BC"/>
    <w:rsid w:val="000E112C"/>
    <w:rsid w:val="000F0CB9"/>
    <w:rsid w:val="000F4E19"/>
    <w:rsid w:val="000F7435"/>
    <w:rsid w:val="001067D7"/>
    <w:rsid w:val="001103A7"/>
    <w:rsid w:val="001219D9"/>
    <w:rsid w:val="0013373A"/>
    <w:rsid w:val="001436A6"/>
    <w:rsid w:val="00173CD8"/>
    <w:rsid w:val="00177283"/>
    <w:rsid w:val="00190784"/>
    <w:rsid w:val="00191E0C"/>
    <w:rsid w:val="00193312"/>
    <w:rsid w:val="001947E6"/>
    <w:rsid w:val="001B278E"/>
    <w:rsid w:val="001C031E"/>
    <w:rsid w:val="001C63ED"/>
    <w:rsid w:val="001E5BAF"/>
    <w:rsid w:val="001F0C12"/>
    <w:rsid w:val="001F5052"/>
    <w:rsid w:val="0020560C"/>
    <w:rsid w:val="00206ACF"/>
    <w:rsid w:val="00214051"/>
    <w:rsid w:val="00215AC9"/>
    <w:rsid w:val="00221D2E"/>
    <w:rsid w:val="00222679"/>
    <w:rsid w:val="002247F2"/>
    <w:rsid w:val="002248ED"/>
    <w:rsid w:val="00226841"/>
    <w:rsid w:val="002325B3"/>
    <w:rsid w:val="00234A07"/>
    <w:rsid w:val="00240FFC"/>
    <w:rsid w:val="00243B80"/>
    <w:rsid w:val="00251D65"/>
    <w:rsid w:val="00254445"/>
    <w:rsid w:val="00264781"/>
    <w:rsid w:val="00265276"/>
    <w:rsid w:val="0026529F"/>
    <w:rsid w:val="002673B4"/>
    <w:rsid w:val="00271B02"/>
    <w:rsid w:val="00286BCC"/>
    <w:rsid w:val="00286CDE"/>
    <w:rsid w:val="002A7B1D"/>
    <w:rsid w:val="002C6D7F"/>
    <w:rsid w:val="002D32C0"/>
    <w:rsid w:val="002E00E8"/>
    <w:rsid w:val="002E16FF"/>
    <w:rsid w:val="002E31BA"/>
    <w:rsid w:val="002F038B"/>
    <w:rsid w:val="002F7B51"/>
    <w:rsid w:val="0030232B"/>
    <w:rsid w:val="00306481"/>
    <w:rsid w:val="00307C05"/>
    <w:rsid w:val="003177DC"/>
    <w:rsid w:val="0032226C"/>
    <w:rsid w:val="00343394"/>
    <w:rsid w:val="003464FC"/>
    <w:rsid w:val="00351DA7"/>
    <w:rsid w:val="003836B4"/>
    <w:rsid w:val="003866D8"/>
    <w:rsid w:val="00386FA3"/>
    <w:rsid w:val="00390223"/>
    <w:rsid w:val="0039452F"/>
    <w:rsid w:val="003A7C9B"/>
    <w:rsid w:val="003C2D83"/>
    <w:rsid w:val="003C3A11"/>
    <w:rsid w:val="003C405C"/>
    <w:rsid w:val="003D5D20"/>
    <w:rsid w:val="003D6EF9"/>
    <w:rsid w:val="003E5494"/>
    <w:rsid w:val="003E7C84"/>
    <w:rsid w:val="00402E1B"/>
    <w:rsid w:val="00402F8A"/>
    <w:rsid w:val="00404304"/>
    <w:rsid w:val="00411288"/>
    <w:rsid w:val="00415AA1"/>
    <w:rsid w:val="0045649A"/>
    <w:rsid w:val="004637B4"/>
    <w:rsid w:val="00475CBB"/>
    <w:rsid w:val="004807EF"/>
    <w:rsid w:val="004876A2"/>
    <w:rsid w:val="0049111D"/>
    <w:rsid w:val="00491D9A"/>
    <w:rsid w:val="00493052"/>
    <w:rsid w:val="00495D84"/>
    <w:rsid w:val="004B4C20"/>
    <w:rsid w:val="004C056F"/>
    <w:rsid w:val="004C15B3"/>
    <w:rsid w:val="004C304C"/>
    <w:rsid w:val="004C5DAD"/>
    <w:rsid w:val="004D4DDF"/>
    <w:rsid w:val="004E5433"/>
    <w:rsid w:val="00502A7E"/>
    <w:rsid w:val="0050794F"/>
    <w:rsid w:val="00510D29"/>
    <w:rsid w:val="00522607"/>
    <w:rsid w:val="00524C09"/>
    <w:rsid w:val="00532475"/>
    <w:rsid w:val="00532576"/>
    <w:rsid w:val="00533450"/>
    <w:rsid w:val="00533878"/>
    <w:rsid w:val="005345EA"/>
    <w:rsid w:val="00542937"/>
    <w:rsid w:val="00563734"/>
    <w:rsid w:val="00574C89"/>
    <w:rsid w:val="00582B25"/>
    <w:rsid w:val="00586839"/>
    <w:rsid w:val="00595F2D"/>
    <w:rsid w:val="005A1B75"/>
    <w:rsid w:val="005A36DE"/>
    <w:rsid w:val="005A4031"/>
    <w:rsid w:val="005A459A"/>
    <w:rsid w:val="005B27F5"/>
    <w:rsid w:val="005B40BA"/>
    <w:rsid w:val="005B68A7"/>
    <w:rsid w:val="005C5F8A"/>
    <w:rsid w:val="005D18E8"/>
    <w:rsid w:val="005D4AF4"/>
    <w:rsid w:val="005E1FC9"/>
    <w:rsid w:val="005F1FF8"/>
    <w:rsid w:val="005F665D"/>
    <w:rsid w:val="00602FDF"/>
    <w:rsid w:val="00615C6D"/>
    <w:rsid w:val="00617285"/>
    <w:rsid w:val="00624F0D"/>
    <w:rsid w:val="00626F73"/>
    <w:rsid w:val="00627BCB"/>
    <w:rsid w:val="00627C1B"/>
    <w:rsid w:val="00636145"/>
    <w:rsid w:val="006375E0"/>
    <w:rsid w:val="00643655"/>
    <w:rsid w:val="00646B50"/>
    <w:rsid w:val="00652B60"/>
    <w:rsid w:val="00662B41"/>
    <w:rsid w:val="00673C4E"/>
    <w:rsid w:val="00676BB6"/>
    <w:rsid w:val="00677769"/>
    <w:rsid w:val="00684528"/>
    <w:rsid w:val="006869EB"/>
    <w:rsid w:val="00687E83"/>
    <w:rsid w:val="00694D67"/>
    <w:rsid w:val="006A1B36"/>
    <w:rsid w:val="006A551F"/>
    <w:rsid w:val="006B4409"/>
    <w:rsid w:val="006B5788"/>
    <w:rsid w:val="006C517B"/>
    <w:rsid w:val="006C74A6"/>
    <w:rsid w:val="006D1180"/>
    <w:rsid w:val="006D7A56"/>
    <w:rsid w:val="00700C7E"/>
    <w:rsid w:val="0070383A"/>
    <w:rsid w:val="00712394"/>
    <w:rsid w:val="007135BC"/>
    <w:rsid w:val="007350D6"/>
    <w:rsid w:val="00735FFF"/>
    <w:rsid w:val="00745B4B"/>
    <w:rsid w:val="0074622D"/>
    <w:rsid w:val="007517B2"/>
    <w:rsid w:val="00757DCA"/>
    <w:rsid w:val="00767E96"/>
    <w:rsid w:val="00785D30"/>
    <w:rsid w:val="00790D9D"/>
    <w:rsid w:val="0079195E"/>
    <w:rsid w:val="007A174F"/>
    <w:rsid w:val="007A36AA"/>
    <w:rsid w:val="007B5C07"/>
    <w:rsid w:val="007C1309"/>
    <w:rsid w:val="007C75A9"/>
    <w:rsid w:val="007D218F"/>
    <w:rsid w:val="007D3D7B"/>
    <w:rsid w:val="007D495D"/>
    <w:rsid w:val="007E0745"/>
    <w:rsid w:val="007F23B7"/>
    <w:rsid w:val="00813B29"/>
    <w:rsid w:val="00822006"/>
    <w:rsid w:val="00825B3E"/>
    <w:rsid w:val="00826DC0"/>
    <w:rsid w:val="0082705B"/>
    <w:rsid w:val="00833556"/>
    <w:rsid w:val="008429D0"/>
    <w:rsid w:val="00851FE2"/>
    <w:rsid w:val="00864F54"/>
    <w:rsid w:val="00874F7B"/>
    <w:rsid w:val="00876C9F"/>
    <w:rsid w:val="00887C71"/>
    <w:rsid w:val="00890CE1"/>
    <w:rsid w:val="00891261"/>
    <w:rsid w:val="00893476"/>
    <w:rsid w:val="008968B1"/>
    <w:rsid w:val="008A2103"/>
    <w:rsid w:val="008B463D"/>
    <w:rsid w:val="008B50BA"/>
    <w:rsid w:val="008C02BC"/>
    <w:rsid w:val="008D29EE"/>
    <w:rsid w:val="008D3269"/>
    <w:rsid w:val="008E6A78"/>
    <w:rsid w:val="00911164"/>
    <w:rsid w:val="009256C9"/>
    <w:rsid w:val="00932EDD"/>
    <w:rsid w:val="00941C81"/>
    <w:rsid w:val="0094441D"/>
    <w:rsid w:val="00977175"/>
    <w:rsid w:val="00977D9D"/>
    <w:rsid w:val="009A1C13"/>
    <w:rsid w:val="009B24C9"/>
    <w:rsid w:val="009B5DD5"/>
    <w:rsid w:val="009B62E8"/>
    <w:rsid w:val="009C3B3B"/>
    <w:rsid w:val="009C48F3"/>
    <w:rsid w:val="009D0C18"/>
    <w:rsid w:val="009D5AE3"/>
    <w:rsid w:val="009E6192"/>
    <w:rsid w:val="009F03DF"/>
    <w:rsid w:val="009F4424"/>
    <w:rsid w:val="009F45A0"/>
    <w:rsid w:val="00A00DFF"/>
    <w:rsid w:val="00A27C77"/>
    <w:rsid w:val="00A37B2F"/>
    <w:rsid w:val="00A430DE"/>
    <w:rsid w:val="00A4583F"/>
    <w:rsid w:val="00A51D4A"/>
    <w:rsid w:val="00A52AA4"/>
    <w:rsid w:val="00A56A8C"/>
    <w:rsid w:val="00A60A0D"/>
    <w:rsid w:val="00A639CD"/>
    <w:rsid w:val="00A63BD6"/>
    <w:rsid w:val="00A832E3"/>
    <w:rsid w:val="00A837B8"/>
    <w:rsid w:val="00A8402E"/>
    <w:rsid w:val="00A91925"/>
    <w:rsid w:val="00AA01E8"/>
    <w:rsid w:val="00AB11E8"/>
    <w:rsid w:val="00AC15AC"/>
    <w:rsid w:val="00AC15E9"/>
    <w:rsid w:val="00AD242D"/>
    <w:rsid w:val="00AD2685"/>
    <w:rsid w:val="00AE132E"/>
    <w:rsid w:val="00AE2A70"/>
    <w:rsid w:val="00AF1598"/>
    <w:rsid w:val="00AF6F1F"/>
    <w:rsid w:val="00B00EC7"/>
    <w:rsid w:val="00B17388"/>
    <w:rsid w:val="00B34055"/>
    <w:rsid w:val="00B45F99"/>
    <w:rsid w:val="00B56DE7"/>
    <w:rsid w:val="00B634F8"/>
    <w:rsid w:val="00B6359D"/>
    <w:rsid w:val="00B650B2"/>
    <w:rsid w:val="00B730A1"/>
    <w:rsid w:val="00B757DB"/>
    <w:rsid w:val="00B832A6"/>
    <w:rsid w:val="00B93C5E"/>
    <w:rsid w:val="00BA7A7B"/>
    <w:rsid w:val="00BB3A39"/>
    <w:rsid w:val="00BB486E"/>
    <w:rsid w:val="00BD1F22"/>
    <w:rsid w:val="00BD37AD"/>
    <w:rsid w:val="00BE28F3"/>
    <w:rsid w:val="00BF3282"/>
    <w:rsid w:val="00C256D8"/>
    <w:rsid w:val="00C319D6"/>
    <w:rsid w:val="00C33A0F"/>
    <w:rsid w:val="00C36A5E"/>
    <w:rsid w:val="00C44E55"/>
    <w:rsid w:val="00C50DFA"/>
    <w:rsid w:val="00C51363"/>
    <w:rsid w:val="00C56F35"/>
    <w:rsid w:val="00C74185"/>
    <w:rsid w:val="00C74C89"/>
    <w:rsid w:val="00C876DD"/>
    <w:rsid w:val="00CA3D57"/>
    <w:rsid w:val="00CA509A"/>
    <w:rsid w:val="00CB2248"/>
    <w:rsid w:val="00CD6DEC"/>
    <w:rsid w:val="00CE7256"/>
    <w:rsid w:val="00CF0380"/>
    <w:rsid w:val="00CF3AB9"/>
    <w:rsid w:val="00D110B0"/>
    <w:rsid w:val="00D13A94"/>
    <w:rsid w:val="00D15243"/>
    <w:rsid w:val="00D41E5F"/>
    <w:rsid w:val="00D51FED"/>
    <w:rsid w:val="00D656D1"/>
    <w:rsid w:val="00D66416"/>
    <w:rsid w:val="00D7535E"/>
    <w:rsid w:val="00D75AD9"/>
    <w:rsid w:val="00D82116"/>
    <w:rsid w:val="00DA2F7C"/>
    <w:rsid w:val="00DA6443"/>
    <w:rsid w:val="00DC2AF5"/>
    <w:rsid w:val="00DD61F7"/>
    <w:rsid w:val="00DD7445"/>
    <w:rsid w:val="00DF5401"/>
    <w:rsid w:val="00E202C2"/>
    <w:rsid w:val="00E303E4"/>
    <w:rsid w:val="00E4322B"/>
    <w:rsid w:val="00E45334"/>
    <w:rsid w:val="00E46470"/>
    <w:rsid w:val="00E67273"/>
    <w:rsid w:val="00E678E0"/>
    <w:rsid w:val="00E72C9A"/>
    <w:rsid w:val="00E90F86"/>
    <w:rsid w:val="00E977DA"/>
    <w:rsid w:val="00EA3480"/>
    <w:rsid w:val="00EE201C"/>
    <w:rsid w:val="00F00715"/>
    <w:rsid w:val="00F044C5"/>
    <w:rsid w:val="00F11FFC"/>
    <w:rsid w:val="00F15128"/>
    <w:rsid w:val="00F17AFA"/>
    <w:rsid w:val="00F210CA"/>
    <w:rsid w:val="00F30A10"/>
    <w:rsid w:val="00F403AD"/>
    <w:rsid w:val="00F41DA6"/>
    <w:rsid w:val="00F519A9"/>
    <w:rsid w:val="00F572BF"/>
    <w:rsid w:val="00F6093E"/>
    <w:rsid w:val="00F6265D"/>
    <w:rsid w:val="00F76600"/>
    <w:rsid w:val="00F90C37"/>
    <w:rsid w:val="00F9107A"/>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33"/>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AC4899F-4D85-4EEA-AE91-E947218CF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13796</TotalTime>
  <Pages>39</Pages>
  <Words>19129</Words>
  <Characters>109038</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227</cp:revision>
  <dcterms:created xsi:type="dcterms:W3CDTF">2020-02-04T18:25:00Z</dcterms:created>
  <dcterms:modified xsi:type="dcterms:W3CDTF">2020-02-28T20:00:00Z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id="Q5x8FPqX"/&gt;&lt;style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