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6D100DE9" w:rsidR="00712394" w:rsidRDefault="00887C71" w:rsidP="004E5433">
      <w:pPr>
        <w:rPr>
          <w:rFonts w:cs="Times New Roman"/>
          <w:szCs w:val="24"/>
        </w:rPr>
      </w:pPr>
      <w:r w:rsidRPr="00887C71">
        <w:rPr>
          <w:rFonts w:cs="Times New Roman"/>
          <w:szCs w:val="24"/>
        </w:rPr>
        <w:t>Software evolution</w:t>
      </w:r>
      <w:del w:id="1" w:author="Michael Decker" w:date="2020-04-01T12:47:00Z">
        <w:r w:rsidRPr="00887C71" w:rsidDel="00D03F13">
          <w:rPr>
            <w:rFonts w:cs="Times New Roman"/>
            <w:szCs w:val="24"/>
          </w:rPr>
          <w:delText>, at its core</w:delText>
        </w:r>
        <w:r w:rsidR="00DC4738" w:rsidDel="00D03F13">
          <w:rPr>
            <w:rFonts w:cs="Times New Roman"/>
            <w:szCs w:val="24"/>
          </w:rPr>
          <w:delText>,</w:delText>
        </w:r>
        <w:r w:rsidRPr="00887C71" w:rsidDel="00D03F13">
          <w:rPr>
            <w:rFonts w:cs="Times New Roman"/>
            <w:szCs w:val="24"/>
          </w:rPr>
          <w:delText xml:space="preserve"> is</w:delText>
        </w:r>
      </w:del>
      <w:ins w:id="2" w:author="Michael Decker" w:date="2020-04-01T12:47:00Z">
        <w:r w:rsidR="00D03F13">
          <w:rPr>
            <w:rFonts w:cs="Times New Roman"/>
            <w:szCs w:val="24"/>
          </w:rPr>
          <w:t xml:space="preserve"> involves</w:t>
        </w:r>
      </w:ins>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ins w:id="3" w:author="Michael Decker" w:date="2020-04-01T12:48:00Z">
        <w:r w:rsidR="00D03F13">
          <w:rPr>
            <w:rFonts w:cs="Times New Roman"/>
            <w:szCs w:val="24"/>
          </w:rPr>
          <w:t xml:space="preserve">, </w:t>
        </w:r>
      </w:ins>
      <w:del w:id="4" w:author="Michael Decker" w:date="2020-04-01T12:48:00Z">
        <w:r w:rsidR="00FE55CC" w:rsidDel="00D03F13">
          <w:rPr>
            <w:rFonts w:cs="Times New Roman"/>
            <w:szCs w:val="24"/>
          </w:rPr>
          <w:delText xml:space="preserve"> and </w:delText>
        </w:r>
      </w:del>
      <w:r w:rsidR="00FE55CC">
        <w:rPr>
          <w:rFonts w:cs="Times New Roman"/>
          <w:szCs w:val="24"/>
        </w:rPr>
        <w:t>operating systems change</w:t>
      </w:r>
      <w:ins w:id="5" w:author="Michael Decker" w:date="2020-04-01T12:48:00Z">
        <w:r w:rsidR="00D03F13">
          <w:rPr>
            <w:rFonts w:cs="Times New Roman"/>
            <w:szCs w:val="24"/>
          </w:rPr>
          <w:t>, etc</w:t>
        </w:r>
      </w:ins>
      <w:r w:rsidR="00FE55CC">
        <w:rPr>
          <w:rFonts w:cs="Times New Roman"/>
          <w:szCs w:val="24"/>
        </w:rPr>
        <w:t>.</w:t>
      </w:r>
      <w:ins w:id="6" w:author="Michael Decker" w:date="2020-04-01T12:52:00Z">
        <w:r w:rsidR="008F1347">
          <w:rPr>
            <w:rFonts w:cs="Times New Roman"/>
            <w:szCs w:val="24"/>
          </w:rPr>
          <w:t xml:space="preserve"> One of</w:t>
        </w:r>
      </w:ins>
      <w:r w:rsidR="00FE55CC">
        <w:rPr>
          <w:rFonts w:cs="Times New Roman"/>
          <w:szCs w:val="24"/>
        </w:rPr>
        <w:t xml:space="preserve"> </w:t>
      </w:r>
      <w:del w:id="7" w:author="Michael Decker" w:date="2020-04-01T12:52:00Z">
        <w:r w:rsidR="00FE55CC" w:rsidDel="008F1347">
          <w:rPr>
            <w:rFonts w:cs="Times New Roman"/>
            <w:szCs w:val="24"/>
          </w:rPr>
          <w:delText>T</w:delText>
        </w:r>
      </w:del>
      <w:ins w:id="8" w:author="Michael Decker" w:date="2020-04-01T12:52:00Z">
        <w:r w:rsidR="008F1347">
          <w:rPr>
            <w:rFonts w:cs="Times New Roman"/>
            <w:szCs w:val="24"/>
          </w:rPr>
          <w:t>t</w:t>
        </w:r>
      </w:ins>
      <w:r w:rsidR="00FE55CC">
        <w:rPr>
          <w:rFonts w:cs="Times New Roman"/>
          <w:szCs w:val="24"/>
        </w:rPr>
        <w:t>he largest and most important part</w:t>
      </w:r>
      <w:ins w:id="9" w:author="Michael Decker" w:date="2020-04-01T12:52:00Z">
        <w:r w:rsidR="008F1347">
          <w:rPr>
            <w:rFonts w:cs="Times New Roman"/>
            <w:szCs w:val="24"/>
          </w:rPr>
          <w:t>s</w:t>
        </w:r>
      </w:ins>
      <w:r w:rsidR="00FE55CC">
        <w:rPr>
          <w:rFonts w:cs="Times New Roman"/>
          <w:szCs w:val="24"/>
        </w:rPr>
        <w:t xml:space="preserve"> of this is the concept of keeping overall cost down in the lifecycle of a software</w:t>
      </w:r>
      <w:ins w:id="10" w:author="Michael Decker" w:date="2020-04-01T12:52:00Z">
        <w:r w:rsidR="00F75C41">
          <w:rPr>
            <w:rFonts w:cs="Times New Roman"/>
            <w:szCs w:val="24"/>
          </w:rPr>
          <w:t xml:space="preserve"> </w:t>
        </w:r>
        <w:proofErr w:type="gramStart"/>
        <w:r w:rsidR="00F75C41">
          <w:rPr>
            <w:rFonts w:cs="Times New Roman"/>
            <w:szCs w:val="24"/>
          </w:rPr>
          <w:t>p</w:t>
        </w:r>
      </w:ins>
      <w:ins w:id="11" w:author="Michael Decker" w:date="2020-04-01T12:53:00Z">
        <w:r w:rsidR="00F75C41">
          <w:rPr>
            <w:rFonts w:cs="Times New Roman"/>
            <w:szCs w:val="24"/>
          </w:rPr>
          <w:t>roduct</w:t>
        </w:r>
      </w:ins>
      <w:r w:rsidR="00FE55CC">
        <w:rPr>
          <w:rFonts w:cs="Times New Roman"/>
          <w:szCs w:val="24"/>
        </w:rPr>
        <w:t xml:space="preserve">, </w:t>
      </w:r>
      <w:r w:rsidR="008658F3">
        <w:rPr>
          <w:rFonts w:cs="Times New Roman"/>
          <w:szCs w:val="24"/>
        </w:rPr>
        <w:t>and</w:t>
      </w:r>
      <w:proofErr w:type="gramEnd"/>
      <w:r w:rsidR="008658F3">
        <w:rPr>
          <w:rFonts w:cs="Times New Roman"/>
          <w:szCs w:val="24"/>
        </w:rPr>
        <w:t xml:space="preserve"> </w:t>
      </w:r>
      <w:r w:rsidR="00FE55CC">
        <w:rPr>
          <w:rFonts w:cs="Times New Roman"/>
          <w:szCs w:val="24"/>
        </w:rPr>
        <w:t xml:space="preserve">avoiding having to entirely replace expensive software. While the concept of </w:t>
      </w:r>
      <w:del w:id="12" w:author="Michael Decker" w:date="2020-04-01T12:56:00Z">
        <w:r w:rsidR="00FE55CC" w:rsidDel="0082590D">
          <w:rPr>
            <w:rFonts w:cs="Times New Roman"/>
            <w:szCs w:val="24"/>
          </w:rPr>
          <w:delText>software evolution</w:delText>
        </w:r>
      </w:del>
      <w:ins w:id="13" w:author="Michael Decker" w:date="2020-04-01T12:56:00Z">
        <w:r w:rsidR="0082590D">
          <w:rPr>
            <w:rFonts w:cs="Times New Roman"/>
            <w:szCs w:val="24"/>
          </w:rPr>
          <w:t>continuous change</w:t>
        </w:r>
      </w:ins>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w:t>
      </w:r>
      <w:ins w:id="14" w:author="Michael Decker" w:date="2020-04-01T12:59:00Z">
        <w:r w:rsidR="0082590D">
          <w:rPr>
            <w:rFonts w:cs="Times New Roman"/>
            <w:szCs w:val="24"/>
          </w:rPr>
          <w:t xml:space="preserve">tinuous change and </w:t>
        </w:r>
      </w:ins>
      <w:del w:id="15" w:author="Michael Decker" w:date="2020-04-01T12:59:00Z">
        <w:r w:rsidR="00A078CD" w:rsidDel="0082590D">
          <w:rPr>
            <w:rFonts w:cs="Times New Roman"/>
            <w:szCs w:val="24"/>
          </w:rPr>
          <w:delText xml:space="preserve">cept of </w:delText>
        </w:r>
      </w:del>
      <w:r w:rsidR="00A078CD">
        <w:rPr>
          <w:rFonts w:cs="Times New Roman"/>
          <w:szCs w:val="24"/>
        </w:rPr>
        <w:t>software evolution we have to consider all facets of comprehension.</w:t>
      </w:r>
    </w:p>
    <w:p w14:paraId="77DEFE83" w14:textId="45B264E2" w:rsidR="00155450" w:rsidRDefault="00155450" w:rsidP="00CC1298">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reading </w:t>
      </w:r>
      <w:r>
        <w:rPr>
          <w:rFonts w:cs="Times New Roman"/>
          <w:szCs w:val="24"/>
        </w:rPr>
        <w:lastRenderedPageBreak/>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Pr>
          <w:rFonts w:cs="Times New Roman"/>
          <w:szCs w:val="24"/>
        </w:rPr>
        <w:t>. It is this concept of comprehension, alongside maintenance, that is the basis for why more research is needed to support better comprehension.</w:t>
      </w:r>
      <w:del w:id="16" w:author="Michael Decker" w:date="2020-04-01T13:43:00Z">
        <w:r w:rsidDel="00D802A6">
          <w:rPr>
            <w:rFonts w:cs="Times New Roman"/>
            <w:szCs w:val="24"/>
          </w:rPr>
          <w:delText xml:space="preserve"> </w:delText>
        </w:r>
        <w:r w:rsidRPr="00D34434" w:rsidDel="00D802A6">
          <w:delText xml:space="preserve"> </w:delText>
        </w:r>
        <w:r w:rsidDel="00D802A6">
          <w:delText xml:space="preserve">Comments are one means of providing support for comprehension.  </w:delText>
        </w:r>
        <w:r w:rsidRPr="00D34434" w:rsidDel="00D802A6">
          <w:rPr>
            <w:rFonts w:cs="Times New Roman"/>
            <w:szCs w:val="24"/>
          </w:rPr>
          <w:delText>Comments should always provide cognitive support,</w:delText>
        </w:r>
        <w:r w:rsidDel="00D802A6">
          <w:rPr>
            <w:rFonts w:cs="Times New Roman"/>
            <w:szCs w:val="24"/>
          </w:rPr>
          <w:delText xml:space="preserve"> assist in comprehension, and </w:delText>
        </w:r>
      </w:del>
      <w:del w:id="17" w:author="Michael Decker" w:date="2020-04-01T13:05:00Z">
        <w:r w:rsidDel="00F87EAD">
          <w:rPr>
            <w:rFonts w:cs="Times New Roman"/>
            <w:szCs w:val="24"/>
          </w:rPr>
          <w:delText>reduce the difficulty of maintenance,</w:delText>
        </w:r>
        <w:r w:rsidRPr="00D34434" w:rsidDel="00F87EAD">
          <w:rPr>
            <w:rFonts w:cs="Times New Roman"/>
            <w:szCs w:val="24"/>
          </w:rPr>
          <w:delText xml:space="preserve"> </w:delText>
        </w:r>
      </w:del>
      <w:del w:id="18" w:author="Michael Decker" w:date="2020-04-01T13:43:00Z">
        <w:r w:rsidRPr="00D34434" w:rsidDel="00D802A6">
          <w:rPr>
            <w:rFonts w:cs="Times New Roman"/>
            <w:szCs w:val="24"/>
          </w:rPr>
          <w:delText>reinforc</w:delText>
        </w:r>
      </w:del>
      <w:del w:id="19" w:author="Michael Decker" w:date="2020-04-01T13:05:00Z">
        <w:r w:rsidRPr="00D34434" w:rsidDel="00F87EAD">
          <w:rPr>
            <w:rFonts w:cs="Times New Roman"/>
            <w:szCs w:val="24"/>
          </w:rPr>
          <w:delText>ing</w:delText>
        </w:r>
      </w:del>
      <w:del w:id="20" w:author="Michael Decker" w:date="2020-04-01T13:43:00Z">
        <w:r w:rsidRPr="00D34434" w:rsidDel="00D802A6">
          <w:rPr>
            <w:rFonts w:cs="Times New Roman"/>
            <w:szCs w:val="24"/>
          </w:rPr>
          <w:delText xml:space="preserve"> ideas and concepts that are present in the source code [Storey 2005] [Détienne 1990]. </w:delText>
        </w:r>
      </w:del>
      <w:del w:id="21" w:author="Michael Decker" w:date="2020-04-01T13:17:00Z">
        <w:r w:rsidRPr="00D34434" w:rsidDel="00245945">
          <w:rPr>
            <w:rFonts w:cs="Times New Roman"/>
            <w:szCs w:val="24"/>
          </w:rPr>
          <w:delText>T</w:delText>
        </w:r>
      </w:del>
      <w:del w:id="22" w:author="Michael Decker" w:date="2020-04-01T13:43:00Z">
        <w:r w:rsidRPr="00D34434" w:rsidDel="00D802A6">
          <w:rPr>
            <w:rFonts w:cs="Times New Roman"/>
            <w:szCs w:val="24"/>
          </w:rPr>
          <w:delText>he concept of cognitive support can be reinforced in comment structure by including beacons, which are familiar pieces that are pulled directly from the code [Von Mayrhauser and Vans 1995] [Storey 2005].</w:delText>
        </w:r>
      </w:del>
    </w:p>
    <w:p w14:paraId="3CE05A94" w14:textId="496A2A69"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ins w:id="23" w:author="Michael Decker" w:date="2020-04-01T13:06:00Z">
        <w:r w:rsidR="000B1D2E">
          <w:rPr>
            <w:rFonts w:cs="Times New Roman"/>
            <w:szCs w:val="24"/>
          </w:rPr>
          <w:t>ith</w:t>
        </w:r>
      </w:ins>
      <w:del w:id="24" w:author="Michael Decker" w:date="2020-04-01T13:06:00Z">
        <w:r w:rsidR="00A12DF7" w:rsidDel="000B1D2E">
          <w:rPr>
            <w:rFonts w:cs="Times New Roman"/>
            <w:szCs w:val="24"/>
          </w:rPr>
          <w:delText>hich</w:delText>
        </w:r>
      </w:del>
      <w:r w:rsidR="00A12DF7">
        <w:rPr>
          <w:rFonts w:cs="Times New Roman"/>
          <w:szCs w:val="24"/>
        </w:rPr>
        <w:t xml:space="preserve"> a typical person using a combination of both</w:t>
      </w:r>
      <w:r w:rsidR="008C0369">
        <w:rPr>
          <w:rFonts w:cs="Times New Roman"/>
          <w:szCs w:val="24"/>
        </w:rPr>
        <w:t>.</w:t>
      </w:r>
      <w:r w:rsidR="00712394">
        <w:rPr>
          <w:rFonts w:cs="Times New Roman"/>
          <w:szCs w:val="24"/>
        </w:rPr>
        <w:t xml:space="preserve"> </w:t>
      </w:r>
      <w:r w:rsidR="008C0369">
        <w:rPr>
          <w:rFonts w:cs="Times New Roman"/>
          <w:szCs w:val="24"/>
        </w:rPr>
        <w:t xml:space="preserve"> T</w:t>
      </w:r>
      <w:r w:rsidR="00712394">
        <w:rPr>
          <w:rFonts w:cs="Times New Roman"/>
          <w:szCs w:val="24"/>
        </w:rPr>
        <w:t>he first is the top</w:t>
      </w:r>
      <w:ins w:id="25" w:author="Michael Decker" w:date="2020-04-01T13:45:00Z">
        <w:r w:rsidR="00345AD9">
          <w:rPr>
            <w:rFonts w:cs="Times New Roman"/>
            <w:szCs w:val="24"/>
          </w:rPr>
          <w:t>-</w:t>
        </w:r>
      </w:ins>
      <w:del w:id="26" w:author="Michael Decker" w:date="2020-04-01T13:45:00Z">
        <w:r w:rsidR="00712394" w:rsidDel="00345AD9">
          <w:rPr>
            <w:rFonts w:cs="Times New Roman"/>
            <w:szCs w:val="24"/>
          </w:rPr>
          <w:delText xml:space="preserve"> </w:delText>
        </w:r>
      </w:del>
      <w:r w:rsidR="00712394">
        <w:rPr>
          <w:rFonts w:cs="Times New Roman"/>
          <w:szCs w:val="24"/>
        </w:rPr>
        <w:t>down approach and the second is bottom</w:t>
      </w:r>
      <w:ins w:id="27" w:author="Michael Decker" w:date="2020-04-01T13:45:00Z">
        <w:r w:rsidR="00345AD9">
          <w:rPr>
            <w:rFonts w:cs="Times New Roman"/>
            <w:szCs w:val="24"/>
          </w:rPr>
          <w:t>-</w:t>
        </w:r>
      </w:ins>
      <w:del w:id="28" w:author="Michael Decker" w:date="2020-04-01T13:45:00Z">
        <w:r w:rsidR="00712394" w:rsidDel="00345AD9">
          <w:rPr>
            <w:rFonts w:cs="Times New Roman"/>
            <w:szCs w:val="24"/>
          </w:rPr>
          <w:delText xml:space="preserve"> </w:delText>
        </w:r>
      </w:del>
      <w:r w:rsidR="00712394">
        <w:rPr>
          <w:rFonts w:cs="Times New Roman"/>
          <w:szCs w:val="24"/>
        </w:rPr>
        <w:t xml:space="preserve">up. </w:t>
      </w:r>
      <w:r w:rsidR="00687E83">
        <w:rPr>
          <w:rFonts w:cs="Times New Roman"/>
          <w:szCs w:val="24"/>
        </w:rPr>
        <w:t>Top</w:t>
      </w:r>
      <w:ins w:id="29" w:author="Michael Decker" w:date="2020-04-01T13:45:00Z">
        <w:r w:rsidR="00345AD9">
          <w:rPr>
            <w:rFonts w:cs="Times New Roman"/>
            <w:szCs w:val="24"/>
          </w:rPr>
          <w:t>-</w:t>
        </w:r>
      </w:ins>
      <w:del w:id="30" w:author="Michael Decker" w:date="2020-04-01T13:45:00Z">
        <w:r w:rsidR="00687E83" w:rsidDel="00345AD9">
          <w:rPr>
            <w:rFonts w:cs="Times New Roman"/>
            <w:szCs w:val="24"/>
          </w:rPr>
          <w:delText xml:space="preserve"> </w:delText>
        </w:r>
      </w:del>
      <w:r w:rsidR="00687E83">
        <w:rPr>
          <w:rFonts w:cs="Times New Roman"/>
          <w:szCs w:val="24"/>
        </w:rPr>
        <w:t>down comprehension relies largely on inference and hypothesizing what exactly is going on at any given time in the source code</w:t>
      </w:r>
      <w:ins w:id="31" w:author="Michael Decker" w:date="2020-04-01T13:13:00Z">
        <w:r w:rsidR="00684C19">
          <w:rPr>
            <w:rFonts w:cs="Times New Roman"/>
            <w:szCs w:val="24"/>
          </w:rPr>
          <w:t xml:space="preserve"> and drilling down to </w:t>
        </w:r>
      </w:ins>
      <w:ins w:id="32" w:author="Michael Decker" w:date="2020-04-01T13:35:00Z">
        <w:r w:rsidR="005052B0">
          <w:rPr>
            <w:rFonts w:cs="Times New Roman"/>
            <w:szCs w:val="24"/>
          </w:rPr>
          <w:t>find</w:t>
        </w:r>
      </w:ins>
      <w:ins w:id="33" w:author="Michael Decker" w:date="2020-04-01T13:13:00Z">
        <w:r w:rsidR="00684C19">
          <w:rPr>
            <w:rFonts w:cs="Times New Roman"/>
            <w:szCs w:val="24"/>
          </w:rPr>
          <w:t xml:space="preserve"> details</w:t>
        </w:r>
      </w:ins>
      <w:ins w:id="34" w:author="Michael Decker" w:date="2020-04-01T13:35:00Z">
        <w:r w:rsidR="00717EB4">
          <w:rPr>
            <w:rFonts w:cs="Times New Roman"/>
            <w:szCs w:val="24"/>
          </w:rPr>
          <w:t xml:space="preserve"> later</w:t>
        </w:r>
      </w:ins>
      <w:ins w:id="35" w:author="Michael Decker" w:date="2020-04-01T13:11:00Z">
        <w:r w:rsidR="00684C19">
          <w:rPr>
            <w:rFonts w:cs="Times New Roman"/>
            <w:szCs w:val="24"/>
          </w:rPr>
          <w:t>.  For example,</w:t>
        </w:r>
      </w:ins>
      <w:del w:id="36" w:author="Michael Decker" w:date="2020-04-01T13:11:00Z">
        <w:r w:rsidR="00687E83" w:rsidDel="00684C19">
          <w:rPr>
            <w:rFonts w:cs="Times New Roman"/>
            <w:szCs w:val="24"/>
          </w:rPr>
          <w:delText>,</w:delText>
        </w:r>
      </w:del>
      <w:r w:rsidR="00687E83">
        <w:rPr>
          <w:rFonts w:cs="Times New Roman"/>
          <w:szCs w:val="24"/>
        </w:rPr>
        <w:t xml:space="preserve"> choosing to guess what a called function is doing and waiting </w:t>
      </w:r>
      <w:del w:id="37" w:author="Michael Decker" w:date="2020-04-01T13:12:00Z">
        <w:r w:rsidR="00687E83" w:rsidDel="00684C19">
          <w:rPr>
            <w:rFonts w:cs="Times New Roman"/>
            <w:szCs w:val="24"/>
          </w:rPr>
          <w:delText>until they</w:delText>
        </w:r>
      </w:del>
      <w:ins w:id="38" w:author="Michael Decker" w:date="2020-04-01T13:12:00Z">
        <w:r w:rsidR="00684C19">
          <w:rPr>
            <w:rFonts w:cs="Times New Roman"/>
            <w:szCs w:val="24"/>
          </w:rPr>
          <w:t>to</w:t>
        </w:r>
      </w:ins>
      <w:r w:rsidR="00687E83">
        <w:rPr>
          <w:rFonts w:cs="Times New Roman"/>
          <w:szCs w:val="24"/>
        </w:rPr>
        <w:t xml:space="preserve"> read the function definition later on</w:t>
      </w:r>
      <w:ins w:id="39" w:author="Michael Decker" w:date="2020-04-01T13:06:00Z">
        <w:r w:rsidR="00684C19">
          <w:rPr>
            <w:rFonts w:cs="Times New Roman"/>
            <w:szCs w:val="24"/>
          </w:rPr>
          <w:t xml:space="preserve"> </w:t>
        </w:r>
      </w:ins>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w:t>
      </w:r>
      <w:proofErr w:type="spellStart"/>
      <w:r w:rsidR="00084A37" w:rsidRPr="00084A37">
        <w:rPr>
          <w:rFonts w:cs="Times New Roman"/>
          <w:szCs w:val="24"/>
        </w:rPr>
        <w:t>Détienne</w:t>
      </w:r>
      <w:proofErr w:type="spellEnd"/>
      <w:r w:rsidR="00084A37" w:rsidRPr="00084A37">
        <w:rPr>
          <w:rFonts w:cs="Times New Roman"/>
          <w:szCs w:val="24"/>
        </w:rPr>
        <w:t xml:space="preserv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Kagdi 2008]</w:t>
      </w:r>
      <w:r w:rsidR="008178C0">
        <w:rPr>
          <w:rFonts w:cs="Times New Roman"/>
          <w:szCs w:val="24"/>
        </w:rPr>
        <w:fldChar w:fldCharType="end"/>
      </w:r>
      <w:r w:rsidR="00687E83">
        <w:rPr>
          <w:rFonts w:cs="Times New Roman"/>
          <w:szCs w:val="24"/>
        </w:rPr>
        <w:t>. In contrast</w:t>
      </w:r>
      <w:r w:rsidR="007956DB">
        <w:rPr>
          <w:rFonts w:cs="Times New Roman"/>
          <w:szCs w:val="24"/>
        </w:rPr>
        <w:t>,</w:t>
      </w:r>
      <w:r w:rsidR="00687E83">
        <w:rPr>
          <w:rFonts w:cs="Times New Roman"/>
          <w:szCs w:val="24"/>
        </w:rPr>
        <w:t xml:space="preserve"> the bottom</w:t>
      </w:r>
      <w:ins w:id="40" w:author="Michael Decker" w:date="2020-04-01T13:45:00Z">
        <w:r w:rsidR="00345AD9">
          <w:rPr>
            <w:rFonts w:cs="Times New Roman"/>
            <w:szCs w:val="24"/>
          </w:rPr>
          <w:t>-</w:t>
        </w:r>
      </w:ins>
      <w:del w:id="41" w:author="Michael Decker" w:date="2020-04-01T13:45:00Z">
        <w:r w:rsidR="00687E83" w:rsidDel="00345AD9">
          <w:rPr>
            <w:rFonts w:cs="Times New Roman"/>
            <w:szCs w:val="24"/>
          </w:rPr>
          <w:delText xml:space="preserve"> </w:delText>
        </w:r>
      </w:del>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 xml:space="preserve">[Von </w:t>
      </w:r>
      <w:proofErr w:type="spellStart"/>
      <w:r w:rsidR="00595F2D" w:rsidRPr="00595F2D">
        <w:rPr>
          <w:rFonts w:cs="Times New Roman"/>
        </w:rPr>
        <w:t>Mayrhauser</w:t>
      </w:r>
      <w:proofErr w:type="spellEnd"/>
      <w:r w:rsidR="00595F2D" w:rsidRPr="00595F2D">
        <w:rPr>
          <w:rFonts w:cs="Times New Roman"/>
        </w:rPr>
        <w:t xml:space="preserve"> and Vans 1995]</w:t>
      </w:r>
      <w:r w:rsidR="00595F2D">
        <w:rPr>
          <w:rFonts w:cs="Times New Roman"/>
          <w:szCs w:val="24"/>
        </w:rPr>
        <w:fldChar w:fldCharType="end"/>
      </w:r>
      <w:r w:rsidR="00595F2D">
        <w:rPr>
          <w:rFonts w:cs="Times New Roman"/>
          <w:szCs w:val="24"/>
        </w:rPr>
        <w:t>.</w:t>
      </w:r>
      <w:del w:id="42" w:author="Michael Decker" w:date="2020-04-01T13:44:00Z">
        <w:r w:rsidR="00A078CD" w:rsidDel="00374821">
          <w:rPr>
            <w:rFonts w:cs="Times New Roman"/>
            <w:szCs w:val="24"/>
          </w:rPr>
          <w:delText xml:space="preserve"> Comprehension is directly relational to maintenance</w:delText>
        </w:r>
        <w:r w:rsidR="00F37169" w:rsidDel="00374821">
          <w:rPr>
            <w:rFonts w:cs="Times New Roman"/>
            <w:szCs w:val="24"/>
          </w:rPr>
          <w:delText xml:space="preserve"> effort</w:delText>
        </w:r>
        <w:r w:rsidR="00A078CD" w:rsidDel="00374821">
          <w:rPr>
            <w:rFonts w:cs="Times New Roman"/>
            <w:szCs w:val="24"/>
          </w:rPr>
          <w:delText xml:space="preserve">, which is one of the main aspects of software evolution that </w:delText>
        </w:r>
        <w:r w:rsidR="00B61517" w:rsidDel="00374821">
          <w:rPr>
            <w:rFonts w:cs="Times New Roman"/>
            <w:szCs w:val="24"/>
          </w:rPr>
          <w:delText>needs</w:delText>
        </w:r>
        <w:r w:rsidR="00A078CD" w:rsidDel="00374821">
          <w:rPr>
            <w:rFonts w:cs="Times New Roman"/>
            <w:szCs w:val="24"/>
          </w:rPr>
          <w:delText xml:space="preserve"> improving.</w:delText>
        </w:r>
      </w:del>
    </w:p>
    <w:p w14:paraId="3883B764" w14:textId="79096695" w:rsidR="009D2E2B" w:rsidRDefault="00D802A6" w:rsidP="00D802A6">
      <w:pPr>
        <w:rPr>
          <w:rFonts w:cs="Times New Roman"/>
          <w:szCs w:val="24"/>
        </w:rPr>
      </w:pPr>
      <w:ins w:id="43" w:author="Michael Decker" w:date="2020-04-01T13:43:00Z">
        <w:r>
          <w:t>Comments are one means of providing support for comprehension</w:t>
        </w:r>
      </w:ins>
      <w:ins w:id="44" w:author="Michael Decker" w:date="2020-04-01T13:44:00Z">
        <w:r w:rsidR="00374821">
          <w:t xml:space="preserve"> (</w:t>
        </w:r>
        <w:r w:rsidR="00345AD9">
          <w:t>for both top-down and bottom-up)</w:t>
        </w:r>
      </w:ins>
      <w:ins w:id="45" w:author="Michael Decker" w:date="2020-04-01T13:43:00Z">
        <w:r>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Pr>
            <w:rFonts w:cs="Times New Roman"/>
            <w:szCs w:val="24"/>
          </w:rPr>
          <w:t xml:space="preserve">  </w:t>
        </w:r>
      </w:ins>
      <w:r w:rsidR="00C80E19">
        <w:rPr>
          <w:rFonts w:cs="Times New Roman"/>
          <w:szCs w:val="24"/>
        </w:rPr>
        <w:t>One problem with</w:t>
      </w:r>
      <w:ins w:id="46" w:author="Michael Decker" w:date="2020-04-01T13:45:00Z">
        <w:r w:rsidR="00F96614">
          <w:rPr>
            <w:rFonts w:cs="Times New Roman"/>
            <w:szCs w:val="24"/>
          </w:rPr>
          <w:t xml:space="preserve"> comments </w:t>
        </w:r>
      </w:ins>
      <w:del w:id="47" w:author="Michael Decker" w:date="2020-04-01T13:46:00Z">
        <w:r w:rsidR="00C80E19" w:rsidDel="00F96614">
          <w:rPr>
            <w:rFonts w:cs="Times New Roman"/>
            <w:szCs w:val="24"/>
          </w:rPr>
          <w:delText xml:space="preserve"> the comprehension of software </w:delText>
        </w:r>
      </w:del>
      <w:r w:rsidR="00C80E19">
        <w:rPr>
          <w:rFonts w:cs="Times New Roman"/>
          <w:szCs w:val="24"/>
        </w:rPr>
        <w:t xml:space="preserve">comes from that of commented-out code.  </w:t>
      </w:r>
      <w:r w:rsidR="00FA2040">
        <w:rPr>
          <w:rFonts w:cs="Times New Roman"/>
          <w:szCs w:val="24"/>
        </w:rPr>
        <w:t>Comment</w:t>
      </w:r>
      <w:ins w:id="48" w:author="Michael Decker" w:date="2020-04-01T13:46:00Z">
        <w:r w:rsidR="00F96614">
          <w:rPr>
            <w:rFonts w:cs="Times New Roman"/>
            <w:szCs w:val="24"/>
          </w:rPr>
          <w:t>e</w:t>
        </w:r>
      </w:ins>
      <w:r w:rsidR="00FA2040">
        <w:rPr>
          <w:rFonts w:cs="Times New Roman"/>
          <w:szCs w:val="24"/>
        </w:rPr>
        <w:t>d-out code bloats the software and is a distractor from the meaningful parts of the program (source-code and meaningful comments).  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 Of course, alongside comprehension, when you consider the long-term </w:t>
      </w:r>
      <w:r w:rsidR="009D2E2B" w:rsidRPr="002248ED">
        <w:rPr>
          <w:rFonts w:cs="Times New Roman"/>
          <w:szCs w:val="24"/>
        </w:rPr>
        <w:lastRenderedPageBreak/>
        <w:t xml:space="preserve">maintenance of code, the simple question of why a piece of code has been commented out is likely to come up. 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 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9D2E2B">
        <w:rPr>
          <w:rFonts w:cs="Times New Roman"/>
          <w:szCs w:val="24"/>
        </w:rPr>
        <w:t>.  The next paragraph summarizes one such case.</w:t>
      </w:r>
    </w:p>
    <w:p w14:paraId="40EB2E3C" w14:textId="4A34E48F"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5D2E3C90"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 </w:t>
      </w:r>
      <w:r w:rsidR="002F742F">
        <w:rPr>
          <w:rFonts w:cs="Times New Roman"/>
          <w:szCs w:val="24"/>
        </w:rPr>
        <w:t>software</w:t>
      </w:r>
      <w:r w:rsidRPr="002248ED">
        <w:rPr>
          <w:rFonts w:cs="Times New Roman"/>
          <w:szCs w:val="24"/>
        </w:rPr>
        <w:t xml:space="preserve"> and the fact that it seems to be </w:t>
      </w:r>
      <w:commentRangeStart w:id="49"/>
      <w:r w:rsidRPr="002248ED">
        <w:rPr>
          <w:rFonts w:cs="Times New Roman"/>
          <w:szCs w:val="24"/>
        </w:rPr>
        <w:t>becoming more and more common</w:t>
      </w:r>
      <w:commentRangeEnd w:id="49"/>
      <w:r w:rsidR="003C2115">
        <w:rPr>
          <w:rStyle w:val="CommentReference"/>
        </w:rPr>
        <w:commentReference w:id="49"/>
      </w:r>
      <w:r w:rsidRPr="002248ED">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Pr="002248ED">
        <w:rPr>
          <w:rFonts w:cs="Times New Roman"/>
          <w:szCs w:val="24"/>
        </w:rPr>
        <w:t>.</w:t>
      </w:r>
      <w:proofErr w:type="gramEnd"/>
      <w:r w:rsidR="00A8402E" w:rsidRPr="002248ED">
        <w:rPr>
          <w:rFonts w:cs="Times New Roman"/>
          <w:szCs w:val="24"/>
        </w:rPr>
        <w:t xml:space="preserve"> There are many different issues that this can cause, leaving security vulnerabilities easily visible to would be attackers. 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ins w:id="50" w:author="Michael Decker" w:date="2020-04-01T13:51:00Z">
        <w:r w:rsidR="00616766">
          <w:rPr>
            <w:rFonts w:cs="Times New Roman"/>
            <w:szCs w:val="24"/>
          </w:rPr>
          <w:t xml:space="preserve">. </w:t>
        </w:r>
      </w:ins>
      <w:del w:id="51" w:author="Michael Decker" w:date="2020-04-01T13:51:00Z">
        <w:r w:rsidR="00A8402E" w:rsidRPr="002248ED" w:rsidDel="00616766">
          <w:rPr>
            <w:rFonts w:cs="Times New Roman"/>
            <w:szCs w:val="24"/>
          </w:rPr>
          <w:delText>,</w:delText>
        </w:r>
      </w:del>
      <w:r w:rsidR="00A8402E" w:rsidRPr="002248ED">
        <w:rPr>
          <w:rFonts w:cs="Times New Roman"/>
          <w:szCs w:val="24"/>
        </w:rPr>
        <w:t xml:space="preserve"> </w:t>
      </w:r>
      <w:ins w:id="52" w:author="Michael Decker" w:date="2020-04-01T13:51:00Z">
        <w:r w:rsidR="00616766">
          <w:rPr>
            <w:rFonts w:cs="Times New Roman"/>
            <w:szCs w:val="24"/>
          </w:rPr>
          <w:t>A</w:t>
        </w:r>
      </w:ins>
      <w:del w:id="53" w:author="Michael Decker" w:date="2020-04-01T13:51:00Z">
        <w:r w:rsidR="00A8402E" w:rsidRPr="002248ED" w:rsidDel="00616766">
          <w:rPr>
            <w:rFonts w:cs="Times New Roman"/>
            <w:szCs w:val="24"/>
          </w:rPr>
          <w:delText>a</w:delText>
        </w:r>
      </w:del>
      <w:r w:rsidR="00A8402E" w:rsidRPr="002248ED">
        <w:rPr>
          <w:rFonts w:cs="Times New Roman"/>
          <w:szCs w:val="24"/>
        </w:rPr>
        <w:t>t times it can also identify a clear problem</w:t>
      </w:r>
      <w:ins w:id="54" w:author="Michael Decker" w:date="2020-04-01T13:51:00Z">
        <w:r w:rsidR="002278E6">
          <w:rPr>
            <w:rFonts w:cs="Times New Roman"/>
            <w:szCs w:val="24"/>
          </w:rPr>
          <w:t xml:space="preserve">. </w:t>
        </w:r>
      </w:ins>
      <w:del w:id="55" w:author="Michael Decker" w:date="2020-04-01T13:51:00Z">
        <w:r w:rsidR="00A8402E" w:rsidRPr="002248ED" w:rsidDel="002278E6">
          <w:rPr>
            <w:rFonts w:cs="Times New Roman"/>
            <w:szCs w:val="24"/>
          </w:rPr>
          <w:delText>,</w:delText>
        </w:r>
      </w:del>
      <w:r w:rsidR="00A8402E" w:rsidRPr="002248ED">
        <w:rPr>
          <w:rFonts w:cs="Times New Roman"/>
          <w:szCs w:val="24"/>
        </w:rPr>
        <w:t xml:space="preserve"> </w:t>
      </w:r>
      <w:ins w:id="56" w:author="Michael Decker" w:date="2020-04-01T13:51:00Z">
        <w:r w:rsidR="002278E6">
          <w:rPr>
            <w:rFonts w:cs="Times New Roman"/>
            <w:szCs w:val="24"/>
          </w:rPr>
          <w:t>F</w:t>
        </w:r>
      </w:ins>
      <w:del w:id="57" w:author="Michael Decker" w:date="2020-04-01T13:51:00Z">
        <w:r w:rsidR="00A8402E" w:rsidRPr="002248ED" w:rsidDel="002278E6">
          <w:rPr>
            <w:rFonts w:cs="Times New Roman"/>
            <w:szCs w:val="24"/>
          </w:rPr>
          <w:delText>f</w:delText>
        </w:r>
      </w:del>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ins w:id="58" w:author="Michael Decker" w:date="2020-04-01T13:51:00Z">
        <w:r w:rsidR="00747333">
          <w:rPr>
            <w:rFonts w:cs="Times New Roman"/>
            <w:szCs w:val="24"/>
          </w:rPr>
          <w:t xml:space="preserve">it </w:t>
        </w:r>
      </w:ins>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066596BC"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 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ins w:id="59" w:author="Michael Decker" w:date="2020-04-01T13:54:00Z">
        <w:r w:rsidR="00C05F1E">
          <w:rPr>
            <w:rFonts w:cs="Times New Roman"/>
            <w:szCs w:val="24"/>
          </w:rPr>
          <w:t xml:space="preserve">, </w:t>
        </w:r>
      </w:ins>
      <w:del w:id="60" w:author="Michael Decker" w:date="2020-04-01T13:54:00Z">
        <w:r w:rsidRPr="002248ED" w:rsidDel="00C05F1E">
          <w:rPr>
            <w:rFonts w:cs="Times New Roman"/>
            <w:szCs w:val="24"/>
          </w:rPr>
          <w:delText xml:space="preserve"> when</w:delText>
        </w:r>
      </w:del>
      <w:ins w:id="61" w:author="Michael Decker" w:date="2020-04-01T13:54:00Z">
        <w:r w:rsidR="00C05F1E">
          <w:rPr>
            <w:rFonts w:cs="Times New Roman"/>
            <w:szCs w:val="24"/>
          </w:rPr>
          <w:t>then</w:t>
        </w:r>
      </w:ins>
      <w:r w:rsidRPr="002248ED">
        <w:rPr>
          <w:rFonts w:cs="Times New Roman"/>
          <w:szCs w:val="24"/>
        </w:rPr>
        <w:t xml:space="preserve"> there is a direct route to question why it has either been added in or commented out at the time of origin rather than trying to decipher the meaning later on</w:t>
      </w:r>
      <w:ins w:id="62" w:author="Michael Decker" w:date="2020-04-01T14:06:00Z">
        <w:r w:rsidR="00407144">
          <w:rPr>
            <w:rFonts w:cs="Times New Roman"/>
            <w:szCs w:val="24"/>
          </w:rPr>
          <w:t xml:space="preserve">.  Additionally, we can </w:t>
        </w:r>
        <w:r w:rsidR="00223D8D">
          <w:rPr>
            <w:rFonts w:cs="Times New Roman"/>
            <w:szCs w:val="24"/>
          </w:rPr>
          <w:t xml:space="preserve">automatically remove commented-out </w:t>
        </w:r>
      </w:ins>
      <w:ins w:id="63" w:author="Michael Decker" w:date="2020-04-01T14:07:00Z">
        <w:r w:rsidR="00223D8D">
          <w:rPr>
            <w:rFonts w:cs="Times New Roman"/>
            <w:szCs w:val="24"/>
          </w:rPr>
          <w:t>code</w:t>
        </w:r>
      </w:ins>
      <w:ins w:id="64" w:author="Michael Decker" w:date="2020-04-01T14:06:00Z">
        <w:r w:rsidR="00407144">
          <w:rPr>
            <w:rFonts w:cs="Times New Roman"/>
            <w:szCs w:val="24"/>
          </w:rPr>
          <w:t xml:space="preserve"> at </w:t>
        </w:r>
        <w:proofErr w:type="spellStart"/>
        <w:r w:rsidR="00407144">
          <w:rPr>
            <w:rFonts w:cs="Times New Roman"/>
            <w:szCs w:val="24"/>
          </w:rPr>
          <w:t>anytime</w:t>
        </w:r>
      </w:ins>
      <w:proofErr w:type="spellEnd"/>
      <w:r w:rsidRPr="002248ED">
        <w:rPr>
          <w:rFonts w:cs="Times New Roman"/>
          <w:szCs w:val="24"/>
        </w:rPr>
        <w:t xml:space="preserve">. 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8178C0">
        <w:rPr>
          <w:rFonts w:cs="Times New Roman"/>
          <w:szCs w:val="24"/>
        </w:rPr>
        <w:t xml:space="preserve"> 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8178C0">
        <w:rPr>
          <w:rFonts w:cs="Times New Roman"/>
          <w:szCs w:val="24"/>
        </w:rPr>
        <w:t xml:space="preserve">. </w:t>
      </w:r>
      <w:r w:rsidR="00155450">
        <w:rPr>
          <w:rFonts w:cs="Times New Roman"/>
          <w:szCs w:val="24"/>
        </w:rPr>
        <w:t xml:space="preserve">For example, when considering </w:t>
      </w:r>
      <w:r w:rsidR="00155450">
        <w:rPr>
          <w:rFonts w:cs="Times New Roman"/>
          <w:szCs w:val="24"/>
        </w:rPr>
        <w:lastRenderedPageBreak/>
        <w:t>automatic summarization techniques</w:t>
      </w:r>
      <w:r w:rsidR="005632A1">
        <w:rPr>
          <w:rFonts w:cs="Times New Roman"/>
          <w:szCs w:val="24"/>
        </w:rPr>
        <w:t>, feature location techniques, and techniques 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15545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ins w:id="65" w:author="Michael Decker" w:date="2020-04-01T14:07:00Z">
        <w:r w:rsidR="00223D8D">
          <w:rPr>
            <w:rFonts w:cs="Times New Roman"/>
            <w:szCs w:val="24"/>
          </w:rPr>
          <w:t>ing</w:t>
        </w:r>
      </w:ins>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6C0F4A">
        <w:rPr>
          <w:rFonts w:cs="Times New Roman"/>
          <w:szCs w:val="24"/>
        </w:rPr>
        <w:t>.  In this case</w:t>
      </w:r>
      <w:ins w:id="66" w:author="Michael Decker" w:date="2020-04-01T14:07:00Z">
        <w:r w:rsidR="0019771B">
          <w:rPr>
            <w:rFonts w:cs="Times New Roman"/>
            <w:szCs w:val="24"/>
          </w:rPr>
          <w:t>,</w:t>
        </w:r>
      </w:ins>
      <w:r w:rsidR="006C0F4A">
        <w:rPr>
          <w:rFonts w:cs="Times New Roman"/>
          <w:szCs w:val="24"/>
        </w:rPr>
        <w:t xml:space="preserve"> it</w:t>
      </w:r>
      <w:r w:rsidR="00AB3354">
        <w:rPr>
          <w:rFonts w:cs="Times New Roman"/>
          <w:szCs w:val="24"/>
        </w:rPr>
        <w:t xml:space="preserve"> will create vectors which are not relevant to the source code. 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0B50D4C7"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 xml:space="preserve">(i.e. a gold set) </w:t>
      </w:r>
      <w:r w:rsidRPr="00AB3354">
        <w:rPr>
          <w:rFonts w:cs="Times New Roman"/>
          <w:szCs w:val="24"/>
        </w:rPr>
        <w:t>that is read and evaluated by hand</w:t>
      </w:r>
      <w:r w:rsidR="00F504A0">
        <w:rPr>
          <w:rFonts w:cs="Times New Roman"/>
          <w:szCs w:val="24"/>
        </w:rPr>
        <w:t>.</w:t>
      </w:r>
      <w:r w:rsidRPr="00AB3354">
        <w:rPr>
          <w:rFonts w:cs="Times New Roman"/>
          <w:szCs w:val="24"/>
        </w:rPr>
        <w:t xml:space="preserve"> This manually derived gold-set is the culmination of approximately 3000 lines of comments which were pulled from a total of 80 projects via a random selection process. These 80 projects are distributed evenly amongst the four languages that are being studied in our research (C, C#, C++, Java) and our random selection process ensures that the comments chosen are distributed evenly across these languages. </w:t>
      </w:r>
      <w:r w:rsidR="00277AA9">
        <w:rPr>
          <w:rFonts w:cs="Times New Roman"/>
          <w:szCs w:val="24"/>
        </w:rPr>
        <w:t xml:space="preserve"> 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 </w:t>
      </w:r>
      <w:r w:rsidR="00277AA9">
        <w:rPr>
          <w:rFonts w:cs="Times New Roman"/>
          <w:szCs w:val="24"/>
        </w:rPr>
        <w:t xml:space="preserve">We then feed this data into a machine learning algorithm.  Our chosen machine learning approach is the C4.5 Decision Learning Tree algorithm. One of the reasons that we chose to use the Decision Learning Tree algorithm is that it uses a supervised learning style. This makes it easy to learn how the tree is differentiating between our two classes (i.e., if commented-out code or not) and do mathematical and statistical verification on the data. </w:t>
      </w:r>
      <w:r w:rsidR="00DC1BF9">
        <w:rPr>
          <w:rFonts w:cs="Times New Roman"/>
          <w:szCs w:val="24"/>
        </w:rPr>
        <w:t xml:space="preserve"> We</w:t>
      </w:r>
      <w:r w:rsidR="00567A02">
        <w:rPr>
          <w:rFonts w:cs="Times New Roman"/>
          <w:szCs w:val="24"/>
        </w:rPr>
        <w:t xml:space="preserve"> </w:t>
      </w:r>
      <w:r w:rsidRPr="00AB3354">
        <w:rPr>
          <w:rFonts w:cs="Times New Roman"/>
          <w:szCs w:val="24"/>
        </w:rPr>
        <w:t xml:space="preserve">use stratified K-fold cross validation to split our data into training and testing sections to optimize the learning schema. We feed our data through multiple times in order to ensure overfitting has not occurred. These processes will be described in more detail in Chapter 8. </w:t>
      </w:r>
      <w:r w:rsidR="009C5141">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t>
      </w:r>
      <w:r w:rsidR="00AB1147">
        <w:rPr>
          <w:rFonts w:cs="Times New Roman"/>
          <w:szCs w:val="24"/>
        </w:rPr>
        <w:lastRenderedPageBreak/>
        <w:t xml:space="preserve">what is and what is not commented-out code) </w:t>
      </w:r>
      <w:r w:rsidRPr="00AB3354">
        <w:rPr>
          <w:rFonts w:cs="Times New Roman"/>
          <w:szCs w:val="24"/>
        </w:rPr>
        <w:t xml:space="preserve">is based off of a taxonomy of comments that we have developed. </w:t>
      </w:r>
      <w:r w:rsidR="004E5433" w:rsidRPr="002248ED">
        <w:rPr>
          <w:rFonts w:cs="Times New Roman"/>
          <w:szCs w:val="24"/>
        </w:rPr>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02545CE1"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w:t>
      </w:r>
      <w:del w:id="67" w:author="Michael Decker" w:date="2020-04-01T14:09:00Z">
        <w:r w:rsidR="00A37640" w:rsidDel="0019771B">
          <w:rPr>
            <w:rFonts w:cs="Times New Roman"/>
            <w:szCs w:val="24"/>
          </w:rPr>
          <w:delText xml:space="preserve">of combination </w:delText>
        </w:r>
      </w:del>
      <w:r w:rsidR="00A37640">
        <w:rPr>
          <w:rFonts w:cs="Times New Roman"/>
          <w:szCs w:val="24"/>
        </w:rPr>
        <w:t xml:space="preserve">of code.  They can consist </w:t>
      </w:r>
      <w:r w:rsidR="00954785">
        <w:rPr>
          <w:rFonts w:cs="Times New Roman"/>
          <w:szCs w:val="24"/>
        </w:rPr>
        <w:t>solely</w:t>
      </w:r>
      <w:r w:rsidR="00A37640">
        <w:rPr>
          <w:rFonts w:cs="Times New Roman"/>
          <w:szCs w:val="24"/>
        </w:rPr>
        <w:t xml:space="preserve"> of code or just reference a single variable </w:t>
      </w:r>
      <w:del w:id="68" w:author="Michael Decker" w:date="2020-04-01T14:09:00Z">
        <w:r w:rsidR="00A37640" w:rsidDel="0019771B">
          <w:rPr>
            <w:rFonts w:cs="Times New Roman"/>
            <w:szCs w:val="24"/>
          </w:rPr>
          <w:delText xml:space="preserve">in </w:delText>
        </w:r>
      </w:del>
      <w:r w:rsidR="00A37640">
        <w:rPr>
          <w:rFonts w:cs="Times New Roman"/>
          <w:szCs w:val="24"/>
        </w:rPr>
        <w:t xml:space="preserve">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A3764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65644A6"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xml:space="preserve">, </w:t>
      </w:r>
      <w:del w:id="69" w:author="Michael Decker" w:date="2020-04-01T14:10:00Z">
        <w:r w:rsidR="00E1350B" w:rsidDel="0019771B">
          <w:rPr>
            <w:rFonts w:cs="Times New Roman"/>
            <w:szCs w:val="24"/>
          </w:rPr>
          <w:delText xml:space="preserve">and </w:delText>
        </w:r>
      </w:del>
      <w:r w:rsidR="00E1350B">
        <w:rPr>
          <w:rFonts w:cs="Times New Roman"/>
          <w:szCs w:val="24"/>
        </w:rPr>
        <w:t>Javadoc</w:t>
      </w:r>
      <w:ins w:id="70" w:author="Michael Decker" w:date="2020-04-01T14:10:00Z">
        <w:r w:rsidR="0019771B">
          <w:rPr>
            <w:rFonts w:cs="Times New Roman"/>
            <w:szCs w:val="24"/>
          </w:rPr>
          <w:t>, etc</w:t>
        </w:r>
      </w:ins>
      <w:r w:rsidR="00E1350B">
        <w:rPr>
          <w:rFonts w:cs="Times New Roman"/>
          <w:szCs w:val="24"/>
        </w:rPr>
        <w:t xml:space="preserve">. 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E1350B">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40101A95"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w:t>
      </w:r>
      <w:r w:rsidR="00EB42AD">
        <w:rPr>
          <w:rFonts w:cs="Times New Roman"/>
          <w:szCs w:val="24"/>
        </w:rPr>
        <w:lastRenderedPageBreak/>
        <w:t>hard to immediately tell the difference</w:t>
      </w:r>
      <w:r w:rsidR="00D7405C">
        <w:rPr>
          <w:rFonts w:cs="Times New Roman"/>
          <w:szCs w:val="24"/>
        </w:rPr>
        <w:t xml:space="preserve">. 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44D89088" w:rsidR="00DA3F26" w:rsidRDefault="00262FC7" w:rsidP="00FC4763">
      <w:pPr>
        <w:pStyle w:val="ListParagraph"/>
        <w:ind w:left="1440" w:firstLine="0"/>
        <w:rPr>
          <w:rFonts w:cs="Times New Roman"/>
          <w:szCs w:val="24"/>
        </w:rPr>
      </w:pPr>
      <w:r>
        <w:rPr>
          <w:rFonts w:cs="Times New Roman"/>
          <w:szCs w:val="24"/>
        </w:rPr>
        <w:t xml:space="preserve">With this RQ, we want to quantify how much commented-out code typically exists in a software project.  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432D996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from a corpus of 80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ins w:id="71" w:author="Michael Decker" w:date="2020-04-01T14:11:00Z">
        <w:r w:rsidR="00A67793">
          <w:rPr>
            <w:rFonts w:cs="Times New Roman"/>
            <w:szCs w:val="24"/>
          </w:rPr>
          <w:t>n</w:t>
        </w:r>
      </w:ins>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54A2B62D"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del w:id="72" w:author="Michael Decker" w:date="2020-04-01T14:11:00Z">
        <w:r w:rsidR="00DD7445" w:rsidRPr="002248ED" w:rsidDel="00A67793">
          <w:rPr>
            <w:rFonts w:cs="Times New Roman"/>
            <w:szCs w:val="24"/>
          </w:rPr>
          <w:delText>s focused primarily in natural language processing</w:delText>
        </w:r>
      </w:del>
      <w:r w:rsidR="00DD7445" w:rsidRPr="002248ED">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w:t>
      </w:r>
      <w:r w:rsidR="005F1CAB">
        <w:rPr>
          <w:rFonts w:cs="Times New Roman"/>
          <w:szCs w:val="24"/>
        </w:rPr>
        <w:lastRenderedPageBreak/>
        <w:t xml:space="preserve">discuss our methodology and how </w:t>
      </w:r>
      <w:commentRangeStart w:id="73"/>
      <w:r w:rsidR="005F1CAB">
        <w:rPr>
          <w:rFonts w:cs="Times New Roman"/>
          <w:szCs w:val="24"/>
        </w:rPr>
        <w:t>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ins w:id="74" w:author="Michael Decker" w:date="2020-04-01T14:13:00Z">
        <w:r w:rsidR="00F81439">
          <w:rPr>
            <w:rFonts w:cs="Times New Roman"/>
            <w:szCs w:val="24"/>
          </w:rPr>
          <w:t xml:space="preserve">which </w:t>
        </w:r>
      </w:ins>
      <w:r w:rsidR="004C15B3" w:rsidRPr="002248ED">
        <w:rPr>
          <w:rFonts w:cs="Times New Roman"/>
          <w:szCs w:val="24"/>
        </w:rPr>
        <w:t>giv</w:t>
      </w:r>
      <w:del w:id="75" w:author="Michael Decker" w:date="2020-04-01T14:13:00Z">
        <w:r w:rsidR="004C15B3" w:rsidRPr="002248ED" w:rsidDel="00F81439">
          <w:rPr>
            <w:rFonts w:cs="Times New Roman"/>
            <w:szCs w:val="24"/>
          </w:rPr>
          <w:delText>ing</w:delText>
        </w:r>
      </w:del>
      <w:ins w:id="76" w:author="Michael Decker" w:date="2020-04-01T14:13:00Z">
        <w:r w:rsidR="00F81439">
          <w:rPr>
            <w:rFonts w:cs="Times New Roman"/>
            <w:szCs w:val="24"/>
          </w:rPr>
          <w:t>es</w:t>
        </w:r>
      </w:ins>
      <w:r w:rsidR="004C15B3" w:rsidRPr="002248ED">
        <w:rPr>
          <w:rFonts w:cs="Times New Roman"/>
          <w:szCs w:val="24"/>
        </w:rPr>
        <w:t xml:space="preserve"> a brief overlay on all our results.</w:t>
      </w:r>
      <w:commentRangeEnd w:id="73"/>
      <w:r w:rsidR="00994D19">
        <w:rPr>
          <w:rStyle w:val="CommentReference"/>
        </w:rPr>
        <w:commentReference w:id="73"/>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77" w:name="_Ref32248431"/>
      <w:r w:rsidRPr="00347B64">
        <w:t xml:space="preserve"> </w:t>
      </w:r>
      <w:bookmarkEnd w:id="77"/>
    </w:p>
    <w:p w14:paraId="00202F93" w14:textId="30692AB8" w:rsidR="004E5433" w:rsidRPr="00347B64" w:rsidRDefault="00B00EC7" w:rsidP="00FC75A8">
      <w:pPr>
        <w:pStyle w:val="ChapterTitle"/>
      </w:pPr>
      <w:r>
        <w:t>Related Work</w:t>
      </w:r>
    </w:p>
    <w:p w14:paraId="2EED8F31" w14:textId="22FF996B" w:rsidR="00CA4B0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904650">
        <w:rPr>
          <w:rFonts w:cs="Times New Roman"/>
          <w:szCs w:val="24"/>
        </w:rPr>
        <w:t>.  As such</w:t>
      </w:r>
      <w:ins w:id="78" w:author="Michael Decker" w:date="2020-04-01T14:56:00Z">
        <w:r w:rsidR="00BE097F">
          <w:rPr>
            <w:rFonts w:cs="Times New Roman"/>
            <w:szCs w:val="24"/>
          </w:rPr>
          <w:t>,</w:t>
        </w:r>
      </w:ins>
      <w:del w:id="79" w:author="Michael Decker" w:date="2020-04-01T14:56:00Z">
        <w:r w:rsidR="00904650" w:rsidDel="00BE097F">
          <w:rPr>
            <w:rFonts w:cs="Times New Roman"/>
            <w:szCs w:val="24"/>
          </w:rPr>
          <w:delText xml:space="preserve"> this</w:delText>
        </w:r>
      </w:del>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CA4B03">
        <w:rPr>
          <w:rFonts w:cs="Times New Roman"/>
          <w:szCs w:val="24"/>
        </w:rPr>
        <w:t xml:space="preserve"> 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2.1</w:t>
      </w:r>
      <w:del w:id="80" w:author="Michael Decker" w:date="2020-04-01T14:56:00Z">
        <w:r w:rsidR="00CA4B03" w:rsidDel="00734C87">
          <w:rPr>
            <w:rFonts w:cs="Times New Roman"/>
            <w:szCs w:val="24"/>
          </w:rPr>
          <w:delText>.</w:delText>
        </w:r>
      </w:del>
      <w:r w:rsidR="00CA4B03">
        <w:rPr>
          <w:rFonts w:cs="Times New Roman"/>
          <w:szCs w:val="24"/>
        </w:rPr>
        <w:t xml:space="preserve">, </w:t>
      </w:r>
      <w:r w:rsidR="00CA4B03">
        <w:rPr>
          <w:rFonts w:cs="Times New Roman"/>
          <w:szCs w:val="24"/>
        </w:rPr>
        <w:fldChar w:fldCharType="end"/>
      </w:r>
      <w:r w:rsidR="00CA4B03">
        <w:rPr>
          <w:rFonts w:cs="Times New Roman"/>
          <w:szCs w:val="24"/>
        </w:rPr>
        <w:t>we provide related work in the study of comment taxonom</w:t>
      </w:r>
      <w:ins w:id="81" w:author="Michael Decker" w:date="2020-04-01T14:56:00Z">
        <w:r w:rsidR="00361438">
          <w:rPr>
            <w:rFonts w:cs="Times New Roman"/>
            <w:szCs w:val="24"/>
          </w:rPr>
          <w:t>ies</w:t>
        </w:r>
      </w:ins>
      <w:del w:id="82" w:author="Michael Decker" w:date="2020-04-01T14:56:00Z">
        <w:r w:rsidR="00CA4B03" w:rsidDel="00361438">
          <w:rPr>
            <w:rFonts w:cs="Times New Roman"/>
            <w:szCs w:val="24"/>
          </w:rPr>
          <w:delText>y</w:delText>
        </w:r>
      </w:del>
      <w:r w:rsidR="00CA4B03">
        <w:rPr>
          <w:rFonts w:cs="Times New Roman"/>
          <w:szCs w:val="24"/>
        </w:rPr>
        <w:t>.</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del w:id="83" w:author="Michael Decker" w:date="2020-04-01T14:57:00Z">
        <w:r w:rsidR="00CA4B03" w:rsidDel="00734C87">
          <w:rPr>
            <w:rFonts w:cs="Times New Roman"/>
            <w:szCs w:val="24"/>
          </w:rPr>
          <w:delText xml:space="preserve">. </w:delText>
        </w:r>
      </w:del>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del w:id="84" w:author="Michael Decker" w:date="2020-04-01T14:57:00Z">
        <w:r w:rsidR="00CA4B03" w:rsidDel="00734C87">
          <w:rPr>
            <w:rFonts w:cs="Times New Roman"/>
            <w:szCs w:val="24"/>
          </w:rPr>
          <w:delText xml:space="preserve">. </w:delText>
        </w:r>
      </w:del>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del w:id="85" w:author="Michael Decker" w:date="2020-04-01T14:57:00Z">
        <w:r w:rsidR="00CA4B03" w:rsidDel="0040644D">
          <w:rPr>
            <w:rFonts w:cs="Times New Roman"/>
            <w:szCs w:val="24"/>
          </w:rPr>
          <w:delText xml:space="preserve">. </w:delText>
        </w:r>
      </w:del>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2248ED" w:rsidRPr="002248ED">
        <w:rPr>
          <w:rFonts w:cs="Times New Roman"/>
          <w:szCs w:val="24"/>
        </w:rPr>
        <w:t xml:space="preserve">. 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del w:id="86" w:author="Michael Decker" w:date="2020-04-01T14:57:00Z">
        <w:r w:rsidR="00CA4B03" w:rsidDel="0040644D">
          <w:rPr>
            <w:rFonts w:cs="Times New Roman"/>
            <w:szCs w:val="24"/>
          </w:rPr>
          <w:delText xml:space="preserve">. </w:delText>
        </w:r>
      </w:del>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87" w:name="_Ref35456368"/>
      <w:r>
        <w:t>Taxonomy</w:t>
      </w:r>
      <w:bookmarkEnd w:id="87"/>
    </w:p>
    <w:p w14:paraId="42A7E2ED" w14:textId="5D709A7E"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 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 xml:space="preserve">Chen et al. </w:t>
      </w:r>
      <w:r w:rsidR="00C83111">
        <w:rPr>
          <w:rFonts w:cs="Times New Roman"/>
          <w:szCs w:val="24"/>
        </w:rPr>
        <w:t>introduce a comment taxonomy with</w:t>
      </w:r>
      <w:r>
        <w:rPr>
          <w:rFonts w:cs="Times New Roman"/>
          <w:szCs w:val="24"/>
        </w:rPr>
        <w:t xml:space="preserve"> four different types</w:t>
      </w:r>
      <w:r w:rsidR="00C83111">
        <w:rPr>
          <w:rFonts w:cs="Times New Roman"/>
          <w:szCs w:val="24"/>
        </w:rPr>
        <w:t>.</w:t>
      </w:r>
      <w:r>
        <w:rPr>
          <w:rFonts w:cs="Times New Roman"/>
          <w:szCs w:val="24"/>
        </w:rPr>
        <w:t xml:space="preserve"> </w:t>
      </w:r>
      <w:r w:rsidR="00C83111">
        <w:rPr>
          <w:rFonts w:cs="Times New Roman"/>
          <w:szCs w:val="24"/>
        </w:rPr>
        <w:t xml:space="preserve"> 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 xml:space="preserve">are links to websites or other comments that are not directly related to the source code. This taxonomy which they have developed is highly related to our research, however, they choose to </w:t>
      </w:r>
      <w:commentRangeStart w:id="88"/>
      <w:r>
        <w:rPr>
          <w:rFonts w:cs="Times New Roman"/>
          <w:szCs w:val="24"/>
        </w:rPr>
        <w:t xml:space="preserve">ignore </w:t>
      </w:r>
      <w:r w:rsidR="00CA4B03">
        <w:rPr>
          <w:rFonts w:cs="Times New Roman"/>
          <w:szCs w:val="24"/>
        </w:rPr>
        <w:t>task</w:t>
      </w:r>
      <w:r>
        <w:rPr>
          <w:rFonts w:cs="Times New Roman"/>
          <w:szCs w:val="24"/>
        </w:rPr>
        <w:t xml:space="preserve"> comments and provide little focus on them whereas these types of comments </w:t>
      </w:r>
      <w:r w:rsidR="00847C09">
        <w:rPr>
          <w:rFonts w:cs="Times New Roman"/>
          <w:szCs w:val="24"/>
        </w:rPr>
        <w:t>are what we</w:t>
      </w:r>
      <w:r>
        <w:rPr>
          <w:rFonts w:cs="Times New Roman"/>
          <w:szCs w:val="24"/>
        </w:rPr>
        <w:t xml:space="preserve"> focus on and expand the taxonomy of.</w:t>
      </w:r>
      <w:r w:rsidR="007C4EAF">
        <w:rPr>
          <w:rFonts w:cs="Times New Roman"/>
          <w:szCs w:val="24"/>
        </w:rPr>
        <w:t xml:space="preserve"> The development of a taxonomy is vital when trying to develop a thorough understanding of comments and comment structure.</w:t>
      </w:r>
      <w:commentRangeEnd w:id="88"/>
      <w:r w:rsidR="00FE56D4">
        <w:rPr>
          <w:rStyle w:val="CommentReference"/>
        </w:rPr>
        <w:commentReference w:id="88"/>
      </w:r>
    </w:p>
    <w:p w14:paraId="42C7C3E9" w14:textId="04EA88F1"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 have developed an in-depth taxonomy of comments which is designed to provide as much information as possible on the quality of a comment. 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 2011]</w:t>
      </w:r>
      <w:r>
        <w:rPr>
          <w:rFonts w:cs="Times New Roman"/>
          <w:szCs w:val="24"/>
        </w:rPr>
        <w:fldChar w:fldCharType="end"/>
      </w:r>
      <w:r>
        <w:rPr>
          <w:rFonts w:cs="Times New Roman"/>
          <w:szCs w:val="24"/>
        </w:rPr>
        <w:t>. Second is the comment type, here they define 4 types of comments, a code explanation, TODO comments, commented-out code</w:t>
      </w:r>
      <w:ins w:id="89" w:author="Michael Decker" w:date="2020-04-01T14:59:00Z">
        <w:r w:rsidR="00C602EA">
          <w:rPr>
            <w:rFonts w:cs="Times New Roman"/>
            <w:szCs w:val="24"/>
          </w:rPr>
          <w:t>,</w:t>
        </w:r>
      </w:ins>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Pr>
          <w:rFonts w:cs="Times New Roman"/>
          <w:szCs w:val="24"/>
        </w:rPr>
        <w:t xml:space="preserve">. 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Following style is the final field of their taxonomy, defined as the comment quality. They define three levels of quality which are fair+, fair, and poor. 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E92405">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 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 2011]</w:t>
      </w:r>
      <w:r w:rsidR="00E92405">
        <w:rPr>
          <w:rFonts w:cs="Times New Roman"/>
          <w:szCs w:val="24"/>
        </w:rPr>
        <w:fldChar w:fldCharType="end"/>
      </w:r>
      <w:r w:rsidR="00E92405">
        <w:rPr>
          <w:rFonts w:cs="Times New Roman"/>
          <w:szCs w:val="24"/>
        </w:rPr>
        <w:t xml:space="preserve">. </w:t>
      </w:r>
      <w:commentRangeStart w:id="90"/>
      <w:r w:rsidR="00E92405">
        <w:rPr>
          <w:rFonts w:cs="Times New Roman"/>
          <w:szCs w:val="24"/>
        </w:rPr>
        <w:t>Our taxonomy differs from theirs because we focus more on the construction of the comment, whereas their team focuses on the location of the comment and explanatory value.</w:t>
      </w:r>
      <w:commentRangeEnd w:id="90"/>
      <w:r w:rsidR="00C602EA">
        <w:rPr>
          <w:rStyle w:val="CommentReference"/>
        </w:rPr>
        <w:commentReference w:id="90"/>
      </w:r>
    </w:p>
    <w:p w14:paraId="69FCC460" w14:textId="376E47CB" w:rsidR="00FA7B2B" w:rsidRDefault="00FA7B2B" w:rsidP="00FA7B2B">
      <w:pPr>
        <w:pStyle w:val="Heading2"/>
      </w:pPr>
      <w:bookmarkStart w:id="91" w:name="_Ref34208077"/>
      <w:r>
        <w:lastRenderedPageBreak/>
        <w:t>Detecting Code in Unstructured Text</w:t>
      </w:r>
      <w:bookmarkEnd w:id="91"/>
    </w:p>
    <w:p w14:paraId="7F9AA12B" w14:textId="665D2D07"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r w:rsidR="008133B2">
        <w:t>,</w:t>
      </w:r>
      <w:r w:rsidR="002F27D2">
        <w:t xml:space="preserve"> a common method of declaring string variables requires a quotation mark, which is a symbol rarely present in common speech</w:t>
      </w:r>
      <w:r w:rsidR="00D8059E">
        <w:t xml:space="preserve">. This is where our research and the work of </w:t>
      </w:r>
      <w:proofErr w:type="spellStart"/>
      <w:r w:rsidR="00D8059E">
        <w:t>Bacchelli</w:t>
      </w:r>
      <w:proofErr w:type="spellEnd"/>
      <w:r w:rsidR="00D8059E">
        <w:t xml:space="preserve"> et al. 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2A06D3">
        <w:t xml:space="preserve"> </w:t>
      </w:r>
      <w:del w:id="92" w:author="Michael Decker" w:date="2020-04-01T15:03:00Z">
        <w:r w:rsidR="002A06D3" w:rsidDel="00163393">
          <w:delText xml:space="preserve">This is because our goal is to detect </w:delText>
        </w:r>
        <w:r w:rsidR="00AF19A8" w:rsidDel="00163393">
          <w:delText>commented-out code</w:delText>
        </w:r>
        <w:r w:rsidR="002A06D3" w:rsidDel="00163393">
          <w:delText xml:space="preserve"> as a whole rather than snippets within comments.</w:delText>
        </w:r>
      </w:del>
    </w:p>
    <w:p w14:paraId="1AF4A529" w14:textId="1119701D" w:rsidR="00345FEF" w:rsidRPr="00FA7B2B" w:rsidRDefault="00345FEF" w:rsidP="00FA7B2B">
      <w:r>
        <w:t xml:space="preserve">Another example of the detection of code is provided by </w:t>
      </w:r>
      <w:proofErr w:type="spellStart"/>
      <w:r>
        <w:t>Abdalkareem</w:t>
      </w:r>
      <w:proofErr w:type="spellEnd"/>
      <w:r>
        <w:t xml:space="preserve"> et al. in the</w:t>
      </w:r>
      <w:r w:rsidR="003A17F6">
        <w:t>ir</w:t>
      </w:r>
      <w:r>
        <w:t xml:space="preserve"> study </w:t>
      </w:r>
      <w:r w:rsidR="00387A5A">
        <w:t>where</w:t>
      </w:r>
      <w:r>
        <w:t xml:space="preserve"> </w:t>
      </w:r>
      <w:ins w:id="93" w:author="Michael Decker" w:date="2020-04-01T15:03:00Z">
        <w:r w:rsidR="00163393">
          <w:t xml:space="preserve">they </w:t>
        </w:r>
      </w:ins>
      <w:r>
        <w:t xml:space="preserve">pulled </w:t>
      </w:r>
      <w:r w:rsidR="00387A5A">
        <w:t xml:space="preserve">code </w:t>
      </w:r>
      <w:r>
        <w:t xml:space="preserve">from </w:t>
      </w:r>
      <w:proofErr w:type="spellStart"/>
      <w:r>
        <w:t>StackOverflow</w:t>
      </w:r>
      <w:proofErr w:type="spellEnd"/>
      <w:r w:rsidR="00387A5A">
        <w:t xml:space="preserve"> for part of a gold set</w:t>
      </w:r>
      <w:r>
        <w:t xml:space="preserve">. </w:t>
      </w:r>
      <w:r w:rsidR="00387A5A">
        <w:t xml:space="preserve"> The </w:t>
      </w:r>
      <w:del w:id="94" w:author="Michael Decker" w:date="2020-04-01T15:03:00Z">
        <w:r w:rsidR="00387A5A" w:rsidDel="002136EF">
          <w:delText>heuristice</w:delText>
        </w:r>
      </w:del>
      <w:ins w:id="95" w:author="Michael Decker" w:date="2020-04-01T15:03:00Z">
        <w:r w:rsidR="002136EF">
          <w:t>heuristic</w:t>
        </w:r>
      </w:ins>
      <w:r w:rsidR="00387A5A">
        <w:t xml:space="preserve"> </w:t>
      </w:r>
      <w:proofErr w:type="spellStart"/>
      <w:r w:rsidR="00387A5A">
        <w:t>Abdalkareem</w:t>
      </w:r>
      <w:proofErr w:type="spellEnd"/>
      <w:r w:rsidR="00387A5A">
        <w:t xml:space="preserve"> et al. employ is simple.  Since </w:t>
      </w:r>
      <w:proofErr w:type="spellStart"/>
      <w:r w:rsidR="00387A5A">
        <w:t>StackOverflow</w:t>
      </w:r>
      <w:proofErr w:type="spellEnd"/>
      <w:r w:rsidR="00387A5A">
        <w:t xml:space="preserve"> posts are in html, they consider text within code tags as code.  </w:t>
      </w:r>
      <w:del w:id="96" w:author="Michael Decker" w:date="2020-04-01T15:03:00Z">
        <w:r w:rsidR="00387A5A" w:rsidDel="002136EF">
          <w:delText>Additionly</w:delText>
        </w:r>
      </w:del>
      <w:ins w:id="97" w:author="Michael Decker" w:date="2020-04-01T15:03:00Z">
        <w:r w:rsidR="002136EF">
          <w:t>Additionally</w:t>
        </w:r>
      </w:ins>
      <w:r w:rsidR="00387A5A">
        <w:t xml:space="preserve">, the </w:t>
      </w:r>
      <w:r>
        <w:t xml:space="preserve">answers </w:t>
      </w:r>
      <w:r w:rsidR="00387A5A">
        <w:t>have to b</w:t>
      </w:r>
      <w:r>
        <w:t xml:space="preserve">e five lines or greater. The reason they chose to exclude anything less than five lines was because they were concerned that code </w:t>
      </w:r>
      <w:ins w:id="98" w:author="Michael Decker" w:date="2020-04-01T15:03:00Z">
        <w:r w:rsidR="002136EF">
          <w:t xml:space="preserve">tags </w:t>
        </w:r>
      </w:ins>
      <w:r>
        <w:t xml:space="preserve">with less </w:t>
      </w:r>
      <w:r>
        <w:lastRenderedPageBreak/>
        <w:t xml:space="preserve">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 2017]</w:t>
      </w:r>
      <w:r>
        <w:fldChar w:fldCharType="end"/>
      </w:r>
      <w:r w:rsidR="002A06D3">
        <w:t xml:space="preserve">. 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39589F">
        <w:t>.  Likewise, the results our work is applicable to the text in code-tags to fu</w:t>
      </w:r>
      <w:ins w:id="99" w:author="Michael Decker" w:date="2020-04-01T15:04:00Z">
        <w:r w:rsidR="002136EF">
          <w:t>r</w:t>
        </w:r>
      </w:ins>
      <w:r w:rsidR="0039589F">
        <w:t>ther validate if they are code or not</w:t>
      </w:r>
      <w:r w:rsidR="002A06D3">
        <w:t>.</w:t>
      </w:r>
    </w:p>
    <w:p w14:paraId="172B5745" w14:textId="170A9A0E" w:rsidR="00AB11E8" w:rsidRDefault="0038016B" w:rsidP="00AB11E8">
      <w:pPr>
        <w:pStyle w:val="Heading2"/>
      </w:pPr>
      <w:bookmarkStart w:id="100" w:name="_Ref33723021"/>
      <w:r>
        <w:t xml:space="preserve"> </w:t>
      </w:r>
      <w:bookmarkStart w:id="101" w:name="_Ref34207242"/>
      <w:commentRangeStart w:id="102"/>
      <w:r w:rsidR="00AB11E8">
        <w:t xml:space="preserve">Comment Generation </w:t>
      </w:r>
      <w:bookmarkEnd w:id="100"/>
      <w:bookmarkEnd w:id="101"/>
      <w:commentRangeEnd w:id="102"/>
      <w:r w:rsidR="00F31954">
        <w:rPr>
          <w:rStyle w:val="CommentReference"/>
          <w:rFonts w:eastAsiaTheme="minorHAnsi" w:cstheme="minorBidi"/>
          <w:b w:val="0"/>
          <w:bCs w:val="0"/>
          <w:color w:val="auto"/>
        </w:rPr>
        <w:commentReference w:id="102"/>
      </w:r>
    </w:p>
    <w:p w14:paraId="7E129D74" w14:textId="56062429" w:rsidR="004B145D" w:rsidRDefault="00D8059E" w:rsidP="00386FA3">
      <w:pPr>
        <w:rPr>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del w:id="103" w:author="Michael Decker" w:date="2020-04-01T15:05:00Z">
        <w:r w:rsidR="00221129" w:rsidDel="008D79FB">
          <w:rPr>
            <w:rFonts w:cs="Times New Roman"/>
            <w:szCs w:val="24"/>
          </w:rPr>
          <w:delText>using machine learning approaches</w:delText>
        </w:r>
        <w:r w:rsidR="00191E0C" w:rsidDel="008D79FB">
          <w:rPr>
            <w:rFonts w:cs="Times New Roman"/>
            <w:szCs w:val="24"/>
          </w:rPr>
          <w:delText xml:space="preserve"> </w:delText>
        </w:r>
      </w:del>
      <w:r w:rsidR="00191E0C">
        <w:rPr>
          <w:rFonts w:cs="Times New Roman"/>
          <w:szCs w:val="24"/>
        </w:rPr>
        <w:t>is not without its problems</w:t>
      </w:r>
      <w:ins w:id="104" w:author="Michael Decker" w:date="2020-04-01T15:05:00Z">
        <w:r w:rsidR="008D79FB">
          <w:rPr>
            <w:rFonts w:cs="Times New Roman"/>
            <w:szCs w:val="24"/>
          </w:rPr>
          <w:t>,</w:t>
        </w:r>
      </w:ins>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ins w:id="105" w:author="Michael Decker" w:date="2020-04-01T15:05:00Z">
        <w:r w:rsidR="008D79FB">
          <w:rPr>
            <w:rFonts w:cs="Times New Roman"/>
            <w:szCs w:val="24"/>
          </w:rPr>
          <w:t>,</w:t>
        </w:r>
      </w:ins>
      <w:r w:rsidR="009B5DD5">
        <w:rPr>
          <w:rFonts w:cs="Times New Roman"/>
          <w:szCs w:val="24"/>
        </w:rPr>
        <w:t xml:space="preserve">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8968B1">
        <w:rPr>
          <w:rFonts w:cs="Times New Roman"/>
          <w:szCs w:val="24"/>
        </w:rPr>
        <w:t>.</w:t>
      </w:r>
      <w:r w:rsidR="00386FA3">
        <w:rPr>
          <w:rFonts w:cs="Times New Roman"/>
          <w:szCs w:val="24"/>
        </w:rPr>
        <w:t xml:space="preserve"> </w:t>
      </w:r>
    </w:p>
    <w:p w14:paraId="293CA068" w14:textId="4F6B9AA1"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ins w:id="106" w:author="Michael Decker" w:date="2020-04-01T15:07:00Z">
        <w:r w:rsidR="00275770">
          <w:rPr>
            <w:rFonts w:cs="Times New Roman"/>
            <w:szCs w:val="24"/>
          </w:rPr>
          <w:t>can be</w:t>
        </w:r>
      </w:ins>
      <w:del w:id="107" w:author="Michael Decker" w:date="2020-04-01T15:07:00Z">
        <w:r w:rsidDel="00275770">
          <w:rPr>
            <w:rFonts w:cs="Times New Roman"/>
            <w:szCs w:val="24"/>
          </w:rPr>
          <w:delText>is</w:delText>
        </w:r>
      </w:del>
      <w:r>
        <w:rPr>
          <w:rFonts w:cs="Times New Roman"/>
          <w:szCs w:val="24"/>
        </w:rPr>
        <w:t xml:space="preserve"> extremely computationally expensive.</w:t>
      </w:r>
      <w:ins w:id="108" w:author="Michael Decker" w:date="2020-04-01T15:09:00Z">
        <w:r w:rsidR="00372AD6">
          <w:rPr>
            <w:rFonts w:cs="Times New Roman"/>
            <w:szCs w:val="24"/>
          </w:rPr>
          <w:t xml:space="preserve">  An example is that of Song et al., </w:t>
        </w:r>
      </w:ins>
      <w:del w:id="109" w:author="Michael Decker" w:date="2020-04-01T15:09:00Z">
        <w:r w:rsidDel="00372AD6">
          <w:rPr>
            <w:rFonts w:cs="Times New Roman"/>
            <w:szCs w:val="24"/>
          </w:rPr>
          <w:delText xml:space="preserve"> The reason being is that you</w:delText>
        </w:r>
      </w:del>
      <w:ins w:id="110" w:author="Michael Decker" w:date="2020-04-01T15:09:00Z">
        <w:r w:rsidR="00372AD6">
          <w:rPr>
            <w:rFonts w:cs="Times New Roman"/>
            <w:szCs w:val="24"/>
          </w:rPr>
          <w:t xml:space="preserve">where they </w:t>
        </w:r>
      </w:ins>
      <w:del w:id="111" w:author="Michael Decker" w:date="2020-04-01T15:09:00Z">
        <w:r w:rsidDel="00372AD6">
          <w:rPr>
            <w:rFonts w:cs="Times New Roman"/>
            <w:szCs w:val="24"/>
          </w:rPr>
          <w:delText xml:space="preserve"> </w:delText>
        </w:r>
      </w:del>
      <w:r>
        <w:rPr>
          <w:rFonts w:cs="Times New Roman"/>
          <w:szCs w:val="24"/>
        </w:rPr>
        <w:t>first</w:t>
      </w:r>
      <w:del w:id="112" w:author="Michael Decker" w:date="2020-04-01T15:09:00Z">
        <w:r w:rsidDel="00372AD6">
          <w:rPr>
            <w:rFonts w:cs="Times New Roman"/>
            <w:szCs w:val="24"/>
          </w:rPr>
          <w:delText xml:space="preserve"> need to</w:delText>
        </w:r>
      </w:del>
      <w:r>
        <w:rPr>
          <w:rFonts w:cs="Times New Roman"/>
          <w:szCs w:val="24"/>
        </w:rPr>
        <w:t xml:space="preserve"> process all of the text and analyze it using a variety of different </w:t>
      </w:r>
      <w:del w:id="113" w:author="Michael Decker" w:date="2020-04-01T15:08:00Z">
        <w:r w:rsidDel="003E4FF0">
          <w:rPr>
            <w:rFonts w:cs="Times New Roman"/>
            <w:szCs w:val="24"/>
          </w:rPr>
          <w:delText>machine learning models</w:delText>
        </w:r>
      </w:del>
      <w:ins w:id="114" w:author="Michael Decker" w:date="2020-04-01T15:08:00Z">
        <w:r w:rsidR="003E4FF0">
          <w:rPr>
            <w:rFonts w:cs="Times New Roman"/>
            <w:szCs w:val="24"/>
          </w:rPr>
          <w:t>information retrieval methods</w:t>
        </w:r>
      </w:ins>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a method of applying machine learning to automatically generate </w:t>
      </w:r>
      <w:r w:rsidR="00221129">
        <w:rPr>
          <w:rFonts w:cs="Times New Roman"/>
          <w:szCs w:val="24"/>
        </w:rPr>
        <w:lastRenderedPageBreak/>
        <w:t>comments with little human intervention.</w:t>
      </w:r>
      <w:r w:rsidR="00D8059E">
        <w:rPr>
          <w:rFonts w:cs="Times New Roman"/>
          <w:szCs w:val="24"/>
        </w:rPr>
        <w:t xml:space="preserve"> While this method of comment generation may be effective, it does however have its pitfalls and relies on developing an effective method to interpret code, </w:t>
      </w:r>
      <w:commentRangeStart w:id="115"/>
      <w:r w:rsidR="00D8059E">
        <w:rPr>
          <w:rFonts w:cs="Times New Roman"/>
          <w:szCs w:val="24"/>
        </w:rPr>
        <w:t>which is something that we hope our research may prove as an aide in.</w:t>
      </w:r>
      <w:commentRangeEnd w:id="115"/>
      <w:r w:rsidR="00130E57">
        <w:rPr>
          <w:rStyle w:val="CommentReference"/>
        </w:rPr>
        <w:commentReference w:id="115"/>
      </w:r>
    </w:p>
    <w:p w14:paraId="09A7F98E" w14:textId="4C9A4179"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del w:id="116" w:author="Michael Decker" w:date="2020-04-01T15:11:00Z">
        <w:r w:rsidDel="00CF1FEB">
          <w:rPr>
            <w:rFonts w:cs="Times New Roman"/>
            <w:szCs w:val="24"/>
          </w:rPr>
          <w:delText xml:space="preserve">that </w:delText>
        </w:r>
      </w:del>
      <w:ins w:id="117" w:author="Michael Decker" w:date="2020-04-01T15:11:00Z">
        <w:r w:rsidR="00CF1FEB">
          <w:rPr>
            <w:rFonts w:cs="Times New Roman"/>
            <w:szCs w:val="24"/>
          </w:rPr>
          <w:t>th</w:t>
        </w:r>
        <w:r w:rsidR="00CF1FEB">
          <w:rPr>
            <w:rFonts w:cs="Times New Roman"/>
            <w:szCs w:val="24"/>
          </w:rPr>
          <w:t>e</w:t>
        </w:r>
        <w:r w:rsidR="00CF1FEB">
          <w:rPr>
            <w:rFonts w:cs="Times New Roman"/>
            <w:szCs w:val="24"/>
          </w:rPr>
          <w:t xml:space="preserve"> </w:t>
        </w:r>
      </w:ins>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Pr>
          <w:rFonts w:cs="Times New Roman"/>
          <w:szCs w:val="24"/>
        </w:rPr>
        <w:t xml:space="preserve">. </w:t>
      </w:r>
      <w:r w:rsidR="00095755">
        <w:rPr>
          <w:rFonts w:cs="Times New Roman"/>
          <w:szCs w:val="24"/>
        </w:rPr>
        <w:t xml:space="preserve">The team considered two different types of values when detecting the code that they would be auto generating comments for. The first of these two types </w:t>
      </w:r>
      <w:r w:rsidR="00BD2F36">
        <w:rPr>
          <w:rFonts w:cs="Times New Roman"/>
          <w:szCs w:val="24"/>
        </w:rPr>
        <w:t>are</w:t>
      </w:r>
      <w:r w:rsidR="00095755">
        <w:rPr>
          <w:rFonts w:cs="Times New Roman"/>
          <w:szCs w:val="24"/>
        </w:rPr>
        <w:t xml:space="preserve"> text, which is primarily comments but also string literals. The second type, code, is the type that we are much more interested in.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 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095755">
        <w:rPr>
          <w:rFonts w:cs="Times New Roman"/>
          <w:szCs w:val="24"/>
        </w:rPr>
        <w:t>. Once these vector</w:t>
      </w:r>
      <w:r w:rsidR="007A77A1">
        <w:rPr>
          <w:rFonts w:cs="Times New Roman"/>
          <w:szCs w:val="24"/>
        </w:rPr>
        <w:t>s are created they can be used to generate comments based off of the source code</w:t>
      </w:r>
      <w:r w:rsidR="004430D6">
        <w:rPr>
          <w:rFonts w:cs="Times New Roman"/>
          <w:szCs w:val="24"/>
        </w:rPr>
        <w:t xml:space="preserve">. 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0E24BCFE" w:rsidR="00BD2F36" w:rsidRDefault="00BD2F36" w:rsidP="00386FA3">
      <w:pPr>
        <w:rPr>
          <w:rFonts w:cs="Times New Roman"/>
          <w:szCs w:val="24"/>
        </w:rPr>
      </w:pPr>
      <w:r>
        <w:rPr>
          <w:rFonts w:cs="Times New Roman"/>
          <w:szCs w:val="24"/>
        </w:rPr>
        <w:t xml:space="preserve">Abid et. 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ins w:id="118" w:author="Michael Decker" w:date="2020-04-01T15:13:00Z">
        <w:r w:rsidR="00A95525">
          <w:rPr>
            <w:rFonts w:cs="Times New Roman"/>
            <w:szCs w:val="24"/>
          </w:rPr>
          <w:t xml:space="preserve">method </w:t>
        </w:r>
      </w:ins>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 2015]</w:t>
      </w:r>
      <w:r w:rsidR="007A12BB">
        <w:rPr>
          <w:rFonts w:cs="Times New Roman"/>
          <w:szCs w:val="24"/>
        </w:rPr>
        <w:fldChar w:fldCharType="end"/>
      </w:r>
      <w:r w:rsidR="007A12BB">
        <w:rPr>
          <w:rFonts w:cs="Times New Roman"/>
          <w:szCs w:val="24"/>
        </w:rPr>
        <w:t>.</w:t>
      </w:r>
      <w:ins w:id="119" w:author="Michael Decker" w:date="2020-04-01T15:18:00Z">
        <w:r w:rsidR="00D6268D">
          <w:rPr>
            <w:rFonts w:cs="Times New Roman"/>
            <w:szCs w:val="24"/>
          </w:rPr>
          <w:t xml:space="preserve">  </w:t>
        </w:r>
      </w:ins>
      <w:moveToRangeStart w:id="120" w:author="Michael Decker" w:date="2020-04-01T15:18:00Z" w:name="move36646718"/>
      <w:moveTo w:id="121" w:author="Michael Decker" w:date="2020-04-01T15:18:00Z">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w:t>
        </w:r>
        <w:del w:id="122" w:author="Michael Decker" w:date="2020-04-01T15:19:00Z">
          <w:r w:rsidR="00D6268D" w:rsidDel="00A34138">
            <w:rPr>
              <w:rFonts w:cs="Times New Roman"/>
              <w:szCs w:val="24"/>
            </w:rPr>
            <w:delText>, each of these stereotype categories handle different sections of source code for C++</w:delText>
          </w:r>
        </w:del>
        <w:r w:rsidR="00D6268D">
          <w:rPr>
            <w:rFonts w:cs="Times New Roman"/>
            <w:szCs w:val="24"/>
          </w:rPr>
          <w:t xml:space="preserve">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 2015]</w:t>
        </w:r>
        <w:r w:rsidR="00D6268D">
          <w:rPr>
            <w:rFonts w:cs="Times New Roman"/>
            <w:szCs w:val="24"/>
          </w:rPr>
          <w:fldChar w:fldCharType="end"/>
        </w:r>
      </w:moveTo>
      <w:moveToRangeEnd w:id="120"/>
      <w:ins w:id="123" w:author="Michael Decker" w:date="2020-04-01T15:18:00Z">
        <w:r w:rsidR="00D6268D">
          <w:rPr>
            <w:rFonts w:cs="Times New Roman"/>
            <w:szCs w:val="24"/>
          </w:rPr>
          <w:t xml:space="preserve">,  </w:t>
        </w:r>
      </w:ins>
      <w:del w:id="124" w:author="Michael Decker" w:date="2020-04-01T15:19:00Z">
        <w:r w:rsidR="007A12BB" w:rsidDel="00A34138">
          <w:rPr>
            <w:rFonts w:cs="Times New Roman"/>
            <w:szCs w:val="24"/>
          </w:rPr>
          <w:delText xml:space="preserve"> </w:delText>
        </w:r>
      </w:del>
      <w:ins w:id="125" w:author="Michael Decker" w:date="2020-04-01T15:16:00Z">
        <w:r w:rsidR="000779C6">
          <w:rPr>
            <w:rFonts w:cs="Times New Roman"/>
            <w:szCs w:val="24"/>
          </w:rPr>
          <w:t>The approach utilizes a template for each stereotype.  The contents of th</w:t>
        </w:r>
      </w:ins>
      <w:ins w:id="126" w:author="Michael Decker" w:date="2020-04-01T15:17:00Z">
        <w:r w:rsidR="000779C6">
          <w:rPr>
            <w:rFonts w:cs="Times New Roman"/>
            <w:szCs w:val="24"/>
          </w:rPr>
          <w:t>e templates are then filled in with specific information taken from the method body</w:t>
        </w:r>
      </w:ins>
      <w:ins w:id="127" w:author="Michael Decker" w:date="2020-04-01T15:18:00Z">
        <w:r w:rsidR="00AE0719">
          <w:rPr>
            <w:rFonts w:cs="Times New Roman"/>
            <w:szCs w:val="24"/>
          </w:rPr>
          <w:t xml:space="preserve"> to form a </w:t>
        </w:r>
      </w:ins>
      <w:ins w:id="128" w:author="Michael Decker" w:date="2020-04-01T15:19:00Z">
        <w:r w:rsidR="00AE0719">
          <w:rPr>
            <w:rFonts w:cs="Times New Roman"/>
            <w:szCs w:val="24"/>
          </w:rPr>
          <w:t>comment for the method</w:t>
        </w:r>
      </w:ins>
      <w:ins w:id="129" w:author="Michael Decker" w:date="2020-04-01T15:17:00Z">
        <w:r w:rsidR="000779C6">
          <w:rPr>
            <w:rFonts w:cs="Times New Roman"/>
            <w:szCs w:val="24"/>
          </w:rPr>
          <w:t xml:space="preserve"> </w:t>
        </w:r>
      </w:ins>
      <w:del w:id="130" w:author="Michael Decker" w:date="2020-04-01T15:17:00Z">
        <w:r w:rsidR="00AF6B34" w:rsidDel="000779C6">
          <w:rPr>
            <w:rFonts w:cs="Times New Roman"/>
            <w:szCs w:val="24"/>
          </w:rPr>
          <w:delText xml:space="preserve">The use of these stereotypes grouped into templates can provide a generic description of functions within source code </w:delText>
        </w:r>
      </w:del>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 2015]</w:t>
      </w:r>
      <w:r w:rsidR="00DB5749">
        <w:rPr>
          <w:rFonts w:cs="Times New Roman"/>
          <w:szCs w:val="24"/>
        </w:rPr>
        <w:fldChar w:fldCharType="end"/>
      </w:r>
      <w:r w:rsidR="00DB5749">
        <w:rPr>
          <w:rFonts w:cs="Times New Roman"/>
          <w:szCs w:val="24"/>
        </w:rPr>
        <w:t>.</w:t>
      </w:r>
      <w:moveFromRangeStart w:id="131" w:author="Michael Decker" w:date="2020-04-01T15:18:00Z" w:name="move36646718"/>
      <w:moveFrom w:id="132" w:author="Michael Decker" w:date="2020-04-01T15:18:00Z">
        <w:r w:rsidR="00DB5749" w:rsidDel="00D6268D">
          <w:rPr>
            <w:rFonts w:cs="Times New Roman"/>
            <w:szCs w:val="24"/>
          </w:rPr>
          <w:t xml:space="preserve"> These method stereotypes are specified as the Structural Accessor</w:t>
        </w:r>
        <w:r w:rsidR="00D17B5A" w:rsidDel="00D6268D">
          <w:rPr>
            <w:rFonts w:cs="Times New Roman"/>
            <w:szCs w:val="24"/>
          </w:rPr>
          <w:t>(get, predict, property)</w:t>
        </w:r>
        <w:r w:rsidR="00DB5749" w:rsidDel="00D6268D">
          <w:rPr>
            <w:rFonts w:cs="Times New Roman"/>
            <w:szCs w:val="24"/>
          </w:rPr>
          <w:t>, Structural Mutator</w:t>
        </w:r>
        <w:r w:rsidR="00D17B5A" w:rsidDel="00D6268D">
          <w:rPr>
            <w:rFonts w:cs="Times New Roman"/>
            <w:szCs w:val="24"/>
          </w:rPr>
          <w:t>(set, command)</w:t>
        </w:r>
        <w:r w:rsidR="00DB5749" w:rsidDel="00D6268D">
          <w:rPr>
            <w:rFonts w:cs="Times New Roman"/>
            <w:szCs w:val="24"/>
          </w:rPr>
          <w:t>, Creational</w:t>
        </w:r>
        <w:r w:rsidR="00D17B5A" w:rsidDel="00D6268D">
          <w:rPr>
            <w:rFonts w:cs="Times New Roman"/>
            <w:szCs w:val="24"/>
          </w:rPr>
          <w:t>(factory)</w:t>
        </w:r>
        <w:r w:rsidR="00DB5749" w:rsidDel="00D6268D">
          <w:rPr>
            <w:rFonts w:cs="Times New Roman"/>
            <w:szCs w:val="24"/>
          </w:rPr>
          <w:t xml:space="preserve"> and </w:t>
        </w:r>
        <w:r w:rsidR="00D17B5A" w:rsidDel="00D6268D">
          <w:rPr>
            <w:rFonts w:cs="Times New Roman"/>
            <w:szCs w:val="24"/>
          </w:rPr>
          <w:t xml:space="preserve">Collaborational(collaborator, controller), each of these stereotype categories handle different sections of </w:t>
        </w:r>
        <w:r w:rsidR="00637B69" w:rsidDel="00D6268D">
          <w:rPr>
            <w:rFonts w:cs="Times New Roman"/>
            <w:szCs w:val="24"/>
          </w:rPr>
          <w:t xml:space="preserve">source code for C++ </w:t>
        </w:r>
        <w:r w:rsidR="00637B69" w:rsidDel="00D6268D">
          <w:rPr>
            <w:rFonts w:cs="Times New Roman"/>
            <w:szCs w:val="24"/>
          </w:rPr>
          <w:fldChar w:fldCharType="begin"/>
        </w:r>
        <w:r w:rsidR="00637B69" w:rsidDel="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637B69" w:rsidDel="00D6268D">
          <w:rPr>
            <w:rFonts w:cs="Times New Roman"/>
            <w:szCs w:val="24"/>
          </w:rPr>
          <w:fldChar w:fldCharType="separate"/>
        </w:r>
        <w:r w:rsidR="00637B69" w:rsidRPr="00637B69" w:rsidDel="00D6268D">
          <w:rPr>
            <w:rFonts w:cs="Times New Roman"/>
          </w:rPr>
          <w:t>[Abid et al. 2015]</w:t>
        </w:r>
        <w:r w:rsidR="00637B69" w:rsidDel="00D6268D">
          <w:rPr>
            <w:rFonts w:cs="Times New Roman"/>
            <w:szCs w:val="24"/>
          </w:rPr>
          <w:fldChar w:fldCharType="end"/>
        </w:r>
      </w:moveFrom>
      <w:moveFromRangeEnd w:id="131"/>
      <w:del w:id="133" w:author="Michael Decker" w:date="2020-04-01T15:19:00Z">
        <w:r w:rsidR="00D17B5A" w:rsidDel="00AE0719">
          <w:rPr>
            <w:rFonts w:cs="Times New Roman"/>
            <w:szCs w:val="24"/>
          </w:rPr>
          <w:delText>.</w:delText>
        </w:r>
        <w:r w:rsidR="00637B69" w:rsidDel="00AE0719">
          <w:rPr>
            <w:rFonts w:cs="Times New Roman"/>
            <w:szCs w:val="24"/>
          </w:rPr>
          <w:delText xml:space="preserve"> All of this gathered information is placed at the top of the source code file, detailing the entire construction </w:delText>
        </w:r>
        <w:r w:rsidR="00B21A8A" w:rsidDel="00AE0719">
          <w:rPr>
            <w:rFonts w:cs="Times New Roman"/>
            <w:szCs w:val="24"/>
          </w:rPr>
          <w:delText xml:space="preserve">of the source code </w:delText>
        </w:r>
        <w:r w:rsidR="00B21A8A" w:rsidDel="00AE0719">
          <w:rPr>
            <w:rFonts w:cs="Times New Roman"/>
            <w:szCs w:val="24"/>
          </w:rPr>
          <w:fldChar w:fldCharType="begin"/>
        </w:r>
        <w:r w:rsidR="00B21A8A" w:rsidDel="00AE0719">
          <w:rPr>
            <w:rFonts w:cs="Times New Roman"/>
            <w:szCs w:val="24"/>
          </w:rPr>
          <w:delInstrText xml:space="preserve"> ADDIN ZOTERO_ITEM CSL_CITATION {"citationID":"lVTFIAjO","properties":{"formattedCitation":"[Abid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B21A8A" w:rsidDel="00AE0719">
          <w:rPr>
            <w:rFonts w:cs="Times New Roman"/>
            <w:szCs w:val="24"/>
          </w:rPr>
          <w:fldChar w:fldCharType="separate"/>
        </w:r>
        <w:r w:rsidR="00B21A8A" w:rsidRPr="00B21A8A" w:rsidDel="00AE0719">
          <w:rPr>
            <w:rFonts w:cs="Times New Roman"/>
          </w:rPr>
          <w:delText>[Abid et al. 2015]</w:delText>
        </w:r>
        <w:r w:rsidR="00B21A8A" w:rsidDel="00AE0719">
          <w:rPr>
            <w:rFonts w:cs="Times New Roman"/>
            <w:szCs w:val="24"/>
          </w:rPr>
          <w:fldChar w:fldCharType="end"/>
        </w:r>
        <w:r w:rsidR="00B21A8A" w:rsidDel="00AE0719">
          <w:rPr>
            <w:rFonts w:cs="Times New Roman"/>
            <w:szCs w:val="24"/>
          </w:rPr>
          <w:delText>.</w:delText>
        </w:r>
      </w:del>
    </w:p>
    <w:p w14:paraId="4D73ECB8" w14:textId="3ACD84FC" w:rsidR="00785D21" w:rsidRDefault="00785D21" w:rsidP="000E69C1">
      <w:pPr>
        <w:pStyle w:val="Heading2"/>
      </w:pPr>
      <w:bookmarkStart w:id="134" w:name="_Ref35456517"/>
      <w:r>
        <w:lastRenderedPageBreak/>
        <w:t>Comment Quality</w:t>
      </w:r>
      <w:bookmarkEnd w:id="134"/>
    </w:p>
    <w:p w14:paraId="06629DC4" w14:textId="77777777" w:rsidR="00967444" w:rsidRDefault="001B278E" w:rsidP="003B1742">
      <w:pPr>
        <w:rPr>
          <w:ins w:id="135" w:author="Michael Decker" w:date="2020-04-01T15:48:00Z"/>
          <w:rFonts w:cs="Times New Roman"/>
          <w:szCs w:val="24"/>
        </w:rPr>
      </w:pPr>
      <w:r>
        <w:rPr>
          <w:rFonts w:cs="Times New Roman"/>
          <w:szCs w:val="24"/>
        </w:rPr>
        <w:t xml:space="preserve">One method of analyzing readability and comprehension </w:t>
      </w:r>
      <w:ins w:id="136" w:author="Michael Decker" w:date="2020-04-01T15:39:00Z">
        <w:r w:rsidR="008C2049">
          <w:rPr>
            <w:rFonts w:cs="Times New Roman"/>
            <w:szCs w:val="24"/>
          </w:rPr>
          <w:t xml:space="preserve">of software </w:t>
        </w:r>
      </w:ins>
      <w:r>
        <w:rPr>
          <w:rFonts w:cs="Times New Roman"/>
          <w:szCs w:val="24"/>
        </w:rPr>
        <w:t xml:space="preserve">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2D32C0">
        <w:rPr>
          <w:rFonts w:cs="Times New Roman"/>
          <w:szCs w:val="24"/>
        </w:rPr>
        <w:t>.</w:t>
      </w:r>
      <w:ins w:id="137" w:author="Michael Decker" w:date="2020-04-01T15:47:00Z">
        <w:r w:rsidR="003B1742">
          <w:rPr>
            <w:rFonts w:cs="Times New Roman"/>
            <w:szCs w:val="24"/>
          </w:rPr>
          <w:t xml:space="preserve"> </w:t>
        </w:r>
      </w:ins>
    </w:p>
    <w:p w14:paraId="5A1C7FE7" w14:textId="31DD0055" w:rsidR="00D82116" w:rsidDel="003B1742" w:rsidRDefault="003B1742" w:rsidP="00D82116">
      <w:pPr>
        <w:rPr>
          <w:del w:id="138" w:author="Michael Decker" w:date="2020-04-01T15:47:00Z"/>
          <w:rFonts w:cs="Times New Roman"/>
          <w:szCs w:val="24"/>
        </w:rPr>
      </w:pPr>
      <w:ins w:id="139" w:author="Michael Decker" w:date="2020-04-01T15:47:00Z">
        <w:r>
          <w:rPr>
            <w:rFonts w:cs="Times New Roman"/>
            <w:szCs w:val="24"/>
          </w:rPr>
          <w:t xml:space="preserve"> </w:t>
        </w:r>
      </w:ins>
      <w:commentRangeStart w:id="140"/>
    </w:p>
    <w:p w14:paraId="1B299377" w14:textId="0B876042" w:rsidR="00AB11E8" w:rsidRDefault="002D32C0" w:rsidP="00967444">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w:t>
      </w:r>
      <w:commentRangeEnd w:id="140"/>
      <w:r w:rsidR="003B1742">
        <w:rPr>
          <w:rStyle w:val="CommentReference"/>
        </w:rPr>
        <w:commentReference w:id="140"/>
      </w:r>
      <w:r w:rsidR="00A52AA4">
        <w:rPr>
          <w:rFonts w:cs="Times New Roman"/>
          <w:szCs w:val="24"/>
        </w:rPr>
        <w:t xml:space="preserve">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xml:space="preserve">. </w:t>
      </w:r>
      <w:ins w:id="141" w:author="Michael Decker" w:date="2020-04-01T15:48:00Z">
        <w:r w:rsidR="00967444">
          <w:rPr>
            <w:rFonts w:cs="Times New Roman"/>
            <w:szCs w:val="24"/>
          </w:rPr>
          <w:t xml:space="preserve">  </w:t>
        </w:r>
      </w:ins>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E0747">
        <w:rPr>
          <w:rStyle w:val="Code"/>
          <w:rPrChange w:id="142" w:author="Michael Decker" w:date="2020-04-01T15:44:00Z">
            <w:rPr>
              <w:rFonts w:cs="Times New Roman"/>
              <w:szCs w:val="24"/>
            </w:rPr>
          </w:rPrChang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xml:space="preserve">. These varying methods all come to the same conclusion, comments should be meaningful and related to the source code that they are </w:t>
      </w:r>
      <w:r w:rsidR="00AF6F1F">
        <w:rPr>
          <w:rFonts w:cs="Times New Roman"/>
          <w:szCs w:val="24"/>
        </w:rPr>
        <w:lastRenderedPageBreak/>
        <w:t xml:space="preserve">in, which is something that </w:t>
      </w:r>
      <w:r w:rsidR="00AF19A8">
        <w:rPr>
          <w:rFonts w:cs="Times New Roman"/>
          <w:szCs w:val="24"/>
        </w:rPr>
        <w:t>commented-out code</w:t>
      </w:r>
      <w:r w:rsidR="00AF6F1F">
        <w:rPr>
          <w:rFonts w:cs="Times New Roman"/>
          <w:szCs w:val="24"/>
        </w:rPr>
        <w:t xml:space="preserve"> does not do.</w:t>
      </w:r>
      <w:r w:rsidR="00F92CF5">
        <w:rPr>
          <w:rFonts w:cs="Times New Roman"/>
          <w:szCs w:val="24"/>
        </w:rPr>
        <w:t xml:space="preserve"> This supports the importance of our research in today’s modern coding age.</w:t>
      </w:r>
    </w:p>
    <w:p w14:paraId="0960B3A1" w14:textId="465AFFDF"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 and is based off of the evolution of comments as source code evolves. 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 2007]</w:t>
      </w:r>
      <w:r>
        <w:rPr>
          <w:rFonts w:cs="Times New Roman"/>
          <w:szCs w:val="24"/>
        </w:rPr>
        <w:fldChar w:fldCharType="end"/>
      </w:r>
      <w:r>
        <w:rPr>
          <w:rFonts w:cs="Times New Roman"/>
          <w:szCs w:val="24"/>
        </w:rPr>
        <w:t>.</w:t>
      </w:r>
      <w:r w:rsidR="00C31453">
        <w:rPr>
          <w:rFonts w:cs="Times New Roman"/>
          <w:szCs w:val="24"/>
        </w:rPr>
        <w:t xml:space="preserve"> By tracking these changes their team is able to visualize the changes to the commenting on the source code over time to see if comments are being kept cohesive and relational to the complexity of the source code. 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 2007]</w:t>
      </w:r>
      <w:r w:rsidR="00C31453">
        <w:rPr>
          <w:rFonts w:cs="Times New Roman"/>
          <w:szCs w:val="24"/>
        </w:rPr>
        <w:fldChar w:fldCharType="end"/>
      </w:r>
      <w:r w:rsidR="00C31453">
        <w:rPr>
          <w:rFonts w:cs="Times New Roman"/>
          <w:szCs w:val="24"/>
        </w:rPr>
        <w:t>. 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A56978" w:rsidR="00F07D50" w:rsidRDefault="00F07D50" w:rsidP="00D82116">
      <w:pPr>
        <w:rPr>
          <w:rFonts w:cs="Times New Roman"/>
          <w:szCs w:val="24"/>
        </w:rPr>
      </w:pPr>
      <w:r>
        <w:rPr>
          <w:rFonts w:cs="Times New Roman"/>
          <w:szCs w:val="24"/>
        </w:rPr>
        <w:t>Another part of comment quality is the overall density of comments found within source code. Riehle and Arafat studied the commenting practices of open source programming, which included a deep analysis of the relative density of comments in a project. 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Pr>
          <w:rFonts w:cs="Times New Roman"/>
          <w:szCs w:val="24"/>
        </w:rPr>
        <w:t>. The largest finding of their research showed that the longer the project gets</w:t>
      </w:r>
      <w:ins w:id="143" w:author="Michael Decker" w:date="2020-04-01T15:52:00Z">
        <w:r w:rsidR="00967444">
          <w:rPr>
            <w:rFonts w:cs="Times New Roman"/>
            <w:szCs w:val="24"/>
          </w:rPr>
          <w:t>,</w:t>
        </w:r>
      </w:ins>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F05240">
        <w:rPr>
          <w:rFonts w:cs="Times New Roman"/>
          <w:szCs w:val="24"/>
        </w:rPr>
        <w:t xml:space="preserve">. This is directly </w:t>
      </w:r>
      <w:commentRangeStart w:id="144"/>
      <w:r w:rsidR="00F05240">
        <w:rPr>
          <w:rFonts w:cs="Times New Roman"/>
          <w:szCs w:val="24"/>
        </w:rPr>
        <w:t xml:space="preserve">related to our </w:t>
      </w:r>
      <w:r w:rsidR="00F05240" w:rsidRPr="004430D6">
        <w:rPr>
          <w:rFonts w:cs="Times New Roman"/>
          <w:b/>
          <w:bCs/>
          <w:szCs w:val="24"/>
        </w:rPr>
        <w:t>RQ 3</w:t>
      </w:r>
      <w:r w:rsidR="00F05240">
        <w:rPr>
          <w:rFonts w:cs="Times New Roman"/>
          <w:szCs w:val="24"/>
        </w:rPr>
        <w:t>, which has to do with the relative density of comment</w:t>
      </w:r>
      <w:r w:rsidR="00EF22AD">
        <w:rPr>
          <w:rFonts w:cs="Times New Roman"/>
          <w:szCs w:val="24"/>
        </w:rPr>
        <w:t>ed-out code</w:t>
      </w:r>
      <w:r w:rsidR="00F05240">
        <w:rPr>
          <w:rFonts w:cs="Times New Roman"/>
          <w:szCs w:val="24"/>
        </w:rPr>
        <w:t xml:space="preserve"> in open source projects. </w:t>
      </w:r>
      <w:ins w:id="145" w:author="Michael Decker" w:date="2020-04-01T15:52:00Z">
        <w:r w:rsidR="00967444">
          <w:rPr>
            <w:rFonts w:cs="Times New Roman"/>
            <w:szCs w:val="24"/>
          </w:rPr>
          <w:t xml:space="preserve"> </w:t>
        </w:r>
        <w:commentRangeEnd w:id="144"/>
        <w:r w:rsidR="00967444">
          <w:rPr>
            <w:rStyle w:val="CommentReference"/>
          </w:rPr>
          <w:commentReference w:id="144"/>
        </w:r>
      </w:ins>
    </w:p>
    <w:p w14:paraId="261323E1" w14:textId="77777777" w:rsidR="008E0747" w:rsidDel="00007467" w:rsidRDefault="008E0747" w:rsidP="008E0747">
      <w:pPr>
        <w:rPr>
          <w:del w:id="146" w:author="Michael Decker" w:date="2020-04-01T15:53:00Z"/>
        </w:rPr>
      </w:pPr>
      <w:r>
        <w:rPr>
          <w:rFonts w:cs="Times New Roman"/>
          <w:szCs w:val="24"/>
        </w:rPr>
        <w:t xml:space="preserve">Another area of study on comments is the study of comment coverage within source code. This research is directly applicable to work such as automatic comment generation as a way to verify that the comments that are being generated provide a </w:t>
      </w:r>
      <w:commentRangeStart w:id="147"/>
      <w:r>
        <w:rPr>
          <w:rFonts w:cs="Times New Roman"/>
          <w:szCs w:val="24"/>
        </w:rPr>
        <w:t xml:space="preserve">good quality study </w:t>
      </w:r>
      <w:commentRangeEnd w:id="147"/>
      <w:r>
        <w:rPr>
          <w:rStyle w:val="CommentReference"/>
        </w:rPr>
        <w:commentReference w:id="147"/>
      </w:r>
      <w:r>
        <w:rPr>
          <w:rFonts w:cs="Times New Roman"/>
          <w:szCs w:val="24"/>
        </w:rPr>
        <w:t xml:space="preserve">of the </w:t>
      </w:r>
      <w:r>
        <w:rPr>
          <w:rFonts w:cs="Times New Roman"/>
          <w:szCs w:val="24"/>
        </w:rPr>
        <w:lastRenderedPageBreak/>
        <w:t xml:space="preserve">source code in question. 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 2019]</w:t>
      </w:r>
      <w:r>
        <w:rPr>
          <w:rFonts w:cs="Times New Roman"/>
          <w:szCs w:val="24"/>
        </w:rPr>
        <w:fldChar w:fldCharType="end"/>
      </w:r>
      <w:r>
        <w:rPr>
          <w:rFonts w:cs="Times New Roman"/>
          <w:szCs w:val="24"/>
        </w:rPr>
        <w:t xml:space="preserve">. To analyze and condense the massive amount of data that is produced by </w:t>
      </w:r>
      <w:r w:rsidRPr="00AF0414">
        <w:rPr>
          <w:rStyle w:val="Code"/>
        </w:rPr>
        <w:t>word2vec</w:t>
      </w:r>
      <w:r>
        <w:rPr>
          <w:rFonts w:cs="Times New Roman"/>
          <w:szCs w:val="24"/>
        </w:rPr>
        <w:t xml:space="preserve">, Chen et al. recommend the application of random forest machine learning algorithms. This is because not only are they very powerful when it comes to the analysis of classifiers and have many well-established implementations, but random forests are also very good for bagging and bootstrapping data. </w:t>
      </w:r>
    </w:p>
    <w:p w14:paraId="4E86D7D7" w14:textId="77777777" w:rsidR="008E0747" w:rsidRDefault="008E0747" w:rsidP="00007467">
      <w:pPr>
        <w:rPr>
          <w:rFonts w:cs="Times New Roman"/>
          <w:szCs w:val="24"/>
        </w:rPr>
        <w:pPrChange w:id="148" w:author="Michael Decker" w:date="2020-04-01T15:53:00Z">
          <w:pPr/>
        </w:pPrChange>
      </w:pPr>
    </w:p>
    <w:p w14:paraId="56354A00" w14:textId="27309406" w:rsidR="006B4409" w:rsidRDefault="006B4409" w:rsidP="006B4409">
      <w:pPr>
        <w:pStyle w:val="Heading2"/>
      </w:pPr>
      <w:bookmarkStart w:id="149" w:name="_Ref33723167"/>
      <w:bookmarkStart w:id="150" w:name="_Ref34207284"/>
      <w:r>
        <w:t>Automated Summarization and Text Detection</w:t>
      </w:r>
      <w:bookmarkEnd w:id="149"/>
      <w:bookmarkEnd w:id="150"/>
    </w:p>
    <w:p w14:paraId="0DAB7EC7" w14:textId="4593ECE7"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 2010a]</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 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sidR="007A77A1">
        <w:rPr>
          <w:rFonts w:cs="Times New Roman"/>
          <w:szCs w:val="24"/>
        </w:rPr>
        <w:t xml:space="preserve"> </w:t>
      </w:r>
      <w:r w:rsidR="00B56DE7">
        <w:rPr>
          <w:rFonts w:cs="Times New Roman"/>
          <w:szCs w:val="24"/>
        </w:rPr>
        <w:t xml:space="preserve">. </w:t>
      </w:r>
      <w:commentRangeStart w:id="151"/>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 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sidR="007A77A1">
        <w:rPr>
          <w:rFonts w:cs="Times New Roman"/>
          <w:szCs w:val="24"/>
        </w:rPr>
        <w:t xml:space="preserve"> </w:t>
      </w:r>
      <w:commentRangeEnd w:id="151"/>
      <w:r w:rsidR="00AD66F6">
        <w:rPr>
          <w:rStyle w:val="CommentReference"/>
        </w:rPr>
        <w:commentReference w:id="151"/>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4F6C6132" w:rsidR="004D4DDF" w:rsidRDefault="004D4DDF" w:rsidP="00E72C9A">
      <w:pPr>
        <w:rPr>
          <w:rFonts w:cs="Times New Roman"/>
          <w:szCs w:val="24"/>
        </w:rPr>
      </w:pPr>
      <w:r>
        <w:rPr>
          <w:rFonts w:cs="Times New Roman"/>
          <w:szCs w:val="24"/>
        </w:rPr>
        <w:lastRenderedPageBreak/>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proofErr w:type="spellStart"/>
      <w:ins w:id="152" w:author="Michael Decker" w:date="2020-04-01T15:57:00Z">
        <w:r w:rsidR="00D737DA">
          <w:rPr>
            <w:rFonts w:cs="Times New Roman"/>
            <w:szCs w:val="24"/>
          </w:rPr>
          <w:t>Bacchelli</w:t>
        </w:r>
        <w:proofErr w:type="spellEnd"/>
        <w:r w:rsidR="00D737DA">
          <w:rPr>
            <w:rFonts w:cs="Times New Roman"/>
            <w:szCs w:val="24"/>
          </w:rPr>
          <w:t xml:space="preserve"> et al. </w:t>
        </w:r>
      </w:ins>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2010b]</w:t>
      </w:r>
      <w:r>
        <w:rPr>
          <w:rFonts w:cs="Times New Roman"/>
          <w:szCs w:val="24"/>
        </w:rPr>
        <w:fldChar w:fldCharType="end"/>
      </w:r>
      <w:r>
        <w:rPr>
          <w:rFonts w:cs="Times New Roman"/>
          <w:szCs w:val="24"/>
        </w:rPr>
        <w:t xml:space="preserve"> recommend</w:t>
      </w:r>
      <w:del w:id="153" w:author="Michael Decker" w:date="2020-04-01T15:57:00Z">
        <w:r w:rsidDel="00D737DA">
          <w:rPr>
            <w:rFonts w:cs="Times New Roman"/>
            <w:szCs w:val="24"/>
          </w:rPr>
          <w:delText>ed</w:delText>
        </w:r>
      </w:del>
      <w:r>
        <w:rPr>
          <w:rFonts w:cs="Times New Roman"/>
          <w:szCs w:val="24"/>
        </w:rPr>
        <w:t xml:space="preserve"> a method for actually accomplishing this using a series of different linking techniques that are not limited to the studies on natural language processing. Of course</w:t>
      </w:r>
      <w:ins w:id="154" w:author="Michael Decker" w:date="2020-04-01T15:57:00Z">
        <w:r w:rsidR="00D737DA">
          <w:rPr>
            <w:rFonts w:cs="Times New Roman"/>
            <w:szCs w:val="24"/>
          </w:rPr>
          <w:t>,</w:t>
        </w:r>
      </w:ins>
      <w:r>
        <w:rPr>
          <w:rFonts w:cs="Times New Roman"/>
          <w:szCs w:val="24"/>
        </w:rPr>
        <w:t xml:space="preserve"> when considering methods outside of natural language processing such as regular mailing lists that are bound to projects</w:t>
      </w:r>
      <w:ins w:id="155" w:author="Michael Decker" w:date="2020-04-01T15:57:00Z">
        <w:r w:rsidR="00D737DA">
          <w:rPr>
            <w:rFonts w:cs="Times New Roman"/>
            <w:szCs w:val="24"/>
          </w:rPr>
          <w:t>,</w:t>
        </w:r>
      </w:ins>
      <w:r>
        <w:rPr>
          <w:rFonts w:cs="Times New Roman"/>
          <w:szCs w:val="24"/>
        </w:rPr>
        <w:t xml:space="preserve"> you can get an idea of whether or not conversation about source code is occurring</w:t>
      </w:r>
      <w:ins w:id="156" w:author="Michael Decker" w:date="2020-04-01T15:58:00Z">
        <w:r w:rsidR="00D737DA">
          <w:rPr>
            <w:rFonts w:cs="Times New Roman"/>
            <w:szCs w:val="24"/>
          </w:rPr>
          <w:t>.</w:t>
        </w:r>
      </w:ins>
      <w:del w:id="157" w:author="Michael Decker" w:date="2020-04-01T15:58:00Z">
        <w:r w:rsidDel="00D737DA">
          <w:rPr>
            <w:rFonts w:cs="Times New Roman"/>
            <w:szCs w:val="24"/>
          </w:rPr>
          <w:delText xml:space="preserve">, </w:delText>
        </w:r>
      </w:del>
      <w:ins w:id="158" w:author="Michael Decker" w:date="2020-04-01T15:58:00Z">
        <w:r w:rsidR="00D737DA">
          <w:rPr>
            <w:rFonts w:cs="Times New Roman"/>
            <w:szCs w:val="24"/>
          </w:rPr>
          <w:t xml:space="preserve"> </w:t>
        </w:r>
      </w:ins>
      <w:del w:id="159" w:author="Michael Decker" w:date="2020-04-01T15:58:00Z">
        <w:r w:rsidDel="00D737DA">
          <w:rPr>
            <w:rFonts w:cs="Times New Roman"/>
            <w:szCs w:val="24"/>
          </w:rPr>
          <w:delText>but</w:delText>
        </w:r>
      </w:del>
      <w:r>
        <w:rPr>
          <w:rFonts w:cs="Times New Roman"/>
          <w:szCs w:val="24"/>
        </w:rPr>
        <w:t xml:space="preserve"> </w:t>
      </w:r>
      <w:ins w:id="160" w:author="Michael Decker" w:date="2020-04-01T15:58:00Z">
        <w:r w:rsidR="00D737DA">
          <w:rPr>
            <w:rFonts w:cs="Times New Roman"/>
            <w:szCs w:val="24"/>
          </w:rPr>
          <w:t xml:space="preserve">However, </w:t>
        </w:r>
      </w:ins>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w:t>
      </w:r>
      <w:ins w:id="161" w:author="Michael Decker" w:date="2020-04-01T15:58:00Z">
        <w:r w:rsidR="00B548BD">
          <w:rPr>
            <w:rFonts w:cs="Times New Roman"/>
            <w:szCs w:val="24"/>
          </w:rPr>
          <w:t>,</w:t>
        </w:r>
      </w:ins>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6022FDB"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For example, in the field of detecting opinion spam</w:t>
      </w:r>
      <w:ins w:id="162" w:author="Michael Decker" w:date="2020-04-01T15:59:00Z">
        <w:r w:rsidR="00B548BD">
          <w:rPr>
            <w:rFonts w:cs="Times New Roman"/>
            <w:szCs w:val="24"/>
          </w:rPr>
          <w:t>,</w:t>
        </w:r>
      </w:ins>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Detecting spam occurs in a series of three main phases, no</w:t>
      </w:r>
      <w:ins w:id="163" w:author="Michael Decker" w:date="2020-04-01T15:59:00Z">
        <w:r w:rsidR="00B548BD">
          <w:rPr>
            <w:rFonts w:cs="Times New Roman"/>
            <w:szCs w:val="24"/>
          </w:rPr>
          <w:t>t</w:t>
        </w:r>
      </w:ins>
      <w:r w:rsidR="00941C81">
        <w:rPr>
          <w:rFonts w:cs="Times New Roman"/>
          <w:szCs w:val="24"/>
        </w:rPr>
        <w:t xml:space="preserve">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w:t>
      </w:r>
      <w:r w:rsidR="00941C81">
        <w:rPr>
          <w:rFonts w:cs="Times New Roman"/>
          <w:szCs w:val="24"/>
        </w:rPr>
        <w:lastRenderedPageBreak/>
        <w:t xml:space="preserve">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r w:rsidR="00C31453">
        <w:rPr>
          <w:rFonts w:cs="Times New Roman"/>
          <w:szCs w:val="24"/>
        </w:rPr>
        <w:t xml:space="preserve"> This work is highly related to what we are doing, as detection of spam is largely the same as detecting </w:t>
      </w:r>
      <w:r w:rsidR="00AF19A8">
        <w:rPr>
          <w:rFonts w:cs="Times New Roman"/>
          <w:szCs w:val="24"/>
        </w:rPr>
        <w:t>commented-out code</w:t>
      </w:r>
      <w:r w:rsidR="00C31453">
        <w:rPr>
          <w:rFonts w:cs="Times New Roman"/>
          <w:szCs w:val="24"/>
        </w:rPr>
        <w:t>.</w:t>
      </w:r>
      <w:r w:rsidR="004430D6">
        <w:rPr>
          <w:rFonts w:cs="Times New Roman"/>
          <w:szCs w:val="24"/>
        </w:rPr>
        <w:t xml:space="preserve"> However, </w:t>
      </w:r>
      <w:r w:rsidR="002C1A67">
        <w:rPr>
          <w:rFonts w:cs="Times New Roman"/>
          <w:szCs w:val="24"/>
        </w:rPr>
        <w:t xml:space="preserve">their method focuses on identifying differences in English speech where code, while it may have similarities to English, is essentially a different language.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64" w:name="_Ref34250949"/>
    </w:p>
    <w:bookmarkEnd w:id="164"/>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73B0F545"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Pr="00B87744">
        <w:rPr>
          <w:szCs w:val="24"/>
        </w:rPr>
        <w:t xml:space="preserve">.  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486566">
        <w:rPr>
          <w:szCs w:val="24"/>
        </w:rPr>
        <w:t xml:space="preserve">  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2BE3C132"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  This form of comment is largely used to comment out regions of code</w:t>
      </w:r>
      <w:r w:rsidR="00531EC9">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1271BE">
        <w:rPr>
          <w:szCs w:val="24"/>
        </w:rPr>
        <w:t>. 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 This form of comment is largely used to comment out code.</w:t>
      </w:r>
      <w:r w:rsidR="004F5F85">
        <w:rPr>
          <w:szCs w:val="24"/>
        </w:rPr>
        <w:t xml:space="preserve"> </w:t>
      </w:r>
      <w:r w:rsidR="00EF09B3">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  These are special types of</w:t>
      </w:r>
      <w:r w:rsidR="00317019">
        <w:rPr>
          <w:szCs w:val="24"/>
        </w:rPr>
        <w:t xml:space="preserve"> one-line </w:t>
      </w:r>
      <w:r w:rsidR="00C5287F">
        <w:rPr>
          <w:szCs w:val="24"/>
        </w:rPr>
        <w:t>and/</w:t>
      </w:r>
      <w:r w:rsidR="00317019">
        <w:rPr>
          <w:szCs w:val="24"/>
        </w:rPr>
        <w:t xml:space="preserve"> multi-line comments. 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ins w:id="165" w:author="Michael Decker" w:date="2020-04-01T16:01:00Z">
        <w:r w:rsidR="0055403E">
          <w:rPr>
            <w:szCs w:val="24"/>
          </w:rPr>
          <w:t>p</w:t>
        </w:r>
      </w:ins>
      <w:del w:id="166" w:author="Michael Decker" w:date="2020-04-01T16:01:00Z">
        <w:r w:rsidR="00317019" w:rsidDel="0055403E">
          <w:rPr>
            <w:szCs w:val="24"/>
          </w:rPr>
          <w:delText>P</w:delText>
        </w:r>
      </w:del>
      <w:proofErr w:type="gramStart"/>
      <w:r w:rsidR="00317019">
        <w:rPr>
          <w:szCs w:val="24"/>
        </w:rPr>
        <w:t>rose</w:t>
      </w:r>
      <w:ins w:id="167" w:author="Michael Decker" w:date="2020-04-01T16:01:00Z">
        <w:r w:rsidR="0055403E">
          <w:rPr>
            <w:szCs w:val="24"/>
          </w:rPr>
          <w:t>,</w:t>
        </w:r>
      </w:ins>
      <w:r w:rsidR="00317019">
        <w:rPr>
          <w:szCs w:val="24"/>
        </w:rPr>
        <w:t xml:space="preserve"> but</w:t>
      </w:r>
      <w:proofErr w:type="gramEnd"/>
      <w:r w:rsidR="00317019">
        <w:rPr>
          <w:szCs w:val="24"/>
        </w:rPr>
        <w:t xml:space="preserve"> may also contain hyperlinks and code reference points unique to Doxygen comments. 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44590A">
        <w:rPr>
          <w:szCs w:val="24"/>
        </w:rPr>
        <w:t xml:space="preserve"> 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2B9F52D7" w:rsidR="00C43334" w:rsidRPr="0007121B" w:rsidRDefault="00C43334" w:rsidP="00A54E7C">
      <w:pPr>
        <w:pStyle w:val="Caption"/>
        <w:keepNext/>
        <w:jc w:val="center"/>
        <w:rPr>
          <w:smallCaps/>
          <w:sz w:val="24"/>
          <w:szCs w:val="24"/>
        </w:rPr>
      </w:pPr>
      <w:bookmarkStart w:id="168"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52DB5">
        <w:rPr>
          <w:noProof/>
          <w:sz w:val="24"/>
          <w:szCs w:val="24"/>
        </w:rPr>
        <w:t>1</w:t>
      </w:r>
      <w:r w:rsidRPr="0007121B">
        <w:rPr>
          <w:sz w:val="24"/>
          <w:szCs w:val="24"/>
        </w:rPr>
        <w:fldChar w:fldCharType="end"/>
      </w:r>
      <w:bookmarkEnd w:id="168"/>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F14ED5">
              <w:rPr>
                <w:szCs w:val="24"/>
              </w:rPr>
              <w:t xml:space="preserve">  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F14ED5">
              <w:rPr>
                <w:szCs w:val="24"/>
              </w:rPr>
              <w:t xml:space="preserve">  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2C8A887B"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 </w:t>
            </w:r>
            <w:r w:rsidR="002C6629">
              <w:rPr>
                <w:szCs w:val="24"/>
              </w:rPr>
              <w:t xml:space="preserve">  All text/code up until a matching #endif is removed automatically by the preprocessor during compilation.  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3105D313"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 xml:space="preserve">0) is processed and compiled by the compiler. This type of block can be rapidly commented and uncommented by changing the 0 to 1 and vice-versa. </w:t>
            </w:r>
            <w:r w:rsidR="00487034">
              <w:rPr>
                <w:szCs w:val="24"/>
              </w:rPr>
              <w:t xml:space="preserve"> 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D61018">
              <w:rPr>
                <w:szCs w:val="24"/>
              </w:rPr>
              <w:t xml:space="preserve"> </w:t>
            </w:r>
            <w:commentRangeStart w:id="169"/>
            <w:r w:rsidR="00D61018">
              <w:rPr>
                <w:szCs w:val="24"/>
              </w:rPr>
              <w:t>Typically, …</w:t>
            </w:r>
            <w:commentRangeEnd w:id="169"/>
            <w:r w:rsidR="00392692">
              <w:rPr>
                <w:rStyle w:val="CommentReference"/>
              </w:rPr>
              <w:commentReference w:id="169"/>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64ACFB14" w14:textId="713431D2"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t>
      </w:r>
      <w:ins w:id="170" w:author="Michael Decker" w:date="2020-04-01T16:02:00Z">
        <w:r w:rsidR="00461431">
          <w:rPr>
            <w:szCs w:val="24"/>
          </w:rPr>
          <w:t>although</w:t>
        </w:r>
        <w:proofErr w:type="gramEnd"/>
        <w:r w:rsidR="00461431">
          <w:rPr>
            <w:szCs w:val="24"/>
          </w:rPr>
          <w:t xml:space="preserve"> a part of our </w:t>
        </w:r>
        <w:proofErr w:type="spellStart"/>
        <w:r w:rsidR="00461431">
          <w:rPr>
            <w:szCs w:val="24"/>
          </w:rPr>
          <w:t>taxonom</w:t>
        </w:r>
        <w:proofErr w:type="spellEnd"/>
        <w:r w:rsidR="00461431">
          <w:rPr>
            <w:szCs w:val="24"/>
          </w:rPr>
          <w:t xml:space="preserve">, </w:t>
        </w:r>
      </w:ins>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ins w:id="171" w:author="Michael Decker" w:date="2020-04-01T16:03:00Z">
        <w:r w:rsidR="00461431">
          <w:rPr>
            <w:szCs w:val="24"/>
          </w:rPr>
          <w:t xml:space="preserve"> for commented out code</w:t>
        </w:r>
      </w:ins>
      <w:r w:rsidR="002D6934">
        <w:rPr>
          <w:szCs w:val="24"/>
        </w:rPr>
        <w:t>.</w:t>
      </w:r>
      <w:r>
        <w:rPr>
          <w:szCs w:val="24"/>
        </w:rPr>
        <w:t xml:space="preserve"> </w:t>
      </w:r>
      <w:r w:rsidR="002D6934">
        <w:rPr>
          <w:szCs w:val="24"/>
        </w:rPr>
        <w:t xml:space="preserve"> 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Pr>
          <w:szCs w:val="24"/>
        </w:rPr>
        <w:t xml:space="preserve"> </w:t>
      </w:r>
      <w:r w:rsidR="006B4AAD">
        <w:rPr>
          <w:szCs w:val="24"/>
        </w:rPr>
        <w:t xml:space="preserve"> 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Pr>
          <w:szCs w:val="24"/>
        </w:rPr>
        <w:t xml:space="preserve">. </w:t>
      </w:r>
    </w:p>
    <w:p w14:paraId="56CBA244" w14:textId="2567DA30" w:rsidR="00DC1E82" w:rsidRDefault="006379B8" w:rsidP="00531EC9">
      <w:pPr>
        <w:jc w:val="both"/>
        <w:rPr>
          <w:szCs w:val="24"/>
        </w:rPr>
      </w:pPr>
      <w:r>
        <w:rPr>
          <w:szCs w:val="24"/>
        </w:rPr>
        <w:t xml:space="preserve">At this point we formally define English prose and commented-out code.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w:t>
      </w:r>
      <w:ins w:id="172" w:author="Michael Decker" w:date="2020-04-01T16:03:00Z">
        <w:r w:rsidR="00923AE8">
          <w:rPr>
            <w:szCs w:val="24"/>
          </w:rPr>
          <w:t xml:space="preserve">comment </w:t>
        </w:r>
      </w:ins>
      <w:r w:rsidR="00DC1E82">
        <w:rPr>
          <w:szCs w:val="24"/>
        </w:rPr>
        <w:t xml:space="preserve">as </w:t>
      </w:r>
      <w:r w:rsidR="00DC1E82" w:rsidRPr="000E69C1">
        <w:rPr>
          <w:i/>
          <w:iCs/>
          <w:szCs w:val="24"/>
        </w:rPr>
        <w:t>any comment which does not contain syntactically correct code for the language that it is present in</w:t>
      </w:r>
      <w:r w:rsidR="00DC1E82">
        <w:rPr>
          <w:szCs w:val="24"/>
        </w:rPr>
        <w:t xml:space="preserve">. While typically a comment will be primarily composed of </w:t>
      </w:r>
      <w:r w:rsidR="004A007C">
        <w:rPr>
          <w:szCs w:val="24"/>
        </w:rPr>
        <w:t>English exp</w:t>
      </w:r>
      <w:r w:rsidR="00985796">
        <w:rPr>
          <w:szCs w:val="24"/>
        </w:rPr>
        <w:t>l</w:t>
      </w:r>
      <w:r w:rsidR="004A007C">
        <w:rPr>
          <w:szCs w:val="24"/>
        </w:rPr>
        <w:t>anations</w:t>
      </w:r>
      <w:r w:rsidR="00DC1E82">
        <w:rPr>
          <w:szCs w:val="24"/>
        </w:rPr>
        <w:t xml:space="preserve">, you may also see references to variables, mathematical equations, or full algorithms. These types of comments make up the bulk of all comments in source code and are used as tools in order to aide in the understanding of the source code.  We </w:t>
      </w:r>
      <w:r w:rsidR="00DC1E82" w:rsidRPr="00CC5B49">
        <w:rPr>
          <w:szCs w:val="24"/>
          <w:rPrChange w:id="173" w:author="Michael Decker" w:date="2020-04-01T16:04:00Z">
            <w:rPr>
              <w:i/>
              <w:iCs/>
              <w:szCs w:val="24"/>
            </w:rPr>
          </w:rPrChange>
        </w:rPr>
        <w:t>define</w:t>
      </w:r>
      <w:r w:rsidR="00DC1E82" w:rsidRPr="000E69C1">
        <w:rPr>
          <w:i/>
          <w:iCs/>
          <w:szCs w:val="24"/>
        </w:rPr>
        <w:t xml:space="preserve"> </w:t>
      </w:r>
      <w:r w:rsidR="00AF19A8" w:rsidRPr="00A224C5">
        <w:rPr>
          <w:szCs w:val="24"/>
          <w:rPrChange w:id="174" w:author="Michael Decker" w:date="2020-04-01T16:04:00Z">
            <w:rPr>
              <w:i/>
              <w:iCs/>
              <w:szCs w:val="24"/>
            </w:rPr>
          </w:rPrChange>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DC1E82" w:rsidRPr="000E69C1">
        <w:rPr>
          <w:i/>
          <w:iCs/>
          <w:szCs w:val="24"/>
        </w:rPr>
        <w:t>.</w:t>
      </w:r>
      <w:r w:rsidR="00F346A9">
        <w:rPr>
          <w:szCs w:val="24"/>
        </w:rPr>
        <w:t xml:space="preserve"> </w:t>
      </w:r>
    </w:p>
    <w:p w14:paraId="16AFD502" w14:textId="6AA78030" w:rsidR="004B145D" w:rsidRDefault="00D61018" w:rsidP="00A71628">
      <w:pPr>
        <w:jc w:val="both"/>
        <w:rPr>
          <w:szCs w:val="24"/>
        </w:rPr>
        <w:sectPr w:rsidR="004B145D">
          <w:pgSz w:w="12240" w:h="15840"/>
          <w:pgMar w:top="1440" w:right="1440" w:bottom="1440" w:left="1440" w:header="720" w:footer="720" w:gutter="0"/>
          <w:cols w:space="720"/>
          <w:docGrid w:linePitch="360"/>
        </w:sect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 xml:space="preserve">d-out code.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r w:rsidR="002371DB">
        <w:rPr>
          <w:szCs w:val="24"/>
        </w:rPr>
        <w:t xml:space="preserve">Many IDEs provide a </w:t>
      </w:r>
      <w:r w:rsidR="00004A92">
        <w:rPr>
          <w:szCs w:val="24"/>
        </w:rPr>
        <w:t>feature</w:t>
      </w:r>
      <w:r w:rsidR="002371DB">
        <w:rPr>
          <w:szCs w:val="24"/>
        </w:rPr>
        <w:t xml:space="preserve"> to quickly comment a line or series of lines (generally of code).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A71628">
        <w:rPr>
          <w:szCs w:val="24"/>
        </w:rPr>
        <w:t xml:space="preserve">. It is also important to note that these line comments can be used to create a pseudo block comment, this is very easy to do with IDE enabled commenting.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A71628">
        <w:rPr>
          <w:szCs w:val="24"/>
        </w:rPr>
        <w:t>.</w:t>
      </w:r>
      <w:r w:rsidR="0023523B">
        <w:rPr>
          <w:szCs w:val="24"/>
        </w:rPr>
        <w:t xml:space="preserve"> 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23523B">
        <w:rPr>
          <w:szCs w:val="24"/>
        </w:rPr>
        <w:t xml:space="preserve">. 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 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w:t>
      </w:r>
      <w:commentRangeStart w:id="175"/>
      <w:r w:rsidR="0023523B">
        <w:rPr>
          <w:szCs w:val="24"/>
        </w:rPr>
        <w:t>commented</w:t>
      </w:r>
      <w:r w:rsidR="00A8652B">
        <w:rPr>
          <w:szCs w:val="24"/>
        </w:rPr>
        <w:t>-</w:t>
      </w:r>
      <w:r w:rsidR="0023523B">
        <w:rPr>
          <w:szCs w:val="24"/>
        </w:rPr>
        <w:t>out code.</w:t>
      </w:r>
      <w:r w:rsidR="00A71628">
        <w:rPr>
          <w:szCs w:val="24"/>
        </w:rPr>
        <w:t xml:space="preserve"> </w:t>
      </w:r>
      <w:r w:rsidR="004A7982">
        <w:rPr>
          <w:szCs w:val="24"/>
        </w:rPr>
        <w:t xml:space="preserve">The final </w:t>
      </w:r>
      <w:commentRangeEnd w:id="175"/>
      <w:r w:rsidR="00E74655">
        <w:rPr>
          <w:rStyle w:val="CommentReference"/>
        </w:rPr>
        <w:commentReference w:id="175"/>
      </w:r>
      <w:r w:rsidR="004A7982">
        <w:rPr>
          <w:szCs w:val="24"/>
        </w:rPr>
        <w:t xml:space="preserve">comment is a block of </w:t>
      </w:r>
      <w:r w:rsidR="00AF19A8">
        <w:rPr>
          <w:szCs w:val="24"/>
        </w:rPr>
        <w:t>commented-out code</w:t>
      </w:r>
      <w:r w:rsidR="00E600E0">
        <w:rPr>
          <w:szCs w:val="24"/>
        </w:rPr>
        <w:t>, commented out using individual line comments.</w:t>
      </w:r>
    </w:p>
    <w:p w14:paraId="6C1F0B64" w14:textId="77777777" w:rsidR="004B145D" w:rsidRDefault="004B145D" w:rsidP="00531EC9">
      <w:pPr>
        <w:jc w:val="both"/>
        <w:rPr>
          <w:szCs w:val="24"/>
        </w:rPr>
        <w:sectPr w:rsidR="004B145D" w:rsidSect="004B145D">
          <w:type w:val="continuous"/>
          <w:pgSz w:w="12240" w:h="15840"/>
          <w:pgMar w:top="1440" w:right="1440" w:bottom="1440" w:left="1440" w:header="720" w:footer="720" w:gutter="0"/>
          <w:cols w:space="720"/>
          <w:docGrid w:linePitch="360"/>
        </w:sectPr>
      </w:pPr>
    </w:p>
    <w:p w14:paraId="70881F8F" w14:textId="32F1C7EB" w:rsidR="00976874" w:rsidRPr="002F6928" w:rsidRDefault="00976874" w:rsidP="00976874">
      <w:pPr>
        <w:pStyle w:val="Caption"/>
        <w:keepNext/>
        <w:jc w:val="center"/>
        <w:rPr>
          <w:sz w:val="24"/>
          <w:szCs w:val="24"/>
        </w:rPr>
      </w:pPr>
      <w:bookmarkStart w:id="176"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052DB5">
        <w:rPr>
          <w:noProof/>
          <w:sz w:val="24"/>
          <w:szCs w:val="24"/>
        </w:rPr>
        <w:t>2</w:t>
      </w:r>
      <w:r w:rsidRPr="002F6928">
        <w:rPr>
          <w:sz w:val="24"/>
          <w:szCs w:val="24"/>
        </w:rPr>
        <w:fldChar w:fldCharType="end"/>
      </w:r>
      <w:bookmarkEnd w:id="176"/>
      <w:r w:rsidRPr="002F6928">
        <w:rPr>
          <w:sz w:val="24"/>
          <w:szCs w:val="24"/>
        </w:rPr>
        <w:t xml:space="preserve">. </w:t>
      </w:r>
      <w:r w:rsidRPr="002F6928">
        <w:rPr>
          <w:smallCaps/>
          <w:sz w:val="24"/>
          <w:szCs w:val="24"/>
        </w:rPr>
        <w:t>5 examples of line comments.</w:t>
      </w:r>
      <w:r w:rsidR="00D001D8">
        <w:rPr>
          <w:smallCaps/>
          <w:sz w:val="24"/>
          <w:szCs w:val="24"/>
        </w:rPr>
        <w:t xml:space="preserve"> The left side provides an example while the right side provides the explanation.</w:t>
      </w:r>
      <w:r w:rsidRPr="002F6928">
        <w:rPr>
          <w:smallCaps/>
          <w:sz w:val="24"/>
          <w:szCs w:val="24"/>
        </w:rPr>
        <w:t xml:space="preserve"> 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2F8DC2C6" w14:textId="26D1FDA5" w:rsidR="004B145D" w:rsidRDefault="001677A4" w:rsidP="0023523B">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r w:rsidR="0023523B">
        <w:rPr>
          <w:szCs w:val="24"/>
        </w:rPr>
        <w:t xml:space="preserve"> The first comment is a detailed licensing breakdown held inside a block comment. The second comment is a full description of a function broken down in detail</w:t>
      </w:r>
      <w:r w:rsidR="0033096B">
        <w:rPr>
          <w:szCs w:val="24"/>
        </w:rPr>
        <w:t xml:space="preserve">. </w:t>
      </w:r>
      <w:r w:rsidR="0023523B">
        <w:rPr>
          <w:szCs w:val="24"/>
        </w:rPr>
        <w:t xml:space="preserve"> </w:t>
      </w:r>
      <w:r w:rsidR="0033096B">
        <w:rPr>
          <w:szCs w:val="24"/>
        </w:rPr>
        <w:t>W</w:t>
      </w:r>
      <w:r w:rsidR="0023523B">
        <w:rPr>
          <w:szCs w:val="24"/>
        </w:rPr>
        <w:t xml:space="preserve">hile there are references to code within it, we do not consider it to be </w:t>
      </w:r>
      <w:r w:rsidR="00AF19A8">
        <w:rPr>
          <w:szCs w:val="24"/>
        </w:rPr>
        <w:t>commented-out code</w:t>
      </w:r>
      <w:r w:rsidR="0023523B">
        <w:rPr>
          <w:szCs w:val="24"/>
        </w:rPr>
        <w:t xml:space="preserve"> because as a majority it is English </w:t>
      </w:r>
      <w:r w:rsidR="0033096B">
        <w:rPr>
          <w:szCs w:val="24"/>
        </w:rPr>
        <w:t>p</w:t>
      </w:r>
      <w:r w:rsidR="0023523B">
        <w:rPr>
          <w:szCs w:val="24"/>
        </w:rPr>
        <w:t>rose</w:t>
      </w:r>
      <w:r w:rsidR="0033096B">
        <w:rPr>
          <w:szCs w:val="24"/>
        </w:rPr>
        <w:t xml:space="preserve"> with the references behaving like nouns</w:t>
      </w:r>
      <w:r w:rsidR="0023523B">
        <w:rPr>
          <w:szCs w:val="24"/>
        </w:rPr>
        <w:t>.  The third comment is a sample of a single line which has still been commented out using a block comment</w:t>
      </w:r>
      <w:r w:rsidR="00D001D8">
        <w:rPr>
          <w:szCs w:val="24"/>
        </w:rPr>
        <w:t>, which is considered commented out code</w:t>
      </w:r>
      <w:r w:rsidR="0023523B">
        <w:rPr>
          <w:szCs w:val="24"/>
        </w:rPr>
        <w:t xml:space="preserve">. The fourth comment is a large block of </w:t>
      </w:r>
      <w:r w:rsidR="00AF19A8">
        <w:rPr>
          <w:szCs w:val="24"/>
        </w:rPr>
        <w:t>commented-out code</w:t>
      </w:r>
      <w:r w:rsidR="0023523B">
        <w:rPr>
          <w:szCs w:val="24"/>
        </w:rPr>
        <w:t xml:space="preserve">. The fifth comment is unique in that it </w:t>
      </w:r>
      <w:r w:rsidR="008E729E">
        <w:rPr>
          <w:szCs w:val="24"/>
        </w:rPr>
        <w:t xml:space="preserve">is </w:t>
      </w:r>
      <w:r w:rsidR="0023523B">
        <w:rPr>
          <w:szCs w:val="24"/>
        </w:rPr>
        <w:t>commented</w:t>
      </w:r>
      <w:r w:rsidR="008E729E">
        <w:rPr>
          <w:szCs w:val="24"/>
        </w:rPr>
        <w:t>-</w:t>
      </w:r>
      <w:r w:rsidR="0023523B">
        <w:rPr>
          <w:szCs w:val="24"/>
        </w:rPr>
        <w:t>out code</w:t>
      </w:r>
      <w:r w:rsidR="008E729E">
        <w:rPr>
          <w:szCs w:val="24"/>
        </w:rPr>
        <w:t>, but only a single word and</w:t>
      </w:r>
      <w:r w:rsidR="0023523B">
        <w:rPr>
          <w:szCs w:val="24"/>
        </w:rPr>
        <w:t xml:space="preserve"> on the same line as </w:t>
      </w:r>
      <w:r w:rsidR="008E729E">
        <w:rPr>
          <w:szCs w:val="24"/>
        </w:rPr>
        <w:t xml:space="preserve">additional </w:t>
      </w:r>
      <w:r w:rsidR="0023523B">
        <w:rPr>
          <w:szCs w:val="24"/>
        </w:rPr>
        <w:t>code</w:t>
      </w:r>
      <w:r w:rsidR="008E729E">
        <w:rPr>
          <w:szCs w:val="24"/>
        </w:rPr>
        <w:t xml:space="preserve">. </w:t>
      </w:r>
      <w:r w:rsidR="0023523B">
        <w:rPr>
          <w:szCs w:val="24"/>
        </w:rPr>
        <w:t xml:space="preserve"> </w:t>
      </w:r>
      <w:r w:rsidR="008E729E">
        <w:rPr>
          <w:szCs w:val="24"/>
        </w:rPr>
        <w:t>I</w:t>
      </w:r>
      <w:r w:rsidR="0023523B">
        <w:rPr>
          <w:szCs w:val="24"/>
        </w:rPr>
        <w:t>n this case</w:t>
      </w:r>
      <w:r w:rsidR="008E729E">
        <w:rPr>
          <w:szCs w:val="24"/>
        </w:rPr>
        <w:t>,</w:t>
      </w:r>
      <w:r w:rsidR="0023523B">
        <w:rPr>
          <w:szCs w:val="24"/>
        </w:rPr>
        <w:t xml:space="preserve"> the virtualization has been commented out </w:t>
      </w:r>
      <w:r w:rsidR="00BE3D3A">
        <w:rPr>
          <w:szCs w:val="24"/>
        </w:rPr>
        <w:t>making the function no longer virtual</w:t>
      </w:r>
      <w:r w:rsidR="00A32FC8">
        <w:rPr>
          <w:szCs w:val="24"/>
        </w:rPr>
        <w:t xml:space="preserve"> (additionally, the author may be highlighting that the method is an inherited virtual function)</w:t>
      </w:r>
      <w:r w:rsidR="00BE3D3A">
        <w:rPr>
          <w:szCs w:val="24"/>
        </w:rPr>
        <w:t>.</w:t>
      </w:r>
    </w:p>
    <w:p w14:paraId="656B7F33" w14:textId="4DE79B9A" w:rsidR="002F6928" w:rsidRPr="00A20996" w:rsidRDefault="002F6928" w:rsidP="00A20996">
      <w:pPr>
        <w:pStyle w:val="Caption"/>
        <w:keepNext/>
        <w:jc w:val="center"/>
        <w:rPr>
          <w:sz w:val="24"/>
          <w:szCs w:val="24"/>
        </w:rPr>
      </w:pPr>
      <w:bookmarkStart w:id="177"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052DB5">
        <w:rPr>
          <w:noProof/>
          <w:sz w:val="24"/>
          <w:szCs w:val="24"/>
        </w:rPr>
        <w:t>3</w:t>
      </w:r>
      <w:r w:rsidRPr="00A20996">
        <w:rPr>
          <w:sz w:val="24"/>
          <w:szCs w:val="24"/>
        </w:rPr>
        <w:fldChar w:fldCharType="end"/>
      </w:r>
      <w:bookmarkEnd w:id="177"/>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63E58977" w14:textId="30D23CC4" w:rsidR="004B145D" w:rsidRDefault="005772E2" w:rsidP="00BE3D3A">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These are not your only options however, there are many programmers who use Doxygen and Javadoc comments. Doxygen and Javadoc comments function the same way that a standard block comment </w:t>
      </w:r>
      <w:proofErr w:type="gramStart"/>
      <w:r>
        <w:rPr>
          <w:szCs w:val="24"/>
        </w:rPr>
        <w:t>does</w:t>
      </w:r>
      <w:ins w:id="178" w:author="Michael Decker" w:date="2020-04-01T16:09:00Z">
        <w:r w:rsidR="004609FE">
          <w:rPr>
            <w:szCs w:val="24"/>
          </w:rPr>
          <w:t>,</w:t>
        </w:r>
      </w:ins>
      <w:r>
        <w:rPr>
          <w:szCs w:val="24"/>
        </w:rPr>
        <w:t xml:space="preserve"> but</w:t>
      </w:r>
      <w:proofErr w:type="gramEnd"/>
      <w:r>
        <w:rPr>
          <w:szCs w:val="24"/>
        </w:rPr>
        <w:t xml:space="preserve"> offer a variety of supplemental features such as cross-referencing and source code linking. </w:t>
      </w:r>
      <w:r w:rsidR="004979E3">
        <w:rPr>
          <w:szCs w:val="24"/>
        </w:rPr>
        <w:t>These types of comments employ specific structure syntax and operators to allow for the automatic generation of API document</w:t>
      </w:r>
      <w:ins w:id="179" w:author="Michael Decker" w:date="2020-04-01T16:09:00Z">
        <w:r w:rsidR="004609FE">
          <w:rPr>
            <w:szCs w:val="24"/>
          </w:rPr>
          <w:t>at</w:t>
        </w:r>
      </w:ins>
      <w:r w:rsidR="004979E3">
        <w:rPr>
          <w:szCs w:val="24"/>
        </w:rPr>
        <w:t xml:space="preserve">ion.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here.</w:t>
      </w:r>
      <w:r w:rsidR="00BE3D3A">
        <w:rPr>
          <w:szCs w:val="24"/>
        </w:rPr>
        <w:t xml:space="preserve"> The first comment is a standard Doxygen/Javadoc comment which contains no special markers </w:t>
      </w:r>
      <w:proofErr w:type="gramStart"/>
      <w:r w:rsidR="00BE3D3A">
        <w:rPr>
          <w:szCs w:val="24"/>
        </w:rPr>
        <w:t>or  additional</w:t>
      </w:r>
      <w:proofErr w:type="gramEnd"/>
      <w:r w:rsidR="00BE3D3A">
        <w:rPr>
          <w:szCs w:val="24"/>
        </w:rPr>
        <w:t xml:space="preserve"> features available in the commenting style. The second comment is a standard Doxygen/Javadoc comment which contains hyperlinks and parameters, while these do directly reference code we do not consider this to be commented</w:t>
      </w:r>
      <w:r w:rsidR="00AF3653">
        <w:rPr>
          <w:szCs w:val="24"/>
        </w:rPr>
        <w:t>-</w:t>
      </w:r>
      <w:r w:rsidR="00BE3D3A">
        <w:rPr>
          <w:szCs w:val="24"/>
        </w:rPr>
        <w:t xml:space="preserve">out code as it is used as English words. The third comment is a sample of standard English </w:t>
      </w:r>
      <w:r w:rsidR="00AF3653">
        <w:rPr>
          <w:szCs w:val="24"/>
        </w:rPr>
        <w:t>p</w:t>
      </w:r>
      <w:r w:rsidR="00BE3D3A">
        <w:rPr>
          <w:szCs w:val="24"/>
        </w:rPr>
        <w:t xml:space="preserve">rose being commented out using single line commenting from Doxygen/Javadoc. The fourth comment is a sample of an alternative commenting method of doing block comments when using Doxygen/Javadoc style comments. The final comment is all </w:t>
      </w:r>
      <w:r w:rsidR="00AF19A8">
        <w:rPr>
          <w:szCs w:val="24"/>
        </w:rPr>
        <w:t>commented-out code</w:t>
      </w:r>
      <w:r w:rsidR="00BE3D3A">
        <w:rPr>
          <w:szCs w:val="24"/>
        </w:rPr>
        <w:t>, which has been commented out using the Doxygen/Javadoc style.</w:t>
      </w:r>
    </w:p>
    <w:p w14:paraId="311954FE" w14:textId="77B34A40" w:rsidR="00F3698E" w:rsidRPr="00F3698E" w:rsidRDefault="00F3698E" w:rsidP="00F3698E">
      <w:pPr>
        <w:pStyle w:val="Caption"/>
        <w:keepNext/>
        <w:jc w:val="center"/>
        <w:rPr>
          <w:smallCaps/>
          <w:sz w:val="24"/>
          <w:szCs w:val="24"/>
        </w:rPr>
      </w:pPr>
      <w:bookmarkStart w:id="180"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052DB5">
        <w:rPr>
          <w:noProof/>
          <w:sz w:val="24"/>
          <w:szCs w:val="24"/>
        </w:rPr>
        <w:t>4</w:t>
      </w:r>
      <w:r w:rsidRPr="00F3698E">
        <w:rPr>
          <w:sz w:val="24"/>
          <w:szCs w:val="24"/>
        </w:rPr>
        <w:fldChar w:fldCharType="end"/>
      </w:r>
      <w:bookmarkEnd w:id="180"/>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7777777" w:rsidR="00E912B6" w:rsidRPr="00F3698E" w:rsidRDefault="00E912B6" w:rsidP="00E912B6">
            <w:pPr>
              <w:spacing w:line="259" w:lineRule="auto"/>
              <w:ind w:firstLine="0"/>
              <w:rPr>
                <w:szCs w:val="24"/>
              </w:rPr>
            </w:pPr>
            <w:r w:rsidRPr="00F3698E">
              <w:rPr>
                <w:szCs w:val="24"/>
              </w:rPr>
              <w:t xml:space="preserve"> * Adds a benchmark. Usually not called directly but instead through</w:t>
            </w:r>
          </w:p>
          <w:p w14:paraId="107636BB" w14:textId="77777777" w:rsidR="00E912B6" w:rsidRPr="00F3698E" w:rsidRDefault="00E912B6" w:rsidP="00E912B6">
            <w:pPr>
              <w:spacing w:line="259" w:lineRule="auto"/>
              <w:ind w:firstLine="0"/>
              <w:rPr>
                <w:szCs w:val="24"/>
              </w:rPr>
            </w:pPr>
            <w:r w:rsidRPr="00F3698E">
              <w:rPr>
                <w:szCs w:val="24"/>
              </w:rPr>
              <w:t xml:space="preserve"> * the macro BENCHMARK defined below. 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4F640447" w:rsidR="00E912B6" w:rsidRPr="00FC1765" w:rsidRDefault="00E912B6" w:rsidP="00E912B6">
            <w:pPr>
              <w:spacing w:line="259" w:lineRule="auto"/>
              <w:ind w:firstLine="0"/>
              <w:rPr>
                <w:szCs w:val="24"/>
              </w:rPr>
            </w:pPr>
            <w:r w:rsidRPr="00FC1765">
              <w:rPr>
                <w:szCs w:val="24"/>
              </w:rPr>
              <w:t xml:space="preserve">         * buffer. 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77777777" w:rsidR="00E912B6" w:rsidRPr="002543A1" w:rsidRDefault="00E912B6" w:rsidP="00E912B6">
            <w:pPr>
              <w:spacing w:line="259" w:lineRule="auto"/>
              <w:ind w:firstLine="0"/>
              <w:rPr>
                <w:szCs w:val="24"/>
              </w:rPr>
            </w:pPr>
            <w:r w:rsidRPr="002543A1">
              <w:rPr>
                <w:szCs w:val="24"/>
              </w:rPr>
              <w:t xml:space="preserve"> &lt;quantlib-dev@lists.sf.net&gt;. 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77777777" w:rsidR="00E912B6" w:rsidRPr="002543A1" w:rsidRDefault="00E912B6" w:rsidP="00E912B6">
            <w:pPr>
              <w:spacing w:line="259" w:lineRule="auto"/>
              <w:ind w:firstLine="0"/>
              <w:rPr>
                <w:szCs w:val="24"/>
              </w:rPr>
            </w:pPr>
            <w:r w:rsidRPr="002543A1">
              <w:rPr>
                <w:szCs w:val="24"/>
              </w:rPr>
              <w:t xml:space="preserve"> FOR A PARTICULAR PURPOSE.  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4CFEA1EC" w14:textId="31173E2A" w:rsidR="00403C1E" w:rsidRDefault="00C131C0" w:rsidP="00BD27FB">
      <w:pPr>
        <w:jc w:val="both"/>
        <w:rPr>
          <w:szCs w:val="24"/>
        </w:rPr>
      </w:pPr>
      <w:r>
        <w:rPr>
          <w:szCs w:val="24"/>
        </w:rPr>
        <w:lastRenderedPageBreak/>
        <w:t>The final method</w:t>
      </w:r>
      <w:r w:rsidR="00412B0D">
        <w:rPr>
          <w:szCs w:val="24"/>
        </w:rPr>
        <w:t>s</w:t>
      </w:r>
      <w:r>
        <w:rPr>
          <w:szCs w:val="24"/>
        </w:rPr>
        <w:t xml:space="preserve"> for commenting, which is used exclusively </w:t>
      </w:r>
      <w:ins w:id="181" w:author="Michael Decker" w:date="2020-04-01T16:15:00Z">
        <w:r w:rsidR="00397C43">
          <w:rPr>
            <w:szCs w:val="24"/>
          </w:rPr>
          <w:t xml:space="preserve">(as far as we </w:t>
        </w:r>
        <w:proofErr w:type="spellStart"/>
        <w:r w:rsidR="00397C43">
          <w:rPr>
            <w:szCs w:val="24"/>
          </w:rPr>
          <w:t>kon</w:t>
        </w:r>
        <w:proofErr w:type="spellEnd"/>
        <w:r w:rsidR="00397C43">
          <w:rPr>
            <w:szCs w:val="24"/>
          </w:rPr>
          <w:t xml:space="preserve">) </w:t>
        </w:r>
      </w:ins>
      <w:r>
        <w:rPr>
          <w:szCs w:val="24"/>
        </w:rPr>
        <w:t xml:space="preserve">in order to comment out code, is </w:t>
      </w:r>
      <w:r w:rsidR="00412B0D">
        <w:rPr>
          <w:szCs w:val="24"/>
        </w:rPr>
        <w:t xml:space="preserve">with </w:t>
      </w:r>
      <w:r w:rsidRPr="000E69C1">
        <w:rPr>
          <w:rStyle w:val="Code"/>
        </w:rPr>
        <w:t>#if(0)</w:t>
      </w:r>
      <w:r>
        <w:rPr>
          <w:szCs w:val="24"/>
        </w:rPr>
        <w:t xml:space="preserve"> </w:t>
      </w:r>
      <w:r w:rsidR="00412B0D">
        <w:rPr>
          <w:szCs w:val="24"/>
        </w:rPr>
        <w:t xml:space="preserve">or </w:t>
      </w:r>
      <w:r w:rsidR="00412B0D" w:rsidRPr="000E69C1">
        <w:rPr>
          <w:rStyle w:val="Code"/>
        </w:rPr>
        <w:t>if(0)</w:t>
      </w:r>
      <w:r w:rsidR="00412B0D">
        <w:rPr>
          <w:szCs w:val="24"/>
        </w:rPr>
        <w:t xml:space="preserve"> </w:t>
      </w:r>
      <w:r>
        <w:rPr>
          <w:szCs w:val="24"/>
        </w:rPr>
        <w:t>block comment. This method of commenting is used to quickly comment out portions of code</w:t>
      </w:r>
      <w:r w:rsidR="00854111">
        <w:rPr>
          <w:szCs w:val="24"/>
        </w:rPr>
        <w:t>.  The difference between the two is the first is stripped by the preprocessor while the second is compiled and can be execu</w:t>
      </w:r>
      <w:r w:rsidR="00A76524">
        <w:rPr>
          <w:szCs w:val="24"/>
        </w:rPr>
        <w:t>t</w:t>
      </w:r>
      <w:r w:rsidR="00854111">
        <w:rPr>
          <w:szCs w:val="24"/>
        </w:rPr>
        <w:t>ed</w:t>
      </w:r>
      <w:r>
        <w:rPr>
          <w:szCs w:val="24"/>
        </w:rPr>
        <w:t xml:space="preserve">. Often this is done for testing purposes, though it may also be done in order to lock out certain features that are not yet ready to be implemented. </w:t>
      </w:r>
      <w:r w:rsidR="00403C1E">
        <w:rPr>
          <w:szCs w:val="24"/>
        </w:rPr>
        <w:fldChar w:fldCharType="begin"/>
      </w:r>
      <w:r w:rsidR="00403C1E">
        <w:rPr>
          <w:szCs w:val="24"/>
        </w:rPr>
        <w:instrText xml:space="preserve"> REF _Ref35472861 \h </w:instrText>
      </w:r>
      <w:r w:rsidR="00403C1E">
        <w:rPr>
          <w:szCs w:val="24"/>
        </w:rPr>
      </w:r>
      <w:r w:rsidR="00403C1E">
        <w:rPr>
          <w:szCs w:val="24"/>
        </w:rPr>
        <w:fldChar w:fldCharType="separate"/>
      </w:r>
      <w:r w:rsidR="00403C1E">
        <w:t xml:space="preserve">TABLE </w:t>
      </w:r>
      <w:r w:rsidR="00403C1E">
        <w:rPr>
          <w:noProof/>
        </w:rPr>
        <w:t>5</w:t>
      </w:r>
      <w:r w:rsidR="00403C1E">
        <w:rPr>
          <w:szCs w:val="24"/>
        </w:rPr>
        <w:fldChar w:fldCharType="end"/>
      </w:r>
      <w:r w:rsidR="00403C1E">
        <w:rPr>
          <w:szCs w:val="24"/>
        </w:rPr>
        <w:t xml:space="preserve"> contains two examples of </w:t>
      </w:r>
      <w:r w:rsidR="00AF19A8">
        <w:rPr>
          <w:szCs w:val="24"/>
        </w:rPr>
        <w:t>commented-out code</w:t>
      </w:r>
      <w:r w:rsidR="00403C1E">
        <w:rPr>
          <w:szCs w:val="24"/>
        </w:rPr>
        <w:t xml:space="preserve">, one using the preprocessing </w:t>
      </w:r>
      <w:r w:rsidR="00403C1E" w:rsidRPr="000E69C1">
        <w:rPr>
          <w:rStyle w:val="Code"/>
        </w:rPr>
        <w:t>#if 0</w:t>
      </w:r>
      <w:r w:rsidR="00403C1E">
        <w:rPr>
          <w:szCs w:val="24"/>
        </w:rPr>
        <w:t xml:space="preserve"> method and the other using the </w:t>
      </w:r>
      <w:proofErr w:type="gramStart"/>
      <w:r w:rsidR="00403C1E" w:rsidRPr="000E69C1">
        <w:rPr>
          <w:rStyle w:val="Code"/>
        </w:rPr>
        <w:t>if(</w:t>
      </w:r>
      <w:proofErr w:type="gramEnd"/>
      <w:r w:rsidR="00403C1E" w:rsidRPr="000E69C1">
        <w:rPr>
          <w:rStyle w:val="Code"/>
        </w:rPr>
        <w:t>0)</w:t>
      </w:r>
      <w:r w:rsidR="00403C1E">
        <w:rPr>
          <w:szCs w:val="24"/>
        </w:rPr>
        <w:t xml:space="preserve"> block.</w:t>
      </w:r>
    </w:p>
    <w:p w14:paraId="617FFBB0" w14:textId="7E78EF4C" w:rsidR="00403C1E" w:rsidRPr="00025D2F" w:rsidRDefault="00403C1E" w:rsidP="002E34E0">
      <w:pPr>
        <w:pStyle w:val="Caption"/>
        <w:keepNext/>
        <w:jc w:val="center"/>
        <w:rPr>
          <w:szCs w:val="24"/>
        </w:rPr>
      </w:pPr>
      <w:bookmarkStart w:id="182" w:name="_Ref35472861"/>
      <w:r w:rsidRPr="000E69C1">
        <w:rPr>
          <w:sz w:val="24"/>
          <w:szCs w:val="24"/>
        </w:rPr>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5</w:t>
      </w:r>
      <w:r w:rsidRPr="000E69C1">
        <w:rPr>
          <w:sz w:val="24"/>
          <w:szCs w:val="24"/>
        </w:rPr>
        <w:fldChar w:fldCharType="end"/>
      </w:r>
      <w:bookmarkEnd w:id="182"/>
      <w:r w:rsidRPr="000E69C1">
        <w:rPr>
          <w:sz w:val="24"/>
          <w:szCs w:val="24"/>
        </w:rPr>
        <w:t xml:space="preserve">. </w:t>
      </w:r>
      <w:r w:rsidRPr="000E69C1">
        <w:rPr>
          <w:smallCaps/>
          <w:sz w:val="24"/>
          <w:szCs w:val="24"/>
        </w:rPr>
        <w:t xml:space="preserve">The first cell of this table contains code which has been commented out using the preprocessor method #if. The second cell contains the same </w:t>
      </w:r>
      <w:r w:rsidR="00AF19A8">
        <w:rPr>
          <w:smallCaps/>
          <w:sz w:val="24"/>
          <w:szCs w:val="24"/>
        </w:rPr>
        <w:t>commented-out code</w:t>
      </w:r>
      <w:r w:rsidRPr="000E69C1">
        <w:rPr>
          <w:smallCaps/>
          <w:sz w:val="24"/>
          <w:szCs w:val="24"/>
        </w:rPr>
        <w:t xml:space="preserve"> which has been commented out using a standard </w:t>
      </w:r>
      <w:proofErr w:type="gramStart"/>
      <w:r w:rsidRPr="000E69C1">
        <w:rPr>
          <w:smallCaps/>
          <w:sz w:val="24"/>
          <w:szCs w:val="24"/>
        </w:rPr>
        <w:t>if(</w:t>
      </w:r>
      <w:proofErr w:type="gramEnd"/>
      <w:r w:rsidRPr="000E69C1">
        <w:rPr>
          <w:smallCaps/>
          <w:sz w:val="24"/>
          <w:szCs w:val="24"/>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664644E0"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403C1E">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83" w:name="_Ref34250973"/>
    </w:p>
    <w:bookmarkEnd w:id="183"/>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739E9A97"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 A simple C++ file was fed into srcML using the command:</w:t>
      </w:r>
    </w:p>
    <w:p w14:paraId="3F10C56B" w14:textId="4B0A6AFB" w:rsidR="007E7142" w:rsidRPr="000E69C1" w:rsidRDefault="007E7142" w:rsidP="000E69C1">
      <w:pPr>
        <w:ind w:firstLine="0"/>
        <w:jc w:val="center"/>
        <w:rPr>
          <w:rStyle w:val="Code"/>
        </w:rPr>
      </w:pPr>
      <w:proofErr w:type="spellStart"/>
      <w:r w:rsidRPr="000E69C1">
        <w:rPr>
          <w:rStyle w:val="Code"/>
        </w:rPr>
        <w:t>srcml</w:t>
      </w:r>
      <w:proofErr w:type="spellEnd"/>
      <w:r w:rsidRPr="000E69C1">
        <w:rPr>
          <w:rStyle w:val="Code"/>
        </w:rPr>
        <w:t xml:space="preserve"> --verbose srcMLsample.cpp -o srcMLsample.xml</w:t>
      </w:r>
    </w:p>
    <w:p w14:paraId="106A25DD" w14:textId="77777777" w:rsidR="007E7142" w:rsidRDefault="007E7142" w:rsidP="007E7142">
      <w:pPr>
        <w:ind w:firstLine="0"/>
        <w:rPr>
          <w:rFonts w:cs="Times New Roman"/>
          <w:szCs w:val="24"/>
        </w:rPr>
      </w:pPr>
    </w:p>
    <w:p w14:paraId="08527038" w14:textId="45BEBAB9" w:rsidR="007E7142" w:rsidRDefault="007E7142" w:rsidP="000E69C1">
      <w:pPr>
        <w:ind w:firstLine="0"/>
        <w:rPr>
          <w:rFonts w:cs="Times New Roman"/>
          <w:szCs w:val="24"/>
        </w:rPr>
        <w:sectPr w:rsidR="007E7142" w:rsidSect="004B145D">
          <w:pgSz w:w="12240" w:h="15840"/>
          <w:pgMar w:top="1440" w:right="1440" w:bottom="1440" w:left="1440" w:header="720" w:footer="720" w:gutter="0"/>
          <w:cols w:space="720"/>
          <w:docGrid w:linePitch="360"/>
        </w:sectPr>
      </w:pPr>
      <w:r>
        <w:rPr>
          <w:rFonts w:cs="Times New Roman"/>
          <w:szCs w:val="24"/>
        </w:rPr>
        <w:t>The function provided in the top box is the main function of the sample C++ file srcMLsample.cpp</w:t>
      </w:r>
      <w:r w:rsidR="006178EB">
        <w:rPr>
          <w:rFonts w:cs="Times New Roman"/>
          <w:szCs w:val="24"/>
        </w:rPr>
        <w:t>. After the command is run we then copy the contents of the xml file and place those into the second box of the table.</w:t>
      </w:r>
      <w:r w:rsidR="000C65F4">
        <w:rPr>
          <w:rFonts w:cs="Times New Roman"/>
          <w:szCs w:val="24"/>
        </w:rPr>
        <w:t xml:space="preserve"> The first line of the second box provides the encoding </w:t>
      </w:r>
      <w:r w:rsidR="000C65F4">
        <w:rPr>
          <w:rFonts w:cs="Times New Roman"/>
          <w:szCs w:val="24"/>
        </w:rPr>
        <w:lastRenderedPageBreak/>
        <w:t>information for XML. The second line of the output provides the details on the current version of srcML that was used for the command, additionally the language the file is written in, C++, and the file name srcMLsample.cpp is included on this line. Each part of the source code is wrapped in XML tags. First the outer most wrap is the function tag which includes the type and name tags relation to the term int. as we go deeper into the tags we see things like literals broken down by type</w:t>
      </w:r>
      <w:r w:rsidR="00257073">
        <w:rPr>
          <w:rFonts w:cs="Times New Roman"/>
          <w:szCs w:val="24"/>
        </w:rPr>
        <w:t xml:space="preserve">, operators, controls and blocks. It is important to note that certain symbols </w:t>
      </w:r>
      <w:proofErr w:type="spellStart"/>
      <w:r w:rsidR="00257073">
        <w:rPr>
          <w:rFonts w:cs="Times New Roman"/>
          <w:szCs w:val="24"/>
        </w:rPr>
        <w:t>can not</w:t>
      </w:r>
      <w:proofErr w:type="spellEnd"/>
      <w:r w:rsidR="00257073">
        <w:rPr>
          <w:rFonts w:cs="Times New Roman"/>
          <w:szCs w:val="24"/>
        </w:rPr>
        <w:t xml:space="preserve"> be visualized in XML, for example, the less than symbol in the control block of the for loop is visualized as &amp;lt;.</w:t>
      </w:r>
    </w:p>
    <w:p w14:paraId="025580E6" w14:textId="5BFCDB9D" w:rsidR="00B26D4D" w:rsidRPr="00546A5A" w:rsidRDefault="00B26D4D" w:rsidP="000E69C1">
      <w:pPr>
        <w:pStyle w:val="Caption"/>
        <w:keepNext/>
        <w:jc w:val="center"/>
        <w:rPr>
          <w:szCs w:val="24"/>
        </w:rPr>
      </w:pPr>
      <w:bookmarkStart w:id="184"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6</w:t>
      </w:r>
      <w:r w:rsidRPr="000E69C1">
        <w:rPr>
          <w:sz w:val="24"/>
          <w:szCs w:val="24"/>
        </w:rPr>
        <w:fldChar w:fldCharType="end"/>
      </w:r>
      <w:bookmarkEnd w:id="184"/>
      <w:r w:rsidRPr="000E69C1">
        <w:rPr>
          <w:sz w:val="24"/>
          <w:szCs w:val="24"/>
        </w:rPr>
        <w:t>.</w:t>
      </w:r>
      <w:r w:rsidR="005D5075" w:rsidRPr="000E69C1">
        <w:rPr>
          <w:sz w:val="24"/>
          <w:szCs w:val="24"/>
        </w:rPr>
        <w:t xml:space="preserve"> </w:t>
      </w:r>
      <w:r w:rsidR="005D5075" w:rsidRPr="000E69C1">
        <w:rPr>
          <w:smallCaps/>
          <w:sz w:val="24"/>
          <w:szCs w:val="24"/>
        </w:rPr>
        <w:t>The top block of the table provides a small sample function written in C++. The bottom block of the table provides the same code after it has been translated to XML using srcML. Each line of the function has been broken down and each piece is then tagged.</w:t>
      </w:r>
      <w:r w:rsidR="00751262">
        <w:rPr>
          <w:smallCaps/>
          <w:sz w:val="24"/>
          <w:szCs w:val="24"/>
        </w:rPr>
        <w:t xml:space="preserve"> Following the block comment </w:t>
      </w:r>
      <w:proofErr w:type="gramStart"/>
      <w:r w:rsidR="00751262">
        <w:rPr>
          <w:smallCaps/>
          <w:sz w:val="24"/>
          <w:szCs w:val="24"/>
        </w:rPr>
        <w:t>sample</w:t>
      </w:r>
      <w:proofErr w:type="gramEnd"/>
      <w:r w:rsidR="00751262">
        <w:rPr>
          <w:smallCaps/>
          <w:sz w:val="24"/>
          <w:szCs w:val="24"/>
        </w:rPr>
        <w:t xml:space="preserve"> a second one line sample is provided and then again broken down using srcML.</w:t>
      </w:r>
      <w:r w:rsidR="005D5075" w:rsidRPr="000E69C1">
        <w:rPr>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60D9B7C7" w:rsidR="00C26694" w:rsidRPr="000E69C1" w:rsidRDefault="00C26694" w:rsidP="000E69C1">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5296CFF7" w:rsidR="005D5075" w:rsidRP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r w:rsidR="00637E14" w14:paraId="33CBD5BC" w14:textId="77777777" w:rsidTr="000E69C1">
        <w:tc>
          <w:tcPr>
            <w:tcW w:w="13675" w:type="dxa"/>
          </w:tcPr>
          <w:p w14:paraId="40F5E12A" w14:textId="3B9D1B11" w:rsidR="00637E14" w:rsidRPr="00962E78" w:rsidRDefault="00637E14"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lastRenderedPageBreak/>
              <w:t>Original Source Code</w:t>
            </w:r>
          </w:p>
        </w:tc>
      </w:tr>
      <w:tr w:rsidR="00637E14" w14:paraId="4515A850" w14:textId="77777777" w:rsidTr="000E69C1">
        <w:tc>
          <w:tcPr>
            <w:tcW w:w="13675" w:type="dxa"/>
          </w:tcPr>
          <w:p w14:paraId="75D9F194" w14:textId="0245B906" w:rsidR="00637E14" w:rsidRPr="007E7142" w:rsidRDefault="00751262" w:rsidP="007E7142">
            <w:pPr>
              <w:spacing w:line="276" w:lineRule="auto"/>
              <w:ind w:firstLine="0"/>
              <w:rPr>
                <w:rStyle w:val="Code"/>
              </w:rPr>
            </w:pPr>
            <w:r>
              <w:rPr>
                <w:rStyle w:val="Code"/>
              </w:rPr>
              <w:t>#ifdef C_INTEGER_DIVISION_TRUNCATES</w:t>
            </w:r>
          </w:p>
        </w:tc>
      </w:tr>
      <w:tr w:rsidR="00637E14" w14:paraId="710D9333" w14:textId="77777777" w:rsidTr="000E69C1">
        <w:tc>
          <w:tcPr>
            <w:tcW w:w="13675" w:type="dxa"/>
          </w:tcPr>
          <w:p w14:paraId="673B8296" w14:textId="1DFFCCAA" w:rsidR="00637E14" w:rsidRPr="00962E78" w:rsidRDefault="00637E14"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srcML</w:t>
            </w:r>
          </w:p>
        </w:tc>
      </w:tr>
      <w:tr w:rsidR="00637E14" w:rsidRPr="00962E78" w14:paraId="08377CA3" w14:textId="77777777" w:rsidTr="000E69C1">
        <w:tc>
          <w:tcPr>
            <w:tcW w:w="13675" w:type="dxa"/>
          </w:tcPr>
          <w:p w14:paraId="211A478C" w14:textId="5B42B984" w:rsidR="00637E14" w:rsidRPr="00962E78" w:rsidRDefault="00637E14" w:rsidP="007E7142">
            <w:pPr>
              <w:spacing w:line="276" w:lineRule="auto"/>
              <w:ind w:firstLine="0"/>
              <w:rPr>
                <w:rStyle w:val="Code"/>
                <w:sz w:val="22"/>
                <w:szCs w:val="22"/>
              </w:rPr>
            </w:pPr>
            <w:r w:rsidRPr="00962E78">
              <w:rPr>
                <w:rStyle w:val="Code"/>
                <w:sz w:val="22"/>
                <w:szCs w:val="22"/>
              </w:rPr>
              <w:t>&lt;</w:t>
            </w:r>
            <w:proofErr w:type="gramStart"/>
            <w:r w:rsidRPr="00962E78">
              <w:rPr>
                <w:rStyle w:val="Code"/>
                <w:sz w:val="22"/>
                <w:szCs w:val="22"/>
              </w:rPr>
              <w:t>cpp:ifdef</w:t>
            </w:r>
            <w:proofErr w:type="gramEnd"/>
            <w:r w:rsidRPr="00962E78">
              <w:rPr>
                <w:rStyle w:val="Code"/>
                <w:sz w:val="22"/>
                <w:szCs w:val="22"/>
              </w:rPr>
              <w:t>&gt;#&lt;cpp:directive&gt;ifdef&lt;/cpp:directive&gt;&lt;name&gt;C_INTEGER_DIVISION_TRUNCATES&lt;/name&gt;&lt;/cpp:ifdef&gt;</w:t>
            </w:r>
          </w:p>
        </w:tc>
      </w:tr>
    </w:tbl>
    <w:p w14:paraId="33D35960" w14:textId="77777777" w:rsidR="00B26D4D" w:rsidRDefault="00B26D4D" w:rsidP="00144CB3">
      <w:pPr>
        <w:rPr>
          <w:rFonts w:cs="Times New Roman"/>
          <w:szCs w:val="24"/>
        </w:rPr>
        <w:sectPr w:rsidR="00B26D4D" w:rsidSect="000E69C1">
          <w:pgSz w:w="15840" w:h="12240" w:orient="landscape"/>
          <w:pgMar w:top="1440" w:right="1440" w:bottom="1440" w:left="1440" w:header="720" w:footer="720" w:gutter="0"/>
          <w:cols w:space="720"/>
          <w:docGrid w:linePitch="360"/>
        </w:sectPr>
      </w:pPr>
    </w:p>
    <w:p w14:paraId="6581A5F4" w14:textId="603A336A" w:rsidR="00B26D4D" w:rsidRDefault="00B26D4D" w:rsidP="00144CB3">
      <w:pPr>
        <w:rPr>
          <w:rFonts w:cs="Times New Roman"/>
          <w:szCs w:val="24"/>
        </w:rPr>
      </w:pPr>
    </w:p>
    <w:p w14:paraId="14F3D597" w14:textId="1A1D51A0" w:rsidR="007F3325" w:rsidRDefault="00BA4F41" w:rsidP="007F3325">
      <w:pPr>
        <w:rPr>
          <w:rFonts w:cs="Times New Roman"/>
          <w:szCs w:val="24"/>
        </w:rPr>
      </w:pPr>
      <w:r>
        <w:rPr>
          <w:rFonts w:cs="Times New Roman"/>
          <w:szCs w:val="24"/>
        </w:rPr>
        <w:t>Another option for running srcML is to run on a full directory of files rather than a single file.</w:t>
      </w:r>
      <w:r w:rsidR="008B0D80">
        <w:rPr>
          <w:rFonts w:cs="Times New Roman"/>
          <w:szCs w:val="24"/>
        </w:rPr>
        <w:t xml:space="preserve"> When we perform this sort of batch operation using srcML we still create an XML file, however rather than being a standard type of XML file it generates a unique type of XML file known as </w:t>
      </w:r>
      <w:proofErr w:type="gramStart"/>
      <w:r w:rsidR="008B0D80">
        <w:rPr>
          <w:rFonts w:cs="Times New Roman"/>
          <w:szCs w:val="24"/>
        </w:rPr>
        <w:t>an</w:t>
      </w:r>
      <w:proofErr w:type="gramEnd"/>
      <w:r w:rsidR="008B0D80">
        <w:rPr>
          <w:rFonts w:cs="Times New Roman"/>
          <w:szCs w:val="24"/>
        </w:rPr>
        <w:t xml:space="preserve"> </w:t>
      </w:r>
      <w:r w:rsidR="00BE4BE9">
        <w:rPr>
          <w:rFonts w:cs="Times New Roman"/>
          <w:szCs w:val="24"/>
        </w:rPr>
        <w:t>srcML</w:t>
      </w:r>
      <w:r w:rsidR="008B0D80">
        <w:rPr>
          <w:rFonts w:cs="Times New Roman"/>
          <w:szCs w:val="24"/>
        </w:rPr>
        <w:t xml:space="preserve"> archive. There are a few notable characteristics of archive files that differ from the standard format. </w:t>
      </w:r>
      <w:r w:rsidR="003353F1">
        <w:rPr>
          <w:rFonts w:cs="Times New Roman"/>
          <w:szCs w:val="24"/>
        </w:rPr>
        <w:t>First</w:t>
      </w:r>
      <w:r w:rsidR="00BE4BE9">
        <w:rPr>
          <w:rFonts w:cs="Times New Roman"/>
          <w:szCs w:val="24"/>
        </w:rPr>
        <w:t>, a</w:t>
      </w:r>
      <w:r w:rsidR="003353F1">
        <w:rPr>
          <w:rFonts w:cs="Times New Roman"/>
          <w:szCs w:val="24"/>
        </w:rPr>
        <w:t xml:space="preserve"> </w:t>
      </w:r>
      <w:r w:rsidR="003353F1" w:rsidRPr="000E69C1">
        <w:rPr>
          <w:rStyle w:val="Code"/>
        </w:rPr>
        <w:t>unit</w:t>
      </w:r>
      <w:r w:rsidR="003353F1">
        <w:rPr>
          <w:rFonts w:cs="Times New Roman"/>
          <w:szCs w:val="24"/>
        </w:rPr>
        <w:t xml:space="preserve"> tag </w:t>
      </w:r>
      <w:r w:rsidR="00BE4BE9">
        <w:rPr>
          <w:rFonts w:cs="Times New Roman"/>
          <w:szCs w:val="24"/>
        </w:rPr>
        <w:t xml:space="preserve">still </w:t>
      </w:r>
      <w:r w:rsidR="003353F1">
        <w:rPr>
          <w:rFonts w:cs="Times New Roman"/>
          <w:szCs w:val="24"/>
        </w:rPr>
        <w:t>represent</w:t>
      </w:r>
      <w:r w:rsidR="00BE4BE9">
        <w:rPr>
          <w:rFonts w:cs="Times New Roman"/>
          <w:szCs w:val="24"/>
        </w:rPr>
        <w:t>s</w:t>
      </w:r>
      <w:r w:rsidR="003353F1">
        <w:rPr>
          <w:rFonts w:cs="Times New Roman"/>
          <w:szCs w:val="24"/>
        </w:rPr>
        <w:t xml:space="preserve"> </w:t>
      </w:r>
      <w:r w:rsidR="00BE4BE9">
        <w:rPr>
          <w:rFonts w:cs="Times New Roman"/>
          <w:szCs w:val="24"/>
        </w:rPr>
        <w:t xml:space="preserve">a </w:t>
      </w:r>
      <w:r w:rsidR="003353F1">
        <w:rPr>
          <w:rFonts w:cs="Times New Roman"/>
          <w:szCs w:val="24"/>
        </w:rPr>
        <w:t>file within the archive and while the format remains largely the same we now include the hash of each file inside the unit tag attributes.</w:t>
      </w:r>
      <w:r w:rsidR="00A449A3">
        <w:rPr>
          <w:rFonts w:cs="Times New Roman"/>
          <w:szCs w:val="24"/>
        </w:rPr>
        <w:t xml:space="preserve"> Each </w:t>
      </w:r>
      <w:r w:rsidR="004F4494">
        <w:rPr>
          <w:rFonts w:cs="Times New Roman"/>
          <w:szCs w:val="24"/>
        </w:rPr>
        <w:t>archive contains a simplified root unit tag which contains the information on the version of srcML you are using.</w:t>
      </w:r>
      <w:r w:rsidR="003353F1">
        <w:rPr>
          <w:rFonts w:cs="Times New Roman"/>
          <w:szCs w:val="24"/>
        </w:rPr>
        <w:t xml:space="preserve"> </w:t>
      </w:r>
      <w:r w:rsidR="00BE4BE9">
        <w:rPr>
          <w:rFonts w:cs="Times New Roman"/>
          <w:szCs w:val="24"/>
        </w:rPr>
        <w:t xml:space="preserve">What is new is a new archive </w:t>
      </w:r>
      <w:r w:rsidR="00BE4BE9" w:rsidRPr="000E69C1">
        <w:rPr>
          <w:rStyle w:val="Code"/>
        </w:rPr>
        <w:t>unit</w:t>
      </w:r>
      <w:r w:rsidR="00BE4BE9">
        <w:rPr>
          <w:rFonts w:cs="Times New Roman"/>
          <w:szCs w:val="24"/>
        </w:rPr>
        <w:t xml:space="preserve"> tag, which encompasses all the file </w:t>
      </w:r>
      <w:r w:rsidR="00BE4BE9" w:rsidRPr="000E69C1">
        <w:rPr>
          <w:rStyle w:val="Code"/>
        </w:rPr>
        <w:t>unit</w:t>
      </w:r>
      <w:r w:rsidR="00BE4BE9">
        <w:rPr>
          <w:rFonts w:cs="Times New Roman"/>
          <w:szCs w:val="24"/>
        </w:rPr>
        <w:t xml:space="preserve"> tags </w:t>
      </w:r>
      <w:r w:rsidR="007F3325">
        <w:rPr>
          <w:rFonts w:cs="Times New Roman"/>
          <w:szCs w:val="24"/>
        </w:rPr>
        <w:t xml:space="preserve"> </w:t>
      </w:r>
      <w:r w:rsidR="007F3325">
        <w:rPr>
          <w:rFonts w:cs="Times New Roman"/>
          <w:szCs w:val="24"/>
        </w:rPr>
        <w:fldChar w:fldCharType="begin"/>
      </w:r>
      <w:r w:rsidR="007F3325">
        <w:rPr>
          <w:rFonts w:cs="Times New Roman"/>
          <w:szCs w:val="24"/>
        </w:rPr>
        <w:instrText xml:space="preserve"> REF _Ref35596463 \h </w:instrText>
      </w:r>
      <w:r w:rsidR="007F3325">
        <w:rPr>
          <w:rFonts w:cs="Times New Roman"/>
          <w:szCs w:val="24"/>
        </w:rPr>
      </w:r>
      <w:r w:rsidR="007F3325">
        <w:rPr>
          <w:rFonts w:cs="Times New Roman"/>
          <w:szCs w:val="24"/>
        </w:rPr>
        <w:fldChar w:fldCharType="separate"/>
      </w:r>
      <w:r w:rsidR="007F3325" w:rsidRPr="007F3325">
        <w:rPr>
          <w:szCs w:val="24"/>
        </w:rPr>
        <w:t xml:space="preserve">TABLE </w:t>
      </w:r>
      <w:r w:rsidR="007F3325" w:rsidRPr="007F3325">
        <w:rPr>
          <w:noProof/>
          <w:szCs w:val="24"/>
        </w:rPr>
        <w:t>7</w:t>
      </w:r>
      <w:r w:rsidR="007F3325">
        <w:rPr>
          <w:rFonts w:cs="Times New Roman"/>
          <w:szCs w:val="24"/>
        </w:rPr>
        <w:fldChar w:fldCharType="end"/>
      </w:r>
      <w:r w:rsidR="007F3325">
        <w:rPr>
          <w:rFonts w:cs="Times New Roman"/>
          <w:szCs w:val="24"/>
        </w:rPr>
        <w:t xml:space="preserve"> is a sample of an XML archive file which has been generated using srcML with the command:</w:t>
      </w:r>
    </w:p>
    <w:p w14:paraId="60EA2717" w14:textId="77777777" w:rsidR="007F3325" w:rsidRDefault="007F3325" w:rsidP="007F3325">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6C72793F" w14:textId="57772A6A" w:rsidR="007F3325" w:rsidRPr="000E69C1" w:rsidRDefault="00646626" w:rsidP="000E69C1">
      <w:pPr>
        <w:rPr>
          <w:rStyle w:val="Code"/>
          <w:rFonts w:ascii="Times New Roman" w:hAnsi="Times New Roman"/>
          <w:i w:val="0"/>
          <w:iCs w:val="0"/>
        </w:rPr>
      </w:pPr>
      <w:r>
        <w:rPr>
          <w:rStyle w:val="Code"/>
          <w:rFonts w:ascii="Times New Roman" w:hAnsi="Times New Roman"/>
          <w:i w:val="0"/>
          <w:iCs w:val="0"/>
        </w:rPr>
        <w:t>The command shown takes a directory and co</w:t>
      </w:r>
      <w:r w:rsidR="00A449A3">
        <w:rPr>
          <w:rStyle w:val="Code"/>
          <w:rFonts w:ascii="Times New Roman" w:hAnsi="Times New Roman"/>
          <w:i w:val="0"/>
          <w:iCs w:val="0"/>
        </w:rPr>
        <w:t>n</w:t>
      </w:r>
      <w:r>
        <w:rPr>
          <w:rStyle w:val="Code"/>
          <w:rFonts w:ascii="Times New Roman" w:hAnsi="Times New Roman"/>
          <w:i w:val="0"/>
          <w:iCs w:val="0"/>
        </w:rPr>
        <w:t xml:space="preserve">verts each source-code file it finds and places it in the archive.  </w:t>
      </w:r>
      <w:r w:rsidR="00F96E5F">
        <w:rPr>
          <w:rStyle w:val="Code"/>
          <w:rFonts w:ascii="Times New Roman" w:hAnsi="Times New Roman"/>
          <w:i w:val="0"/>
          <w:iCs w:val="0"/>
        </w:rPr>
        <w:t xml:space="preserve">As for </w:t>
      </w:r>
      <w:r w:rsidR="00F96E5F">
        <w:rPr>
          <w:rStyle w:val="Code"/>
          <w:rFonts w:ascii="Times New Roman" w:hAnsi="Times New Roman"/>
          <w:i w:val="0"/>
          <w:iCs w:val="0"/>
        </w:rPr>
        <w:fldChar w:fldCharType="begin"/>
      </w:r>
      <w:r w:rsidR="00F96E5F">
        <w:rPr>
          <w:rStyle w:val="Code"/>
          <w:rFonts w:ascii="Times New Roman" w:hAnsi="Times New Roman"/>
          <w:i w:val="0"/>
          <w:iCs w:val="0"/>
        </w:rPr>
        <w:instrText xml:space="preserve"> REF _Ref35596463 \h </w:instrText>
      </w:r>
      <w:r w:rsidR="00F96E5F">
        <w:rPr>
          <w:rStyle w:val="Code"/>
          <w:rFonts w:ascii="Times New Roman" w:hAnsi="Times New Roman"/>
          <w:i w:val="0"/>
          <w:iCs w:val="0"/>
        </w:rPr>
      </w:r>
      <w:r w:rsidR="00F96E5F">
        <w:rPr>
          <w:rStyle w:val="Code"/>
          <w:rFonts w:ascii="Times New Roman" w:hAnsi="Times New Roman"/>
          <w:i w:val="0"/>
          <w:iCs w:val="0"/>
        </w:rPr>
        <w:fldChar w:fldCharType="separate"/>
      </w:r>
      <w:r w:rsidR="00F96E5F" w:rsidRPr="00F96E5F">
        <w:rPr>
          <w:i/>
          <w:iCs/>
          <w:szCs w:val="24"/>
        </w:rPr>
        <w:t xml:space="preserve">TABLE </w:t>
      </w:r>
      <w:r w:rsidR="00F96E5F">
        <w:rPr>
          <w:noProof/>
          <w:szCs w:val="24"/>
        </w:rPr>
        <w:t>7</w:t>
      </w:r>
      <w:r w:rsidR="00F96E5F">
        <w:rPr>
          <w:rStyle w:val="Code"/>
          <w:rFonts w:ascii="Times New Roman" w:hAnsi="Times New Roman"/>
          <w:i w:val="0"/>
          <w:iCs w:val="0"/>
        </w:rPr>
        <w:fldChar w:fldCharType="end"/>
      </w:r>
      <w:r w:rsidR="00F96E5F">
        <w:rPr>
          <w:rStyle w:val="Code"/>
          <w:rFonts w:ascii="Times New Roman" w:hAnsi="Times New Roman"/>
          <w:i w:val="0"/>
          <w:iCs w:val="0"/>
        </w:rPr>
        <w:t xml:space="preserve">, </w:t>
      </w:r>
      <w:r w:rsidR="00E60EA9" w:rsidRPr="000E69C1">
        <w:rPr>
          <w:rStyle w:val="Code"/>
          <w:rFonts w:ascii="Times New Roman" w:hAnsi="Times New Roman"/>
          <w:i w:val="0"/>
          <w:iCs w:val="0"/>
        </w:rPr>
        <w:t xml:space="preserve">The first three lines provide a sample </w:t>
      </w:r>
      <w:r w:rsidR="002D44C5">
        <w:rPr>
          <w:rStyle w:val="Code"/>
          <w:rFonts w:ascii="Times New Roman" w:hAnsi="Times New Roman"/>
          <w:i w:val="0"/>
          <w:iCs w:val="0"/>
        </w:rPr>
        <w:t>of an archive unit tag with the special hash attribute, this is repeated later on in the sample for another file. The full path for each file is provided as well.</w:t>
      </w:r>
      <w:r w:rsidR="00E9514E">
        <w:rPr>
          <w:rStyle w:val="Code"/>
          <w:rFonts w:ascii="Times New Roman" w:hAnsi="Times New Roman"/>
          <w:i w:val="0"/>
          <w:iCs w:val="0"/>
        </w:rPr>
        <w:t xml:space="preserve"> Other than these changes to the unit tag the remainder of this XML archive file maintain the same convention as a standard xml file created u</w:t>
      </w:r>
      <w:r w:rsidR="00A449A3">
        <w:rPr>
          <w:rStyle w:val="Code"/>
          <w:rFonts w:ascii="Times New Roman" w:hAnsi="Times New Roman"/>
          <w:i w:val="0"/>
          <w:iCs w:val="0"/>
        </w:rPr>
        <w:t>s</w:t>
      </w:r>
      <w:r w:rsidR="00E9514E">
        <w:rPr>
          <w:rStyle w:val="Code"/>
          <w:rFonts w:ascii="Times New Roman" w:hAnsi="Times New Roman"/>
          <w:i w:val="0"/>
          <w:iCs w:val="0"/>
        </w:rPr>
        <w:t>ing srcML.</w:t>
      </w:r>
    </w:p>
    <w:p w14:paraId="5FF7FAAF" w14:textId="11EA8163" w:rsidR="00CC1298" w:rsidRPr="000E69C1" w:rsidRDefault="00CC1298">
      <w:pPr>
        <w:rPr>
          <w:rStyle w:val="Code"/>
        </w:rPr>
        <w:sectPr w:rsidR="00CC1298" w:rsidRPr="000E69C1" w:rsidSect="004B145D">
          <w:pgSz w:w="12240" w:h="15840"/>
          <w:pgMar w:top="1440" w:right="1440" w:bottom="1440" w:left="1440" w:header="720" w:footer="720" w:gutter="0"/>
          <w:cols w:space="720"/>
          <w:docGrid w:linePitch="360"/>
        </w:sectPr>
      </w:pPr>
    </w:p>
    <w:p w14:paraId="685ECEFC" w14:textId="541B2972" w:rsidR="002E34E0" w:rsidRPr="00DD1F97" w:rsidRDefault="002E34E0" w:rsidP="000E69C1">
      <w:pPr>
        <w:pStyle w:val="Caption"/>
        <w:keepNext/>
        <w:ind w:firstLine="0"/>
        <w:jc w:val="center"/>
        <w:rPr>
          <w:szCs w:val="24"/>
        </w:rPr>
      </w:pPr>
      <w:bookmarkStart w:id="185" w:name="_Ref35596463"/>
      <w:r w:rsidRPr="000E69C1">
        <w:rPr>
          <w:sz w:val="24"/>
          <w:szCs w:val="24"/>
        </w:rPr>
        <w:lastRenderedPageBreak/>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7</w:t>
      </w:r>
      <w:r w:rsidRPr="000E69C1">
        <w:rPr>
          <w:sz w:val="24"/>
          <w:szCs w:val="24"/>
        </w:rPr>
        <w:fldChar w:fldCharType="end"/>
      </w:r>
      <w:bookmarkEnd w:id="185"/>
      <w:r w:rsidRPr="000E69C1">
        <w:rPr>
          <w:sz w:val="24"/>
          <w:szCs w:val="24"/>
        </w:rPr>
        <w:t>.</w:t>
      </w:r>
      <w:r w:rsidR="007F3325" w:rsidRPr="000E69C1">
        <w:rPr>
          <w:sz w:val="24"/>
          <w:szCs w:val="24"/>
        </w:rPr>
        <w:t xml:space="preserve"> </w:t>
      </w:r>
      <w:r w:rsidR="007F3325" w:rsidRPr="000E69C1">
        <w:rPr>
          <w:smallCaps/>
          <w:sz w:val="24"/>
          <w:szCs w:val="24"/>
        </w:rPr>
        <w:t>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682F1FCE" w14:textId="77777777" w:rsidR="00DB1734" w:rsidRDefault="00DB1734">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2A673612" w14:textId="55E6489A" w:rsidR="00DB1734" w:rsidRDefault="00DB1734" w:rsidP="000E69C1">
            <w:pPr>
              <w:spacing w:line="276" w:lineRule="auto"/>
              <w:ind w:firstLine="0"/>
              <w:rPr>
                <w:rFonts w:cs="Times New Roman"/>
                <w:szCs w:val="24"/>
              </w:rPr>
            </w:pP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73CAD8EF" w14:textId="102C7961" w:rsidR="003353F1" w:rsidRDefault="003353F1" w:rsidP="004C4088">
      <w:pPr>
        <w:rPr>
          <w:rFonts w:cs="Times New Roman"/>
          <w:szCs w:val="24"/>
        </w:rPr>
      </w:pPr>
    </w:p>
    <w:p w14:paraId="2238C2BA" w14:textId="541D2EC5" w:rsidR="00762789" w:rsidRDefault="004C4088" w:rsidP="004C4088">
      <w:pPr>
        <w:rPr>
          <w:rFonts w:cs="Times New Roman"/>
          <w:szCs w:val="24"/>
        </w:rPr>
      </w:pPr>
      <w:r w:rsidRPr="002248ED">
        <w:rPr>
          <w:rFonts w:cs="Times New Roman"/>
          <w:szCs w:val="24"/>
        </w:rPr>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533D48">
        <w:rPr>
          <w:rFonts w:cs="Times New Roman"/>
          <w:szCs w:val="24"/>
        </w:rPr>
        <w:t>.</w:t>
      </w:r>
      <w:r w:rsidRPr="002248ED">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0D04F6">
        <w:rPr>
          <w:rFonts w:cs="Times New Roman"/>
          <w:szCs w:val="24"/>
        </w:rPr>
        <w:t>.</w:t>
      </w:r>
      <w:r w:rsidR="00AD169E">
        <w:rPr>
          <w:rFonts w:cs="Times New Roman"/>
          <w:szCs w:val="24"/>
        </w:rPr>
        <w:t xml:space="preserve"> 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7E982D4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AD169E">
        <w:rPr>
          <w:rFonts w:cs="Times New Roman"/>
          <w:szCs w:val="24"/>
        </w:rPr>
        <w:t>.</w:t>
      </w:r>
      <w:r w:rsidR="00533D48">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 There are a few notable differences from the standard XML file format found in a standard srcML command.</w:t>
      </w:r>
      <w:r w:rsidR="00247C80">
        <w:rPr>
          <w:rFonts w:cs="Times New Roman"/>
          <w:szCs w:val="24"/>
        </w:rPr>
        <w:t xml:space="preserve"> First the XPath command results, like an archive file, have a unit tag for every entry</w:t>
      </w:r>
      <w:r w:rsidR="00533D48">
        <w:rPr>
          <w:rFonts w:cs="Times New Roman"/>
          <w:szCs w:val="24"/>
        </w:rPr>
        <w:t xml:space="preserve"> (i.e., comment found)</w:t>
      </w:r>
      <w:r w:rsidR="00247C80">
        <w:rPr>
          <w:rFonts w:cs="Times New Roman"/>
          <w:szCs w:val="24"/>
        </w:rPr>
        <w:t xml:space="preserve">. Second each filename attribute contains the path to the original file the query </w:t>
      </w:r>
      <w:r w:rsidR="00533D48">
        <w:rPr>
          <w:rFonts w:cs="Times New Roman"/>
          <w:szCs w:val="24"/>
        </w:rPr>
        <w:t xml:space="preserve">result </w:t>
      </w:r>
      <w:r w:rsidR="00247C80">
        <w:rPr>
          <w:rFonts w:cs="Times New Roman"/>
          <w:szCs w:val="24"/>
        </w:rPr>
        <w:t xml:space="preserve">is pulled from, rather than the path of the XML file.  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6C516405" w:rsidR="000137EB" w:rsidRPr="00DD1F97" w:rsidRDefault="000137EB" w:rsidP="000E69C1">
      <w:pPr>
        <w:pStyle w:val="Caption"/>
        <w:keepNext/>
        <w:jc w:val="center"/>
        <w:rPr>
          <w:szCs w:val="24"/>
        </w:rPr>
      </w:pPr>
      <w:bookmarkStart w:id="186"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8</w:t>
      </w:r>
      <w:r w:rsidRPr="000E69C1">
        <w:rPr>
          <w:sz w:val="24"/>
          <w:szCs w:val="24"/>
        </w:rPr>
        <w:fldChar w:fldCharType="end"/>
      </w:r>
      <w:bookmarkEnd w:id="186"/>
      <w:r w:rsidRPr="000E69C1">
        <w:rPr>
          <w:sz w:val="24"/>
          <w:szCs w:val="24"/>
        </w:rPr>
        <w:t xml:space="preserve">. </w:t>
      </w:r>
      <w:r w:rsidRPr="000E69C1">
        <w:rPr>
          <w:smallCaps/>
          <w:sz w:val="24"/>
          <w:szCs w:val="24"/>
        </w:rPr>
        <w:t xml:space="preserve">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Pr="000E69C1">
              <w:rPr>
                <w:rStyle w:val="Code"/>
              </w:rPr>
              <w:t xml:space="preserve">. 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87" w:name="_Ref34251006"/>
    </w:p>
    <w:bookmarkEnd w:id="187"/>
    <w:p w14:paraId="6B27089C" w14:textId="79CBC27A" w:rsidR="004E5433" w:rsidRDefault="004E5433" w:rsidP="00E86C5A">
      <w:pPr>
        <w:pStyle w:val="ChapterTitle"/>
      </w:pPr>
      <w:r w:rsidRPr="00347B64">
        <w:t xml:space="preserve">Data </w:t>
      </w:r>
      <w:r w:rsidRPr="00B216D8">
        <w:t>Collection</w:t>
      </w:r>
    </w:p>
    <w:p w14:paraId="18F0ADC5" w14:textId="146BDAA9"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8A1EB3">
        <w:rPr>
          <w:b w:val="0"/>
          <w:bCs w:val="0"/>
          <w:sz w:val="24"/>
          <w:szCs w:val="24"/>
        </w:rPr>
        <w:t xml:space="preserve">. </w:t>
      </w:r>
      <w:r w:rsidR="00F8032A">
        <w:rPr>
          <w:b w:val="0"/>
          <w:bCs w:val="0"/>
          <w:sz w:val="24"/>
          <w:szCs w:val="24"/>
        </w:rPr>
        <w:t xml:space="preserve"> 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724353">
        <w:rPr>
          <w:b w:val="0"/>
          <w:bCs w:val="0"/>
          <w:sz w:val="24"/>
          <w:szCs w:val="24"/>
        </w:rPr>
        <w:t xml:space="preserve"> </w:t>
      </w:r>
      <w:r w:rsidR="00F8032A">
        <w:rPr>
          <w:b w:val="0"/>
          <w:bCs w:val="0"/>
          <w:sz w:val="24"/>
          <w:szCs w:val="24"/>
        </w:rPr>
        <w:t xml:space="preserve"> 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188" w:name="_Ref34248657"/>
      <w:r>
        <w:t>Corpus Selection</w:t>
      </w:r>
      <w:bookmarkEnd w:id="188"/>
    </w:p>
    <w:p w14:paraId="47A2D197" w14:textId="3EE64F2C"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Pr="002248ED">
        <w:rPr>
          <w:rFonts w:cs="Times New Roman"/>
          <w:szCs w:val="24"/>
        </w:rPr>
        <w:lastRenderedPageBreak/>
        <w:t xml:space="preserve">written by programmers with greater experience and better represent the general population of programmers. 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(80 total)</w:t>
      </w:r>
      <w:r w:rsidRPr="002248ED">
        <w:rPr>
          <w:rFonts w:cs="Times New Roman"/>
          <w:szCs w:val="24"/>
        </w:rPr>
        <w:t xml:space="preserve"> have been selected and pulled for use in building the data artifact used in this project. </w:t>
      </w:r>
      <w:r w:rsidR="0035517F">
        <w:rPr>
          <w:rFonts w:cs="Times New Roman"/>
          <w:szCs w:val="24"/>
        </w:rPr>
        <w:t xml:space="preserve">We choose C, C++, C#, and Java as these are the only languages </w:t>
      </w:r>
      <w:r w:rsidR="0035517F" w:rsidRPr="002248ED">
        <w:rPr>
          <w:rFonts w:cs="Times New Roman"/>
          <w:szCs w:val="24"/>
        </w:rPr>
        <w:t>srcML</w:t>
      </w:r>
      <w:r w:rsidR="0035517F">
        <w:rPr>
          <w:rFonts w:cs="Times New Roman"/>
          <w:szCs w:val="24"/>
        </w:rPr>
        <w:t>.</w:t>
      </w:r>
      <w:r w:rsidR="00251D65" w:rsidRPr="002248ED">
        <w:rPr>
          <w:rFonts w:cs="Times New Roman"/>
          <w:szCs w:val="24"/>
        </w:rPr>
        <w:t xml:space="preserve"> </w:t>
      </w:r>
      <w:r w:rsidR="0035517F">
        <w:rPr>
          <w:rFonts w:cs="Times New Roman"/>
          <w:szCs w:val="24"/>
        </w:rPr>
        <w:t xml:space="preserve"> 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189" w:name="_Ref34248720"/>
      <w:r>
        <w:t>Comment Extraction</w:t>
      </w:r>
      <w:bookmarkEnd w:id="189"/>
    </w:p>
    <w:p w14:paraId="545EDCFD" w14:textId="1B9368B7" w:rsidR="00251D65" w:rsidRPr="002248ED" w:rsidRDefault="00096C5C" w:rsidP="004E5433">
      <w:pPr>
        <w:rPr>
          <w:rFonts w:cs="Times New Roman"/>
          <w:szCs w:val="24"/>
        </w:rPr>
      </w:pPr>
      <w:r>
        <w:rPr>
          <w:rFonts w:cs="Times New Roman"/>
          <w:szCs w:val="24"/>
        </w:rPr>
        <w:t>The first step in the comment extraction process was 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srcML to </w:t>
      </w:r>
      <w:r w:rsidR="00536B62">
        <w:rPr>
          <w:rFonts w:cs="Times New Roman"/>
          <w:szCs w:val="24"/>
        </w:rPr>
        <w:t xml:space="preserve">convert </w:t>
      </w:r>
      <w:r>
        <w:rPr>
          <w:rFonts w:cs="Times New Roman"/>
          <w:szCs w:val="24"/>
        </w:rPr>
        <w:t>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08B043E3"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distributed amongst all of the languages.</w:t>
      </w:r>
      <w:r w:rsidR="004F3EE8">
        <w:rPr>
          <w:rFonts w:cs="Times New Roman"/>
          <w:szCs w:val="24"/>
        </w:rPr>
        <w:t xml:space="preserve"> The reason that we specify lines of comments rather than 2935 comments is because each line is analyzed independent of whether it is in a block comment or not. The reason for this is because it is very possible to have a block comment which contains lines of both English Prose and lines of pure commented-out code.</w:t>
      </w:r>
      <w:r w:rsidR="00B2494D">
        <w:rPr>
          <w:rFonts w:cs="Times New Roman"/>
          <w:szCs w:val="24"/>
        </w:rPr>
        <w:t xml:space="preserve"> These selected lines were then manually classified into either English prose or commented</w:t>
      </w:r>
      <w:r w:rsidR="006349EE">
        <w:rPr>
          <w:rFonts w:cs="Times New Roman"/>
          <w:szCs w:val="24"/>
        </w:rPr>
        <w:t>-</w:t>
      </w:r>
      <w:r w:rsidR="00B2494D">
        <w:rPr>
          <w:rFonts w:cs="Times New Roman"/>
          <w:szCs w:val="24"/>
        </w:rPr>
        <w:t>out code.</w:t>
      </w:r>
    </w:p>
    <w:p w14:paraId="543702EC" w14:textId="44E709FC" w:rsidR="0046202D" w:rsidRDefault="0046202D" w:rsidP="005772E2">
      <w:pPr>
        <w:pStyle w:val="Heading2"/>
      </w:pPr>
      <w:bookmarkStart w:id="190" w:name="_Ref34248768"/>
      <w:r>
        <w:lastRenderedPageBreak/>
        <w:t>Manual Classification</w:t>
      </w:r>
      <w:bookmarkEnd w:id="190"/>
    </w:p>
    <w:p w14:paraId="0CAE19FE" w14:textId="3EECFF29" w:rsidR="004F3EE8" w:rsidRDefault="004E5433" w:rsidP="002C6D7F">
      <w:pPr>
        <w:keepNext/>
        <w:rPr>
          <w:rFonts w:cs="Times New Roman"/>
          <w:szCs w:val="24"/>
        </w:rPr>
        <w:sectPr w:rsidR="004F3EE8" w:rsidSect="004B145D">
          <w:pgSz w:w="12240" w:h="15840"/>
          <w:pgMar w:top="1440" w:right="1440" w:bottom="1440" w:left="1440" w:header="720" w:footer="720" w:gutter="0"/>
          <w:cols w:space="720"/>
          <w:docGrid w:linePitch="360"/>
        </w:sect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w:t>
      </w:r>
      <w:r w:rsidR="002E5B0C">
        <w:rPr>
          <w:rFonts w:cs="Times New Roman"/>
          <w:szCs w:val="24"/>
        </w:rPr>
        <w:t xml:space="preserve"> </w:t>
      </w:r>
      <w:r w:rsidR="002E5B0C">
        <w:rPr>
          <w:rFonts w:cs="Times New Roman"/>
          <w:szCs w:val="24"/>
        </w:rPr>
        <w:fldChar w:fldCharType="begin"/>
      </w:r>
      <w:r w:rsidR="002E5B0C">
        <w:rPr>
          <w:rFonts w:cs="Times New Roman"/>
          <w:szCs w:val="24"/>
        </w:rPr>
        <w:instrText xml:space="preserve"> REF _Ref34252126 \h </w:instrText>
      </w:r>
      <w:r w:rsidR="002E5B0C">
        <w:rPr>
          <w:rFonts w:cs="Times New Roman"/>
          <w:szCs w:val="24"/>
        </w:rPr>
      </w:r>
      <w:r w:rsidR="002E5B0C">
        <w:rPr>
          <w:rFonts w:cs="Times New Roman"/>
          <w:szCs w:val="24"/>
        </w:rPr>
        <w:fldChar w:fldCharType="separate"/>
      </w:r>
      <w:r w:rsidR="002E5B0C" w:rsidRPr="002248ED">
        <w:rPr>
          <w:rFonts w:cs="Times New Roman"/>
          <w:szCs w:val="24"/>
        </w:rPr>
        <w:t>T</w:t>
      </w:r>
      <w:r w:rsidR="002E5B0C">
        <w:rPr>
          <w:rFonts w:cs="Times New Roman"/>
          <w:szCs w:val="24"/>
        </w:rPr>
        <w:t>ABLE</w:t>
      </w:r>
      <w:r w:rsidR="002E5B0C" w:rsidRPr="002248ED">
        <w:rPr>
          <w:rFonts w:cs="Times New Roman"/>
          <w:szCs w:val="24"/>
        </w:rPr>
        <w:t xml:space="preserve"> </w:t>
      </w:r>
      <w:r w:rsidR="002E5B0C">
        <w:rPr>
          <w:rFonts w:cs="Times New Roman"/>
          <w:noProof/>
          <w:szCs w:val="24"/>
        </w:rPr>
        <w:t>9</w:t>
      </w:r>
      <w:r w:rsidR="002E5B0C">
        <w:rPr>
          <w:rFonts w:cs="Times New Roman"/>
          <w:szCs w:val="24"/>
        </w:rPr>
        <w:fldChar w:fldCharType="end"/>
      </w:r>
      <w:r w:rsidR="00B64EAA">
        <w:rPr>
          <w:rFonts w:cs="Times New Roman"/>
          <w:szCs w:val="24"/>
        </w:rPr>
        <w:t>.  T</w:t>
      </w:r>
      <w:r w:rsidRPr="002248ED">
        <w:rPr>
          <w:rFonts w:cs="Times New Roman"/>
          <w:szCs w:val="24"/>
        </w:rPr>
        <w:t xml:space="preserve">he reason for reviewing even block comments in this manner is that it is very possible to have a block comment that is a mix of both </w:t>
      </w:r>
      <w:r w:rsidR="00AF19A8">
        <w:rPr>
          <w:rFonts w:cs="Times New Roman"/>
          <w:szCs w:val="24"/>
        </w:rPr>
        <w:t>commented-out code</w:t>
      </w:r>
      <w:r w:rsidRPr="002248ED">
        <w:rPr>
          <w:rFonts w:cs="Times New Roman"/>
          <w:szCs w:val="24"/>
        </w:rPr>
        <w:t xml:space="preserve"> and standard English prose. The manual verification process took a</w:t>
      </w:r>
      <w:r w:rsidR="00FD0B50">
        <w:rPr>
          <w:rFonts w:cs="Times New Roman"/>
          <w:szCs w:val="24"/>
        </w:rPr>
        <w:t xml:space="preserve"> </w:t>
      </w:r>
      <w:r w:rsidRPr="002248ED">
        <w:rPr>
          <w:rFonts w:cs="Times New Roman"/>
          <w:szCs w:val="24"/>
        </w:rPr>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over the course of two months.</w:t>
      </w:r>
    </w:p>
    <w:p w14:paraId="75CB69D4" w14:textId="77777777" w:rsidR="000F1417" w:rsidRPr="002248ED" w:rsidRDefault="000F1417" w:rsidP="004F3EE8">
      <w:pPr>
        <w:keepNext/>
        <w:ind w:firstLine="0"/>
        <w:rPr>
          <w:rFonts w:cs="Times New Roman"/>
          <w:szCs w:val="24"/>
        </w:rPr>
      </w:pPr>
    </w:p>
    <w:p w14:paraId="1C037C02" w14:textId="6751A04A" w:rsidR="00177283" w:rsidRPr="002248ED" w:rsidRDefault="00177283" w:rsidP="00177283">
      <w:pPr>
        <w:pStyle w:val="Caption"/>
        <w:keepNext/>
        <w:jc w:val="center"/>
        <w:rPr>
          <w:rFonts w:cs="Times New Roman"/>
          <w:sz w:val="24"/>
          <w:szCs w:val="24"/>
        </w:rPr>
      </w:pPr>
      <w:bookmarkStart w:id="191" w:name="_Ref34252126"/>
      <w:bookmarkStart w:id="192"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9</w:t>
      </w:r>
      <w:r w:rsidR="00AB11E8" w:rsidRPr="002248ED">
        <w:rPr>
          <w:rFonts w:cs="Times New Roman"/>
          <w:noProof/>
          <w:sz w:val="24"/>
          <w:szCs w:val="24"/>
        </w:rPr>
        <w:fldChar w:fldCharType="end"/>
      </w:r>
      <w:bookmarkEnd w:id="191"/>
      <w:r w:rsidR="005145F5">
        <w:rPr>
          <w:rFonts w:cs="Times New Roman"/>
          <w:noProof/>
          <w:sz w:val="24"/>
          <w:szCs w:val="24"/>
        </w:rPr>
        <w:t>.</w:t>
      </w:r>
      <w:r w:rsidRPr="002248ED">
        <w:rPr>
          <w:rFonts w:cs="Times New Roman"/>
          <w:sz w:val="24"/>
          <w:szCs w:val="24"/>
        </w:rPr>
        <w:t xml:space="preserve"> </w:t>
      </w:r>
      <w:bookmarkStart w:id="193"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 The fifth column shows whether or not the line contains code. The sixth column shows whether or not the line is entirely code. Column seven contains any terms which are standard to the language the line is written in.</w:t>
      </w:r>
      <w:bookmarkEnd w:id="192"/>
      <w:bookmarkEnd w:id="193"/>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989204E" w14:textId="22624FFD" w:rsidR="00627C1B" w:rsidRPr="002248ED" w:rsidRDefault="00627C1B" w:rsidP="002325B3">
      <w:pPr>
        <w:keepNext/>
        <w:rPr>
          <w:rFonts w:cs="Times New Roman"/>
          <w:szCs w:val="24"/>
        </w:rPr>
      </w:pPr>
    </w:p>
    <w:p w14:paraId="7CE62D53" w14:textId="3923BC52"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665A7C">
        <w:rPr>
          <w:rFonts w:cs="Times New Roman"/>
          <w:szCs w:val="24"/>
        </w:rPr>
        <w:t>, this includes removing the stars at the beginning of each line of a Doxygen/Javadoc comment</w:t>
      </w:r>
      <w:r w:rsidRPr="002248ED">
        <w:rPr>
          <w:rFonts w:cs="Times New Roman"/>
          <w:szCs w:val="24"/>
        </w:rPr>
        <w:t>. The second through fourth columns are used primarily for bookkeeping purposes but do provide important information especially towards future research.</w:t>
      </w:r>
    </w:p>
    <w:p w14:paraId="2565B26E" w14:textId="696918DC"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srcML in the XML archive used in the production of this data artifact. The third column is labeled block comment, and there are two different ways that this is </w:t>
      </w:r>
      <w:r w:rsidR="006349EE">
        <w:rPr>
          <w:rFonts w:cs="Times New Roman"/>
          <w:szCs w:val="24"/>
        </w:rPr>
        <w:t>filled in</w:t>
      </w:r>
      <w:r w:rsidRPr="002248ED">
        <w:rPr>
          <w:rFonts w:cs="Times New Roman"/>
          <w:szCs w:val="24"/>
        </w:rPr>
        <w:t>. If this column is marked with a n then the line is not part of a block comment. If the line is given a range of numbers then those numbers represent the range of lines</w:t>
      </w:r>
      <w:r w:rsidR="00B1349D">
        <w:rPr>
          <w:rFonts w:cs="Times New Roman"/>
          <w:szCs w:val="24"/>
        </w:rPr>
        <w:t xml:space="preserve"> (rows of data)</w:t>
      </w:r>
      <w:r w:rsidRPr="002248ED">
        <w:rPr>
          <w:rFonts w:cs="Times New Roman"/>
          <w:szCs w:val="24"/>
        </w:rPr>
        <w:t xml:space="preserve"> that are a block comment that the line is a </w:t>
      </w:r>
      <w:r w:rsidRPr="002248ED">
        <w:rPr>
          <w:rFonts w:cs="Times New Roman"/>
          <w:szCs w:val="24"/>
        </w:rPr>
        <w:lastRenderedPageBreak/>
        <w:t>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w:t>
      </w:r>
      <w:r w:rsidR="00B1349D">
        <w:rPr>
          <w:rFonts w:cs="Times New Roman"/>
          <w:szCs w:val="24"/>
        </w:rPr>
        <w:t xml:space="preserve">. </w:t>
      </w:r>
      <w:r w:rsidRPr="002248ED">
        <w:rPr>
          <w:rFonts w:cs="Times New Roman"/>
          <w:szCs w:val="24"/>
        </w:rPr>
        <w:t xml:space="preserve"> </w:t>
      </w:r>
      <w:r w:rsidR="00B1349D">
        <w:rPr>
          <w:rFonts w:cs="Times New Roman"/>
          <w:szCs w:val="24"/>
        </w:rPr>
        <w:t>T</w:t>
      </w:r>
      <w:r w:rsidRPr="002248ED">
        <w:rPr>
          <w:rFonts w:cs="Times New Roman"/>
          <w:szCs w:val="24"/>
        </w:rPr>
        <w:t xml:space="preserve">he first is the contains code column and the second is the </w:t>
      </w:r>
      <w:r w:rsidR="00B1349D">
        <w:rPr>
          <w:rFonts w:cs="Times New Roman"/>
          <w:szCs w:val="24"/>
        </w:rPr>
        <w:t xml:space="preserve">is </w:t>
      </w:r>
      <w:r w:rsidRPr="002248ED">
        <w:rPr>
          <w:rFonts w:cs="Times New Roman"/>
          <w:szCs w:val="24"/>
        </w:rPr>
        <w:t xml:space="preserve">code column. </w:t>
      </w:r>
      <w:r w:rsidR="00226E5D">
        <w:rPr>
          <w:rFonts w:cs="Times New Roman"/>
          <w:szCs w:val="24"/>
        </w:rPr>
        <w:t xml:space="preserve">Both contain either a </w:t>
      </w:r>
      <w:r w:rsidR="00226E5D" w:rsidRPr="000E69C1">
        <w:rPr>
          <w:rStyle w:val="Code"/>
        </w:rPr>
        <w:t>y</w:t>
      </w:r>
      <w:r w:rsidR="00226E5D">
        <w:rPr>
          <w:rFonts w:cs="Times New Roman"/>
          <w:szCs w:val="24"/>
        </w:rPr>
        <w:t xml:space="preserve"> for yes or a </w:t>
      </w:r>
      <w:r w:rsidR="00226E5D" w:rsidRPr="000E69C1">
        <w:rPr>
          <w:rStyle w:val="Code"/>
        </w:rPr>
        <w:t>n</w:t>
      </w:r>
      <w:r w:rsidR="00226E5D">
        <w:rPr>
          <w:rFonts w:cs="Times New Roman"/>
          <w:szCs w:val="24"/>
        </w:rPr>
        <w:t xml:space="preserve"> for no.</w:t>
      </w:r>
    </w:p>
    <w:p w14:paraId="05B43C65" w14:textId="2B8ECAB4" w:rsidR="00D656D1" w:rsidRPr="002248ED" w:rsidRDefault="004E5433" w:rsidP="004E5433">
      <w:pPr>
        <w:rPr>
          <w:rFonts w:cs="Times New Roman"/>
          <w:szCs w:val="24"/>
        </w:rPr>
      </w:pPr>
      <w:r w:rsidRPr="002248ED">
        <w:rPr>
          <w:rFonts w:cs="Times New Roman"/>
          <w:szCs w:val="24"/>
        </w:rPr>
        <w:t xml:space="preserve">The first of these two columns, the contains code column, is the fifth column and was determined to be extremely important when verifying false positives when catching </w:t>
      </w:r>
      <w:r w:rsidR="00AF19A8">
        <w:rPr>
          <w:rFonts w:cs="Times New Roman"/>
          <w:szCs w:val="24"/>
        </w:rPr>
        <w:t>commented-out code</w:t>
      </w:r>
      <w:r w:rsidRPr="002248ED">
        <w:rPr>
          <w:rFonts w:cs="Times New Roman"/>
          <w:szCs w:val="24"/>
        </w:rPr>
        <w:t xml:space="preserve"> with the machine learning algorithm. The primary thing that we check for when determining whether or not to mark this comment with a </w:t>
      </w:r>
      <w:r w:rsidRPr="000E69C1">
        <w:rPr>
          <w:rStyle w:val="Code"/>
        </w:rPr>
        <w:t>y</w:t>
      </w:r>
      <w:r w:rsidRPr="002248ED">
        <w:rPr>
          <w:rFonts w:cs="Times New Roman"/>
          <w:szCs w:val="24"/>
        </w:rPr>
        <w:t xml:space="preserve">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Pr="002248ED">
        <w:rPr>
          <w:rFonts w:cs="Times New Roman"/>
          <w:szCs w:val="24"/>
        </w:rPr>
        <w:t>.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665A7C">
        <w:rPr>
          <w:rFonts w:cs="Times New Roman"/>
          <w:szCs w:val="24"/>
        </w:rPr>
        <w:t xml:space="preserve"> for certain cases where it may be unclear if it was commented out code we made sure to validate by looking at the source code.</w:t>
      </w:r>
    </w:p>
    <w:p w14:paraId="497AE161" w14:textId="0B759361" w:rsidR="004E5433" w:rsidRPr="002B3A40" w:rsidRDefault="00B17388" w:rsidP="002B3A40">
      <w:pPr>
        <w:ind w:firstLine="0"/>
        <w:jc w:val="center"/>
        <w:rPr>
          <w:rStyle w:val="Code"/>
        </w:rPr>
      </w:pPr>
      <w:r w:rsidRPr="002B3A40">
        <w:rPr>
          <w:rStyle w:val="Code"/>
        </w:rPr>
        <w:lastRenderedPageBreak/>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discount</w:t>
      </w:r>
      <w:r w:rsidR="008B05AE" w:rsidRPr="002B3A40">
        <w:rPr>
          <w:rStyle w:val="Code"/>
        </w:rPr>
        <w:t>;</w:t>
      </w:r>
    </w:p>
    <w:p w14:paraId="7757BE04" w14:textId="64F9EB72" w:rsidR="00665A7C" w:rsidRDefault="004E5433" w:rsidP="0032657B">
      <w:pPr>
        <w:rPr>
          <w:rFonts w:cs="Times New Roman"/>
          <w:szCs w:val="24"/>
        </w:rPr>
        <w:sectPr w:rsidR="00665A7C" w:rsidSect="004B145D">
          <w:pgSz w:w="12240" w:h="15840"/>
          <w:pgMar w:top="1440" w:right="1440" w:bottom="1440" w:left="1440" w:header="720" w:footer="720" w:gutter="0"/>
          <w:cols w:space="720"/>
          <w:docGrid w:linePitch="360"/>
        </w:sect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Pr="002248ED">
        <w:rPr>
          <w:rFonts w:cs="Times New Roman"/>
          <w:szCs w:val="24"/>
        </w:rPr>
        <w:t xml:space="preserve">. The primary purpose of this column is to provide a list of terms that could be used as a bag of words when identifying lines of </w:t>
      </w:r>
      <w:r w:rsidR="00AF19A8">
        <w:rPr>
          <w:rFonts w:cs="Times New Roman"/>
          <w:szCs w:val="24"/>
        </w:rPr>
        <w:t>commented-out code</w:t>
      </w:r>
      <w:r w:rsidRPr="002248ED">
        <w:rPr>
          <w:rFonts w:cs="Times New Roman"/>
          <w:szCs w:val="24"/>
        </w:rPr>
        <w:t xml:space="preserv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Pr="002248ED">
        <w:rPr>
          <w:rFonts w:cs="Times New Roman"/>
          <w:szCs w:val="24"/>
        </w:rPr>
        <w:t xml:space="preserve">. We are also marking things such as if, else, else if etc. though these are less likely to be helpful due to the fact that they are common English words. </w:t>
      </w:r>
      <w:r w:rsidR="00A22DAE">
        <w:rPr>
          <w:rFonts w:cs="Times New Roman"/>
          <w:szCs w:val="24"/>
        </w:rPr>
        <w:t xml:space="preserve">All data collected is stored in a csv.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a sample section of the csv is shown to help visualize everything that has been discussed in this chapter.</w:t>
      </w:r>
      <w:r w:rsidR="0032657B">
        <w:rPr>
          <w:rFonts w:cs="Times New Roman"/>
          <w:szCs w:val="24"/>
        </w:rPr>
        <w:t xml:space="preserve"> </w:t>
      </w:r>
      <w:r w:rsidR="0032657B">
        <w:rPr>
          <w:rFonts w:cs="Times New Roman"/>
          <w:szCs w:val="24"/>
        </w:rPr>
        <w:fldChar w:fldCharType="begin"/>
      </w:r>
      <w:r w:rsidR="0032657B">
        <w:rPr>
          <w:rFonts w:cs="Times New Roman"/>
          <w:szCs w:val="24"/>
        </w:rPr>
        <w:instrText xml:space="preserve"> REF _Ref36051781 \h </w:instrText>
      </w:r>
      <w:r w:rsidR="0032657B">
        <w:rPr>
          <w:rFonts w:cs="Times New Roman"/>
          <w:szCs w:val="24"/>
        </w:rPr>
      </w:r>
      <w:r w:rsidR="0032657B">
        <w:rPr>
          <w:rFonts w:cs="Times New Roman"/>
          <w:szCs w:val="24"/>
        </w:rPr>
        <w:fldChar w:fldCharType="separate"/>
      </w:r>
      <w:r w:rsidR="0032657B" w:rsidRPr="0032657B">
        <w:rPr>
          <w:szCs w:val="24"/>
        </w:rPr>
        <w:t xml:space="preserve">TABLE </w:t>
      </w:r>
      <w:r w:rsidR="0032657B" w:rsidRPr="0032657B">
        <w:rPr>
          <w:noProof/>
          <w:szCs w:val="24"/>
        </w:rPr>
        <w:t>10</w:t>
      </w:r>
      <w:r w:rsidR="0032657B">
        <w:rPr>
          <w:rFonts w:cs="Times New Roman"/>
          <w:szCs w:val="24"/>
        </w:rPr>
        <w:fldChar w:fldCharType="end"/>
      </w:r>
      <w:r w:rsidR="0032657B">
        <w:rPr>
          <w:rFonts w:cs="Times New Roman"/>
          <w:szCs w:val="24"/>
        </w:rPr>
        <w:t xml:space="preserve"> contains a breakdown of the gold set by language. </w:t>
      </w:r>
      <w:r w:rsidR="0032657B" w:rsidRPr="0032657B">
        <w:rPr>
          <w:rFonts w:cs="Times New Roman"/>
          <w:szCs w:val="24"/>
        </w:rPr>
        <w:t>Breakdown of the gold set by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The lines of commented-out code are the total number of lines which are commented out code. The lines containing code references are a count of the lines which reference pieces of code but are not true lines of commented out code. The lines containing standard terms are lines which contain standardized terms such as virtual, void, and int</w:t>
      </w:r>
      <w:r w:rsidR="0032657B">
        <w:rPr>
          <w:rFonts w:cs="Times New Roman"/>
          <w:szCs w:val="24"/>
        </w:rPr>
        <w:t>.</w:t>
      </w:r>
    </w:p>
    <w:p w14:paraId="792B1F98" w14:textId="34CD4CB5" w:rsidR="00916E39" w:rsidRPr="00962E78" w:rsidRDefault="00916E39" w:rsidP="00962E78">
      <w:pPr>
        <w:pStyle w:val="Caption"/>
        <w:keepNext/>
        <w:jc w:val="center"/>
        <w:rPr>
          <w:sz w:val="24"/>
          <w:szCs w:val="24"/>
        </w:rPr>
      </w:pPr>
      <w:bookmarkStart w:id="194"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052DB5">
        <w:rPr>
          <w:noProof/>
          <w:sz w:val="24"/>
          <w:szCs w:val="24"/>
        </w:rPr>
        <w:t>10</w:t>
      </w:r>
      <w:r w:rsidRPr="00962E78">
        <w:rPr>
          <w:sz w:val="24"/>
          <w:szCs w:val="24"/>
        </w:rPr>
        <w:fldChar w:fldCharType="end"/>
      </w:r>
      <w:bookmarkEnd w:id="194"/>
      <w:r w:rsidRPr="00962E78">
        <w:rPr>
          <w:sz w:val="24"/>
          <w:szCs w:val="24"/>
        </w:rPr>
        <w:t xml:space="preserve">. </w:t>
      </w:r>
      <w:bookmarkStart w:id="195" w:name="_Hlk36051824"/>
      <w:r w:rsidRPr="00962E78">
        <w:rPr>
          <w:smallCaps/>
          <w:sz w:val="24"/>
          <w:szCs w:val="24"/>
        </w:rPr>
        <w:t xml:space="preserve">Breakdown of the gold set by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w:t>
      </w:r>
      <w:r w:rsidR="0032657B" w:rsidRPr="00962E78">
        <w:rPr>
          <w:smallCaps/>
          <w:sz w:val="24"/>
          <w:szCs w:val="24"/>
        </w:rPr>
        <w:t>The lines of commented-out code are the total number of lines which are commented out code. The lines containing code references are a count of the lines which reference pieces of code but are not true lines of commented out code. The lines containing standard terms are lines which contain standardized terms such as virtual, void, and int</w:t>
      </w:r>
      <w:bookmarkEnd w:id="195"/>
      <w:r w:rsidR="0032657B" w:rsidRPr="00962E78">
        <w:rPr>
          <w:smallCaps/>
          <w:sz w:val="24"/>
          <w:szCs w:val="24"/>
        </w:rPr>
        <w:t>.</w:t>
      </w:r>
    </w:p>
    <w:tbl>
      <w:tblPr>
        <w:tblStyle w:val="TableGrid"/>
        <w:tblW w:w="13945" w:type="dxa"/>
        <w:tblLook w:val="04A0" w:firstRow="1" w:lastRow="0" w:firstColumn="1" w:lastColumn="0" w:noHBand="0" w:noVBand="1"/>
      </w:tblPr>
      <w:tblGrid>
        <w:gridCol w:w="1230"/>
        <w:gridCol w:w="1285"/>
        <w:gridCol w:w="1890"/>
        <w:gridCol w:w="1782"/>
        <w:gridCol w:w="2016"/>
        <w:gridCol w:w="1886"/>
        <w:gridCol w:w="1884"/>
        <w:gridCol w:w="1972"/>
      </w:tblGrid>
      <w:tr w:rsidR="00033C01" w14:paraId="5C4D9C9D" w14:textId="77777777" w:rsidTr="00962E78">
        <w:tc>
          <w:tcPr>
            <w:tcW w:w="1230" w:type="dxa"/>
          </w:tcPr>
          <w:p w14:paraId="59756FE0" w14:textId="3E0483B4" w:rsidR="00033C01" w:rsidRPr="00962E78" w:rsidRDefault="00033C01" w:rsidP="00962E78">
            <w:pPr>
              <w:ind w:firstLine="0"/>
              <w:jc w:val="center"/>
              <w:rPr>
                <w:rFonts w:cs="Times New Roman"/>
                <w:b/>
                <w:bCs/>
                <w:szCs w:val="24"/>
              </w:rPr>
            </w:pPr>
            <w:r>
              <w:rPr>
                <w:rFonts w:cs="Times New Roman"/>
                <w:b/>
                <w:bCs/>
                <w:szCs w:val="24"/>
              </w:rPr>
              <w:t>Language</w:t>
            </w:r>
          </w:p>
        </w:tc>
        <w:tc>
          <w:tcPr>
            <w:tcW w:w="1285" w:type="dxa"/>
          </w:tcPr>
          <w:p w14:paraId="0951CD34" w14:textId="45BB8D04" w:rsidR="00033C01" w:rsidRPr="00962E78" w:rsidRDefault="00033C01" w:rsidP="00962E78">
            <w:pPr>
              <w:ind w:firstLine="0"/>
              <w:jc w:val="center"/>
              <w:rPr>
                <w:rFonts w:cs="Times New Roman"/>
                <w:b/>
                <w:bCs/>
                <w:szCs w:val="24"/>
              </w:rPr>
            </w:pPr>
            <w:r>
              <w:rPr>
                <w:rFonts w:cs="Times New Roman"/>
                <w:b/>
                <w:bCs/>
                <w:szCs w:val="24"/>
              </w:rPr>
              <w:t>Number of Sample</w:t>
            </w:r>
            <w:r w:rsidR="0028679C">
              <w:rPr>
                <w:rFonts w:cs="Times New Roman"/>
                <w:b/>
                <w:bCs/>
                <w:szCs w:val="24"/>
              </w:rPr>
              <w:t xml:space="preserve"> Lines</w:t>
            </w:r>
          </w:p>
        </w:tc>
        <w:tc>
          <w:tcPr>
            <w:tcW w:w="1890" w:type="dxa"/>
          </w:tcPr>
          <w:p w14:paraId="2239FBCA" w14:textId="6DBFFC9D" w:rsidR="00033C01" w:rsidRPr="00962E78" w:rsidRDefault="00033C01" w:rsidP="00962E78">
            <w:pPr>
              <w:ind w:firstLine="0"/>
              <w:jc w:val="center"/>
              <w:rPr>
                <w:rFonts w:cs="Times New Roman"/>
                <w:b/>
                <w:bCs/>
                <w:szCs w:val="24"/>
              </w:rPr>
            </w:pPr>
            <w:r>
              <w:rPr>
                <w:rFonts w:cs="Times New Roman"/>
                <w:b/>
                <w:bCs/>
                <w:szCs w:val="24"/>
              </w:rPr>
              <w:t>Number of Block Comment</w:t>
            </w:r>
            <w:r w:rsidR="004A70E2">
              <w:rPr>
                <w:rFonts w:cs="Times New Roman"/>
                <w:b/>
                <w:bCs/>
                <w:szCs w:val="24"/>
              </w:rPr>
              <w:t>s</w:t>
            </w:r>
            <w:r>
              <w:rPr>
                <w:rFonts w:cs="Times New Roman"/>
                <w:b/>
                <w:bCs/>
                <w:szCs w:val="24"/>
              </w:rPr>
              <w:t xml:space="preserve"> </w:t>
            </w:r>
          </w:p>
        </w:tc>
        <w:tc>
          <w:tcPr>
            <w:tcW w:w="1782" w:type="dxa"/>
          </w:tcPr>
          <w:p w14:paraId="257D3B31" w14:textId="33DF4591" w:rsidR="00033C01" w:rsidRPr="00962E78" w:rsidRDefault="00033C01" w:rsidP="00962E78">
            <w:pPr>
              <w:ind w:firstLine="0"/>
              <w:jc w:val="center"/>
              <w:rPr>
                <w:rFonts w:cs="Times New Roman"/>
                <w:b/>
                <w:bCs/>
                <w:szCs w:val="24"/>
              </w:rPr>
            </w:pPr>
            <w:r>
              <w:rPr>
                <w:rFonts w:cs="Times New Roman"/>
                <w:b/>
                <w:bCs/>
                <w:szCs w:val="24"/>
              </w:rPr>
              <w:t>Number of Line Comment</w:t>
            </w:r>
            <w:r w:rsidR="004A70E2">
              <w:rPr>
                <w:rFonts w:cs="Times New Roman"/>
                <w:b/>
                <w:bCs/>
                <w:szCs w:val="24"/>
              </w:rPr>
              <w:t>s</w:t>
            </w:r>
            <w:r>
              <w:rPr>
                <w:rFonts w:cs="Times New Roman"/>
                <w:b/>
                <w:bCs/>
                <w:szCs w:val="24"/>
              </w:rPr>
              <w:t xml:space="preserve"> </w:t>
            </w:r>
          </w:p>
        </w:tc>
        <w:tc>
          <w:tcPr>
            <w:tcW w:w="2016" w:type="dxa"/>
          </w:tcPr>
          <w:p w14:paraId="1F23E2CD" w14:textId="77777777" w:rsidR="00033C01" w:rsidRDefault="00033C01" w:rsidP="00033C01">
            <w:pPr>
              <w:ind w:firstLine="0"/>
              <w:jc w:val="center"/>
              <w:rPr>
                <w:rFonts w:cs="Times New Roman"/>
                <w:b/>
                <w:bCs/>
                <w:szCs w:val="24"/>
              </w:rPr>
            </w:pPr>
            <w:r>
              <w:rPr>
                <w:rFonts w:cs="Times New Roman"/>
                <w:b/>
                <w:bCs/>
                <w:szCs w:val="24"/>
              </w:rPr>
              <w:t>Number of Doxygen/Javadoc</w:t>
            </w:r>
          </w:p>
          <w:p w14:paraId="5054933A" w14:textId="036FA956" w:rsidR="00033C01" w:rsidRPr="00962E78" w:rsidRDefault="00033C01" w:rsidP="00962E78">
            <w:pPr>
              <w:ind w:firstLine="0"/>
              <w:jc w:val="center"/>
              <w:rPr>
                <w:rFonts w:cs="Times New Roman"/>
                <w:b/>
                <w:bCs/>
                <w:szCs w:val="24"/>
              </w:rPr>
            </w:pPr>
            <w:r>
              <w:rPr>
                <w:rFonts w:cs="Times New Roman"/>
                <w:b/>
                <w:bCs/>
                <w:szCs w:val="24"/>
              </w:rPr>
              <w:t>Comment</w:t>
            </w:r>
            <w:r w:rsidR="004A70E2">
              <w:rPr>
                <w:rFonts w:cs="Times New Roman"/>
                <w:b/>
                <w:bCs/>
                <w:szCs w:val="24"/>
              </w:rPr>
              <w:t>s</w:t>
            </w:r>
          </w:p>
        </w:tc>
        <w:tc>
          <w:tcPr>
            <w:tcW w:w="1886" w:type="dxa"/>
          </w:tcPr>
          <w:p w14:paraId="57A0FC66" w14:textId="32A8CB63" w:rsidR="00033C01" w:rsidRPr="00962E78" w:rsidRDefault="00033C01" w:rsidP="00962E78">
            <w:pPr>
              <w:ind w:firstLine="0"/>
              <w:jc w:val="center"/>
              <w:rPr>
                <w:rFonts w:cs="Times New Roman"/>
                <w:b/>
                <w:bCs/>
                <w:szCs w:val="24"/>
              </w:rPr>
            </w:pPr>
            <w:r>
              <w:rPr>
                <w:rFonts w:cs="Times New Roman"/>
                <w:b/>
                <w:bCs/>
                <w:szCs w:val="24"/>
              </w:rPr>
              <w:t>Lines of Commented-out Code</w:t>
            </w:r>
          </w:p>
        </w:tc>
        <w:tc>
          <w:tcPr>
            <w:tcW w:w="1884" w:type="dxa"/>
          </w:tcPr>
          <w:p w14:paraId="55FFB736" w14:textId="2F0DBEAB" w:rsidR="00033C01" w:rsidRPr="00962E78" w:rsidRDefault="00033C01" w:rsidP="00962E78">
            <w:pPr>
              <w:ind w:firstLine="0"/>
              <w:jc w:val="center"/>
              <w:rPr>
                <w:rFonts w:cs="Times New Roman"/>
                <w:b/>
                <w:bCs/>
                <w:szCs w:val="24"/>
              </w:rPr>
            </w:pPr>
            <w:r>
              <w:rPr>
                <w:rFonts w:cs="Times New Roman"/>
                <w:b/>
                <w:bCs/>
                <w:szCs w:val="24"/>
              </w:rPr>
              <w:t>Lines Containing Code references</w:t>
            </w:r>
          </w:p>
        </w:tc>
        <w:tc>
          <w:tcPr>
            <w:tcW w:w="1972" w:type="dxa"/>
          </w:tcPr>
          <w:p w14:paraId="4E246A82" w14:textId="240D0901" w:rsidR="00033C01" w:rsidRPr="00962E78" w:rsidRDefault="00033C01" w:rsidP="00962E78">
            <w:pPr>
              <w:ind w:firstLine="0"/>
              <w:jc w:val="center"/>
              <w:rPr>
                <w:rFonts w:cs="Times New Roman"/>
                <w:b/>
                <w:bCs/>
                <w:szCs w:val="24"/>
              </w:rPr>
            </w:pPr>
            <w:r>
              <w:rPr>
                <w:rFonts w:cs="Times New Roman"/>
                <w:b/>
                <w:bCs/>
                <w:szCs w:val="24"/>
              </w:rPr>
              <w:t>Lines Containing Standard Terms</w:t>
            </w:r>
          </w:p>
        </w:tc>
      </w:tr>
      <w:tr w:rsidR="00033C01" w14:paraId="365D1D52" w14:textId="77777777" w:rsidTr="00962E78">
        <w:tc>
          <w:tcPr>
            <w:tcW w:w="1230" w:type="dxa"/>
          </w:tcPr>
          <w:p w14:paraId="3E6056BF" w14:textId="66B5D136" w:rsidR="00033C01" w:rsidRDefault="00033C01" w:rsidP="004E5433">
            <w:pPr>
              <w:ind w:firstLine="0"/>
              <w:rPr>
                <w:rFonts w:cs="Times New Roman"/>
                <w:szCs w:val="24"/>
              </w:rPr>
            </w:pPr>
            <w:r>
              <w:rPr>
                <w:rFonts w:cs="Times New Roman"/>
                <w:szCs w:val="24"/>
              </w:rPr>
              <w:t>C#</w:t>
            </w:r>
          </w:p>
        </w:tc>
        <w:tc>
          <w:tcPr>
            <w:tcW w:w="1285" w:type="dxa"/>
          </w:tcPr>
          <w:p w14:paraId="10ECA83E" w14:textId="07432DAD" w:rsidR="00033C01" w:rsidRDefault="004A70E2" w:rsidP="004E5433">
            <w:pPr>
              <w:ind w:firstLine="0"/>
              <w:rPr>
                <w:rFonts w:cs="Times New Roman"/>
                <w:szCs w:val="24"/>
              </w:rPr>
            </w:pPr>
            <w:r>
              <w:rPr>
                <w:rFonts w:cs="Times New Roman"/>
                <w:szCs w:val="24"/>
              </w:rPr>
              <w:t>287</w:t>
            </w:r>
          </w:p>
        </w:tc>
        <w:tc>
          <w:tcPr>
            <w:tcW w:w="1890" w:type="dxa"/>
          </w:tcPr>
          <w:p w14:paraId="61FF179B" w14:textId="373BFCEC" w:rsidR="00033C01" w:rsidRDefault="004A70E2" w:rsidP="004E5433">
            <w:pPr>
              <w:ind w:firstLine="0"/>
              <w:rPr>
                <w:rFonts w:cs="Times New Roman"/>
                <w:szCs w:val="24"/>
              </w:rPr>
            </w:pPr>
            <w:r>
              <w:rPr>
                <w:rFonts w:cs="Times New Roman"/>
                <w:szCs w:val="24"/>
              </w:rPr>
              <w:t>4</w:t>
            </w:r>
          </w:p>
        </w:tc>
        <w:tc>
          <w:tcPr>
            <w:tcW w:w="1782" w:type="dxa"/>
          </w:tcPr>
          <w:p w14:paraId="12398149" w14:textId="4C1E70CB" w:rsidR="00033C01" w:rsidRDefault="004A70E2" w:rsidP="004E5433">
            <w:pPr>
              <w:ind w:firstLine="0"/>
              <w:rPr>
                <w:rFonts w:cs="Times New Roman"/>
                <w:szCs w:val="24"/>
              </w:rPr>
            </w:pPr>
            <w:r>
              <w:rPr>
                <w:rFonts w:cs="Times New Roman"/>
                <w:szCs w:val="24"/>
              </w:rPr>
              <w:t>98</w:t>
            </w:r>
          </w:p>
        </w:tc>
        <w:tc>
          <w:tcPr>
            <w:tcW w:w="2016" w:type="dxa"/>
          </w:tcPr>
          <w:p w14:paraId="4321772E" w14:textId="33A3A22C" w:rsidR="00033C01" w:rsidRDefault="004A70E2" w:rsidP="004E5433">
            <w:pPr>
              <w:ind w:firstLine="0"/>
              <w:rPr>
                <w:rFonts w:cs="Times New Roman"/>
                <w:szCs w:val="24"/>
              </w:rPr>
            </w:pPr>
            <w:r>
              <w:rPr>
                <w:rFonts w:cs="Times New Roman"/>
                <w:szCs w:val="24"/>
              </w:rPr>
              <w:t>76</w:t>
            </w:r>
          </w:p>
        </w:tc>
        <w:tc>
          <w:tcPr>
            <w:tcW w:w="1886" w:type="dxa"/>
          </w:tcPr>
          <w:p w14:paraId="75E5F93F" w14:textId="772657B3" w:rsidR="00033C01" w:rsidRDefault="00E26B81" w:rsidP="004E5433">
            <w:pPr>
              <w:ind w:firstLine="0"/>
              <w:rPr>
                <w:rFonts w:cs="Times New Roman"/>
                <w:szCs w:val="24"/>
              </w:rPr>
            </w:pPr>
            <w:r>
              <w:rPr>
                <w:rFonts w:cs="Times New Roman"/>
                <w:szCs w:val="24"/>
              </w:rPr>
              <w:t>58</w:t>
            </w:r>
          </w:p>
        </w:tc>
        <w:tc>
          <w:tcPr>
            <w:tcW w:w="1884" w:type="dxa"/>
          </w:tcPr>
          <w:p w14:paraId="1297E86A" w14:textId="79215FCC" w:rsidR="00033C01" w:rsidRDefault="00E26B81" w:rsidP="004E5433">
            <w:pPr>
              <w:ind w:firstLine="0"/>
              <w:rPr>
                <w:rFonts w:cs="Times New Roman"/>
                <w:szCs w:val="24"/>
              </w:rPr>
            </w:pPr>
            <w:r>
              <w:rPr>
                <w:rFonts w:cs="Times New Roman"/>
                <w:szCs w:val="24"/>
              </w:rPr>
              <w:t>0</w:t>
            </w:r>
          </w:p>
        </w:tc>
        <w:tc>
          <w:tcPr>
            <w:tcW w:w="1972" w:type="dxa"/>
          </w:tcPr>
          <w:p w14:paraId="68BBEE2A" w14:textId="0D015D14" w:rsidR="00033C01" w:rsidRDefault="00E26B81" w:rsidP="004E5433">
            <w:pPr>
              <w:ind w:firstLine="0"/>
              <w:rPr>
                <w:rFonts w:cs="Times New Roman"/>
                <w:szCs w:val="24"/>
              </w:rPr>
            </w:pPr>
            <w:r>
              <w:rPr>
                <w:rFonts w:cs="Times New Roman"/>
                <w:szCs w:val="24"/>
              </w:rPr>
              <w:t>12</w:t>
            </w:r>
          </w:p>
        </w:tc>
      </w:tr>
      <w:tr w:rsidR="00033C01" w14:paraId="621D0720" w14:textId="77777777" w:rsidTr="00962E78">
        <w:tc>
          <w:tcPr>
            <w:tcW w:w="1230" w:type="dxa"/>
          </w:tcPr>
          <w:p w14:paraId="2D3AA523" w14:textId="170FE735" w:rsidR="00033C01" w:rsidRDefault="0028679C" w:rsidP="004E5433">
            <w:pPr>
              <w:ind w:firstLine="0"/>
              <w:rPr>
                <w:rFonts w:cs="Times New Roman"/>
                <w:szCs w:val="24"/>
              </w:rPr>
            </w:pPr>
            <w:r>
              <w:rPr>
                <w:rFonts w:cs="Times New Roman"/>
                <w:szCs w:val="24"/>
              </w:rPr>
              <w:t>C/</w:t>
            </w:r>
            <w:r w:rsidR="00033C01">
              <w:rPr>
                <w:rFonts w:cs="Times New Roman"/>
                <w:szCs w:val="24"/>
              </w:rPr>
              <w:t>C++</w:t>
            </w:r>
          </w:p>
        </w:tc>
        <w:tc>
          <w:tcPr>
            <w:tcW w:w="1285" w:type="dxa"/>
          </w:tcPr>
          <w:p w14:paraId="3DDDFB18" w14:textId="6B833E9E" w:rsidR="00033C01" w:rsidRDefault="0028679C" w:rsidP="004E5433">
            <w:pPr>
              <w:ind w:firstLine="0"/>
              <w:rPr>
                <w:rFonts w:cs="Times New Roman"/>
                <w:szCs w:val="24"/>
              </w:rPr>
            </w:pPr>
            <w:r>
              <w:rPr>
                <w:rFonts w:cs="Times New Roman"/>
                <w:szCs w:val="24"/>
              </w:rPr>
              <w:t>2408</w:t>
            </w:r>
          </w:p>
        </w:tc>
        <w:tc>
          <w:tcPr>
            <w:tcW w:w="1890" w:type="dxa"/>
          </w:tcPr>
          <w:p w14:paraId="07F69739" w14:textId="3EA814B1" w:rsidR="00033C01" w:rsidRDefault="0028679C" w:rsidP="004E5433">
            <w:pPr>
              <w:ind w:firstLine="0"/>
              <w:rPr>
                <w:rFonts w:cs="Times New Roman"/>
                <w:szCs w:val="24"/>
              </w:rPr>
            </w:pPr>
            <w:r>
              <w:rPr>
                <w:rFonts w:cs="Times New Roman"/>
                <w:szCs w:val="24"/>
              </w:rPr>
              <w:t>168</w:t>
            </w:r>
          </w:p>
        </w:tc>
        <w:tc>
          <w:tcPr>
            <w:tcW w:w="1782" w:type="dxa"/>
          </w:tcPr>
          <w:p w14:paraId="1A140E78" w14:textId="0A9CFD90" w:rsidR="00033C01" w:rsidRDefault="0028679C" w:rsidP="004E5433">
            <w:pPr>
              <w:ind w:firstLine="0"/>
              <w:rPr>
                <w:rFonts w:cs="Times New Roman"/>
                <w:szCs w:val="24"/>
              </w:rPr>
            </w:pPr>
            <w:r>
              <w:rPr>
                <w:rFonts w:cs="Times New Roman"/>
                <w:szCs w:val="24"/>
              </w:rPr>
              <w:t>505</w:t>
            </w:r>
          </w:p>
        </w:tc>
        <w:tc>
          <w:tcPr>
            <w:tcW w:w="2016" w:type="dxa"/>
          </w:tcPr>
          <w:p w14:paraId="0E7BE43E" w14:textId="7C7C5E42" w:rsidR="00033C01" w:rsidRDefault="0028679C" w:rsidP="004E5433">
            <w:pPr>
              <w:ind w:firstLine="0"/>
              <w:rPr>
                <w:rFonts w:cs="Times New Roman"/>
                <w:szCs w:val="24"/>
              </w:rPr>
            </w:pPr>
            <w:r>
              <w:rPr>
                <w:rFonts w:cs="Times New Roman"/>
                <w:szCs w:val="24"/>
              </w:rPr>
              <w:t>304</w:t>
            </w:r>
          </w:p>
        </w:tc>
        <w:tc>
          <w:tcPr>
            <w:tcW w:w="1886" w:type="dxa"/>
          </w:tcPr>
          <w:p w14:paraId="41EFDF69" w14:textId="57D6A753" w:rsidR="00033C01" w:rsidRDefault="0028679C" w:rsidP="004E5433">
            <w:pPr>
              <w:ind w:firstLine="0"/>
              <w:rPr>
                <w:rFonts w:cs="Times New Roman"/>
                <w:szCs w:val="24"/>
              </w:rPr>
            </w:pPr>
            <w:r>
              <w:rPr>
                <w:rFonts w:cs="Times New Roman"/>
                <w:szCs w:val="24"/>
              </w:rPr>
              <w:t>231</w:t>
            </w:r>
          </w:p>
        </w:tc>
        <w:tc>
          <w:tcPr>
            <w:tcW w:w="1884" w:type="dxa"/>
          </w:tcPr>
          <w:p w14:paraId="2A5AA486" w14:textId="3FE110DE" w:rsidR="00033C01" w:rsidRDefault="0028679C" w:rsidP="004E5433">
            <w:pPr>
              <w:ind w:firstLine="0"/>
              <w:rPr>
                <w:rFonts w:cs="Times New Roman"/>
                <w:szCs w:val="24"/>
              </w:rPr>
            </w:pPr>
            <w:r>
              <w:rPr>
                <w:rFonts w:cs="Times New Roman"/>
                <w:szCs w:val="24"/>
              </w:rPr>
              <w:t>51</w:t>
            </w:r>
          </w:p>
        </w:tc>
        <w:tc>
          <w:tcPr>
            <w:tcW w:w="1972" w:type="dxa"/>
          </w:tcPr>
          <w:p w14:paraId="7266794D" w14:textId="10DA859D" w:rsidR="00033C01" w:rsidRDefault="0028679C" w:rsidP="004E5433">
            <w:pPr>
              <w:ind w:firstLine="0"/>
              <w:rPr>
                <w:rFonts w:cs="Times New Roman"/>
                <w:szCs w:val="24"/>
              </w:rPr>
            </w:pPr>
            <w:r>
              <w:rPr>
                <w:rFonts w:cs="Times New Roman"/>
                <w:szCs w:val="24"/>
              </w:rPr>
              <w:t>85</w:t>
            </w:r>
          </w:p>
        </w:tc>
      </w:tr>
      <w:tr w:rsidR="00033C01" w14:paraId="484628DD" w14:textId="77777777" w:rsidTr="00962E78">
        <w:tc>
          <w:tcPr>
            <w:tcW w:w="1230" w:type="dxa"/>
          </w:tcPr>
          <w:p w14:paraId="0EA74FCA" w14:textId="47757BFE" w:rsidR="00033C01" w:rsidRDefault="00033C01" w:rsidP="004E5433">
            <w:pPr>
              <w:ind w:firstLine="0"/>
              <w:rPr>
                <w:rFonts w:cs="Times New Roman"/>
                <w:szCs w:val="24"/>
              </w:rPr>
            </w:pPr>
            <w:r>
              <w:rPr>
                <w:rFonts w:cs="Times New Roman"/>
                <w:szCs w:val="24"/>
              </w:rPr>
              <w:t>Java</w:t>
            </w:r>
          </w:p>
        </w:tc>
        <w:tc>
          <w:tcPr>
            <w:tcW w:w="1285" w:type="dxa"/>
          </w:tcPr>
          <w:p w14:paraId="43ACA0D8" w14:textId="2624AF5C" w:rsidR="00033C01" w:rsidRDefault="00033C01" w:rsidP="004E5433">
            <w:pPr>
              <w:ind w:firstLine="0"/>
              <w:rPr>
                <w:rFonts w:cs="Times New Roman"/>
                <w:szCs w:val="24"/>
              </w:rPr>
            </w:pPr>
            <w:r>
              <w:rPr>
                <w:rFonts w:cs="Times New Roman"/>
                <w:szCs w:val="24"/>
              </w:rPr>
              <w:t>2</w:t>
            </w:r>
            <w:r w:rsidR="004A70E2">
              <w:rPr>
                <w:rFonts w:cs="Times New Roman"/>
                <w:szCs w:val="24"/>
              </w:rPr>
              <w:t>39</w:t>
            </w:r>
          </w:p>
        </w:tc>
        <w:tc>
          <w:tcPr>
            <w:tcW w:w="1890" w:type="dxa"/>
          </w:tcPr>
          <w:p w14:paraId="50A35B9B" w14:textId="794B11F6" w:rsidR="00033C01" w:rsidRDefault="004A70E2" w:rsidP="004E5433">
            <w:pPr>
              <w:ind w:firstLine="0"/>
              <w:rPr>
                <w:rFonts w:cs="Times New Roman"/>
                <w:szCs w:val="24"/>
              </w:rPr>
            </w:pPr>
            <w:r>
              <w:rPr>
                <w:rFonts w:cs="Times New Roman"/>
                <w:szCs w:val="24"/>
              </w:rPr>
              <w:t>5</w:t>
            </w:r>
          </w:p>
        </w:tc>
        <w:tc>
          <w:tcPr>
            <w:tcW w:w="1782" w:type="dxa"/>
          </w:tcPr>
          <w:p w14:paraId="25FE1AAF" w14:textId="5EFFA3F2" w:rsidR="00033C01" w:rsidRDefault="008A3D41" w:rsidP="004E5433">
            <w:pPr>
              <w:ind w:firstLine="0"/>
              <w:rPr>
                <w:rFonts w:cs="Times New Roman"/>
                <w:szCs w:val="24"/>
              </w:rPr>
            </w:pPr>
            <w:r>
              <w:rPr>
                <w:rFonts w:cs="Times New Roman"/>
                <w:szCs w:val="24"/>
              </w:rPr>
              <w:t>22</w:t>
            </w:r>
          </w:p>
        </w:tc>
        <w:tc>
          <w:tcPr>
            <w:tcW w:w="2016" w:type="dxa"/>
          </w:tcPr>
          <w:p w14:paraId="20526918" w14:textId="37D66872" w:rsidR="00033C01" w:rsidRDefault="004A70E2" w:rsidP="004E5433">
            <w:pPr>
              <w:ind w:firstLine="0"/>
              <w:rPr>
                <w:rFonts w:cs="Times New Roman"/>
                <w:szCs w:val="24"/>
              </w:rPr>
            </w:pPr>
            <w:r>
              <w:rPr>
                <w:rFonts w:cs="Times New Roman"/>
                <w:szCs w:val="24"/>
              </w:rPr>
              <w:t>60</w:t>
            </w:r>
          </w:p>
        </w:tc>
        <w:tc>
          <w:tcPr>
            <w:tcW w:w="1886" w:type="dxa"/>
          </w:tcPr>
          <w:p w14:paraId="14967611" w14:textId="449F643D" w:rsidR="00033C01" w:rsidRDefault="008A3D41" w:rsidP="004E5433">
            <w:pPr>
              <w:ind w:firstLine="0"/>
              <w:rPr>
                <w:rFonts w:cs="Times New Roman"/>
                <w:szCs w:val="24"/>
              </w:rPr>
            </w:pPr>
            <w:r>
              <w:rPr>
                <w:rFonts w:cs="Times New Roman"/>
                <w:szCs w:val="24"/>
              </w:rPr>
              <w:t>0</w:t>
            </w:r>
          </w:p>
        </w:tc>
        <w:tc>
          <w:tcPr>
            <w:tcW w:w="1884" w:type="dxa"/>
          </w:tcPr>
          <w:p w14:paraId="6B3C346D" w14:textId="3771A3FF" w:rsidR="00033C01" w:rsidRDefault="004A70E2" w:rsidP="004E5433">
            <w:pPr>
              <w:ind w:firstLine="0"/>
              <w:rPr>
                <w:rFonts w:cs="Times New Roman"/>
                <w:szCs w:val="24"/>
              </w:rPr>
            </w:pPr>
            <w:r>
              <w:rPr>
                <w:rFonts w:cs="Times New Roman"/>
                <w:szCs w:val="24"/>
              </w:rPr>
              <w:t>4</w:t>
            </w:r>
          </w:p>
        </w:tc>
        <w:tc>
          <w:tcPr>
            <w:tcW w:w="1972" w:type="dxa"/>
          </w:tcPr>
          <w:p w14:paraId="7FB43A05" w14:textId="1DAD4B86" w:rsidR="00033C01" w:rsidRDefault="004A70E2" w:rsidP="004E5433">
            <w:pPr>
              <w:ind w:firstLine="0"/>
              <w:rPr>
                <w:rFonts w:cs="Times New Roman"/>
                <w:szCs w:val="24"/>
              </w:rPr>
            </w:pPr>
            <w:r>
              <w:rPr>
                <w:rFonts w:cs="Times New Roman"/>
                <w:szCs w:val="24"/>
              </w:rPr>
              <w:t>0</w:t>
            </w:r>
          </w:p>
        </w:tc>
      </w:tr>
    </w:tbl>
    <w:p w14:paraId="15596A92" w14:textId="225A255A" w:rsidR="00665A7C" w:rsidRPr="002248ED" w:rsidRDefault="00665A7C" w:rsidP="004E5433">
      <w:pPr>
        <w:rPr>
          <w:rFonts w:cs="Times New Roman"/>
          <w:szCs w:val="24"/>
        </w:rPr>
      </w:pPr>
    </w:p>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4D88CE39" w14:textId="70854EEE" w:rsidR="004E5433" w:rsidRDefault="004E5433" w:rsidP="00665A7C">
      <w:pPr>
        <w:ind w:firstLine="0"/>
        <w:rPr>
          <w:rFonts w:cs="Times New Roman"/>
          <w:szCs w:val="24"/>
        </w:r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96" w:name="_Ref34136593"/>
    </w:p>
    <w:bookmarkEnd w:id="196"/>
    <w:p w14:paraId="17DDCADE" w14:textId="77777777" w:rsidR="004E5433" w:rsidRPr="00347B64" w:rsidRDefault="004E5433" w:rsidP="002B3A40">
      <w:pPr>
        <w:pStyle w:val="ChapterTitle"/>
      </w:pPr>
      <w:r w:rsidRPr="00347B64">
        <w:t xml:space="preserve">Data </w:t>
      </w:r>
      <w:r>
        <w:t>Analysis</w:t>
      </w:r>
    </w:p>
    <w:p w14:paraId="32BC545B" w14:textId="5B1BC2CB"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97" w:name="_Ref33695007"/>
      <w:r w:rsidRPr="002248ED">
        <w:t>Syntax-based Approach</w:t>
      </w:r>
      <w:bookmarkEnd w:id="197"/>
    </w:p>
    <w:p w14:paraId="158FCACC" w14:textId="5759D442"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9C035D">
        <w:rPr>
          <w:rFonts w:cs="Times New Roman"/>
          <w:szCs w:val="24"/>
        </w:rPr>
        <w:t xml:space="preserve">.  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 2010a]</w:t>
      </w:r>
      <w:r w:rsidR="009C035D">
        <w:rPr>
          <w:rFonts w:cs="Times New Roman"/>
          <w:szCs w:val="24"/>
        </w:rPr>
        <w:fldChar w:fldCharType="end"/>
      </w:r>
      <w:r w:rsidRPr="002248ED">
        <w:rPr>
          <w:rFonts w:cs="Times New Roman"/>
          <w:szCs w:val="24"/>
        </w:rPr>
        <w:t xml:space="preserve">. The first check, run on every line, is whether or not the </w:t>
      </w:r>
      <w:r w:rsidRPr="002248ED">
        <w:rPr>
          <w:rFonts w:cs="Times New Roman"/>
          <w:szCs w:val="24"/>
        </w:rPr>
        <w:lastRenderedPageBreak/>
        <w:t xml:space="preserve">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 Further, there are varies times that commented-out code may not contain a semicolon, such as inside a simple if statement.</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98" w:name="_Ref33695020"/>
      <w:r w:rsidRPr="002248ED">
        <w:t>Bag of Words Approach</w:t>
      </w:r>
      <w:bookmarkEnd w:id="198"/>
    </w:p>
    <w:p w14:paraId="6EAC5290" w14:textId="01D1020A"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t>
      </w:r>
      <w:r w:rsidRPr="002248ED">
        <w:rPr>
          <w:rFonts w:cs="Times New Roman"/>
          <w:szCs w:val="24"/>
        </w:rPr>
        <w:lastRenderedPageBreak/>
        <w:t xml:space="preserve">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function names held within the comments.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 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w:t>
      </w:r>
      <w:r w:rsidR="00AF19A8">
        <w:rPr>
          <w:rFonts w:cs="Times New Roman"/>
          <w:szCs w:val="24"/>
        </w:rPr>
        <w:t>commented-out code</w:t>
      </w:r>
      <w:r w:rsidR="00382ED6">
        <w:rPr>
          <w:rFonts w:cs="Times New Roman"/>
          <w:szCs w:val="24"/>
        </w:rPr>
        <w:t xml:space="preserv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 xml:space="preserve">in </w:t>
      </w:r>
      <w:proofErr w:type="gramStart"/>
      <w:r w:rsidR="00DE2414">
        <w:rPr>
          <w:rFonts w:cs="Times New Roman"/>
          <w:szCs w:val="24"/>
        </w:rPr>
        <w:t>a</w:t>
      </w:r>
      <w:proofErr w:type="gramEnd"/>
      <w:r w:rsidR="00DE2414">
        <w:rPr>
          <w:rFonts w:cs="Times New Roman"/>
          <w:szCs w:val="24"/>
        </w:rPr>
        <w:t xml:space="preserve"> English prose comment.  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99" w:name="_Ref33695048"/>
      <w:r w:rsidRPr="002248ED">
        <w:lastRenderedPageBreak/>
        <w:t>Frequency</w:t>
      </w:r>
      <w:r w:rsidR="00977600">
        <w:t>-based</w:t>
      </w:r>
      <w:r w:rsidRPr="002248ED">
        <w:t xml:space="preserve"> Approac</w:t>
      </w:r>
      <w:r w:rsidR="002C4D6A">
        <w:t>h</w:t>
      </w:r>
      <w:bookmarkEnd w:id="199"/>
    </w:p>
    <w:p w14:paraId="5B277D45" w14:textId="0F0DD3EF"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24C19F09">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22241E8D" w:rsidR="00684C19" w:rsidRPr="0043682C" w:rsidRDefault="00684C19" w:rsidP="00962E78">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22241E8D" w:rsidR="00684C19" w:rsidRPr="0043682C" w:rsidRDefault="00684C19" w:rsidP="00962E78">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xml:space="preserv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 </w:t>
      </w:r>
    </w:p>
    <w:p w14:paraId="6387029A" w14:textId="77777777" w:rsidR="0032657B" w:rsidRDefault="0032657B" w:rsidP="004E5433">
      <w:pPr>
        <w:rPr>
          <w:rFonts w:cs="Times New Roman"/>
          <w:szCs w:val="24"/>
        </w:rPr>
      </w:pPr>
    </w:p>
    <w:p w14:paraId="643F828B" w14:textId="3359296C"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 xml:space="preserve">are made. Likely, one of the largest reasons for this is good indentation practices leaving large amounts of whitespace in </w:t>
      </w:r>
      <w:r w:rsidR="00AF19A8">
        <w:rPr>
          <w:rFonts w:cs="Times New Roman"/>
          <w:szCs w:val="24"/>
        </w:rPr>
        <w:t>commented-out code</w:t>
      </w:r>
      <w:r w:rsidRPr="002248ED">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 it was noted that the average character length of terms tended to be much shorter in </w:t>
      </w:r>
      <w:r w:rsidR="00AF19A8">
        <w:rPr>
          <w:rFonts w:cs="Times New Roman"/>
          <w:szCs w:val="24"/>
        </w:rPr>
        <w:t>commented-out code</w:t>
      </w:r>
      <w:r w:rsidRPr="002248ED">
        <w:rPr>
          <w:rFonts w:cs="Times New Roman"/>
          <w:szCs w:val="24"/>
        </w:rPr>
        <w:t>,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7E96E8E6" w:rsidR="00AE3069"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 This means that in the same space of total characters, fifteen, on average 3 words would fit, assuming that it ends in a period and contains 2 spaces. </w:t>
      </w:r>
      <w:r w:rsidR="00F140ED">
        <w:rPr>
          <w:rFonts w:cs="Times New Roman"/>
          <w:szCs w:val="24"/>
        </w:rPr>
        <w:t>The average length of a comment in our study is 4</w:t>
      </w:r>
      <w:r w:rsidR="004D1855">
        <w:rPr>
          <w:rFonts w:cs="Times New Roman"/>
          <w:szCs w:val="24"/>
        </w:rPr>
        <w:t xml:space="preserve">0.5 characters. </w:t>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 xml:space="preserve">generalizability and avoiding overfitting. Of course, an added benefit to this is if you are examining code and comments that are required to follow a very specific structure then the process is equally as beneficially once the scanning process is complete. </w:t>
      </w:r>
    </w:p>
    <w:p w14:paraId="130A62A0" w14:textId="77DBE216" w:rsidR="00677769" w:rsidRDefault="007D40CE" w:rsidP="00282393">
      <w:pPr>
        <w:rPr>
          <w:rFonts w:cs="Times New Roman"/>
          <w:szCs w:val="24"/>
        </w:rPr>
      </w:pPr>
      <w:r>
        <w:rPr>
          <w:rFonts w:cs="Times New Roman"/>
          <w:szCs w:val="24"/>
        </w:rPr>
        <w:t xml:space="preserve">We now explain and illustrate via an example how we computer frequencies for a comment line.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4F4494">
        <w:rPr>
          <w:rFonts w:cs="Times New Roman"/>
          <w:szCs w:val="24"/>
        </w:rPr>
        <w:t xml:space="preserve"> This was performed </w:t>
      </w:r>
      <w:r w:rsidR="004D6E30">
        <w:rPr>
          <w:rFonts w:cs="Times New Roman"/>
          <w:szCs w:val="24"/>
        </w:rPr>
        <w:t xml:space="preserve">by a simple python program that we wrote to automate the process. </w:t>
      </w:r>
      <w:r w:rsidR="00282393">
        <w:rPr>
          <w:rFonts w:cs="Times New Roman"/>
          <w:szCs w:val="24"/>
        </w:rPr>
        <w:t xml:space="preserve">Below is an example of how the calculation is </w:t>
      </w:r>
      <w:proofErr w:type="spellStart"/>
      <w:r w:rsidR="00282393">
        <w:rPr>
          <w:rFonts w:cs="Times New Roman"/>
          <w:szCs w:val="24"/>
        </w:rPr>
        <w:t>preformed</w:t>
      </w:r>
      <w:proofErr w:type="spellEnd"/>
      <w:proofErr w:type="gramStart"/>
      <w:r w:rsidR="00282393">
        <w:rPr>
          <w:rFonts w:cs="Times New Roman"/>
          <w:szCs w:val="24"/>
        </w:rPr>
        <w:t>.</w:t>
      </w:r>
      <w:r w:rsidR="004E5433" w:rsidRPr="002248ED">
        <w:rPr>
          <w:rFonts w:cs="Times New Roman"/>
          <w:szCs w:val="24"/>
        </w:rPr>
        <w:t xml:space="preserve"> .</w:t>
      </w:r>
      <w:proofErr w:type="gramEnd"/>
      <w:r w:rsidR="004E5433" w:rsidRPr="002248ED">
        <w:rPr>
          <w:rFonts w:cs="Times New Roman"/>
          <w:szCs w:val="24"/>
        </w:rPr>
        <w:t xml:space="preserve"> </w:t>
      </w:r>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5445A9E2" w14:textId="7B047CD7" w:rsidR="00282393" w:rsidRDefault="00282393" w:rsidP="00962E78">
      <w:pPr>
        <w:spacing w:line="360" w:lineRule="auto"/>
        <w:jc w:val="center"/>
        <w:rPr>
          <w:rFonts w:cs="Times New Roman"/>
          <w:szCs w:val="24"/>
        </w:rPr>
      </w:pPr>
      <w:r>
        <w:rPr>
          <w:rFonts w:cs="Times New Roman"/>
          <w:szCs w:val="24"/>
        </w:rPr>
        <w:t>Total characters = 21</w:t>
      </w:r>
    </w:p>
    <w:p w14:paraId="76363D7C" w14:textId="78191371" w:rsidR="00282393" w:rsidRPr="00962E78" w:rsidRDefault="008F093F" w:rsidP="00962E78">
      <w:pPr>
        <w:spacing w:line="360" w:lineRule="auto"/>
        <w:ind w:firstLine="0"/>
        <w:rPr>
          <w:rStyle w:val="Code"/>
        </w:rPr>
      </w:pPr>
      <w:r w:rsidRPr="00962E78">
        <w:rPr>
          <w:rStyle w:val="Code"/>
        </w:rPr>
        <w:t xml:space="preserve">a count = 1, space count = 4, s count = 1, q count  = 1, </w:t>
      </w:r>
      <w:r w:rsidR="004E2A53">
        <w:rPr>
          <w:rStyle w:val="Code"/>
        </w:rPr>
        <w:t xml:space="preserve">       </w:t>
      </w:r>
      <w:r w:rsidRPr="00962E78">
        <w:rPr>
          <w:rStyle w:val="Code"/>
        </w:rPr>
        <w:t>r count = 1, t count = 1,( count = 1, b count = 1, * count = 4, 2 count = 2, + count = 1, c count = 1, ) count = 1</w:t>
      </w:r>
    </w:p>
    <w:p w14:paraId="20B1092F" w14:textId="6271D0F1" w:rsidR="008F093F" w:rsidRDefault="008F093F" w:rsidP="00962E78">
      <w:pPr>
        <w:spacing w:line="360" w:lineRule="auto"/>
        <w:jc w:val="center"/>
        <w:rPr>
          <w:rFonts w:cs="Times New Roman"/>
          <w:szCs w:val="24"/>
        </w:rPr>
      </w:pPr>
      <w:r>
        <w:rPr>
          <w:rFonts w:cs="Times New Roman"/>
          <w:szCs w:val="24"/>
        </w:rPr>
        <w:t>each count is divided by the total characters to determine their frequency</w:t>
      </w:r>
    </w:p>
    <w:p w14:paraId="43698645" w14:textId="16BD3956" w:rsidR="008F093F" w:rsidRPr="00962E78" w:rsidRDefault="008F093F" w:rsidP="00962E78">
      <w:pPr>
        <w:spacing w:line="360" w:lineRule="auto"/>
        <w:ind w:firstLine="0"/>
        <w:rPr>
          <w:rStyle w:val="Code"/>
        </w:rPr>
      </w:pPr>
      <w:r w:rsidRPr="00962E78">
        <w:rPr>
          <w:rStyle w:val="Code"/>
        </w:rPr>
        <w:t xml:space="preserve">a </w:t>
      </w:r>
      <w:proofErr w:type="spellStart"/>
      <w:r w:rsidRPr="00962E78">
        <w:rPr>
          <w:rStyle w:val="Code"/>
        </w:rPr>
        <w:t>freq</w:t>
      </w:r>
      <w:proofErr w:type="spellEnd"/>
      <w:r w:rsidRPr="00962E78">
        <w:rPr>
          <w:rStyle w:val="Code"/>
        </w:rPr>
        <w:t xml:space="preserve"> = .048, space </w:t>
      </w:r>
      <w:proofErr w:type="spellStart"/>
      <w:r w:rsidRPr="00962E78">
        <w:rPr>
          <w:rStyle w:val="Code"/>
        </w:rPr>
        <w:t>freq</w:t>
      </w:r>
      <w:proofErr w:type="spellEnd"/>
      <w:r w:rsidRPr="00962E78">
        <w:rPr>
          <w:rStyle w:val="Code"/>
        </w:rPr>
        <w:t xml:space="preserve"> = .19</w:t>
      </w:r>
      <w:r w:rsidR="004E2A53" w:rsidRPr="00962E78">
        <w:rPr>
          <w:rStyle w:val="Code"/>
        </w:rPr>
        <w:t>5</w:t>
      </w:r>
      <w:r w:rsidRPr="00962E78">
        <w:rPr>
          <w:rStyle w:val="Code"/>
        </w:rPr>
        <w:t xml:space="preserve">, s </w:t>
      </w:r>
      <w:proofErr w:type="spellStart"/>
      <w:r w:rsidRPr="00962E78">
        <w:rPr>
          <w:rStyle w:val="Code"/>
        </w:rPr>
        <w:t>freq</w:t>
      </w:r>
      <w:proofErr w:type="spellEnd"/>
      <w:r w:rsidRPr="00962E78">
        <w:rPr>
          <w:rStyle w:val="Code"/>
        </w:rPr>
        <w:t xml:space="preserve"> = .048, q </w:t>
      </w:r>
      <w:proofErr w:type="spellStart"/>
      <w:r w:rsidRPr="00962E78">
        <w:rPr>
          <w:rStyle w:val="Code"/>
        </w:rPr>
        <w:t>freq</w:t>
      </w:r>
      <w:proofErr w:type="spellEnd"/>
      <w:r w:rsidRPr="00962E78">
        <w:rPr>
          <w:rStyle w:val="Code"/>
        </w:rPr>
        <w:t xml:space="preserve"> = .048, r </w:t>
      </w:r>
      <w:proofErr w:type="spellStart"/>
      <w:r w:rsidRPr="00962E78">
        <w:rPr>
          <w:rStyle w:val="Code"/>
        </w:rPr>
        <w:t>freq</w:t>
      </w:r>
      <w:proofErr w:type="spellEnd"/>
      <w:r w:rsidRPr="00962E78">
        <w:rPr>
          <w:rStyle w:val="Code"/>
        </w:rPr>
        <w:t xml:space="preserve"> = .048, t </w:t>
      </w:r>
      <w:proofErr w:type="spellStart"/>
      <w:r w:rsidRPr="00962E78">
        <w:rPr>
          <w:rStyle w:val="Code"/>
        </w:rPr>
        <w:t>freq</w:t>
      </w:r>
      <w:proofErr w:type="spellEnd"/>
      <w:r w:rsidRPr="00962E78">
        <w:rPr>
          <w:rStyle w:val="Code"/>
        </w:rPr>
        <w:t xml:space="preserve"> = .048, </w:t>
      </w:r>
      <w:r w:rsidR="004E2A53" w:rsidRPr="00962E78">
        <w:rPr>
          <w:rStyle w:val="Code"/>
        </w:rPr>
        <w:t xml:space="preserve">   </w:t>
      </w:r>
      <w:r w:rsidRPr="00962E78">
        <w:rPr>
          <w:rStyle w:val="Code"/>
        </w:rPr>
        <w:t xml:space="preserve">( </w:t>
      </w:r>
      <w:proofErr w:type="spellStart"/>
      <w:r w:rsidRPr="00962E78">
        <w:rPr>
          <w:rStyle w:val="Code"/>
        </w:rPr>
        <w:t>freq</w:t>
      </w:r>
      <w:proofErr w:type="spellEnd"/>
      <w:r w:rsidRPr="00962E78">
        <w:rPr>
          <w:rStyle w:val="Code"/>
        </w:rPr>
        <w:t xml:space="preserve"> = .048, b </w:t>
      </w:r>
      <w:proofErr w:type="spellStart"/>
      <w:r w:rsidRPr="00962E78">
        <w:rPr>
          <w:rStyle w:val="Code"/>
        </w:rPr>
        <w:t>freq</w:t>
      </w:r>
      <w:proofErr w:type="spellEnd"/>
      <w:r w:rsidRPr="00962E78">
        <w:rPr>
          <w:rStyle w:val="Code"/>
        </w:rPr>
        <w:t xml:space="preserve"> = .048, </w:t>
      </w:r>
      <w:r w:rsidR="004E2A53">
        <w:rPr>
          <w:rStyle w:val="Code"/>
        </w:rPr>
        <w:t xml:space="preserve"> </w:t>
      </w:r>
      <w:r w:rsidRPr="00962E78">
        <w:rPr>
          <w:rStyle w:val="Code"/>
        </w:rPr>
        <w:t xml:space="preserve">* </w:t>
      </w:r>
      <w:proofErr w:type="spellStart"/>
      <w:r w:rsidRPr="00962E78">
        <w:rPr>
          <w:rStyle w:val="Code"/>
        </w:rPr>
        <w:t>freq</w:t>
      </w:r>
      <w:proofErr w:type="spellEnd"/>
      <w:r w:rsidRPr="00962E78">
        <w:rPr>
          <w:rStyle w:val="Code"/>
        </w:rPr>
        <w:t xml:space="preserve"> = .19</w:t>
      </w:r>
      <w:r w:rsidR="004E2A53" w:rsidRPr="00962E78">
        <w:rPr>
          <w:rStyle w:val="Code"/>
        </w:rPr>
        <w:t>5</w:t>
      </w:r>
      <w:r w:rsidRPr="00962E78">
        <w:rPr>
          <w:rStyle w:val="Code"/>
        </w:rPr>
        <w:t xml:space="preserve">, 2 </w:t>
      </w:r>
      <w:proofErr w:type="spellStart"/>
      <w:r w:rsidRPr="00962E78">
        <w:rPr>
          <w:rStyle w:val="Code"/>
        </w:rPr>
        <w:t>freq</w:t>
      </w:r>
      <w:proofErr w:type="spellEnd"/>
      <w:r w:rsidRPr="00962E78">
        <w:rPr>
          <w:rStyle w:val="Code"/>
        </w:rPr>
        <w:t xml:space="preserve"> = .095, </w:t>
      </w:r>
      <w:r w:rsidR="004E2A53" w:rsidRPr="00962E78">
        <w:rPr>
          <w:rStyle w:val="Code"/>
        </w:rPr>
        <w:t xml:space="preserve">+ </w:t>
      </w:r>
      <w:proofErr w:type="spellStart"/>
      <w:r w:rsidR="004E2A53" w:rsidRPr="00962E78">
        <w:rPr>
          <w:rStyle w:val="Code"/>
        </w:rPr>
        <w:t>freq</w:t>
      </w:r>
      <w:proofErr w:type="spellEnd"/>
      <w:r w:rsidR="004E2A53" w:rsidRPr="00962E78">
        <w:rPr>
          <w:rStyle w:val="Code"/>
        </w:rPr>
        <w:t xml:space="preserve">, .048, c </w:t>
      </w:r>
      <w:proofErr w:type="spellStart"/>
      <w:r w:rsidR="004E2A53" w:rsidRPr="00962E78">
        <w:rPr>
          <w:rStyle w:val="Code"/>
        </w:rPr>
        <w:t>freq</w:t>
      </w:r>
      <w:proofErr w:type="spellEnd"/>
      <w:r w:rsidR="004E2A53" w:rsidRPr="00962E78">
        <w:rPr>
          <w:rStyle w:val="Code"/>
        </w:rPr>
        <w:t xml:space="preserve"> = .048,</w:t>
      </w:r>
      <w:r w:rsidR="004E2A53">
        <w:rPr>
          <w:rStyle w:val="Code"/>
        </w:rPr>
        <w:t xml:space="preserve">     </w:t>
      </w:r>
      <w:r w:rsidR="004E2A53" w:rsidRPr="00962E78">
        <w:rPr>
          <w:rStyle w:val="Code"/>
        </w:rPr>
        <w:t xml:space="preserve"> ) </w:t>
      </w:r>
      <w:proofErr w:type="spellStart"/>
      <w:r w:rsidR="004E2A53" w:rsidRPr="00962E78">
        <w:rPr>
          <w:rStyle w:val="Code"/>
        </w:rPr>
        <w:t>freq</w:t>
      </w:r>
      <w:proofErr w:type="spellEnd"/>
      <w:r w:rsidR="004E2A53" w:rsidRPr="00962E78">
        <w:rPr>
          <w:rStyle w:val="Code"/>
        </w:rPr>
        <w:t xml:space="preserve"> = .048</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200" w:name="_Ref34251031"/>
    </w:p>
    <w:bookmarkEnd w:id="200"/>
    <w:p w14:paraId="3BFFC495" w14:textId="5F0F2F1B" w:rsidR="00677769" w:rsidRPr="00B216D8" w:rsidRDefault="00677769" w:rsidP="00A03C5E">
      <w:pPr>
        <w:pStyle w:val="ChapterTitle"/>
      </w:pPr>
      <w:r w:rsidRPr="00B216D8">
        <w:t>Decision Trees</w:t>
      </w:r>
    </w:p>
    <w:p w14:paraId="0FA1A7B8" w14:textId="57AD2FDB"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1AEC96F3"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 xml:space="preserve">for classification is equally as important. </w:t>
      </w:r>
      <w:r w:rsidR="007517B2" w:rsidRPr="002248ED">
        <w:rPr>
          <w:rFonts w:cs="Times New Roman"/>
          <w:szCs w:val="24"/>
        </w:rPr>
        <w:t>Considering these two factors the obvious choice of machine learning algorithm is the decision tree.</w:t>
      </w:r>
    </w:p>
    <w:p w14:paraId="21CC83E1" w14:textId="77CA3C4C"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r w:rsidR="00A97E10">
        <w:rPr>
          <w:rFonts w:cs="Times New Roman"/>
          <w:szCs w:val="24"/>
        </w:rPr>
        <w:t>, with</w:t>
      </w:r>
      <w:r w:rsidR="003C405C" w:rsidRPr="002248ED">
        <w:rPr>
          <w:rFonts w:cs="Times New Roman"/>
          <w:szCs w:val="24"/>
        </w:rPr>
        <w:t xml:space="preserve"> is </w:t>
      </w:r>
      <w:r w:rsidR="004637B4" w:rsidRPr="002248ED">
        <w:rPr>
          <w:rFonts w:cs="Times New Roman"/>
          <w:szCs w:val="24"/>
        </w:rPr>
        <w:t>a value less than or greater than a certain number being a very common method.</w:t>
      </w:r>
    </w:p>
    <w:p w14:paraId="178F34A5" w14:textId="25C6EAAD" w:rsidR="003A2818"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E85596">
        <w:rPr>
          <w:rFonts w:cs="Times New Roman"/>
          <w:szCs w:val="24"/>
        </w:rPr>
        <w:t xml:space="preserve"> </w:t>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r w:rsidR="009705BD">
        <w:rPr>
          <w:rFonts w:cs="Times New Roman"/>
          <w:szCs w:val="24"/>
        </w:rPr>
        <w:t>Finally</w:t>
      </w:r>
      <w:r w:rsidR="00E85596">
        <w:rPr>
          <w:rFonts w:cs="Times New Roman"/>
          <w:szCs w:val="24"/>
        </w:rPr>
        <w:t>,</w:t>
      </w:r>
      <w:r w:rsidR="009705BD">
        <w:rPr>
          <w:rFonts w:cs="Times New Roman"/>
          <w:szCs w:val="24"/>
        </w:rPr>
        <w:t xml:space="preserve"> the GINI</w:t>
      </w:r>
      <w:r w:rsidR="00962E78">
        <w:rPr>
          <w:rFonts w:cs="Times New Roman"/>
          <w:szCs w:val="24"/>
        </w:rPr>
        <w:t>, a measure of statistical dispersion,</w:t>
      </w:r>
      <w:r w:rsidR="009705BD">
        <w:rPr>
          <w:rFonts w:cs="Times New Roman"/>
          <w:szCs w:val="24"/>
        </w:rPr>
        <w:t xml:space="preserve">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497D5EDA" w:rsidR="003A2818" w:rsidRPr="00AA6716" w:rsidRDefault="003A2818" w:rsidP="003A2818">
      <w:pPr>
        <w:pStyle w:val="Caption"/>
        <w:jc w:val="center"/>
        <w:rPr>
          <w:rFonts w:cs="Times New Roman"/>
          <w:sz w:val="24"/>
          <w:szCs w:val="24"/>
        </w:rPr>
      </w:pPr>
      <w:bookmarkStart w:id="201"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32657B">
        <w:rPr>
          <w:noProof/>
          <w:sz w:val="24"/>
          <w:szCs w:val="24"/>
        </w:rPr>
        <w:t>2</w:t>
      </w:r>
      <w:r w:rsidR="0030602A" w:rsidRPr="00AA6716">
        <w:rPr>
          <w:noProof/>
          <w:sz w:val="24"/>
          <w:szCs w:val="24"/>
        </w:rPr>
        <w:fldChar w:fldCharType="end"/>
      </w:r>
      <w:bookmarkEnd w:id="201"/>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202" w:name="_Ref34310606"/>
    </w:p>
    <w:bookmarkEnd w:id="202"/>
    <w:p w14:paraId="089E1D19" w14:textId="5EE59C71" w:rsidR="000F384A" w:rsidRDefault="00114A1E" w:rsidP="00962E78">
      <w:pPr>
        <w:ind w:left="2880"/>
        <w:rPr>
          <w:b/>
          <w:bCs/>
        </w:rPr>
      </w:pPr>
      <w:r>
        <w:rPr>
          <w:b/>
          <w:bCs/>
        </w:rPr>
        <w:t>Experimental Setup</w:t>
      </w:r>
    </w:p>
    <w:p w14:paraId="5214239C" w14:textId="0B77522B" w:rsidR="000F384A" w:rsidRDefault="00611A11" w:rsidP="000E69C1">
      <w:r>
        <w:t>In this chapter, we present the methodology we use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w:t>
      </w:r>
      <w:r w:rsidR="00AF19A8">
        <w:t>commented-out code</w:t>
      </w:r>
      <w:r w:rsidR="004E36D2">
        <w:t>, and our comments have been converted into frequency data frames</w:t>
      </w:r>
      <w:r w:rsidR="001E37B8">
        <w:t>,</w:t>
      </w:r>
      <w:r w:rsidR="004E36D2">
        <w:t xml:space="preserve"> then we can move on to our final steps of automating </w:t>
      </w:r>
      <w:r w:rsidR="001E37B8">
        <w:t>the classification</w:t>
      </w:r>
      <w:r w:rsidR="004E36D2">
        <w:t xml:space="preserve">. </w:t>
      </w:r>
      <w:r w:rsidR="00C954ED">
        <w:t xml:space="preserve">The first step in the process of developing our results is </w:t>
      </w:r>
      <w:r w:rsidR="00692A21">
        <w:t>forming the</w:t>
      </w:r>
      <w:r w:rsidR="00C954ED">
        <w:t xml:space="preserve"> </w:t>
      </w:r>
      <w:r w:rsidR="00692A21">
        <w:t>input to the decision tree</w:t>
      </w:r>
      <w:r w:rsidR="009C0BCB">
        <w:t xml:space="preserve"> (i.e., a data frame)</w:t>
      </w:r>
      <w:r w:rsidR="00C954ED">
        <w:t>. Our data frame is created by concatenating</w:t>
      </w:r>
      <w:r w:rsidR="00962E78">
        <w:t xml:space="preserve"> the</w:t>
      </w:r>
      <w:r w:rsidR="00C954ED">
        <w:t xml:space="preserve"> lists of the </w:t>
      </w:r>
      <w:r w:rsidR="00962E78">
        <w:t xml:space="preserve">character </w:t>
      </w:r>
      <w:r w:rsidR="00C954ED">
        <w:t xml:space="preserve">frequencies </w:t>
      </w:r>
      <w:r w:rsidR="00D00F3C">
        <w:t>(one for each comment line)</w:t>
      </w:r>
      <w:r w:rsidR="00F059AC">
        <w:t xml:space="preserve"> within an XML file.</w:t>
      </w:r>
      <w:r w:rsidR="001A27C8">
        <w:t xml:space="preserve"> We</w:t>
      </w:r>
      <w:r w:rsidR="00F059AC">
        <w:t xml:space="preserve"> also include a second array within our data frame containing the class of each </w:t>
      </w:r>
      <w:r w:rsidR="001A27C8">
        <w:t>set of character frequencies</w:t>
      </w:r>
      <w:r w:rsidR="00F059AC">
        <w:t xml:space="preserve"> from our manual classification. </w:t>
      </w:r>
      <w:r w:rsidR="00524E58">
        <w:t>Once this process is complete, we begin the process of creating our decision tree.</w:t>
      </w:r>
      <w:r w:rsidR="001A27C8">
        <w:t xml:space="preserve"> </w:t>
      </w:r>
      <w:r w:rsidR="001A27C8">
        <w:fldChar w:fldCharType="begin"/>
      </w:r>
      <w:r w:rsidR="001A27C8">
        <w:instrText xml:space="preserve"> REF _Ref36379409 \h </w:instrText>
      </w:r>
      <w:r w:rsidR="001A27C8">
        <w:fldChar w:fldCharType="separate"/>
      </w:r>
      <w:r w:rsidR="001A27C8" w:rsidRPr="00C23CE7">
        <w:rPr>
          <w:szCs w:val="24"/>
        </w:rPr>
        <w:t xml:space="preserve">FIGURE </w:t>
      </w:r>
      <w:r w:rsidR="001A27C8">
        <w:rPr>
          <w:noProof/>
          <w:szCs w:val="24"/>
        </w:rPr>
        <w:t>3</w:t>
      </w:r>
      <w:r w:rsidR="001A27C8">
        <w:fldChar w:fldCharType="end"/>
      </w:r>
      <w:r w:rsidR="001A27C8">
        <w:t xml:space="preserve"> details this entire process from beginning to end. First the entire corpus is downloaded and then initially converted into a large XML archive. Once the XML archive is created we run an XPath command against it to pull all of the comments and place them in a new XML archive, at this point we separated out a random selection of the comments which we use to create our gold-set. </w:t>
      </w:r>
      <w:r w:rsidR="001A27C8">
        <w:lastRenderedPageBreak/>
        <w:t>All of the comments are fed through our frequency calculation program and converted into a data frame. This data frame is fed into a Decision Tree Algorithm that has been trained by the character frequency data frame</w:t>
      </w:r>
      <w:r w:rsidR="00375E4E">
        <w:t xml:space="preserve"> from the gold set. The final output of the Decision Tree Algorithm is </w:t>
      </w:r>
      <w:r w:rsidR="00995CBA">
        <w:t>given in the form of a list of 0’s and 1’s showing whether or not the character frequency represents commented-out code or English Prose.</w:t>
      </w:r>
    </w:p>
    <w:p w14:paraId="26E1D34C" w14:textId="77777777" w:rsidR="00D22E8A" w:rsidRDefault="00D22E8A" w:rsidP="00C23CE7">
      <w:pPr>
        <w:keepNext/>
        <w:ind w:firstLine="0"/>
      </w:pPr>
      <w:r w:rsidRPr="00D22E8A">
        <w:rPr>
          <w:noProof/>
        </w:rPr>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9045"/>
                    </a:xfrm>
                    <a:prstGeom prst="rect">
                      <a:avLst/>
                    </a:prstGeom>
                  </pic:spPr>
                </pic:pic>
              </a:graphicData>
            </a:graphic>
          </wp:inline>
        </w:drawing>
      </w:r>
    </w:p>
    <w:p w14:paraId="0333BC21" w14:textId="6B6722AC" w:rsidR="00D22E8A" w:rsidRPr="00C23CE7" w:rsidRDefault="00D22E8A" w:rsidP="00C23CE7">
      <w:pPr>
        <w:pStyle w:val="Caption"/>
        <w:jc w:val="center"/>
        <w:rPr>
          <w:sz w:val="24"/>
          <w:szCs w:val="24"/>
        </w:rPr>
      </w:pPr>
      <w:bookmarkStart w:id="203" w:name="_Ref36379409"/>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32657B">
        <w:rPr>
          <w:noProof/>
          <w:sz w:val="24"/>
          <w:szCs w:val="24"/>
        </w:rPr>
        <w:t>3</w:t>
      </w:r>
      <w:r w:rsidRPr="00C23CE7">
        <w:rPr>
          <w:sz w:val="24"/>
          <w:szCs w:val="24"/>
        </w:rPr>
        <w:fldChar w:fldCharType="end"/>
      </w:r>
      <w:bookmarkEnd w:id="203"/>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49248A23" w14:textId="7F11D45E" w:rsidR="001246AC" w:rsidRDefault="00524E58" w:rsidP="001246AC">
      <w:pPr>
        <w:ind w:firstLine="0"/>
      </w:pPr>
      <w:r>
        <w:t xml:space="preserve">The first step of creating our decision tree is to split the data that we are going to use for training and testing. This process is accomplished by means of stratified K-fold cross validation. </w:t>
      </w:r>
      <w:r w:rsidR="00186006">
        <w:t xml:space="preserve">An illustration of Stratified K-fold cross validation is provided in </w:t>
      </w:r>
      <w:r w:rsidR="00186006">
        <w:fldChar w:fldCharType="begin"/>
      </w:r>
      <w:r w:rsidR="00186006">
        <w:instrText xml:space="preserve"> REF _Ref35625362 \h </w:instrText>
      </w:r>
      <w:r w:rsidR="00186006">
        <w:fldChar w:fldCharType="separate"/>
      </w:r>
      <w:r w:rsidR="00186006" w:rsidRPr="00A53822">
        <w:rPr>
          <w:szCs w:val="24"/>
        </w:rPr>
        <w:t xml:space="preserve">Figure </w:t>
      </w:r>
      <w:r w:rsidR="00186006" w:rsidRPr="00A53822">
        <w:rPr>
          <w:noProof/>
          <w:szCs w:val="24"/>
        </w:rPr>
        <w:t>3</w:t>
      </w:r>
      <w:r w:rsidR="00186006">
        <w:fldChar w:fldCharType="end"/>
      </w:r>
      <w:r w:rsidR="00186006">
        <w:t xml:space="preserve">.  </w:t>
      </w:r>
      <w:r>
        <w:t>Stratified K-fold cross validation is the process of randomly splitting your data in a balanced manner based off of the number K, being the number of folds, that you want to make.</w:t>
      </w:r>
      <w:r w:rsidR="001246AC">
        <w:t xml:space="preserve">  The commonly accepted value for K is 5 to start, but it is important to ensure that your folds never become </w:t>
      </w:r>
      <w:proofErr w:type="spellStart"/>
      <w:r w:rsidR="001246AC">
        <w:t>to</w:t>
      </w:r>
      <w:proofErr w:type="spellEnd"/>
      <w:r w:rsidR="001246AC">
        <w:t xml:space="preserve"> small for the algorithm that you are working with. This is not an exact science, and many data scientists and </w:t>
      </w:r>
      <w:r w:rsidR="001246AC">
        <w:lastRenderedPageBreak/>
        <w:t xml:space="preserve">other professionals will all say different things, but generally speaking this is where having good evaluation criteria to validate the fact that you are not over or under fitting comes into play. </w:t>
      </w:r>
    </w:p>
    <w:p w14:paraId="31C8A2E3" w14:textId="24B06F80" w:rsidR="00D544A0" w:rsidRDefault="00D544A0" w:rsidP="000F384A"/>
    <w:p w14:paraId="56D74E40" w14:textId="77777777" w:rsidR="00953061" w:rsidRDefault="00D544A0" w:rsidP="000E69C1">
      <w:pPr>
        <w:pStyle w:val="Caption"/>
        <w:keepNext/>
        <w:ind w:firstLine="0"/>
      </w:pPr>
      <w:r>
        <w:rPr>
          <w:noProof/>
        </w:rPr>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p>
    <w:p w14:paraId="65BF94C0" w14:textId="6EAA0F87" w:rsidR="00953061" w:rsidRDefault="00953061" w:rsidP="000E69C1">
      <w:pPr>
        <w:pStyle w:val="Caption"/>
        <w:ind w:firstLine="0"/>
      </w:pPr>
      <w:bookmarkStart w:id="204" w:name="_Ref35625362"/>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0032657B">
        <w:rPr>
          <w:noProof/>
          <w:sz w:val="24"/>
          <w:szCs w:val="24"/>
        </w:rPr>
        <w:t>4</w:t>
      </w:r>
      <w:r w:rsidRPr="000E69C1">
        <w:rPr>
          <w:sz w:val="24"/>
          <w:szCs w:val="24"/>
        </w:rPr>
        <w:fldChar w:fldCharType="end"/>
      </w:r>
      <w:bookmarkEnd w:id="204"/>
      <w:r w:rsidR="0067485A" w:rsidRPr="0067485A">
        <w:rPr>
          <w:sz w:val="24"/>
          <w:szCs w:val="24"/>
        </w:rPr>
        <w:t xml:space="preserve">. </w:t>
      </w:r>
      <w:r w:rsidR="0067485A" w:rsidRPr="005B4A69">
        <w:rPr>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05091071" w14:textId="01DB584E" w:rsidR="00D544A0" w:rsidRDefault="00D544A0" w:rsidP="00953061">
      <w:pPr>
        <w:pStyle w:val="Caption"/>
        <w:ind w:firstLine="0"/>
      </w:pPr>
    </w:p>
    <w:p w14:paraId="4DFD961B" w14:textId="2505A901"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r w:rsidR="009E1AF1">
        <w:t>too</w:t>
      </w:r>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accuracy may be low, as both accuracy and F1 score use precision and recall in their calculations as shown in</w:t>
      </w:r>
      <w:r w:rsidR="002E5B0C">
        <w:t xml:space="preserve"> </w:t>
      </w:r>
      <w:r w:rsidR="009E1AF1">
        <w:fldChar w:fldCharType="begin"/>
      </w:r>
      <w:r w:rsidR="009E1AF1">
        <w:instrText xml:space="preserve"> REF _Ref34324168 \h </w:instrText>
      </w:r>
      <w:r w:rsidR="009E1AF1">
        <w:fldChar w:fldCharType="separate"/>
      </w:r>
      <w:r w:rsidR="009E1AF1" w:rsidRPr="00AA6716">
        <w:rPr>
          <w:szCs w:val="24"/>
        </w:rPr>
        <w:t xml:space="preserve">TABLE </w:t>
      </w:r>
      <w:r w:rsidR="009E1AF1">
        <w:rPr>
          <w:noProof/>
          <w:szCs w:val="24"/>
        </w:rPr>
        <w:t>11</w:t>
      </w:r>
      <w:r w:rsidR="009E1AF1">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01833D6F" w:rsidR="00903314" w:rsidRPr="00AA6716" w:rsidRDefault="00903314" w:rsidP="00903314">
      <w:pPr>
        <w:pStyle w:val="Caption"/>
        <w:keepNext/>
        <w:jc w:val="center"/>
        <w:rPr>
          <w:sz w:val="24"/>
          <w:szCs w:val="24"/>
        </w:rPr>
      </w:pPr>
      <w:bookmarkStart w:id="205" w:name="_Ref34324168"/>
      <w:bookmarkStart w:id="206"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052DB5">
        <w:rPr>
          <w:noProof/>
          <w:sz w:val="24"/>
          <w:szCs w:val="24"/>
        </w:rPr>
        <w:t>11</w:t>
      </w:r>
      <w:r w:rsidR="0030602A" w:rsidRPr="00AA6716">
        <w:rPr>
          <w:noProof/>
          <w:sz w:val="24"/>
          <w:szCs w:val="24"/>
        </w:rPr>
        <w:fldChar w:fldCharType="end"/>
      </w:r>
      <w:bookmarkEnd w:id="205"/>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206"/>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207" w:name="_Ref34251039"/>
    </w:p>
    <w:bookmarkEnd w:id="207"/>
    <w:p w14:paraId="38EB8C60" w14:textId="77777777" w:rsidR="004E5433" w:rsidRPr="00B216D8" w:rsidRDefault="004E5433" w:rsidP="00904867">
      <w:pPr>
        <w:pStyle w:val="ChapterTitle"/>
      </w:pPr>
      <w:r>
        <w:t>Results</w:t>
      </w:r>
    </w:p>
    <w:p w14:paraId="70CA738E" w14:textId="4C08E79B" w:rsidR="003859E8" w:rsidRDefault="004E5433" w:rsidP="004E5433">
      <w:pPr>
        <w:rPr>
          <w:rFonts w:cs="Times New Roman"/>
          <w:szCs w:val="24"/>
        </w:rPr>
        <w:sectPr w:rsidR="003859E8" w:rsidSect="004B145D">
          <w:pgSz w:w="12240" w:h="15840"/>
          <w:pgMar w:top="1440" w:right="1440" w:bottom="1440" w:left="1440" w:header="720" w:footer="720" w:gutter="0"/>
          <w:cols w:space="720"/>
          <w:docGrid w:linePitch="360"/>
        </w:sect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410FD0D1" w:rsidR="004E5433" w:rsidRPr="002248ED" w:rsidRDefault="001103A7" w:rsidP="003C405C">
      <w:pPr>
        <w:pStyle w:val="Caption"/>
        <w:jc w:val="center"/>
        <w:rPr>
          <w:rFonts w:cs="Times New Roman"/>
          <w:sz w:val="24"/>
          <w:szCs w:val="24"/>
        </w:rPr>
      </w:pPr>
      <w:bookmarkStart w:id="208" w:name="_Ref33646320"/>
      <w:bookmarkStart w:id="209"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208"/>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w:t>
      </w:r>
      <w:r w:rsidR="00AF19A8">
        <w:rPr>
          <w:rFonts w:cs="Times New Roman"/>
          <w:smallCaps/>
          <w:sz w:val="24"/>
          <w:szCs w:val="24"/>
        </w:rPr>
        <w:t>commented-out code</w:t>
      </w:r>
      <w:r w:rsidR="00E36493" w:rsidRPr="00E36493">
        <w:rPr>
          <w:rFonts w:cs="Times New Roman"/>
          <w:smallCaps/>
          <w:sz w:val="24"/>
          <w:szCs w:val="24"/>
        </w:rPr>
        <w:t xml:space="preserv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209"/>
    </w:p>
    <w:p w14:paraId="3F44932E" w14:textId="402CA018" w:rsidR="00797159" w:rsidRDefault="004E5433" w:rsidP="003859E8">
      <w:pPr>
        <w:ind w:firstLine="0"/>
        <w:rPr>
          <w:rFonts w:cs="Times New Roman"/>
          <w:szCs w:val="24"/>
        </w:rPr>
        <w:sectPr w:rsidR="00797159" w:rsidSect="003859E8">
          <w:pgSz w:w="15840" w:h="12240" w:orient="landscape"/>
          <w:pgMar w:top="1440" w:right="1440" w:bottom="1440" w:left="1440" w:header="720" w:footer="720" w:gutter="0"/>
          <w:cols w:space="720"/>
          <w:docGrid w:linePitch="360"/>
        </w:sectPr>
      </w:pPr>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w:t>
      </w:r>
      <w:r w:rsidR="002E5B0C">
        <w:rPr>
          <w:rFonts w:cs="Times New Roman"/>
          <w:szCs w:val="24"/>
        </w:rPr>
        <w:fldChar w:fldCharType="begin"/>
      </w:r>
      <w:r w:rsidR="002E5B0C">
        <w:rPr>
          <w:rFonts w:cs="Times New Roman"/>
          <w:szCs w:val="24"/>
        </w:rPr>
        <w:instrText xml:space="preserve"> REF _Ref33646702 \h </w:instrText>
      </w:r>
      <w:r w:rsidR="002E5B0C">
        <w:rPr>
          <w:rFonts w:cs="Times New Roman"/>
          <w:szCs w:val="24"/>
        </w:rPr>
      </w:r>
      <w:r w:rsidR="002E5B0C">
        <w:rPr>
          <w:rFonts w:cs="Times New Roman"/>
          <w:szCs w:val="24"/>
        </w:rPr>
        <w:fldChar w:fldCharType="separate"/>
      </w:r>
      <w:r w:rsidR="002E5B0C" w:rsidRPr="002248ED">
        <w:rPr>
          <w:rFonts w:cs="Times New Roman"/>
          <w:szCs w:val="24"/>
        </w:rPr>
        <w:t xml:space="preserve">Table </w:t>
      </w:r>
      <w:r w:rsidR="002E5B0C">
        <w:rPr>
          <w:rFonts w:cs="Times New Roman"/>
          <w:noProof/>
          <w:szCs w:val="24"/>
        </w:rPr>
        <w:t>12</w:t>
      </w:r>
      <w:r w:rsidR="002E5B0C">
        <w:rPr>
          <w:rFonts w:cs="Times New Roman"/>
          <w:szCs w:val="24"/>
        </w:rPr>
        <w:fldChar w:fldCharType="end"/>
      </w:r>
      <w:r w:rsidR="002E5B0C">
        <w:rPr>
          <w:rFonts w:cs="Times New Roman"/>
          <w:szCs w:val="24"/>
        </w:rPr>
        <w:t>.</w:t>
      </w:r>
    </w:p>
    <w:p w14:paraId="294C35FA" w14:textId="0D137A39" w:rsidR="002C6D7F" w:rsidRPr="002248ED" w:rsidRDefault="002C6D7F" w:rsidP="002E5B0C">
      <w:pPr>
        <w:ind w:firstLine="0"/>
        <w:rPr>
          <w:rFonts w:cs="Times New Roman"/>
          <w:szCs w:val="24"/>
        </w:rPr>
      </w:pPr>
    </w:p>
    <w:p w14:paraId="41AA5540" w14:textId="4023D0E8" w:rsidR="009C48F3" w:rsidRPr="002248ED" w:rsidRDefault="009C48F3" w:rsidP="00AE132E">
      <w:pPr>
        <w:pStyle w:val="Caption"/>
        <w:keepNext/>
        <w:jc w:val="center"/>
        <w:rPr>
          <w:rFonts w:cs="Times New Roman"/>
          <w:sz w:val="24"/>
          <w:szCs w:val="24"/>
        </w:rPr>
      </w:pPr>
      <w:bookmarkStart w:id="210" w:name="_Ref33646702"/>
      <w:bookmarkStart w:id="211"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12</w:t>
      </w:r>
      <w:r w:rsidR="00AB11E8" w:rsidRPr="002248ED">
        <w:rPr>
          <w:rFonts w:cs="Times New Roman"/>
          <w:noProof/>
          <w:sz w:val="24"/>
          <w:szCs w:val="24"/>
        </w:rPr>
        <w:fldChar w:fldCharType="end"/>
      </w:r>
      <w:bookmarkEnd w:id="210"/>
      <w:r w:rsidR="00E36493">
        <w:rPr>
          <w:rFonts w:cs="Times New Roman"/>
          <w:noProof/>
          <w:sz w:val="24"/>
          <w:szCs w:val="24"/>
        </w:rPr>
        <w:t>.</w:t>
      </w:r>
      <w:r w:rsidRPr="002248ED">
        <w:rPr>
          <w:rFonts w:cs="Times New Roman"/>
          <w:sz w:val="24"/>
          <w:szCs w:val="24"/>
        </w:rPr>
        <w:t xml:space="preserve"> </w:t>
      </w:r>
      <w:bookmarkEnd w:id="211"/>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4C09" w:rsidRPr="002248ED" w14:paraId="4DEBBEB1" w14:textId="77777777" w:rsidTr="000E69C1">
        <w:tc>
          <w:tcPr>
            <w:tcW w:w="1294" w:type="dxa"/>
          </w:tcPr>
          <w:p w14:paraId="7D4F9D59" w14:textId="269A5B08" w:rsidR="005A459A" w:rsidRPr="002248ED" w:rsidRDefault="005A459A" w:rsidP="002E5B0C">
            <w:pPr>
              <w:ind w:firstLine="0"/>
              <w:jc w:val="center"/>
              <w:rPr>
                <w:rFonts w:cs="Times New Roman"/>
                <w:b/>
                <w:bCs/>
                <w:szCs w:val="24"/>
              </w:rPr>
            </w:pPr>
            <w:r w:rsidRPr="002248ED">
              <w:rPr>
                <w:rFonts w:cs="Times New Roman"/>
                <w:b/>
                <w:bCs/>
                <w:szCs w:val="24"/>
              </w:rPr>
              <w:t>a</w:t>
            </w:r>
          </w:p>
        </w:tc>
        <w:tc>
          <w:tcPr>
            <w:tcW w:w="1295" w:type="dxa"/>
          </w:tcPr>
          <w:p w14:paraId="7254533E" w14:textId="0AA304D2" w:rsidR="005A459A" w:rsidRPr="002248ED" w:rsidRDefault="005A459A" w:rsidP="002E5B0C">
            <w:pPr>
              <w:ind w:firstLine="0"/>
              <w:jc w:val="cente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2E5B0C">
            <w:pPr>
              <w:ind w:firstLine="0"/>
              <w:jc w:val="center"/>
              <w:rPr>
                <w:rFonts w:cs="Times New Roman"/>
                <w:b/>
                <w:bCs/>
                <w:szCs w:val="24"/>
              </w:rPr>
            </w:pPr>
            <w:r w:rsidRPr="002248ED">
              <w:rPr>
                <w:rFonts w:cs="Times New Roman"/>
                <w:b/>
                <w:bCs/>
                <w:szCs w:val="24"/>
              </w:rPr>
              <w:t>c</w:t>
            </w:r>
          </w:p>
        </w:tc>
        <w:tc>
          <w:tcPr>
            <w:tcW w:w="936" w:type="dxa"/>
          </w:tcPr>
          <w:p w14:paraId="33B9BE51" w14:textId="39B7C64C" w:rsidR="005A459A" w:rsidRPr="002248ED" w:rsidRDefault="005A459A" w:rsidP="002E5B0C">
            <w:pPr>
              <w:ind w:firstLine="0"/>
              <w:jc w:val="center"/>
              <w:rPr>
                <w:rFonts w:cs="Times New Roman"/>
                <w:b/>
                <w:bCs/>
                <w:szCs w:val="24"/>
              </w:rPr>
            </w:pPr>
            <w:r w:rsidRPr="002248ED">
              <w:rPr>
                <w:rFonts w:cs="Times New Roman"/>
                <w:b/>
                <w:bCs/>
                <w:szCs w:val="24"/>
              </w:rPr>
              <w:t>d</w:t>
            </w:r>
          </w:p>
        </w:tc>
        <w:tc>
          <w:tcPr>
            <w:tcW w:w="1295" w:type="dxa"/>
          </w:tcPr>
          <w:p w14:paraId="77C709C8" w14:textId="5A3F2048" w:rsidR="005A459A" w:rsidRPr="002248ED" w:rsidRDefault="005A459A" w:rsidP="002E5B0C">
            <w:pPr>
              <w:ind w:firstLine="0"/>
              <w:jc w:val="center"/>
              <w:rPr>
                <w:rFonts w:cs="Times New Roman"/>
                <w:b/>
                <w:bCs/>
                <w:szCs w:val="24"/>
              </w:rPr>
            </w:pPr>
            <w:r w:rsidRPr="002248ED">
              <w:rPr>
                <w:rFonts w:cs="Times New Roman"/>
                <w:b/>
                <w:bCs/>
                <w:szCs w:val="24"/>
              </w:rPr>
              <w:t>e</w:t>
            </w:r>
          </w:p>
        </w:tc>
        <w:tc>
          <w:tcPr>
            <w:tcW w:w="1295" w:type="dxa"/>
          </w:tcPr>
          <w:p w14:paraId="29CF2E20" w14:textId="42C65FB8" w:rsidR="005A459A" w:rsidRPr="002248ED" w:rsidRDefault="005A459A" w:rsidP="002E5B0C">
            <w:pPr>
              <w:ind w:firstLine="0"/>
              <w:jc w:val="center"/>
              <w:rPr>
                <w:rFonts w:cs="Times New Roman"/>
                <w:b/>
                <w:bCs/>
                <w:szCs w:val="24"/>
              </w:rPr>
            </w:pPr>
            <w:r w:rsidRPr="002248ED">
              <w:rPr>
                <w:rFonts w:cs="Times New Roman"/>
                <w:b/>
                <w:bCs/>
                <w:szCs w:val="24"/>
              </w:rPr>
              <w:t>f</w:t>
            </w:r>
          </w:p>
        </w:tc>
        <w:tc>
          <w:tcPr>
            <w:tcW w:w="1295" w:type="dxa"/>
          </w:tcPr>
          <w:p w14:paraId="0C294DD5" w14:textId="4F52EF75" w:rsidR="005A459A" w:rsidRPr="002248ED" w:rsidRDefault="005A459A" w:rsidP="002E5B0C">
            <w:pPr>
              <w:ind w:firstLine="0"/>
              <w:jc w:val="center"/>
              <w:rPr>
                <w:rFonts w:cs="Times New Roman"/>
                <w:b/>
                <w:bCs/>
                <w:szCs w:val="24"/>
              </w:rPr>
            </w:pPr>
            <w:r w:rsidRPr="002248ED">
              <w:rPr>
                <w:rFonts w:cs="Times New Roman"/>
                <w:b/>
                <w:bCs/>
                <w:szCs w:val="24"/>
              </w:rPr>
              <w:t>g</w:t>
            </w:r>
          </w:p>
        </w:tc>
        <w:tc>
          <w:tcPr>
            <w:tcW w:w="1295" w:type="dxa"/>
          </w:tcPr>
          <w:p w14:paraId="279B8D71" w14:textId="3BB93EA2" w:rsidR="005A459A" w:rsidRPr="002248ED" w:rsidRDefault="005A459A" w:rsidP="002E5B0C">
            <w:pPr>
              <w:ind w:firstLine="0"/>
              <w:jc w:val="center"/>
              <w:rPr>
                <w:rFonts w:cs="Times New Roman"/>
                <w:b/>
                <w:bCs/>
                <w:szCs w:val="24"/>
              </w:rPr>
            </w:pPr>
            <w:r w:rsidRPr="002248ED">
              <w:rPr>
                <w:rFonts w:cs="Times New Roman"/>
                <w:b/>
                <w:bCs/>
                <w:szCs w:val="24"/>
              </w:rPr>
              <w:t>h</w:t>
            </w:r>
          </w:p>
        </w:tc>
        <w:tc>
          <w:tcPr>
            <w:tcW w:w="1295" w:type="dxa"/>
          </w:tcPr>
          <w:p w14:paraId="158DF036" w14:textId="4CA4B29B" w:rsidR="005A459A" w:rsidRPr="002248ED" w:rsidRDefault="005A459A" w:rsidP="002E5B0C">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144F806" w14:textId="6564B168" w:rsidR="005A459A" w:rsidRPr="002248ED" w:rsidRDefault="005A459A" w:rsidP="002E5B0C">
            <w:pPr>
              <w:ind w:firstLine="0"/>
              <w:jc w:val="center"/>
              <w:rPr>
                <w:rFonts w:cs="Times New Roman"/>
                <w:b/>
                <w:bCs/>
                <w:szCs w:val="24"/>
              </w:rPr>
            </w:pPr>
            <w:r w:rsidRPr="002248ED">
              <w:rPr>
                <w:rFonts w:cs="Times New Roman"/>
                <w:b/>
                <w:bCs/>
                <w:szCs w:val="24"/>
              </w:rPr>
              <w:t>j</w:t>
            </w:r>
          </w:p>
        </w:tc>
      </w:tr>
      <w:tr w:rsidR="00524C09" w:rsidRPr="002248ED" w14:paraId="65F3465B" w14:textId="77777777" w:rsidTr="000E69C1">
        <w:tc>
          <w:tcPr>
            <w:tcW w:w="1294" w:type="dxa"/>
          </w:tcPr>
          <w:p w14:paraId="67FF7533" w14:textId="0DCB2B03" w:rsidR="005A459A" w:rsidRPr="002248ED" w:rsidRDefault="00524C09" w:rsidP="002E5B0C">
            <w:pPr>
              <w:ind w:firstLine="0"/>
              <w:rPr>
                <w:rFonts w:cs="Times New Roman"/>
                <w:szCs w:val="24"/>
              </w:rPr>
            </w:pPr>
            <w:r w:rsidRPr="002248ED">
              <w:rPr>
                <w:rFonts w:cs="Times New Roman"/>
                <w:i/>
                <w:iCs/>
                <w:szCs w:val="24"/>
              </w:rPr>
              <w:t>0.0208</w:t>
            </w:r>
          </w:p>
        </w:tc>
        <w:tc>
          <w:tcPr>
            <w:tcW w:w="1295" w:type="dxa"/>
          </w:tcPr>
          <w:p w14:paraId="4E401638" w14:textId="5E66189D" w:rsidR="005A459A" w:rsidRPr="002248ED" w:rsidRDefault="00524C09" w:rsidP="002E5B0C">
            <w:pPr>
              <w:ind w:firstLine="0"/>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2E5B0C">
            <w:pPr>
              <w:ind w:firstLine="0"/>
              <w:rPr>
                <w:rFonts w:cs="Times New Roman"/>
                <w:szCs w:val="24"/>
              </w:rPr>
            </w:pPr>
            <w:r w:rsidRPr="002248ED">
              <w:rPr>
                <w:rFonts w:cs="Times New Roman"/>
                <w:szCs w:val="24"/>
              </w:rPr>
              <w:t>0</w:t>
            </w:r>
          </w:p>
        </w:tc>
        <w:tc>
          <w:tcPr>
            <w:tcW w:w="936" w:type="dxa"/>
          </w:tcPr>
          <w:p w14:paraId="44A29C55" w14:textId="79FA6E3F" w:rsidR="005A459A" w:rsidRPr="002248ED" w:rsidRDefault="00524C09" w:rsidP="002E5B0C">
            <w:pPr>
              <w:ind w:firstLine="0"/>
              <w:rPr>
                <w:rFonts w:cs="Times New Roman"/>
                <w:szCs w:val="24"/>
              </w:rPr>
            </w:pPr>
            <w:r w:rsidRPr="002248ED">
              <w:rPr>
                <w:rFonts w:cs="Times New Roman"/>
                <w:szCs w:val="24"/>
              </w:rPr>
              <w:t>0</w:t>
            </w:r>
          </w:p>
        </w:tc>
        <w:tc>
          <w:tcPr>
            <w:tcW w:w="1295" w:type="dxa"/>
          </w:tcPr>
          <w:p w14:paraId="2D543648" w14:textId="14215928" w:rsidR="005A459A" w:rsidRPr="002248ED" w:rsidRDefault="00C74C89" w:rsidP="002E5B0C">
            <w:pPr>
              <w:ind w:firstLine="0"/>
              <w:rPr>
                <w:rFonts w:cs="Times New Roman"/>
                <w:szCs w:val="24"/>
              </w:rPr>
            </w:pPr>
            <w:r w:rsidRPr="002248ED">
              <w:rPr>
                <w:rFonts w:cs="Times New Roman"/>
                <w:i/>
                <w:iCs/>
                <w:szCs w:val="24"/>
              </w:rPr>
              <w:t>0.0416</w:t>
            </w:r>
          </w:p>
        </w:tc>
        <w:tc>
          <w:tcPr>
            <w:tcW w:w="1295" w:type="dxa"/>
          </w:tcPr>
          <w:p w14:paraId="12B333FD" w14:textId="2831A8B1"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7FDE1D7D" w14:textId="0F871BA5"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071E478A" w14:textId="4D3C4B07"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2FAB27D1" w14:textId="567D83AF"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5423369F" w14:textId="1D32A491" w:rsidR="005A459A" w:rsidRPr="002248ED" w:rsidRDefault="00C74C89" w:rsidP="002E5B0C">
            <w:pPr>
              <w:ind w:firstLine="0"/>
              <w:rPr>
                <w:rFonts w:cs="Times New Roman"/>
                <w:szCs w:val="24"/>
              </w:rPr>
            </w:pPr>
            <w:r w:rsidRPr="002248ED">
              <w:rPr>
                <w:rFonts w:cs="Times New Roman"/>
                <w:szCs w:val="24"/>
              </w:rPr>
              <w:t>0</w:t>
            </w:r>
          </w:p>
        </w:tc>
      </w:tr>
      <w:tr w:rsidR="00524C09" w:rsidRPr="002248ED" w14:paraId="1E05D267" w14:textId="77777777" w:rsidTr="000E69C1">
        <w:tc>
          <w:tcPr>
            <w:tcW w:w="1294" w:type="dxa"/>
          </w:tcPr>
          <w:p w14:paraId="40DEEDAC" w14:textId="62F6DF76" w:rsidR="005A459A" w:rsidRPr="002248ED" w:rsidRDefault="005A459A" w:rsidP="002E5B0C">
            <w:pPr>
              <w:ind w:firstLine="0"/>
              <w:jc w:val="center"/>
              <w:rPr>
                <w:rFonts w:cs="Times New Roman"/>
                <w:b/>
                <w:bCs/>
                <w:szCs w:val="24"/>
              </w:rPr>
            </w:pPr>
            <w:r w:rsidRPr="002248ED">
              <w:rPr>
                <w:rFonts w:cs="Times New Roman"/>
                <w:b/>
                <w:bCs/>
                <w:szCs w:val="24"/>
              </w:rPr>
              <w:t>k</w:t>
            </w:r>
          </w:p>
        </w:tc>
        <w:tc>
          <w:tcPr>
            <w:tcW w:w="1295" w:type="dxa"/>
          </w:tcPr>
          <w:p w14:paraId="4350A671" w14:textId="33E7954C" w:rsidR="005A459A" w:rsidRPr="002248ED" w:rsidRDefault="005A459A" w:rsidP="002E5B0C">
            <w:pPr>
              <w:ind w:firstLine="0"/>
              <w:jc w:val="cente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2E5B0C">
            <w:pPr>
              <w:ind w:firstLine="0"/>
              <w:jc w:val="center"/>
              <w:rPr>
                <w:rFonts w:cs="Times New Roman"/>
                <w:b/>
                <w:bCs/>
                <w:szCs w:val="24"/>
              </w:rPr>
            </w:pPr>
            <w:r w:rsidRPr="002248ED">
              <w:rPr>
                <w:rFonts w:cs="Times New Roman"/>
                <w:b/>
                <w:bCs/>
                <w:szCs w:val="24"/>
              </w:rPr>
              <w:t>m</w:t>
            </w:r>
          </w:p>
        </w:tc>
        <w:tc>
          <w:tcPr>
            <w:tcW w:w="936" w:type="dxa"/>
          </w:tcPr>
          <w:p w14:paraId="1FA51999" w14:textId="7105D0FD" w:rsidR="005A459A" w:rsidRPr="002248ED" w:rsidRDefault="005A459A" w:rsidP="002E5B0C">
            <w:pPr>
              <w:ind w:firstLine="0"/>
              <w:jc w:val="center"/>
              <w:rPr>
                <w:rFonts w:cs="Times New Roman"/>
                <w:b/>
                <w:bCs/>
                <w:szCs w:val="24"/>
              </w:rPr>
            </w:pPr>
            <w:r w:rsidRPr="002248ED">
              <w:rPr>
                <w:rFonts w:cs="Times New Roman"/>
                <w:b/>
                <w:bCs/>
                <w:szCs w:val="24"/>
              </w:rPr>
              <w:t>n</w:t>
            </w:r>
          </w:p>
        </w:tc>
        <w:tc>
          <w:tcPr>
            <w:tcW w:w="1295" w:type="dxa"/>
          </w:tcPr>
          <w:p w14:paraId="1BD3BF20" w14:textId="072F7818" w:rsidR="005A459A" w:rsidRPr="002248ED" w:rsidRDefault="005A459A" w:rsidP="002E5B0C">
            <w:pPr>
              <w:ind w:firstLine="0"/>
              <w:jc w:val="center"/>
              <w:rPr>
                <w:rFonts w:cs="Times New Roman"/>
                <w:b/>
                <w:bCs/>
                <w:szCs w:val="24"/>
              </w:rPr>
            </w:pPr>
            <w:r w:rsidRPr="002248ED">
              <w:rPr>
                <w:rFonts w:cs="Times New Roman"/>
                <w:b/>
                <w:bCs/>
                <w:szCs w:val="24"/>
              </w:rPr>
              <w:t>o</w:t>
            </w:r>
          </w:p>
        </w:tc>
        <w:tc>
          <w:tcPr>
            <w:tcW w:w="1295" w:type="dxa"/>
          </w:tcPr>
          <w:p w14:paraId="2557FF79" w14:textId="431EDFB3" w:rsidR="005A459A" w:rsidRPr="002248ED" w:rsidRDefault="005A459A" w:rsidP="002E5B0C">
            <w:pPr>
              <w:ind w:firstLine="0"/>
              <w:jc w:val="center"/>
              <w:rPr>
                <w:rFonts w:cs="Times New Roman"/>
                <w:b/>
                <w:bCs/>
                <w:szCs w:val="24"/>
              </w:rPr>
            </w:pPr>
            <w:r w:rsidRPr="002248ED">
              <w:rPr>
                <w:rFonts w:cs="Times New Roman"/>
                <w:b/>
                <w:bCs/>
                <w:szCs w:val="24"/>
              </w:rPr>
              <w:t>p</w:t>
            </w:r>
          </w:p>
        </w:tc>
        <w:tc>
          <w:tcPr>
            <w:tcW w:w="1295" w:type="dxa"/>
          </w:tcPr>
          <w:p w14:paraId="3BF09E6C" w14:textId="1278AB99" w:rsidR="005A459A" w:rsidRPr="002248ED" w:rsidRDefault="005A459A" w:rsidP="002E5B0C">
            <w:pPr>
              <w:ind w:firstLine="0"/>
              <w:jc w:val="center"/>
              <w:rPr>
                <w:rFonts w:cs="Times New Roman"/>
                <w:b/>
                <w:bCs/>
                <w:szCs w:val="24"/>
              </w:rPr>
            </w:pPr>
            <w:r w:rsidRPr="002248ED">
              <w:rPr>
                <w:rFonts w:cs="Times New Roman"/>
                <w:b/>
                <w:bCs/>
                <w:szCs w:val="24"/>
              </w:rPr>
              <w:t>q</w:t>
            </w:r>
          </w:p>
        </w:tc>
        <w:tc>
          <w:tcPr>
            <w:tcW w:w="1295" w:type="dxa"/>
          </w:tcPr>
          <w:p w14:paraId="18FA6A6E" w14:textId="3A5BD0B1" w:rsidR="005A459A" w:rsidRPr="002248ED" w:rsidRDefault="005A459A" w:rsidP="002E5B0C">
            <w:pPr>
              <w:ind w:firstLine="0"/>
              <w:jc w:val="center"/>
              <w:rPr>
                <w:rFonts w:cs="Times New Roman"/>
                <w:b/>
                <w:bCs/>
                <w:szCs w:val="24"/>
              </w:rPr>
            </w:pPr>
            <w:r w:rsidRPr="002248ED">
              <w:rPr>
                <w:rFonts w:cs="Times New Roman"/>
                <w:b/>
                <w:bCs/>
                <w:szCs w:val="24"/>
              </w:rPr>
              <w:t>r</w:t>
            </w:r>
          </w:p>
        </w:tc>
        <w:tc>
          <w:tcPr>
            <w:tcW w:w="1295" w:type="dxa"/>
          </w:tcPr>
          <w:p w14:paraId="59D1C597" w14:textId="6F61F468" w:rsidR="005A459A" w:rsidRPr="002248ED" w:rsidRDefault="005A459A" w:rsidP="002E5B0C">
            <w:pPr>
              <w:ind w:firstLine="0"/>
              <w:jc w:val="center"/>
              <w:rPr>
                <w:rFonts w:cs="Times New Roman"/>
                <w:b/>
                <w:bCs/>
                <w:szCs w:val="24"/>
              </w:rPr>
            </w:pPr>
            <w:r w:rsidRPr="002248ED">
              <w:rPr>
                <w:rFonts w:cs="Times New Roman"/>
                <w:b/>
                <w:bCs/>
                <w:szCs w:val="24"/>
              </w:rPr>
              <w:t>s</w:t>
            </w:r>
          </w:p>
        </w:tc>
        <w:tc>
          <w:tcPr>
            <w:tcW w:w="1295" w:type="dxa"/>
          </w:tcPr>
          <w:p w14:paraId="5F962492" w14:textId="1BEA3F62" w:rsidR="005A459A" w:rsidRPr="002248ED" w:rsidRDefault="005A459A" w:rsidP="002E5B0C">
            <w:pPr>
              <w:ind w:firstLine="0"/>
              <w:jc w:val="center"/>
              <w:rPr>
                <w:rFonts w:cs="Times New Roman"/>
                <w:b/>
                <w:bCs/>
                <w:szCs w:val="24"/>
              </w:rPr>
            </w:pPr>
            <w:r w:rsidRPr="002248ED">
              <w:rPr>
                <w:rFonts w:cs="Times New Roman"/>
                <w:b/>
                <w:bCs/>
                <w:szCs w:val="24"/>
              </w:rPr>
              <w:t>t</w:t>
            </w:r>
          </w:p>
        </w:tc>
      </w:tr>
      <w:tr w:rsidR="00524C09" w:rsidRPr="002248ED" w14:paraId="72DE0AC7" w14:textId="77777777" w:rsidTr="000E69C1">
        <w:tc>
          <w:tcPr>
            <w:tcW w:w="1294" w:type="dxa"/>
          </w:tcPr>
          <w:p w14:paraId="60657955" w14:textId="29324B36"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2FEC8965" w14:textId="097C2D51" w:rsidR="005A459A" w:rsidRPr="002248ED" w:rsidRDefault="00C74C89" w:rsidP="002E5B0C">
            <w:pPr>
              <w:ind w:firstLine="0"/>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2E5B0C">
            <w:pPr>
              <w:ind w:firstLine="0"/>
              <w:rPr>
                <w:rFonts w:cs="Times New Roman"/>
                <w:szCs w:val="24"/>
              </w:rPr>
            </w:pPr>
            <w:r w:rsidRPr="002248ED">
              <w:rPr>
                <w:rFonts w:cs="Times New Roman"/>
                <w:szCs w:val="24"/>
              </w:rPr>
              <w:t>0</w:t>
            </w:r>
          </w:p>
        </w:tc>
        <w:tc>
          <w:tcPr>
            <w:tcW w:w="936" w:type="dxa"/>
          </w:tcPr>
          <w:p w14:paraId="157645BC" w14:textId="58DD164B"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755DFFE8" w14:textId="3F1080AF" w:rsidR="005A459A" w:rsidRPr="002248ED" w:rsidRDefault="00C74C89" w:rsidP="002E5B0C">
            <w:pPr>
              <w:ind w:firstLine="0"/>
              <w:rPr>
                <w:rFonts w:cs="Times New Roman"/>
                <w:szCs w:val="24"/>
              </w:rPr>
            </w:pPr>
            <w:r w:rsidRPr="002248ED">
              <w:rPr>
                <w:rFonts w:cs="Times New Roman"/>
                <w:i/>
                <w:iCs/>
                <w:szCs w:val="24"/>
              </w:rPr>
              <w:t>0.0625</w:t>
            </w:r>
          </w:p>
        </w:tc>
        <w:tc>
          <w:tcPr>
            <w:tcW w:w="1295" w:type="dxa"/>
          </w:tcPr>
          <w:p w14:paraId="322F537B" w14:textId="7BE3269B" w:rsidR="005A459A" w:rsidRPr="002248ED" w:rsidRDefault="00C74C89" w:rsidP="002E5B0C">
            <w:pPr>
              <w:ind w:firstLine="0"/>
              <w:rPr>
                <w:rFonts w:cs="Times New Roman"/>
                <w:szCs w:val="24"/>
              </w:rPr>
            </w:pPr>
            <w:r w:rsidRPr="002248ED">
              <w:rPr>
                <w:rFonts w:cs="Times New Roman"/>
                <w:i/>
                <w:iCs/>
                <w:szCs w:val="24"/>
              </w:rPr>
              <w:t>0.0416</w:t>
            </w:r>
          </w:p>
        </w:tc>
        <w:tc>
          <w:tcPr>
            <w:tcW w:w="1295" w:type="dxa"/>
          </w:tcPr>
          <w:p w14:paraId="5CA2543F" w14:textId="40D99905"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5A86E86D" w14:textId="544D12A0"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048F7AE3" w14:textId="2BD069F4" w:rsidR="005A459A" w:rsidRPr="002248ED" w:rsidRDefault="00C74C89" w:rsidP="002E5B0C">
            <w:pPr>
              <w:ind w:firstLine="0"/>
              <w:rPr>
                <w:rFonts w:cs="Times New Roman"/>
                <w:szCs w:val="24"/>
              </w:rPr>
            </w:pPr>
            <w:r w:rsidRPr="002248ED">
              <w:rPr>
                <w:rFonts w:cs="Times New Roman"/>
                <w:i/>
                <w:iCs/>
                <w:szCs w:val="24"/>
              </w:rPr>
              <w:t>0.0416</w:t>
            </w:r>
          </w:p>
        </w:tc>
        <w:tc>
          <w:tcPr>
            <w:tcW w:w="1295" w:type="dxa"/>
          </w:tcPr>
          <w:p w14:paraId="0F6A0F6A" w14:textId="6E640394" w:rsidR="005A459A" w:rsidRPr="002248ED" w:rsidRDefault="00C74C89" w:rsidP="002E5B0C">
            <w:pPr>
              <w:ind w:firstLine="0"/>
              <w:rPr>
                <w:rFonts w:cs="Times New Roman"/>
                <w:szCs w:val="24"/>
              </w:rPr>
            </w:pPr>
            <w:r w:rsidRPr="002248ED">
              <w:rPr>
                <w:rFonts w:cs="Times New Roman"/>
                <w:i/>
                <w:iCs/>
                <w:szCs w:val="24"/>
              </w:rPr>
              <w:t>0.0625</w:t>
            </w:r>
          </w:p>
        </w:tc>
      </w:tr>
      <w:tr w:rsidR="00524C09" w:rsidRPr="002248ED" w14:paraId="57624C56" w14:textId="77777777" w:rsidTr="000E69C1">
        <w:tc>
          <w:tcPr>
            <w:tcW w:w="1294" w:type="dxa"/>
          </w:tcPr>
          <w:p w14:paraId="4B507A1D" w14:textId="048E40FC" w:rsidR="005A459A" w:rsidRPr="002248ED" w:rsidRDefault="005A459A" w:rsidP="002E5B0C">
            <w:pPr>
              <w:ind w:firstLine="0"/>
              <w:jc w:val="center"/>
              <w:rPr>
                <w:rFonts w:cs="Times New Roman"/>
                <w:b/>
                <w:bCs/>
                <w:szCs w:val="24"/>
              </w:rPr>
            </w:pPr>
            <w:r w:rsidRPr="002248ED">
              <w:rPr>
                <w:rFonts w:cs="Times New Roman"/>
                <w:b/>
                <w:bCs/>
                <w:szCs w:val="24"/>
              </w:rPr>
              <w:t>u</w:t>
            </w:r>
          </w:p>
        </w:tc>
        <w:tc>
          <w:tcPr>
            <w:tcW w:w="1295" w:type="dxa"/>
          </w:tcPr>
          <w:p w14:paraId="69699442" w14:textId="605FC7BB" w:rsidR="005A459A" w:rsidRPr="002248ED" w:rsidRDefault="005A459A" w:rsidP="002E5B0C">
            <w:pPr>
              <w:ind w:firstLine="0"/>
              <w:jc w:val="cente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2E5B0C">
            <w:pPr>
              <w:ind w:firstLine="0"/>
              <w:jc w:val="center"/>
              <w:rPr>
                <w:rFonts w:cs="Times New Roman"/>
                <w:b/>
                <w:bCs/>
                <w:szCs w:val="24"/>
              </w:rPr>
            </w:pPr>
            <w:r w:rsidRPr="002248ED">
              <w:rPr>
                <w:rFonts w:cs="Times New Roman"/>
                <w:b/>
                <w:bCs/>
                <w:szCs w:val="24"/>
              </w:rPr>
              <w:t>w</w:t>
            </w:r>
          </w:p>
        </w:tc>
        <w:tc>
          <w:tcPr>
            <w:tcW w:w="936" w:type="dxa"/>
          </w:tcPr>
          <w:p w14:paraId="76580D11" w14:textId="65EAEC33" w:rsidR="005A459A" w:rsidRPr="002248ED" w:rsidRDefault="005A459A" w:rsidP="002E5B0C">
            <w:pPr>
              <w:ind w:firstLine="0"/>
              <w:jc w:val="center"/>
              <w:rPr>
                <w:rFonts w:cs="Times New Roman"/>
                <w:b/>
                <w:bCs/>
                <w:szCs w:val="24"/>
              </w:rPr>
            </w:pPr>
            <w:r w:rsidRPr="002248ED">
              <w:rPr>
                <w:rFonts w:cs="Times New Roman"/>
                <w:b/>
                <w:bCs/>
                <w:szCs w:val="24"/>
              </w:rPr>
              <w:t>x</w:t>
            </w:r>
          </w:p>
        </w:tc>
        <w:tc>
          <w:tcPr>
            <w:tcW w:w="1295" w:type="dxa"/>
          </w:tcPr>
          <w:p w14:paraId="2AFA3C77" w14:textId="00745BF0" w:rsidR="005A459A" w:rsidRPr="002248ED" w:rsidRDefault="005A459A" w:rsidP="002E5B0C">
            <w:pPr>
              <w:ind w:firstLine="0"/>
              <w:jc w:val="center"/>
              <w:rPr>
                <w:rFonts w:cs="Times New Roman"/>
                <w:b/>
                <w:bCs/>
                <w:szCs w:val="24"/>
              </w:rPr>
            </w:pPr>
            <w:r w:rsidRPr="002248ED">
              <w:rPr>
                <w:rFonts w:cs="Times New Roman"/>
                <w:b/>
                <w:bCs/>
                <w:szCs w:val="24"/>
              </w:rPr>
              <w:t>y</w:t>
            </w:r>
          </w:p>
        </w:tc>
        <w:tc>
          <w:tcPr>
            <w:tcW w:w="1295" w:type="dxa"/>
          </w:tcPr>
          <w:p w14:paraId="5CEE5B4C" w14:textId="0AF7BFE3" w:rsidR="005A459A" w:rsidRPr="002248ED" w:rsidRDefault="005A459A" w:rsidP="002E5B0C">
            <w:pPr>
              <w:ind w:firstLine="0"/>
              <w:jc w:val="center"/>
              <w:rPr>
                <w:rFonts w:cs="Times New Roman"/>
                <w:b/>
                <w:bCs/>
                <w:szCs w:val="24"/>
              </w:rPr>
            </w:pPr>
            <w:r w:rsidRPr="002248ED">
              <w:rPr>
                <w:rFonts w:cs="Times New Roman"/>
                <w:b/>
                <w:bCs/>
                <w:szCs w:val="24"/>
              </w:rPr>
              <w:t>z</w:t>
            </w:r>
          </w:p>
        </w:tc>
        <w:tc>
          <w:tcPr>
            <w:tcW w:w="1295" w:type="dxa"/>
          </w:tcPr>
          <w:p w14:paraId="3F316A0C" w14:textId="5D8915B2" w:rsidR="005A459A" w:rsidRPr="002248ED" w:rsidRDefault="005A459A" w:rsidP="002E5B0C">
            <w:pPr>
              <w:ind w:firstLine="0"/>
              <w:jc w:val="center"/>
              <w:rPr>
                <w:rFonts w:cs="Times New Roman"/>
                <w:b/>
                <w:bCs/>
                <w:szCs w:val="24"/>
              </w:rPr>
            </w:pPr>
            <w:r w:rsidRPr="002248ED">
              <w:rPr>
                <w:rFonts w:cs="Times New Roman"/>
                <w:b/>
                <w:bCs/>
                <w:szCs w:val="24"/>
              </w:rPr>
              <w:t>!</w:t>
            </w:r>
          </w:p>
        </w:tc>
        <w:tc>
          <w:tcPr>
            <w:tcW w:w="1295" w:type="dxa"/>
          </w:tcPr>
          <w:p w14:paraId="65BE165D" w14:textId="6F1235C6" w:rsidR="005A459A" w:rsidRPr="002248ED" w:rsidRDefault="005A459A" w:rsidP="002E5B0C">
            <w:pPr>
              <w:ind w:firstLine="0"/>
              <w:jc w:val="center"/>
              <w:rPr>
                <w:rFonts w:cs="Times New Roman"/>
                <w:b/>
                <w:bCs/>
                <w:szCs w:val="24"/>
              </w:rPr>
            </w:pPr>
            <w:r w:rsidRPr="002248ED">
              <w:rPr>
                <w:rFonts w:cs="Times New Roman"/>
                <w:b/>
                <w:bCs/>
                <w:szCs w:val="24"/>
              </w:rPr>
              <w:t>@</w:t>
            </w:r>
          </w:p>
        </w:tc>
        <w:tc>
          <w:tcPr>
            <w:tcW w:w="1295" w:type="dxa"/>
          </w:tcPr>
          <w:p w14:paraId="486CDCFB" w14:textId="28A5E8DD" w:rsidR="005A459A" w:rsidRPr="002248ED" w:rsidRDefault="005A459A" w:rsidP="002E5B0C">
            <w:pPr>
              <w:ind w:firstLine="0"/>
              <w:jc w:val="center"/>
              <w:rPr>
                <w:rFonts w:cs="Times New Roman"/>
                <w:b/>
                <w:bCs/>
                <w:szCs w:val="24"/>
              </w:rPr>
            </w:pPr>
            <w:r w:rsidRPr="002248ED">
              <w:rPr>
                <w:rFonts w:cs="Times New Roman"/>
                <w:b/>
                <w:bCs/>
                <w:szCs w:val="24"/>
              </w:rPr>
              <w:t>#</w:t>
            </w:r>
          </w:p>
        </w:tc>
        <w:tc>
          <w:tcPr>
            <w:tcW w:w="1295" w:type="dxa"/>
          </w:tcPr>
          <w:p w14:paraId="136651F1" w14:textId="7FE32A8B" w:rsidR="005A459A" w:rsidRPr="002248ED" w:rsidRDefault="005A459A" w:rsidP="002E5B0C">
            <w:pPr>
              <w:ind w:firstLine="0"/>
              <w:jc w:val="center"/>
              <w:rPr>
                <w:rFonts w:cs="Times New Roman"/>
                <w:b/>
                <w:bCs/>
                <w:szCs w:val="24"/>
              </w:rPr>
            </w:pPr>
            <w:r w:rsidRPr="002248ED">
              <w:rPr>
                <w:rFonts w:cs="Times New Roman"/>
                <w:b/>
                <w:bCs/>
                <w:szCs w:val="24"/>
              </w:rPr>
              <w:t>$</w:t>
            </w:r>
          </w:p>
        </w:tc>
      </w:tr>
      <w:tr w:rsidR="00524C09" w:rsidRPr="002248ED" w14:paraId="58221EBE" w14:textId="77777777" w:rsidTr="000E69C1">
        <w:tc>
          <w:tcPr>
            <w:tcW w:w="1294" w:type="dxa"/>
          </w:tcPr>
          <w:p w14:paraId="71176B83" w14:textId="022D9178" w:rsidR="005A459A" w:rsidRPr="002248ED" w:rsidRDefault="00582B25" w:rsidP="002E5B0C">
            <w:pPr>
              <w:ind w:firstLine="0"/>
              <w:rPr>
                <w:rFonts w:cs="Times New Roman"/>
                <w:szCs w:val="24"/>
              </w:rPr>
            </w:pPr>
            <w:r w:rsidRPr="002248ED">
              <w:rPr>
                <w:rFonts w:cs="Times New Roman"/>
                <w:i/>
                <w:iCs/>
                <w:szCs w:val="24"/>
              </w:rPr>
              <w:t>0.0208</w:t>
            </w:r>
          </w:p>
        </w:tc>
        <w:tc>
          <w:tcPr>
            <w:tcW w:w="1295" w:type="dxa"/>
          </w:tcPr>
          <w:p w14:paraId="2A846C7D" w14:textId="6A61940D" w:rsidR="005A459A" w:rsidRPr="002248ED" w:rsidRDefault="00582B25" w:rsidP="002E5B0C">
            <w:pPr>
              <w:ind w:firstLine="0"/>
              <w:rPr>
                <w:rFonts w:cs="Times New Roman"/>
                <w:szCs w:val="24"/>
              </w:rPr>
            </w:pPr>
            <w:r w:rsidRPr="002248ED">
              <w:rPr>
                <w:rFonts w:cs="Times New Roman"/>
                <w:szCs w:val="24"/>
              </w:rPr>
              <w:t>0</w:t>
            </w:r>
          </w:p>
        </w:tc>
        <w:tc>
          <w:tcPr>
            <w:tcW w:w="935" w:type="dxa"/>
          </w:tcPr>
          <w:p w14:paraId="3542C077" w14:textId="3C79AB03" w:rsidR="005A459A" w:rsidRPr="002248ED" w:rsidRDefault="00582B25" w:rsidP="002E5B0C">
            <w:pPr>
              <w:ind w:firstLine="0"/>
              <w:rPr>
                <w:rFonts w:cs="Times New Roman"/>
                <w:szCs w:val="24"/>
              </w:rPr>
            </w:pPr>
            <w:r w:rsidRPr="002248ED">
              <w:rPr>
                <w:rFonts w:cs="Times New Roman"/>
                <w:szCs w:val="24"/>
              </w:rPr>
              <w:t>0</w:t>
            </w:r>
          </w:p>
        </w:tc>
        <w:tc>
          <w:tcPr>
            <w:tcW w:w="936" w:type="dxa"/>
          </w:tcPr>
          <w:p w14:paraId="5CDE72E4" w14:textId="22A26856"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5CEA709D" w14:textId="4B896157"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28EF246F" w14:textId="706825FD"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7955714A" w14:textId="66863D84"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5DE82236" w14:textId="46F2CC4A"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2D75550C" w14:textId="6B941CD4"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094C88A0" w14:textId="2C22EB13" w:rsidR="005A459A" w:rsidRPr="002248ED" w:rsidRDefault="00582B25" w:rsidP="002E5B0C">
            <w:pPr>
              <w:ind w:firstLine="0"/>
              <w:rPr>
                <w:rFonts w:cs="Times New Roman"/>
                <w:szCs w:val="24"/>
              </w:rPr>
            </w:pPr>
            <w:r w:rsidRPr="002248ED">
              <w:rPr>
                <w:rFonts w:cs="Times New Roman"/>
                <w:szCs w:val="24"/>
              </w:rPr>
              <w:t>0</w:t>
            </w:r>
          </w:p>
        </w:tc>
      </w:tr>
      <w:tr w:rsidR="00524C09" w:rsidRPr="002248ED" w14:paraId="3DCF9ED0" w14:textId="77777777" w:rsidTr="000E69C1">
        <w:tc>
          <w:tcPr>
            <w:tcW w:w="1294" w:type="dxa"/>
          </w:tcPr>
          <w:p w14:paraId="2E468149" w14:textId="4C6031FA" w:rsidR="00524C09" w:rsidRPr="002248ED" w:rsidRDefault="00524C09" w:rsidP="002E5B0C">
            <w:pPr>
              <w:ind w:firstLine="0"/>
              <w:jc w:val="center"/>
              <w:rPr>
                <w:rFonts w:cs="Times New Roman"/>
                <w:b/>
                <w:bCs/>
                <w:szCs w:val="24"/>
              </w:rPr>
            </w:pPr>
            <w:r w:rsidRPr="002248ED">
              <w:rPr>
                <w:rFonts w:cs="Times New Roman"/>
                <w:b/>
                <w:bCs/>
                <w:szCs w:val="24"/>
              </w:rPr>
              <w:t>&lt;</w:t>
            </w:r>
          </w:p>
        </w:tc>
        <w:tc>
          <w:tcPr>
            <w:tcW w:w="1295" w:type="dxa"/>
          </w:tcPr>
          <w:p w14:paraId="61DA92E7" w14:textId="216A3424"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2E5B0C">
            <w:pPr>
              <w:ind w:firstLine="0"/>
              <w:jc w:val="center"/>
              <w:rPr>
                <w:rFonts w:cs="Times New Roman"/>
                <w:b/>
                <w:bCs/>
                <w:szCs w:val="24"/>
              </w:rPr>
            </w:pPr>
            <w:r w:rsidRPr="002248ED">
              <w:rPr>
                <w:rFonts w:cs="Times New Roman"/>
                <w:b/>
                <w:bCs/>
                <w:szCs w:val="24"/>
              </w:rPr>
              <w:t>&gt;</w:t>
            </w:r>
          </w:p>
        </w:tc>
        <w:tc>
          <w:tcPr>
            <w:tcW w:w="936" w:type="dxa"/>
          </w:tcPr>
          <w:p w14:paraId="289DF3F5" w14:textId="12A6B2C4"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4EA4D90B" w14:textId="2024D4BC"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25274913" w14:textId="4001FE5F"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6F2B1BB7" w14:textId="7EC40318" w:rsidR="00524C09" w:rsidRPr="002248ED" w:rsidRDefault="00524C09" w:rsidP="002E5B0C">
            <w:pPr>
              <w:ind w:firstLine="0"/>
              <w:jc w:val="center"/>
              <w:rPr>
                <w:rFonts w:cs="Times New Roman"/>
                <w:b/>
                <w:bCs/>
                <w:szCs w:val="24"/>
              </w:rPr>
            </w:pPr>
            <w:r w:rsidRPr="002248ED">
              <w:rPr>
                <w:rFonts w:cs="Times New Roman"/>
                <w:b/>
                <w:bCs/>
                <w:szCs w:val="24"/>
              </w:rPr>
              <w:t>space</w:t>
            </w:r>
          </w:p>
        </w:tc>
        <w:tc>
          <w:tcPr>
            <w:tcW w:w="1295" w:type="dxa"/>
          </w:tcPr>
          <w:p w14:paraId="63D33610" w14:textId="40B79D6A"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38CDE3F2" w14:textId="5F1EC259"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4DAE967A" w14:textId="7C16A91F" w:rsidR="00524C09" w:rsidRPr="002248ED" w:rsidRDefault="00524C09" w:rsidP="002E5B0C">
            <w:pPr>
              <w:ind w:firstLine="0"/>
              <w:jc w:val="center"/>
              <w:rPr>
                <w:rFonts w:cs="Times New Roman"/>
                <w:b/>
                <w:bCs/>
                <w:szCs w:val="24"/>
              </w:rPr>
            </w:pPr>
            <w:r w:rsidRPr="002248ED">
              <w:rPr>
                <w:rFonts w:cs="Times New Roman"/>
                <w:b/>
                <w:bCs/>
                <w:szCs w:val="24"/>
              </w:rPr>
              <w:t>\t</w:t>
            </w:r>
          </w:p>
        </w:tc>
      </w:tr>
      <w:tr w:rsidR="00524C09" w:rsidRPr="002248ED" w14:paraId="47BF7A73" w14:textId="77777777" w:rsidTr="000E69C1">
        <w:tc>
          <w:tcPr>
            <w:tcW w:w="1294" w:type="dxa"/>
          </w:tcPr>
          <w:p w14:paraId="0362DC98" w14:textId="31FDA2F6"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02B56FB1" w14:textId="546496E5" w:rsidR="00524C09" w:rsidRPr="002248ED" w:rsidRDefault="00582B25" w:rsidP="002E5B0C">
            <w:pPr>
              <w:ind w:firstLine="0"/>
              <w:rPr>
                <w:rFonts w:cs="Times New Roman"/>
                <w:szCs w:val="24"/>
              </w:rPr>
            </w:pPr>
            <w:r w:rsidRPr="002248ED">
              <w:rPr>
                <w:rFonts w:cs="Times New Roman"/>
                <w:szCs w:val="24"/>
              </w:rPr>
              <w:t>0</w:t>
            </w:r>
          </w:p>
        </w:tc>
        <w:tc>
          <w:tcPr>
            <w:tcW w:w="935" w:type="dxa"/>
          </w:tcPr>
          <w:p w14:paraId="058A7CD2" w14:textId="2B115E8A" w:rsidR="00524C09" w:rsidRPr="002248ED" w:rsidRDefault="00582B25" w:rsidP="002E5B0C">
            <w:pPr>
              <w:ind w:firstLine="0"/>
              <w:rPr>
                <w:rFonts w:cs="Times New Roman"/>
                <w:szCs w:val="24"/>
              </w:rPr>
            </w:pPr>
            <w:r w:rsidRPr="002248ED">
              <w:rPr>
                <w:rFonts w:cs="Times New Roman"/>
                <w:szCs w:val="24"/>
              </w:rPr>
              <w:t>0</w:t>
            </w:r>
          </w:p>
        </w:tc>
        <w:tc>
          <w:tcPr>
            <w:tcW w:w="936" w:type="dxa"/>
          </w:tcPr>
          <w:p w14:paraId="2CE33B84" w14:textId="0F9A3C8B"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46EFC68" w14:textId="38CC45B0"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50D5D49F" w14:textId="3CC05010"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364AA7C0" w14:textId="7D8E8FE0" w:rsidR="00524C09" w:rsidRPr="002248ED" w:rsidRDefault="00582B25" w:rsidP="002E5B0C">
            <w:pPr>
              <w:ind w:firstLine="0"/>
              <w:rPr>
                <w:rFonts w:cs="Times New Roman"/>
                <w:szCs w:val="24"/>
              </w:rPr>
            </w:pPr>
            <w:r w:rsidRPr="002248ED">
              <w:rPr>
                <w:rFonts w:cs="Times New Roman"/>
                <w:i/>
                <w:iCs/>
                <w:szCs w:val="24"/>
              </w:rPr>
              <w:t>0.5625</w:t>
            </w:r>
          </w:p>
        </w:tc>
        <w:tc>
          <w:tcPr>
            <w:tcW w:w="1295" w:type="dxa"/>
          </w:tcPr>
          <w:p w14:paraId="69123395" w14:textId="44F9C326"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7A51DC3A" w14:textId="7279C7FA"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317A9C00" w14:textId="36C9B036" w:rsidR="00524C09" w:rsidRPr="002248ED" w:rsidRDefault="00582B25" w:rsidP="002E5B0C">
            <w:pPr>
              <w:ind w:firstLine="0"/>
              <w:rPr>
                <w:rFonts w:cs="Times New Roman"/>
                <w:szCs w:val="24"/>
              </w:rPr>
            </w:pPr>
            <w:r w:rsidRPr="002248ED">
              <w:rPr>
                <w:rFonts w:cs="Times New Roman"/>
                <w:szCs w:val="24"/>
              </w:rPr>
              <w:t>0</w:t>
            </w:r>
          </w:p>
        </w:tc>
      </w:tr>
      <w:tr w:rsidR="00524C09" w:rsidRPr="002248ED" w14:paraId="3AB64A86" w14:textId="77777777" w:rsidTr="000E69C1">
        <w:tc>
          <w:tcPr>
            <w:tcW w:w="1294" w:type="dxa"/>
          </w:tcPr>
          <w:p w14:paraId="416BE0C4" w14:textId="53DBB116" w:rsidR="00524C09" w:rsidRPr="002248ED" w:rsidRDefault="00524C09" w:rsidP="002E5B0C">
            <w:pPr>
              <w:ind w:firstLine="0"/>
              <w:jc w:val="center"/>
              <w:rPr>
                <w:rFonts w:cs="Times New Roman"/>
                <w:b/>
                <w:bCs/>
                <w:szCs w:val="24"/>
              </w:rPr>
            </w:pPr>
            <w:r w:rsidRPr="002248ED">
              <w:rPr>
                <w:rFonts w:cs="Times New Roman"/>
                <w:b/>
                <w:bCs/>
                <w:szCs w:val="24"/>
              </w:rPr>
              <w:t>\n</w:t>
            </w:r>
          </w:p>
        </w:tc>
        <w:tc>
          <w:tcPr>
            <w:tcW w:w="1295" w:type="dxa"/>
          </w:tcPr>
          <w:p w14:paraId="629A8748" w14:textId="6D6B4A48" w:rsidR="00524C09" w:rsidRPr="002248ED" w:rsidRDefault="00524C09" w:rsidP="002E5B0C">
            <w:pPr>
              <w:ind w:firstLine="0"/>
              <w:jc w:val="cente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2E5B0C">
            <w:pPr>
              <w:ind w:firstLine="0"/>
              <w:jc w:val="center"/>
              <w:rPr>
                <w:rFonts w:cs="Times New Roman"/>
                <w:b/>
                <w:bCs/>
                <w:szCs w:val="24"/>
              </w:rPr>
            </w:pPr>
            <w:r w:rsidRPr="002248ED">
              <w:rPr>
                <w:rFonts w:cs="Times New Roman"/>
                <w:b/>
                <w:bCs/>
                <w:szCs w:val="24"/>
              </w:rPr>
              <w:t>\r</w:t>
            </w:r>
          </w:p>
        </w:tc>
        <w:tc>
          <w:tcPr>
            <w:tcW w:w="936" w:type="dxa"/>
          </w:tcPr>
          <w:p w14:paraId="3338CD6D" w14:textId="26252789" w:rsidR="00524C09" w:rsidRPr="002248ED" w:rsidRDefault="00524C09" w:rsidP="002E5B0C">
            <w:pPr>
              <w:ind w:firstLine="0"/>
              <w:jc w:val="center"/>
              <w:rPr>
                <w:rFonts w:cs="Times New Roman"/>
                <w:b/>
                <w:bCs/>
                <w:szCs w:val="24"/>
              </w:rPr>
            </w:pPr>
            <w:r w:rsidRPr="002248ED">
              <w:rPr>
                <w:rFonts w:cs="Times New Roman"/>
                <w:b/>
                <w:bCs/>
                <w:szCs w:val="24"/>
              </w:rPr>
              <w:t>\b</w:t>
            </w:r>
          </w:p>
        </w:tc>
        <w:tc>
          <w:tcPr>
            <w:tcW w:w="1295" w:type="dxa"/>
          </w:tcPr>
          <w:p w14:paraId="252D90C3" w14:textId="646D50AB" w:rsidR="00524C09" w:rsidRPr="002248ED" w:rsidRDefault="00524C09" w:rsidP="002E5B0C">
            <w:pPr>
              <w:ind w:firstLine="0"/>
              <w:jc w:val="center"/>
              <w:rPr>
                <w:rFonts w:cs="Times New Roman"/>
                <w:b/>
                <w:bCs/>
                <w:szCs w:val="24"/>
              </w:rPr>
            </w:pPr>
            <w:r w:rsidRPr="002248ED">
              <w:rPr>
                <w:rFonts w:cs="Times New Roman"/>
                <w:b/>
                <w:bCs/>
                <w:szCs w:val="24"/>
              </w:rPr>
              <w:t>\v</w:t>
            </w:r>
          </w:p>
        </w:tc>
        <w:tc>
          <w:tcPr>
            <w:tcW w:w="1295" w:type="dxa"/>
          </w:tcPr>
          <w:p w14:paraId="60174B3A" w14:textId="715236FF" w:rsidR="00524C09" w:rsidRPr="002248ED" w:rsidRDefault="00524C09" w:rsidP="002E5B0C">
            <w:pPr>
              <w:ind w:firstLine="0"/>
              <w:jc w:val="center"/>
              <w:rPr>
                <w:rFonts w:cs="Times New Roman"/>
                <w:b/>
                <w:bCs/>
                <w:szCs w:val="24"/>
              </w:rPr>
            </w:pPr>
            <w:r w:rsidRPr="002248ED">
              <w:rPr>
                <w:rFonts w:cs="Times New Roman"/>
                <w:b/>
                <w:bCs/>
                <w:szCs w:val="24"/>
              </w:rPr>
              <w:t>\0</w:t>
            </w:r>
          </w:p>
        </w:tc>
        <w:tc>
          <w:tcPr>
            <w:tcW w:w="1295" w:type="dxa"/>
          </w:tcPr>
          <w:p w14:paraId="78ADC75C" w14:textId="6812E0A5" w:rsidR="00524C09" w:rsidRPr="002248ED" w:rsidRDefault="00524C09" w:rsidP="002E5B0C">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DC605B7" w14:textId="77777777" w:rsidR="00524C09" w:rsidRPr="002248ED" w:rsidRDefault="00524C09" w:rsidP="002E5B0C">
            <w:pPr>
              <w:jc w:val="center"/>
              <w:rPr>
                <w:rFonts w:cs="Times New Roman"/>
                <w:szCs w:val="24"/>
              </w:rPr>
            </w:pPr>
          </w:p>
        </w:tc>
        <w:tc>
          <w:tcPr>
            <w:tcW w:w="1295" w:type="dxa"/>
          </w:tcPr>
          <w:p w14:paraId="70D60988" w14:textId="77777777" w:rsidR="00524C09" w:rsidRPr="002248ED" w:rsidRDefault="00524C09" w:rsidP="002E5B0C">
            <w:pPr>
              <w:jc w:val="center"/>
              <w:rPr>
                <w:rFonts w:cs="Times New Roman"/>
                <w:szCs w:val="24"/>
              </w:rPr>
            </w:pPr>
          </w:p>
        </w:tc>
        <w:tc>
          <w:tcPr>
            <w:tcW w:w="1295" w:type="dxa"/>
          </w:tcPr>
          <w:p w14:paraId="5E388E41" w14:textId="77777777" w:rsidR="00524C09" w:rsidRPr="002248ED" w:rsidRDefault="00524C09" w:rsidP="002E5B0C">
            <w:pPr>
              <w:jc w:val="center"/>
              <w:rPr>
                <w:rFonts w:cs="Times New Roman"/>
                <w:szCs w:val="24"/>
              </w:rPr>
            </w:pPr>
          </w:p>
        </w:tc>
      </w:tr>
      <w:tr w:rsidR="00524C09" w:rsidRPr="002248ED" w14:paraId="30CBBB91" w14:textId="77777777" w:rsidTr="000E69C1">
        <w:tc>
          <w:tcPr>
            <w:tcW w:w="1294" w:type="dxa"/>
          </w:tcPr>
          <w:p w14:paraId="492CE604" w14:textId="4573AFD6" w:rsidR="00524C09" w:rsidRPr="002248ED" w:rsidRDefault="00582B25" w:rsidP="002E5B0C">
            <w:pPr>
              <w:ind w:firstLine="0"/>
              <w:rPr>
                <w:rFonts w:cs="Times New Roman"/>
                <w:szCs w:val="24"/>
              </w:rPr>
            </w:pPr>
            <w:r w:rsidRPr="002248ED">
              <w:rPr>
                <w:rFonts w:cs="Times New Roman"/>
                <w:i/>
                <w:iCs/>
                <w:szCs w:val="24"/>
              </w:rPr>
              <w:t>0.0208</w:t>
            </w:r>
          </w:p>
        </w:tc>
        <w:tc>
          <w:tcPr>
            <w:tcW w:w="1295" w:type="dxa"/>
          </w:tcPr>
          <w:p w14:paraId="5A80F3F4" w14:textId="61328BFE" w:rsidR="00524C09" w:rsidRPr="002248ED" w:rsidRDefault="00582B25" w:rsidP="002E5B0C">
            <w:pPr>
              <w:ind w:firstLine="0"/>
              <w:rPr>
                <w:rFonts w:cs="Times New Roman"/>
                <w:szCs w:val="24"/>
              </w:rPr>
            </w:pPr>
            <w:r w:rsidRPr="002248ED">
              <w:rPr>
                <w:rFonts w:cs="Times New Roman"/>
                <w:szCs w:val="24"/>
              </w:rPr>
              <w:t>0</w:t>
            </w:r>
          </w:p>
        </w:tc>
        <w:tc>
          <w:tcPr>
            <w:tcW w:w="935" w:type="dxa"/>
          </w:tcPr>
          <w:p w14:paraId="201BC2F1" w14:textId="6B3186C8" w:rsidR="00524C09" w:rsidRPr="002248ED" w:rsidRDefault="00582B25" w:rsidP="002E5B0C">
            <w:pPr>
              <w:ind w:firstLine="0"/>
              <w:rPr>
                <w:rFonts w:cs="Times New Roman"/>
                <w:szCs w:val="24"/>
              </w:rPr>
            </w:pPr>
            <w:r w:rsidRPr="002248ED">
              <w:rPr>
                <w:rFonts w:cs="Times New Roman"/>
                <w:szCs w:val="24"/>
              </w:rPr>
              <w:t>0</w:t>
            </w:r>
          </w:p>
        </w:tc>
        <w:tc>
          <w:tcPr>
            <w:tcW w:w="936" w:type="dxa"/>
          </w:tcPr>
          <w:p w14:paraId="64124F38" w14:textId="660C9BFE"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D7615F9" w14:textId="0CC94A80"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635CA40" w14:textId="213BC135"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789CB617" w14:textId="0C6FC448"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F027D14" w14:textId="77777777" w:rsidR="00524C09" w:rsidRPr="002248ED" w:rsidRDefault="00524C09" w:rsidP="000E69C1">
            <w:pPr>
              <w:rPr>
                <w:rFonts w:cs="Times New Roman"/>
                <w:szCs w:val="24"/>
              </w:rPr>
            </w:pPr>
          </w:p>
        </w:tc>
        <w:tc>
          <w:tcPr>
            <w:tcW w:w="1295" w:type="dxa"/>
          </w:tcPr>
          <w:p w14:paraId="0D853153" w14:textId="77777777" w:rsidR="00524C09" w:rsidRPr="002248ED" w:rsidRDefault="00524C09" w:rsidP="000E69C1">
            <w:pPr>
              <w:rPr>
                <w:rFonts w:cs="Times New Roman"/>
                <w:szCs w:val="24"/>
              </w:rPr>
            </w:pPr>
          </w:p>
        </w:tc>
        <w:tc>
          <w:tcPr>
            <w:tcW w:w="1295" w:type="dxa"/>
          </w:tcPr>
          <w:p w14:paraId="49C1F473" w14:textId="77777777" w:rsidR="00524C09" w:rsidRPr="002248ED" w:rsidRDefault="00524C09" w:rsidP="000E69C1">
            <w:pPr>
              <w:rPr>
                <w:rFonts w:cs="Times New Roman"/>
                <w:szCs w:val="24"/>
              </w:rPr>
            </w:pPr>
          </w:p>
        </w:tc>
      </w:tr>
    </w:tbl>
    <w:p w14:paraId="6A6DBB9A" w14:textId="77777777" w:rsidR="00797159" w:rsidRDefault="00797159" w:rsidP="004E5433">
      <w:pPr>
        <w:rPr>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rFonts w:cs="Times New Roman"/>
          <w:szCs w:val="24"/>
        </w:rPr>
      </w:pPr>
    </w:p>
    <w:p w14:paraId="05187F37" w14:textId="5DB9D3CC" w:rsidR="004E5433" w:rsidRPr="002248ED" w:rsidRDefault="004E5433" w:rsidP="00F6265D">
      <w:pPr>
        <w:rPr>
          <w:rFonts w:cs="Times New Roman"/>
          <w:szCs w:val="24"/>
        </w:rPr>
      </w:pPr>
      <w:r w:rsidRPr="002248ED">
        <w:rPr>
          <w:rFonts w:cs="Times New Roman"/>
          <w:szCs w:val="24"/>
        </w:rPr>
        <w:t>Initial tests</w:t>
      </w:r>
      <w:r w:rsidR="003859E8">
        <w:rPr>
          <w:rFonts w:cs="Times New Roman"/>
          <w:szCs w:val="24"/>
        </w:rPr>
        <w:t xml:space="preserve"> are</w:t>
      </w:r>
      <w:r w:rsidRPr="002248ED">
        <w:rPr>
          <w:rFonts w:cs="Times New Roman"/>
          <w:szCs w:val="24"/>
        </w:rPr>
        <w:t xml:space="preserve"> </w:t>
      </w:r>
      <w:r w:rsidR="00554314" w:rsidRPr="002248ED">
        <w:rPr>
          <w:rFonts w:cs="Times New Roman"/>
          <w:szCs w:val="24"/>
        </w:rPr>
        <w:t>performed</w:t>
      </w:r>
      <w:r w:rsidRPr="002248ED">
        <w:rPr>
          <w:rFonts w:cs="Times New Roman"/>
          <w:szCs w:val="24"/>
        </w:rPr>
        <w:t xml:space="preserve"> on smaller samples of 250 lines of true comments and 250 lines of </w:t>
      </w:r>
      <w:r w:rsidR="00AF19A8">
        <w:rPr>
          <w:rFonts w:cs="Times New Roman"/>
          <w:szCs w:val="24"/>
        </w:rPr>
        <w:t>commented-out code</w:t>
      </w:r>
      <w:r w:rsidRPr="002248ED">
        <w:rPr>
          <w:rFonts w:cs="Times New Roman"/>
          <w:szCs w:val="24"/>
        </w:rPr>
        <w:t xml:space="preserv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w:t>
      </w:r>
      <w:r w:rsidR="000337AE">
        <w:rPr>
          <w:rFonts w:cs="Times New Roman"/>
          <w:szCs w:val="24"/>
        </w:rPr>
        <w:t>character</w:t>
      </w:r>
      <w:r w:rsidRPr="002248ED">
        <w:rPr>
          <w:rFonts w:cs="Times New Roman"/>
          <w:szCs w:val="24"/>
        </w:rPr>
        <w:t xml:space="preserve"> as initial research indicated that on average comments are constructed of approximately 24% spaces while </w:t>
      </w:r>
      <w:r w:rsidR="00AF19A8">
        <w:rPr>
          <w:rFonts w:cs="Times New Roman"/>
          <w:szCs w:val="24"/>
        </w:rPr>
        <w:t>commented-out code</w:t>
      </w:r>
      <w:r w:rsidRPr="002248ED">
        <w:rPr>
          <w:rFonts w:cs="Times New Roman"/>
          <w:szCs w:val="24"/>
        </w:rPr>
        <w:t xml:space="preserve"> is constructed of approximately 33% spaces. </w:t>
      </w:r>
    </w:p>
    <w:p w14:paraId="17D504E0" w14:textId="2F9A74E1" w:rsidR="004E5433" w:rsidRPr="002248ED" w:rsidRDefault="004E5433" w:rsidP="004E5433">
      <w:pPr>
        <w:rPr>
          <w:rFonts w:cs="Times New Roman"/>
          <w:szCs w:val="24"/>
        </w:rPr>
      </w:pPr>
      <w:r w:rsidRPr="002248ED">
        <w:rPr>
          <w:rFonts w:cs="Times New Roman"/>
          <w:szCs w:val="24"/>
        </w:rPr>
        <w:t xml:space="preserve">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w:t>
      </w:r>
      <w:r w:rsidR="005B4A69">
        <w:rPr>
          <w:rFonts w:cs="Times New Roman"/>
          <w:szCs w:val="24"/>
        </w:rPr>
        <w:t>8</w:t>
      </w:r>
      <w:r w:rsidRPr="002248ED">
        <w:rPr>
          <w:rFonts w:cs="Times New Roman"/>
          <w:szCs w:val="24"/>
        </w:rPr>
        <w:t>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5B4A69">
        <w:rPr>
          <w:rFonts w:cs="Times New Roman"/>
          <w:szCs w:val="24"/>
        </w:rPr>
        <w:t xml:space="preserve"> </w:t>
      </w:r>
      <w:r w:rsidR="005B4A69">
        <w:rPr>
          <w:rFonts w:cs="Times New Roman"/>
          <w:szCs w:val="24"/>
        </w:rPr>
        <w:fldChar w:fldCharType="begin"/>
      </w:r>
      <w:r w:rsidR="005B4A69">
        <w:rPr>
          <w:rFonts w:cs="Times New Roman"/>
          <w:szCs w:val="24"/>
        </w:rPr>
        <w:instrText xml:space="preserve"> REF _Ref34324168 \h </w:instrText>
      </w:r>
      <w:r w:rsidR="005B4A69">
        <w:rPr>
          <w:rFonts w:cs="Times New Roman"/>
          <w:szCs w:val="24"/>
        </w:rPr>
      </w:r>
      <w:r w:rsidR="005B4A69">
        <w:rPr>
          <w:rFonts w:cs="Times New Roman"/>
          <w:szCs w:val="24"/>
        </w:rPr>
        <w:fldChar w:fldCharType="separate"/>
      </w:r>
      <w:r w:rsidR="005B4A69" w:rsidRPr="00AA6716">
        <w:rPr>
          <w:szCs w:val="24"/>
        </w:rPr>
        <w:t xml:space="preserve">TABLE </w:t>
      </w:r>
      <w:r w:rsidR="005B4A69">
        <w:rPr>
          <w:noProof/>
          <w:szCs w:val="24"/>
        </w:rPr>
        <w:t>11</w:t>
      </w:r>
      <w:r w:rsidR="005B4A69">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5B4A69">
        <w:rPr>
          <w:rFonts w:cs="Times New Roman"/>
          <w:szCs w:val="24"/>
        </w:rPr>
        <w:t xml:space="preserve"> </w:t>
      </w:r>
      <w:r w:rsidR="005B4A69">
        <w:rPr>
          <w:rFonts w:cs="Times New Roman"/>
          <w:szCs w:val="24"/>
        </w:rPr>
        <w:fldChar w:fldCharType="begin"/>
      </w:r>
      <w:r w:rsidR="005B4A69">
        <w:rPr>
          <w:rFonts w:cs="Times New Roman"/>
          <w:szCs w:val="24"/>
        </w:rPr>
        <w:instrText xml:space="preserve"> REF _Ref35357782 \h </w:instrText>
      </w:r>
      <w:r w:rsidR="005B4A69">
        <w:rPr>
          <w:rFonts w:cs="Times New Roman"/>
          <w:szCs w:val="24"/>
        </w:rPr>
      </w:r>
      <w:r w:rsidR="005B4A69">
        <w:rPr>
          <w:rFonts w:cs="Times New Roman"/>
          <w:szCs w:val="24"/>
        </w:rPr>
        <w:fldChar w:fldCharType="separate"/>
      </w:r>
      <w:r w:rsidR="005B4A69" w:rsidRPr="002248ED">
        <w:rPr>
          <w:rFonts w:cs="Times New Roman"/>
          <w:szCs w:val="24"/>
        </w:rPr>
        <w:t>T</w:t>
      </w:r>
      <w:r w:rsidR="005B4A69">
        <w:rPr>
          <w:rFonts w:cs="Times New Roman"/>
          <w:szCs w:val="24"/>
        </w:rPr>
        <w:t>ABLE</w:t>
      </w:r>
      <w:r w:rsidR="005B4A69" w:rsidRPr="002248ED">
        <w:rPr>
          <w:rFonts w:cs="Times New Roman"/>
          <w:szCs w:val="24"/>
        </w:rPr>
        <w:t xml:space="preserve"> </w:t>
      </w:r>
      <w:r w:rsidR="005B4A69">
        <w:rPr>
          <w:rFonts w:cs="Times New Roman"/>
          <w:noProof/>
          <w:szCs w:val="24"/>
        </w:rPr>
        <w:t>13</w:t>
      </w:r>
      <w:r w:rsidR="005B4A69">
        <w:rPr>
          <w:rFonts w:cs="Times New Roman"/>
          <w:szCs w:val="24"/>
        </w:rPr>
        <w:fldChar w:fldCharType="end"/>
      </w:r>
      <w:r w:rsidR="00874F7B" w:rsidRPr="002248ED">
        <w:rPr>
          <w:rFonts w:cs="Times New Roman"/>
          <w:szCs w:val="24"/>
        </w:rPr>
        <w:t>.</w:t>
      </w:r>
    </w:p>
    <w:p w14:paraId="04BA7783" w14:textId="19F06248" w:rsidR="006D1180" w:rsidRPr="002248ED" w:rsidRDefault="006D1180" w:rsidP="00B45F99">
      <w:pPr>
        <w:pStyle w:val="Caption"/>
        <w:keepNext/>
        <w:jc w:val="center"/>
        <w:rPr>
          <w:rFonts w:cs="Times New Roman"/>
          <w:sz w:val="24"/>
          <w:szCs w:val="24"/>
        </w:rPr>
      </w:pPr>
      <w:bookmarkStart w:id="212" w:name="_Ref35357782"/>
      <w:bookmarkStart w:id="213" w:name="_Ref32772875"/>
      <w:bookmarkStart w:id="214"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13</w:t>
      </w:r>
      <w:r w:rsidR="00AB11E8" w:rsidRPr="002248ED">
        <w:rPr>
          <w:rFonts w:cs="Times New Roman"/>
          <w:noProof/>
          <w:sz w:val="24"/>
          <w:szCs w:val="24"/>
        </w:rPr>
        <w:fldChar w:fldCharType="end"/>
      </w:r>
      <w:bookmarkEnd w:id="212"/>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213"/>
      <w:bookmarkEnd w:id="214"/>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6193472" w14:textId="77777777" w:rsidR="00771447" w:rsidRDefault="00771447">
      <w:pPr>
        <w:rPr>
          <w:rFonts w:cs="Times New Roman"/>
          <w:szCs w:val="24"/>
        </w:rPr>
      </w:pPr>
    </w:p>
    <w:p w14:paraId="0FDBEFA7" w14:textId="77777777" w:rsidR="00771447" w:rsidRDefault="00771447">
      <w:pPr>
        <w:rPr>
          <w:rFonts w:cs="Times New Roman"/>
          <w:szCs w:val="24"/>
        </w:rPr>
      </w:pPr>
    </w:p>
    <w:p w14:paraId="440E6B01" w14:textId="77777777" w:rsidR="005327CF" w:rsidRDefault="005327CF">
      <w:pPr>
        <w:rPr>
          <w:rFonts w:cs="Times New Roman"/>
          <w:szCs w:val="24"/>
        </w:rPr>
      </w:pPr>
    </w:p>
    <w:p w14:paraId="6ADA4511" w14:textId="716ED5D6" w:rsidR="00771447" w:rsidRDefault="00771447">
      <w:pPr>
        <w:rPr>
          <w:rFonts w:cs="Times New Roman"/>
          <w:szCs w:val="24"/>
        </w:rPr>
      </w:pPr>
      <w:r>
        <w:rPr>
          <w:rFonts w:cs="Times New Roman"/>
          <w:szCs w:val="24"/>
        </w:rPr>
        <w:lastRenderedPageBreak/>
        <w:t xml:space="preserve">After verifying that our tool works, the next step was to do a full analysis on a full set of 50 new projects.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This table is the heuristic results for 1/10 of the total set of comments which was manually verified. The precision was lower than the original data set due to the decision tree finding numerous instances of commented-out code inside English Prose comments. This of course had an effect on both accuracy and F1 score as well, lowering both of them respectively.</w:t>
      </w:r>
    </w:p>
    <w:p w14:paraId="2C8269BD" w14:textId="11EFD207" w:rsidR="004046C7" w:rsidRPr="00740BB2" w:rsidRDefault="004046C7" w:rsidP="00740BB2">
      <w:pPr>
        <w:pStyle w:val="Caption"/>
        <w:keepNext/>
        <w:jc w:val="center"/>
        <w:rPr>
          <w:sz w:val="24"/>
          <w:szCs w:val="24"/>
        </w:rPr>
      </w:pPr>
      <w:bookmarkStart w:id="215"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052DB5">
        <w:rPr>
          <w:noProof/>
          <w:sz w:val="24"/>
          <w:szCs w:val="24"/>
        </w:rPr>
        <w:t>14</w:t>
      </w:r>
      <w:r w:rsidRPr="00740BB2">
        <w:rPr>
          <w:sz w:val="24"/>
          <w:szCs w:val="24"/>
        </w:rPr>
        <w:fldChar w:fldCharType="end"/>
      </w:r>
      <w:bookmarkEnd w:id="215"/>
      <w:r w:rsidRPr="00740BB2">
        <w:rPr>
          <w:sz w:val="24"/>
          <w:szCs w:val="24"/>
        </w:rPr>
        <w:t xml:space="preserve">. </w:t>
      </w:r>
      <w:bookmarkStart w:id="216" w:name="_Hlk36492020"/>
      <w:r w:rsidRPr="00740BB2">
        <w:rPr>
          <w:smallCaps/>
          <w:sz w:val="24"/>
          <w:szCs w:val="24"/>
        </w:rPr>
        <w:t xml:space="preserve">This table is the heuristic results for 1/10 of the total set of comments which was manually verified. </w:t>
      </w:r>
      <w:r w:rsidR="00EF1832" w:rsidRPr="00740BB2">
        <w:rPr>
          <w:smallCaps/>
          <w:sz w:val="24"/>
          <w:szCs w:val="24"/>
        </w:rPr>
        <w:t>The precision was lower than the original data set due to the decision tree finding numerous instances of commented-out code inside English Prose comments. This of course had an effect on both accuracy and F1 score as well, lowering both of them respectively.</w:t>
      </w:r>
      <w:bookmarkEnd w:id="216"/>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76008DC3"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6244A7">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 xml:space="preserve">provides all of the base information on the 50 projects. The lines of comments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comments amongst all 50 projects. The number of block comments represents the total count of block comments in the 50 projects. The number of line comments represents the number of line type comments. The number of Doxygen/Javadoc comments represents the total number of Doxygen/Javadoc comments. The lines of commented-out code </w:t>
      </w:r>
      <w:proofErr w:type="gramStart"/>
      <w:r w:rsidR="006244A7" w:rsidRPr="006244A7">
        <w:rPr>
          <w:rFonts w:cs="Times New Roman"/>
          <w:szCs w:val="24"/>
        </w:rPr>
        <w:t>represents</w:t>
      </w:r>
      <w:proofErr w:type="gramEnd"/>
      <w:r w:rsidR="006244A7" w:rsidRPr="006244A7">
        <w:rPr>
          <w:rFonts w:cs="Times New Roman"/>
          <w:szCs w:val="24"/>
        </w:rPr>
        <w:t xml:space="preserve"> the lines of commented-out code adjusted by the precision that we found in our manual verification. The percentage of commented out code is based off the adjusted count of lines of commented-out code as part of the lines of comments. The lines of code </w:t>
      </w:r>
      <w:proofErr w:type="gramStart"/>
      <w:r w:rsidR="006244A7" w:rsidRPr="006244A7">
        <w:rPr>
          <w:rFonts w:cs="Times New Roman"/>
          <w:szCs w:val="24"/>
        </w:rPr>
        <w:t>represents</w:t>
      </w:r>
      <w:proofErr w:type="gramEnd"/>
      <w:r w:rsidR="006244A7" w:rsidRPr="006244A7">
        <w:rPr>
          <w:rFonts w:cs="Times New Roman"/>
          <w:szCs w:val="24"/>
        </w:rPr>
        <w:t xml:space="preserve"> the </w:t>
      </w:r>
      <w:r w:rsidR="006244A7" w:rsidRPr="006244A7">
        <w:rPr>
          <w:rFonts w:cs="Times New Roman"/>
          <w:szCs w:val="24"/>
        </w:rPr>
        <w:lastRenderedPageBreak/>
        <w:t>total number of lines of code amongst all the projects. The percentage of comments is calculated based off the number of comments found by srcML divided by the lines of code.</w:t>
      </w:r>
    </w:p>
    <w:p w14:paraId="56D4979D" w14:textId="3BC9AF5A" w:rsidR="00052DB5" w:rsidRPr="00740BB2" w:rsidRDefault="00052DB5" w:rsidP="00740BB2">
      <w:pPr>
        <w:pStyle w:val="Caption"/>
        <w:keepNext/>
        <w:jc w:val="center"/>
        <w:rPr>
          <w:sz w:val="24"/>
          <w:szCs w:val="24"/>
        </w:rPr>
      </w:pPr>
      <w:bookmarkStart w:id="217"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Pr="00740BB2">
        <w:rPr>
          <w:noProof/>
          <w:sz w:val="24"/>
          <w:szCs w:val="24"/>
        </w:rPr>
        <w:t>15</w:t>
      </w:r>
      <w:r w:rsidRPr="00740BB2">
        <w:rPr>
          <w:sz w:val="24"/>
          <w:szCs w:val="24"/>
        </w:rPr>
        <w:fldChar w:fldCharType="end"/>
      </w:r>
      <w:bookmarkEnd w:id="217"/>
      <w:r w:rsidRPr="00740BB2">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 xml:space="preserve">on the 50 projects. The lines of comments represents the total number of lines of comments amongst all 50 projects. The number of block comments represents the total count of block comments in the 50 projects. The number of line comments represents the number of line type comments. The number of Doxygen/Javadoc comments represents the total number of Doxygen/Javadoc comments. The lines of commented-out code represents the lines of commented-out code adjusted by the precision that we found in our manual verification. </w:t>
      </w:r>
      <w:r w:rsidR="006244A7" w:rsidRPr="00740BB2">
        <w:rPr>
          <w:smallCaps/>
          <w:sz w:val="24"/>
          <w:szCs w:val="24"/>
        </w:rPr>
        <w:t>The percentage of commented out code is based off the adjusted count of lines of commented-out code as part of the lines of comments. The lines of code represents the total number of lines of code amongst all the projects. 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364"/>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18" w:name="_Ref32599906"/>
    </w:p>
    <w:bookmarkEnd w:id="218"/>
    <w:p w14:paraId="2107695A" w14:textId="77777777" w:rsidR="004E5433" w:rsidRPr="00B216D8" w:rsidRDefault="004E5433" w:rsidP="00904867">
      <w:pPr>
        <w:pStyle w:val="ChapterTitle"/>
      </w:pPr>
      <w:r>
        <w:t>Threats to Validity</w:t>
      </w:r>
    </w:p>
    <w:p w14:paraId="5246B550" w14:textId="57B51195"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t>
      </w:r>
      <w:proofErr w:type="gramStart"/>
      <w:r w:rsidRPr="002248ED">
        <w:rPr>
          <w:rFonts w:cs="Times New Roman"/>
          <w:szCs w:val="24"/>
        </w:rPr>
        <w:t>we  both</w:t>
      </w:r>
      <w:proofErr w:type="gramEnd"/>
      <w:r w:rsidRPr="002248ED">
        <w:rPr>
          <w:rFonts w:cs="Times New Roman"/>
          <w:szCs w:val="24"/>
        </w:rPr>
        <w:t xml:space="preserve"> mitigate 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219" w:name="_Ref33017647"/>
      <w:r w:rsidRPr="002248ED">
        <w:t>External Validity</w:t>
      </w:r>
      <w:bookmarkEnd w:id="219"/>
    </w:p>
    <w:p w14:paraId="346153AC" w14:textId="7484DABC" w:rsidR="004E5433" w:rsidRPr="002248ED" w:rsidRDefault="004E5433" w:rsidP="007E0745">
      <w:pPr>
        <w:rPr>
          <w:rFonts w:cs="Times New Roman"/>
          <w:szCs w:val="24"/>
        </w:rPr>
      </w:pPr>
      <w:r w:rsidRPr="002248ED">
        <w:rPr>
          <w:rFonts w:cs="Times New Roman"/>
          <w:szCs w:val="24"/>
        </w:rPr>
        <w:t>The problem here is twofold, our sample size is limited, and the quality of writing is very high. The first issue is relatively simple to resolve and mainly only requires that we increase our sample sizes, though this comes with a number of computational challenges</w:t>
      </w:r>
      <w:r w:rsidR="00AF2B7C">
        <w:rPr>
          <w:rFonts w:cs="Times New Roman"/>
          <w:szCs w:val="24"/>
        </w:rPr>
        <w:t xml:space="preserve"> but we are able to overcome this by using srcML to handle are parsing and using pythons ability to use dictionaries </w:t>
      </w:r>
      <w:r w:rsidR="00EE4CA3">
        <w:rPr>
          <w:rFonts w:cs="Times New Roman"/>
          <w:szCs w:val="24"/>
        </w:rPr>
        <w:t>to reduces the complexity of storing the frequencies.</w:t>
      </w:r>
      <w:r w:rsidRPr="002248ED">
        <w:rPr>
          <w:rFonts w:cs="Times New Roman"/>
          <w:szCs w:val="24"/>
        </w:rPr>
        <w:t xml:space="preserve"> The second part of this issue however is </w:t>
      </w:r>
      <w:r w:rsidRPr="002248ED">
        <w:rPr>
          <w:rFonts w:cs="Times New Roman"/>
          <w:szCs w:val="24"/>
        </w:rPr>
        <w:lastRenderedPageBreak/>
        <w:t xml:space="preserve">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w:t>
      </w:r>
      <w:r w:rsidR="00AF19A8">
        <w:rPr>
          <w:rFonts w:cs="Times New Roman"/>
          <w:szCs w:val="24"/>
        </w:rPr>
        <w:t>commented-out code</w:t>
      </w:r>
      <w:r w:rsidRPr="002248ED">
        <w:rPr>
          <w:rFonts w:cs="Times New Roman"/>
          <w:szCs w:val="24"/>
        </w:rPr>
        <w:t xml:space="preserve"> failing to be identified.</w:t>
      </w:r>
      <w:r w:rsidR="003F61B6">
        <w:rPr>
          <w:rFonts w:cs="Times New Roman"/>
          <w:szCs w:val="24"/>
        </w:rPr>
        <w:t xml:space="preserve"> We are able to counteract all of this</w:t>
      </w:r>
      <w:r w:rsidR="00951FF5">
        <w:rPr>
          <w:rFonts w:cs="Times New Roman"/>
          <w:szCs w:val="24"/>
        </w:rPr>
        <w:t>,</w:t>
      </w:r>
      <w:r w:rsidR="003F61B6">
        <w:rPr>
          <w:rFonts w:cs="Times New Roman"/>
          <w:szCs w:val="24"/>
        </w:rPr>
        <w:t xml:space="preserve"> however</w:t>
      </w:r>
      <w:r w:rsidR="00951FF5">
        <w:rPr>
          <w:rFonts w:cs="Times New Roman"/>
          <w:szCs w:val="24"/>
        </w:rPr>
        <w:t>,</w:t>
      </w:r>
      <w:r w:rsidR="003F61B6">
        <w:rPr>
          <w:rFonts w:cs="Times New Roman"/>
          <w:szCs w:val="24"/>
        </w:rPr>
        <w:t xml:space="preserve"> by injecting lines of source code into the decision tree before it runs in order to improve its ability to detect the coding practices unique to the coders who wrote them.</w:t>
      </w:r>
    </w:p>
    <w:p w14:paraId="0EAFA416" w14:textId="027A2CF5" w:rsidR="007E0745" w:rsidRPr="002248ED" w:rsidRDefault="007E0745" w:rsidP="007E0745">
      <w:pPr>
        <w:pStyle w:val="Heading2"/>
      </w:pPr>
      <w:bookmarkStart w:id="220" w:name="_Ref33018411"/>
      <w:r w:rsidRPr="002248ED">
        <w:t>Internal Validity</w:t>
      </w:r>
      <w:bookmarkEnd w:id="220"/>
    </w:p>
    <w:p w14:paraId="71338248" w14:textId="4D905E3A" w:rsidR="00351DA7" w:rsidRPr="002248ED" w:rsidRDefault="004E5433" w:rsidP="004E5433">
      <w:pPr>
        <w:rPr>
          <w:rFonts w:cs="Times New Roman"/>
          <w:szCs w:val="24"/>
        </w:rPr>
      </w:pPr>
      <w:r w:rsidRPr="002248ED">
        <w:rPr>
          <w:rFonts w:cs="Times New Roman"/>
          <w:szCs w:val="24"/>
        </w:rPr>
        <w:tab/>
        <w:t xml:space="preserve">A second threat to validity with our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lastRenderedPageBreak/>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367BC477"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t>
      </w:r>
      <w:r w:rsidR="007C3F18">
        <w:rPr>
          <w:rFonts w:cs="Times New Roman"/>
          <w:sz w:val="24"/>
          <w:szCs w:val="24"/>
        </w:rPr>
        <w:t>whitesmith sample which shows how the curly braces are separated.</w:t>
      </w:r>
    </w:p>
    <w:p w14:paraId="1C4338ED" w14:textId="52073BD9"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individual lines to determine if it is </w:t>
      </w:r>
      <w:r w:rsidR="00AF19A8">
        <w:rPr>
          <w:rFonts w:cs="Times New Roman"/>
          <w:szCs w:val="24"/>
        </w:rPr>
        <w:t>commented-out code</w:t>
      </w:r>
      <w:r w:rsidRPr="002248ED">
        <w:rPr>
          <w:rFonts w:cs="Times New Roman"/>
          <w:szCs w:val="24"/>
        </w:rPr>
        <w:t xml:space="preserve"> or not.</w:t>
      </w:r>
      <w:r w:rsidR="00661B3B">
        <w:rPr>
          <w:rFonts w:cs="Times New Roman"/>
          <w:szCs w:val="24"/>
        </w:rPr>
        <w:t xml:space="preserve"> We </w:t>
      </w:r>
      <w:r w:rsidR="007C3F18">
        <w:rPr>
          <w:rFonts w:cs="Times New Roman"/>
          <w:szCs w:val="24"/>
        </w:rPr>
        <w:t xml:space="preserve">limit the effect of whitesmith style </w:t>
      </w:r>
      <w:r w:rsidR="00AE244F">
        <w:rPr>
          <w:rFonts w:cs="Times New Roman"/>
          <w:szCs w:val="24"/>
        </w:rPr>
        <w:t>by ensuring the gold set contains no samples of it. This is because while Whitesmith can have a negative effect on detection, it is in itself very easy to detect.</w:t>
      </w:r>
      <w:r w:rsidRPr="002248ED">
        <w:rPr>
          <w:rFonts w:cs="Times New Roman"/>
          <w:szCs w:val="24"/>
        </w:rPr>
        <w:t xml:space="preserve">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7AC08331"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32657B">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w:t>
      </w:r>
      <w:r w:rsidR="00176AFE">
        <w:rPr>
          <w:rFonts w:cs="Times New Roman"/>
          <w:sz w:val="24"/>
          <w:szCs w:val="24"/>
        </w:rPr>
        <w:t>Hungarian sample which shows how the naming convention differs.</w:t>
      </w:r>
    </w:p>
    <w:p w14:paraId="5D98848F" w14:textId="6BF389CD" w:rsidR="004E5433" w:rsidRDefault="004E5433" w:rsidP="00740BB2">
      <w:pPr>
        <w:rPr>
          <w:rFonts w:cs="Times New Roman"/>
          <w:szCs w:val="24"/>
        </w:rPr>
      </w:pPr>
      <w:r w:rsidRPr="002248ED">
        <w:rPr>
          <w:rFonts w:cs="Times New Roman"/>
          <w:szCs w:val="24"/>
        </w:rPr>
        <w:t xml:space="preserve">Hungarian notation provides a unique problem, namely, variables are very repetitious and depending on what the script does different letters become extremely important in identifying </w:t>
      </w:r>
      <w:r w:rsidR="00AF19A8">
        <w:rPr>
          <w:rFonts w:cs="Times New Roman"/>
          <w:szCs w:val="24"/>
        </w:rPr>
        <w:t>commented-out code</w:t>
      </w:r>
      <w:r w:rsidRPr="002248ED">
        <w:rPr>
          <w:rFonts w:cs="Times New Roman"/>
          <w:szCs w:val="24"/>
        </w:rPr>
        <w:t xml:space="preserve">, but only when it is written in this style. </w:t>
      </w:r>
      <w:r w:rsidR="00525F70">
        <w:rPr>
          <w:rFonts w:cs="Times New Roman"/>
          <w:szCs w:val="24"/>
        </w:rPr>
        <w:t xml:space="preserve">To this end, when Hungarian style scripts are present we inject a portion of the Hungarian code </w:t>
      </w:r>
      <w:r w:rsidR="00DA5A4F">
        <w:rPr>
          <w:rFonts w:cs="Times New Roman"/>
          <w:szCs w:val="24"/>
        </w:rPr>
        <w:t>into our decision tree in order to help increase detection.</w:t>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221" w:name="_Ref33719271"/>
    </w:p>
    <w:bookmarkEnd w:id="221"/>
    <w:p w14:paraId="2BB82A63" w14:textId="77777777" w:rsidR="004E5433" w:rsidRPr="00347B64" w:rsidRDefault="004E5433" w:rsidP="00F357C5">
      <w:pPr>
        <w:pStyle w:val="ChapterTitle"/>
      </w:pPr>
      <w:r>
        <w:t>Future Works</w:t>
      </w:r>
    </w:p>
    <w:p w14:paraId="7D548AA8" w14:textId="72688686"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 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 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Pr>
          <w:rFonts w:cs="Times New Roman"/>
          <w:szCs w:val="24"/>
        </w:rPr>
        <w:t xml:space="preserve">. </w:t>
      </w:r>
    </w:p>
    <w:p w14:paraId="2AA45607" w14:textId="47AE20D6"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 xml:space="preserve">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w:t>
      </w:r>
      <w:r>
        <w:rPr>
          <w:rFonts w:cs="Times New Roman"/>
          <w:szCs w:val="24"/>
        </w:rPr>
        <w:lastRenderedPageBreak/>
        <w:t>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0E8C08FC"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 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xml:space="preserve">, then we can also figure out who actually commented out the code in the script. 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222" w:name="_Ref33719289"/>
    </w:p>
    <w:bookmarkEnd w:id="222"/>
    <w:p w14:paraId="76CAE88D" w14:textId="77777777" w:rsidR="004E5433" w:rsidRPr="00347B64" w:rsidRDefault="004E5433" w:rsidP="00F357C5">
      <w:pPr>
        <w:pStyle w:val="ChapterTitle"/>
      </w:pPr>
      <w:r>
        <w:t>Conclusion</w:t>
      </w:r>
    </w:p>
    <w:p w14:paraId="500546AC" w14:textId="0571F87D" w:rsidR="00CB706B" w:rsidRDefault="007847E1" w:rsidP="004E5433">
      <w:pPr>
        <w:rPr>
          <w:rFonts w:cs="Times New Roman"/>
          <w:szCs w:val="24"/>
        </w:rPr>
      </w:pPr>
      <w:r>
        <w:rPr>
          <w:rFonts w:cs="Times New Roman"/>
          <w:szCs w:val="24"/>
        </w:rPr>
        <w:t xml:space="preserve">The results of our analysis are definitive and show that we can use machine learning in order to detect commented-out code. </w:t>
      </w:r>
      <w:r w:rsidR="002F29FE">
        <w:rPr>
          <w:rFonts w:cs="Times New Roman"/>
          <w:szCs w:val="24"/>
        </w:rPr>
        <w:t>W</w:t>
      </w:r>
      <w:r>
        <w:rPr>
          <w:rFonts w:cs="Times New Roman"/>
          <w:szCs w:val="24"/>
        </w:rPr>
        <w:t>e were able to accomplish this within a 5% confidence interval within the original 80 projects</w:t>
      </w:r>
      <w:r w:rsidR="002F29FE">
        <w:rPr>
          <w:rFonts w:cs="Times New Roman"/>
          <w:szCs w:val="24"/>
        </w:rPr>
        <w:t xml:space="preserve"> in addition to creating a gold set which was derived from these original 80 projects.</w:t>
      </w:r>
      <w:r w:rsidR="00E644AC">
        <w:rPr>
          <w:rFonts w:cs="Times New Roman"/>
          <w:szCs w:val="24"/>
        </w:rPr>
        <w:t xml:space="preserve">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r w:rsidR="00AF0484">
        <w:rPr>
          <w:rFonts w:cs="Times New Roman"/>
          <w:szCs w:val="24"/>
        </w:rPr>
        <w:t>.</w:t>
      </w:r>
      <w:r w:rsidR="00C579DE">
        <w:rPr>
          <w:rFonts w:cs="Times New Roman"/>
          <w:szCs w:val="24"/>
        </w:rPr>
        <w:t xml:space="preserve"> Developing </w:t>
      </w:r>
      <w:r w:rsidR="0086336B">
        <w:rPr>
          <w:rFonts w:cs="Times New Roman"/>
          <w:szCs w:val="24"/>
        </w:rPr>
        <w:t xml:space="preserve">This taxonomy allowed us to answer both the question of what commented-out code is as well as the different ways to provide comments and commented-out code. </w:t>
      </w:r>
    </w:p>
    <w:p w14:paraId="005693DA" w14:textId="05010068" w:rsidR="00D64872" w:rsidRDefault="00D64872" w:rsidP="004E5433">
      <w:pPr>
        <w:rPr>
          <w:rFonts w:cs="Times New Roman"/>
          <w:szCs w:val="24"/>
        </w:rPr>
      </w:pPr>
      <w:r>
        <w:rPr>
          <w:rFonts w:cs="Times New Roman"/>
          <w:szCs w:val="24"/>
        </w:rPr>
        <w:t>Following the testing of the projects used to form the gold set we moved on to 50 entirely new projects. These projects saw a reduction in precision due to the program we developed detecting lines that contained code but were not fully commented out code themselves. 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Pr>
          <w:rFonts w:cs="Times New Roman"/>
          <w:szCs w:val="24"/>
        </w:rPr>
        <w:t>.</w:t>
      </w:r>
      <w:r w:rsidR="0027290B">
        <w:rPr>
          <w:rFonts w:cs="Times New Roman"/>
          <w:szCs w:val="24"/>
        </w:rPr>
        <w:t xml:space="preserve"> Furthermore, we were able to use the results to determine the prevalence of commented-out code </w:t>
      </w:r>
      <w:r w:rsidR="0092253C">
        <w:rPr>
          <w:rFonts w:cs="Times New Roman"/>
          <w:szCs w:val="24"/>
        </w:rPr>
        <w:t>in open-source software projects.</w:t>
      </w:r>
    </w:p>
    <w:p w14:paraId="12793D7F" w14:textId="5A403B7B" w:rsidR="0092253C" w:rsidRDefault="0092253C" w:rsidP="004E5433">
      <w:pPr>
        <w:rPr>
          <w:rFonts w:cs="Times New Roman"/>
          <w:szCs w:val="24"/>
        </w:rPr>
      </w:pPr>
      <w:r>
        <w:rPr>
          <w:rFonts w:cs="Times New Roman"/>
          <w:szCs w:val="24"/>
        </w:rPr>
        <w:lastRenderedPageBreak/>
        <w:t xml:space="preserve">The end result of all of our research is </w:t>
      </w:r>
      <w:r w:rsidR="005F3211">
        <w:rPr>
          <w:rFonts w:cs="Times New Roman"/>
          <w:szCs w:val="24"/>
        </w:rPr>
        <w:t xml:space="preserve">new information on the prevalence of commented-out code. In addition to this we now have a fully functioning program </w:t>
      </w:r>
      <w:r w:rsidR="00740BB2">
        <w:rPr>
          <w:rFonts w:cs="Times New Roman"/>
          <w:szCs w:val="24"/>
        </w:rPr>
        <w:t>which is capable of translating XML files to the datasets that we use for our decision tree. From there we are able to determine the prevalence of commented-out code which allows to label each line and determine the exact location of the lines of commented out code.</w:t>
      </w:r>
    </w:p>
    <w:p w14:paraId="4F54B111" w14:textId="77777777" w:rsidR="00254445" w:rsidRDefault="00254445">
      <w:r>
        <w:br w:type="page"/>
      </w:r>
    </w:p>
    <w:p w14:paraId="0BAAB4F0" w14:textId="77777777"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B21A8A">
        <w:rPr>
          <w:rFonts w:cs="Times New Roman"/>
          <w:szCs w:val="24"/>
        </w:rPr>
        <w:t xml:space="preserve"> 2017. On code reuse from StackOverflow: An exploratory study on Android apps.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77777777" w:rsidR="00B21A8A" w:rsidRDefault="00B21A8A" w:rsidP="007407DF">
      <w:pPr>
        <w:pStyle w:val="Bibliography"/>
        <w:rPr>
          <w:rFonts w:cs="Times New Roman"/>
          <w:szCs w:val="24"/>
        </w:rPr>
      </w:pPr>
      <w:r>
        <w:rPr>
          <w:rFonts w:cs="Times New Roman"/>
          <w:smallCaps/>
          <w:szCs w:val="24"/>
        </w:rPr>
        <w:t>Abid, N.</w:t>
      </w:r>
      <w:r>
        <w:rPr>
          <w:rFonts w:cs="Times New Roman"/>
          <w:szCs w:val="24"/>
        </w:rPr>
        <w:t xml:space="preserve"> degree of Doctor of Philosophy. 195.</w:t>
      </w:r>
    </w:p>
    <w:p w14:paraId="324E922C" w14:textId="77777777" w:rsidR="00B21A8A" w:rsidRDefault="00B21A8A" w:rsidP="007407DF">
      <w:pPr>
        <w:pStyle w:val="Bibliography"/>
        <w:rPr>
          <w:rFonts w:cs="Times New Roman"/>
          <w:szCs w:val="24"/>
        </w:rPr>
      </w:pPr>
      <w:r>
        <w:rPr>
          <w:rFonts w:cs="Times New Roman"/>
          <w:smallCaps/>
          <w:szCs w:val="24"/>
        </w:rPr>
        <w:t>Abid, N.J., Dragan, N., Collard, M.L., and Maletic,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p>
    <w:p w14:paraId="0B4A6174" w14:textId="77777777" w:rsidR="00B21A8A" w:rsidRDefault="00B21A8A" w:rsidP="007407DF">
      <w:pPr>
        <w:pStyle w:val="Bibliography"/>
        <w:rPr>
          <w:rFonts w:cs="Times New Roman"/>
          <w:szCs w:val="24"/>
        </w:rPr>
      </w:pPr>
      <w:r>
        <w:rPr>
          <w:rFonts w:cs="Times New Roman"/>
          <w:smallCaps/>
          <w:szCs w:val="24"/>
        </w:rPr>
        <w:t>Allamanis, M., Peng, H., and Sutton, C.</w:t>
      </w:r>
      <w:r>
        <w:rPr>
          <w:rFonts w:cs="Times New Roman"/>
          <w:szCs w:val="24"/>
        </w:rPr>
        <w:t xml:space="preserve"> 2016. A Convolutional Attention Network for Extreme Summarization of Source Code. </w:t>
      </w:r>
      <w:r>
        <w:rPr>
          <w:rFonts w:cs="Times New Roman"/>
          <w:i/>
          <w:iCs/>
          <w:szCs w:val="24"/>
        </w:rPr>
        <w:t>arXiv:1602.03001 [cs]</w:t>
      </w:r>
      <w:r>
        <w:rPr>
          <w:rFonts w:cs="Times New Roman"/>
          <w:szCs w:val="24"/>
        </w:rPr>
        <w:t>.</w:t>
      </w:r>
    </w:p>
    <w:p w14:paraId="3F894CD9" w14:textId="77777777" w:rsidR="00B21A8A" w:rsidRDefault="00B21A8A" w:rsidP="007407DF">
      <w:pPr>
        <w:pStyle w:val="Bibliography"/>
        <w:rPr>
          <w:rFonts w:cs="Times New Roman"/>
          <w:szCs w:val="24"/>
        </w:rPr>
      </w:pPr>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77777777" w:rsidR="00B21A8A" w:rsidRDefault="00B21A8A" w:rsidP="007407DF">
      <w:pPr>
        <w:pStyle w:val="Bibliography"/>
        <w:rPr>
          <w:rFonts w:cs="Times New Roman"/>
          <w:szCs w:val="24"/>
        </w:rPr>
      </w:pPr>
      <w:r>
        <w:rPr>
          <w:rFonts w:cs="Times New Roman"/>
          <w:smallCaps/>
          <w:szCs w:val="24"/>
        </w:rPr>
        <w:t>Bacchelli, A., D’Ambros, M., and Lanza, M.</w:t>
      </w:r>
      <w:r>
        <w:rPr>
          <w:rFonts w:cs="Times New Roman"/>
          <w:szCs w:val="24"/>
        </w:rPr>
        <w:t xml:space="preserve"> 2010a. Extracting Source Code from E-Mails. </w:t>
      </w:r>
      <w:r>
        <w:rPr>
          <w:rFonts w:cs="Times New Roman"/>
          <w:i/>
          <w:iCs/>
          <w:szCs w:val="24"/>
        </w:rPr>
        <w:t>2010 IEEE 18th International Conference on Program Comprehension</w:t>
      </w:r>
      <w:r>
        <w:rPr>
          <w:rFonts w:cs="Times New Roman"/>
          <w:szCs w:val="24"/>
        </w:rPr>
        <w:t>, IEEE, 24–33.</w:t>
      </w:r>
    </w:p>
    <w:p w14:paraId="29593759" w14:textId="77777777" w:rsidR="00B21A8A" w:rsidRDefault="00B21A8A" w:rsidP="007407DF">
      <w:pPr>
        <w:pStyle w:val="Bibliography"/>
        <w:rPr>
          <w:rFonts w:cs="Times New Roman"/>
          <w:szCs w:val="24"/>
        </w:rPr>
      </w:pPr>
      <w:r>
        <w:rPr>
          <w:rFonts w:cs="Times New Roman"/>
          <w:smallCaps/>
          <w:szCs w:val="24"/>
        </w:rPr>
        <w:t>Bacchelli, A., Lanza, M., and Robbes, R.</w:t>
      </w:r>
      <w:r>
        <w:rPr>
          <w:rFonts w:cs="Times New Roman"/>
          <w:szCs w:val="24"/>
        </w:rPr>
        <w:t xml:space="preserve"> 2010b. Linking e-mails and source code artifacts. </w:t>
      </w:r>
      <w:r>
        <w:rPr>
          <w:rFonts w:cs="Times New Roman"/>
          <w:i/>
          <w:iCs/>
          <w:szCs w:val="24"/>
        </w:rPr>
        <w:t>Proceedings of the 32nd ACM/IEEE International Conference on Software Engineering - ICSE ’10</w:t>
      </w:r>
      <w:r>
        <w:rPr>
          <w:rFonts w:cs="Times New Roman"/>
          <w:szCs w:val="24"/>
        </w:rPr>
        <w:t>, ACM Press, 375.</w:t>
      </w:r>
    </w:p>
    <w:p w14:paraId="5EAD2912" w14:textId="77777777" w:rsidR="00B21A8A" w:rsidRDefault="00B21A8A" w:rsidP="007407DF">
      <w:pPr>
        <w:pStyle w:val="Bibliography"/>
        <w:rPr>
          <w:rFonts w:cs="Times New Roman"/>
          <w:szCs w:val="24"/>
        </w:rPr>
      </w:pPr>
      <w:r>
        <w:rPr>
          <w:rFonts w:cs="Times New Roman"/>
          <w:smallCaps/>
          <w:szCs w:val="24"/>
        </w:rPr>
        <w:t>Binkley, D., Lawrie, D., Hill, E., et al.</w:t>
      </w:r>
      <w:r>
        <w:rPr>
          <w:rFonts w:cs="Times New Roman"/>
          <w:szCs w:val="24"/>
        </w:rPr>
        <w:t xml:space="preserve"> 2013. Task-Driven Software Summarization. </w:t>
      </w:r>
      <w:r>
        <w:rPr>
          <w:rFonts w:cs="Times New Roman"/>
          <w:i/>
          <w:iCs/>
          <w:szCs w:val="24"/>
        </w:rPr>
        <w:t>2013 IEEE International Conference on Software Maintenance</w:t>
      </w:r>
      <w:r>
        <w:rPr>
          <w:rFonts w:cs="Times New Roman"/>
          <w:szCs w:val="24"/>
        </w:rPr>
        <w:t>, IEEE, 432–435.</w:t>
      </w:r>
    </w:p>
    <w:p w14:paraId="340D8C47" w14:textId="77777777" w:rsidR="00B21A8A" w:rsidRDefault="00B21A8A" w:rsidP="007407DF">
      <w:pPr>
        <w:pStyle w:val="Bibliography"/>
        <w:rPr>
          <w:rFonts w:cs="Times New Roman"/>
          <w:szCs w:val="24"/>
        </w:rPr>
      </w:pPr>
      <w:r>
        <w:rPr>
          <w:rFonts w:cs="Times New Roman"/>
          <w:smallCaps/>
          <w:szCs w:val="24"/>
        </w:rPr>
        <w:t>Borstler, J. and Paech,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77777777" w:rsidR="00B21A8A" w:rsidRDefault="00B21A8A" w:rsidP="007407DF">
      <w:pPr>
        <w:pStyle w:val="Bibliography"/>
        <w:rPr>
          <w:rFonts w:cs="Times New Roman"/>
          <w:szCs w:val="24"/>
        </w:rPr>
      </w:pPr>
      <w:r>
        <w:rPr>
          <w:rFonts w:cs="Times New Roman"/>
          <w:smallCaps/>
          <w:szCs w:val="24"/>
        </w:rPr>
        <w:t>Chen, H., Huang, Y., Liu, Z., Chen, X., Zhou, F., and Luo, X.</w:t>
      </w:r>
      <w:r>
        <w:rPr>
          <w:rFonts w:cs="Times New Roman"/>
          <w:szCs w:val="24"/>
        </w:rPr>
        <w:t xml:space="preserve"> 2019. Automatically detecting the scopes of source code comments.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77777777" w:rsidR="00B21A8A" w:rsidRDefault="00B21A8A" w:rsidP="007407DF">
      <w:pPr>
        <w:pStyle w:val="Bibliography"/>
        <w:rPr>
          <w:rFonts w:cs="Times New Roman"/>
          <w:szCs w:val="24"/>
        </w:rPr>
      </w:pPr>
      <w:r>
        <w:rPr>
          <w:rFonts w:cs="Times New Roman"/>
          <w:smallCaps/>
          <w:szCs w:val="24"/>
        </w:rPr>
        <w:t>Collard, M.L. and Maletic, J.I.</w:t>
      </w:r>
      <w:r>
        <w:rPr>
          <w:rFonts w:cs="Times New Roman"/>
          <w:szCs w:val="24"/>
        </w:rPr>
        <w:t xml:space="preserve"> srcML. </w:t>
      </w:r>
      <w:r>
        <w:rPr>
          <w:rFonts w:cs="Times New Roman"/>
          <w:i/>
          <w:iCs/>
          <w:szCs w:val="24"/>
        </w:rPr>
        <w:t>srcML</w:t>
      </w:r>
      <w:r>
        <w:rPr>
          <w:rFonts w:cs="Times New Roman"/>
          <w:szCs w:val="24"/>
        </w:rPr>
        <w:t>.</w:t>
      </w:r>
    </w:p>
    <w:p w14:paraId="79FBB349" w14:textId="77777777" w:rsidR="00B21A8A" w:rsidRDefault="00B21A8A" w:rsidP="007407DF">
      <w:pPr>
        <w:pStyle w:val="Bibliography"/>
        <w:rPr>
          <w:rFonts w:cs="Times New Roman"/>
          <w:szCs w:val="24"/>
        </w:rPr>
      </w:pPr>
      <w:r>
        <w:rPr>
          <w:rFonts w:cs="Times New Roman"/>
          <w:smallCaps/>
          <w:szCs w:val="24"/>
        </w:rPr>
        <w:t>Cortes-Coy, L.F., Linares-Vasquez, M., Aponte, J., and Poshyvanyk,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p>
    <w:p w14:paraId="4819EB5C" w14:textId="77777777" w:rsidR="00B21A8A" w:rsidRDefault="00B21A8A" w:rsidP="007407DF">
      <w:pPr>
        <w:pStyle w:val="Bibliography"/>
        <w:rPr>
          <w:rFonts w:cs="Times New Roman"/>
          <w:szCs w:val="24"/>
        </w:rPr>
      </w:pPr>
      <w:r>
        <w:rPr>
          <w:rFonts w:cs="Times New Roman"/>
          <w:smallCaps/>
          <w:szCs w:val="24"/>
        </w:rPr>
        <w:t>Détienne,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p>
    <w:p w14:paraId="2566FB5F" w14:textId="77777777" w:rsidR="00B21A8A" w:rsidRDefault="00B21A8A" w:rsidP="007407DF">
      <w:pPr>
        <w:pStyle w:val="Bibliography"/>
        <w:rPr>
          <w:rFonts w:cs="Times New Roman"/>
          <w:szCs w:val="24"/>
        </w:rPr>
      </w:pPr>
      <w:r>
        <w:rPr>
          <w:rFonts w:cs="Times New Roman"/>
          <w:smallCaps/>
          <w:szCs w:val="24"/>
        </w:rPr>
        <w:t>Dolfing, H.</w:t>
      </w:r>
      <w:r>
        <w:rPr>
          <w:rFonts w:cs="Times New Roman"/>
          <w:szCs w:val="24"/>
        </w:rPr>
        <w:t xml:space="preserve"> 2019. Case Study 4: The $440 Million Software Error at Knight Capital. In: </w:t>
      </w:r>
      <w:r>
        <w:rPr>
          <w:rFonts w:cs="Times New Roman"/>
          <w:i/>
          <w:iCs/>
          <w:szCs w:val="24"/>
        </w:rPr>
        <w:t>The Project Success Model</w:t>
      </w:r>
      <w:r>
        <w:rPr>
          <w:rFonts w:cs="Times New Roman"/>
          <w:szCs w:val="24"/>
        </w:rPr>
        <w:t>. Amazon.com Services LLC.</w:t>
      </w:r>
    </w:p>
    <w:p w14:paraId="7AC621E8" w14:textId="77777777" w:rsidR="00B21A8A" w:rsidRDefault="00B21A8A" w:rsidP="007407DF">
      <w:pPr>
        <w:pStyle w:val="Bibliography"/>
        <w:rPr>
          <w:rFonts w:cs="Times New Roman"/>
          <w:szCs w:val="24"/>
        </w:rPr>
      </w:pPr>
      <w:r>
        <w:rPr>
          <w:rFonts w:cs="Times New Roman"/>
          <w:smallCaps/>
          <w:szCs w:val="24"/>
        </w:rPr>
        <w:lastRenderedPageBreak/>
        <w:t>Flexra</w:t>
      </w:r>
      <w:r>
        <w:rPr>
          <w:rFonts w:cs="Times New Roman"/>
          <w:szCs w:val="24"/>
        </w:rPr>
        <w:t>. Allegation of Open Source Non-Compliance Leads to Anti-Competitive Practice Lawsuit. .</w:t>
      </w:r>
    </w:p>
    <w:p w14:paraId="1E0FBC8A" w14:textId="77777777" w:rsidR="00B21A8A" w:rsidRDefault="00B21A8A" w:rsidP="007407DF">
      <w:pPr>
        <w:pStyle w:val="Bibliography"/>
        <w:rPr>
          <w:rFonts w:cs="Times New Roman"/>
          <w:szCs w:val="24"/>
        </w:rPr>
      </w:pPr>
      <w:r>
        <w:rPr>
          <w:rFonts w:cs="Times New Roman"/>
          <w:smallCaps/>
          <w:szCs w:val="24"/>
        </w:rPr>
        <w:t>Flisar, J. and Podgorelec,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77777777" w:rsidR="00B21A8A" w:rsidRDefault="00B21A8A" w:rsidP="007407DF">
      <w:pPr>
        <w:pStyle w:val="Bibliography"/>
        <w:rPr>
          <w:rFonts w:cs="Times New Roman"/>
          <w:szCs w:val="24"/>
        </w:rPr>
      </w:pPr>
      <w:r>
        <w:rPr>
          <w:rFonts w:cs="Times New Roman"/>
          <w:smallCaps/>
          <w:szCs w:val="24"/>
        </w:rPr>
        <w:t>Fluri, B., Wursch,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p>
    <w:p w14:paraId="6B6B9651" w14:textId="77777777" w:rsidR="00B21A8A" w:rsidRDefault="00B21A8A" w:rsidP="007407DF">
      <w:pPr>
        <w:pStyle w:val="Bibliography"/>
        <w:rPr>
          <w:rFonts w:cs="Times New Roman"/>
          <w:szCs w:val="24"/>
        </w:rPr>
      </w:pPr>
      <w:r>
        <w:rPr>
          <w:rFonts w:cs="Times New Roman"/>
          <w:smallCaps/>
          <w:szCs w:val="24"/>
        </w:rPr>
        <w:t>Haiduc, S., Aponte, J., Moreno, L., and Marcus, A.</w:t>
      </w:r>
      <w:r>
        <w:rPr>
          <w:rFonts w:cs="Times New Roman"/>
          <w:szCs w:val="24"/>
        </w:rPr>
        <w:t xml:space="preserve"> 2010a.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p>
    <w:p w14:paraId="19729F88" w14:textId="77777777" w:rsidR="00B21A8A" w:rsidRDefault="00B21A8A" w:rsidP="007407DF">
      <w:pPr>
        <w:pStyle w:val="Bibliography"/>
        <w:rPr>
          <w:rFonts w:cs="Times New Roman"/>
          <w:szCs w:val="24"/>
        </w:rPr>
      </w:pPr>
      <w:r>
        <w:rPr>
          <w:rFonts w:cs="Times New Roman"/>
          <w:smallCaps/>
          <w:szCs w:val="24"/>
        </w:rPr>
        <w:t>Haiduc, S., Aponte, J., Moreno, L., and Marcus, A.</w:t>
      </w:r>
      <w:r>
        <w:rPr>
          <w:rFonts w:cs="Times New Roman"/>
          <w:szCs w:val="24"/>
        </w:rPr>
        <w:t xml:space="preserve"> 2010b.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p>
    <w:p w14:paraId="5D5EF2DB" w14:textId="77777777" w:rsidR="00B21A8A" w:rsidRDefault="00B21A8A" w:rsidP="007407DF">
      <w:pPr>
        <w:pStyle w:val="Bibliography"/>
        <w:rPr>
          <w:rFonts w:cs="Times New Roman"/>
          <w:szCs w:val="24"/>
        </w:rPr>
      </w:pPr>
      <w:r>
        <w:rPr>
          <w:rFonts w:cs="Times New Roman"/>
          <w:smallCaps/>
          <w:szCs w:val="24"/>
        </w:rPr>
        <w:t>Haouari, D., Sahraoui, H., and Langlais,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p>
    <w:p w14:paraId="1E979C38" w14:textId="77777777" w:rsidR="00B21A8A" w:rsidRDefault="00B21A8A" w:rsidP="007407DF">
      <w:pPr>
        <w:pStyle w:val="Bibliography"/>
        <w:rPr>
          <w:rFonts w:cs="Times New Roman"/>
          <w:szCs w:val="24"/>
        </w:rPr>
      </w:pPr>
      <w:r>
        <w:rPr>
          <w:rFonts w:cs="Times New Roman"/>
          <w:smallCaps/>
          <w:szCs w:val="24"/>
        </w:rPr>
        <w:t>Linares-Vasquez, M., Cortes-Coy, L.F., Aponte, J., and Poshyvanyk, D.</w:t>
      </w:r>
      <w:r>
        <w:rPr>
          <w:rFonts w:cs="Times New Roman"/>
          <w:szCs w:val="24"/>
        </w:rPr>
        <w:t xml:space="preserve"> 2015. ChangeScribe: A Tool for Automatically Generating Commit Messages. </w:t>
      </w:r>
      <w:r>
        <w:rPr>
          <w:rFonts w:cs="Times New Roman"/>
          <w:i/>
          <w:iCs/>
          <w:szCs w:val="24"/>
        </w:rPr>
        <w:t>2015 IEEE/ACM 37th IEEE International Conference on Software Engineering</w:t>
      </w:r>
      <w:r>
        <w:rPr>
          <w:rFonts w:cs="Times New Roman"/>
          <w:szCs w:val="24"/>
        </w:rPr>
        <w:t>, IEEE, 709–712.</w:t>
      </w:r>
    </w:p>
    <w:p w14:paraId="3950CFF5" w14:textId="77777777" w:rsidR="00B21A8A" w:rsidRDefault="00B21A8A" w:rsidP="007407DF">
      <w:pPr>
        <w:pStyle w:val="Bibliography"/>
        <w:rPr>
          <w:rFonts w:cs="Times New Roman"/>
          <w:szCs w:val="24"/>
        </w:rPr>
      </w:pPr>
      <w:r>
        <w:rPr>
          <w:rFonts w:cs="Times New Roman"/>
          <w:smallCaps/>
          <w:szCs w:val="24"/>
        </w:rPr>
        <w:t>Liu, M., Lang, B., and Gu, Z.</w:t>
      </w:r>
      <w:r>
        <w:rPr>
          <w:rFonts w:cs="Times New Roman"/>
          <w:szCs w:val="24"/>
        </w:rPr>
        <w:t xml:space="preserve"> Calculating Semantic Similarity between Academic Articles using Topic Event and Ontology. 21.</w:t>
      </w:r>
    </w:p>
    <w:p w14:paraId="6C46CC02" w14:textId="77777777" w:rsidR="00B21A8A" w:rsidRDefault="00B21A8A" w:rsidP="007407DF">
      <w:pPr>
        <w:pStyle w:val="Bibliography"/>
        <w:rPr>
          <w:rFonts w:cs="Times New Roman"/>
          <w:szCs w:val="24"/>
        </w:rPr>
      </w:pPr>
      <w:r>
        <w:rPr>
          <w:rFonts w:cs="Times New Roman"/>
          <w:smallCaps/>
          <w:szCs w:val="24"/>
        </w:rPr>
        <w:t>Maletic, J.I. and Kagdi,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p>
    <w:p w14:paraId="730D590B" w14:textId="77777777" w:rsidR="00B21A8A" w:rsidRDefault="00B21A8A" w:rsidP="007407DF">
      <w:pPr>
        <w:pStyle w:val="Bibliography"/>
        <w:rPr>
          <w:rFonts w:cs="Times New Roman"/>
          <w:szCs w:val="24"/>
        </w:rPr>
      </w:pPr>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77777777" w:rsidR="00B21A8A" w:rsidRDefault="00B21A8A" w:rsidP="007407DF">
      <w:pPr>
        <w:pStyle w:val="Bibliography"/>
        <w:rPr>
          <w:rFonts w:cs="Times New Roman"/>
          <w:szCs w:val="24"/>
        </w:rPr>
      </w:pPr>
      <w:r>
        <w:rPr>
          <w:rFonts w:cs="Times New Roman"/>
          <w:smallCaps/>
          <w:szCs w:val="24"/>
        </w:rPr>
        <w:t>Movshovitz-Attias, D. and Cohen, W.W.</w:t>
      </w:r>
      <w:r>
        <w:rPr>
          <w:rFonts w:cs="Times New Roman"/>
          <w:szCs w:val="24"/>
        </w:rPr>
        <w:t xml:space="preserve"> Natural Language Models for Predicting Programming Comments. 6.</w:t>
      </w:r>
    </w:p>
    <w:p w14:paraId="2F18D4DE" w14:textId="77777777" w:rsidR="00B21A8A" w:rsidRDefault="00B21A8A" w:rsidP="007407DF">
      <w:pPr>
        <w:pStyle w:val="Bibliography"/>
        <w:rPr>
          <w:rFonts w:cs="Times New Roman"/>
          <w:szCs w:val="24"/>
        </w:rPr>
      </w:pPr>
      <w:r>
        <w:rPr>
          <w:rFonts w:cs="Times New Roman"/>
          <w:smallCaps/>
          <w:szCs w:val="24"/>
        </w:rPr>
        <w:t>Nakic-Alfirevic, T. and Durek, M.</w:t>
      </w:r>
      <w:r>
        <w:rPr>
          <w:rFonts w:cs="Times New Roman"/>
          <w:szCs w:val="24"/>
        </w:rPr>
        <w:t xml:space="preserve"> 2004. The Dvorak keyboard layout and possibilities of its regional adaptation. 6.</w:t>
      </w:r>
    </w:p>
    <w:p w14:paraId="66AB1705" w14:textId="77777777" w:rsidR="00B21A8A" w:rsidRDefault="00B21A8A" w:rsidP="007407DF">
      <w:pPr>
        <w:pStyle w:val="Bibliography"/>
        <w:rPr>
          <w:rFonts w:cs="Times New Roman"/>
          <w:szCs w:val="24"/>
        </w:rPr>
      </w:pPr>
      <w:r>
        <w:rPr>
          <w:rFonts w:cs="Times New Roman"/>
          <w:smallCaps/>
          <w:szCs w:val="24"/>
        </w:rPr>
        <w:t>Norvig, P.</w:t>
      </w:r>
      <w:r>
        <w:rPr>
          <w:rFonts w:cs="Times New Roman"/>
          <w:szCs w:val="24"/>
        </w:rPr>
        <w:t xml:space="preserve"> English Letter Frequency Counts: Mayzner Revisited or ETAOIN SRHLDCU. https://norvig.com/mayzner.html.</w:t>
      </w:r>
    </w:p>
    <w:p w14:paraId="4C9F1ADE" w14:textId="77777777" w:rsidR="00B21A8A" w:rsidRDefault="00B21A8A" w:rsidP="007407DF">
      <w:pPr>
        <w:pStyle w:val="Bibliography"/>
        <w:rPr>
          <w:rFonts w:cs="Times New Roman"/>
          <w:szCs w:val="24"/>
        </w:rPr>
      </w:pPr>
      <w:r>
        <w:rPr>
          <w:rFonts w:cs="Times New Roman"/>
          <w:smallCaps/>
          <w:szCs w:val="24"/>
        </w:rPr>
        <w:t>paper-esem-2011.pdf</w:t>
      </w:r>
      <w:r>
        <w:rPr>
          <w:rFonts w:cs="Times New Roman"/>
          <w:szCs w:val="24"/>
        </w:rPr>
        <w:t>. .</w:t>
      </w:r>
    </w:p>
    <w:p w14:paraId="0ED6A0C0" w14:textId="77777777" w:rsidR="00B21A8A" w:rsidRDefault="00B21A8A" w:rsidP="007407DF">
      <w:pPr>
        <w:pStyle w:val="Bibliography"/>
        <w:rPr>
          <w:rFonts w:cs="Times New Roman"/>
          <w:szCs w:val="24"/>
        </w:rPr>
      </w:pPr>
      <w:r>
        <w:rPr>
          <w:rFonts w:cs="Times New Roman"/>
          <w:smallCaps/>
          <w:szCs w:val="24"/>
        </w:rPr>
        <w:lastRenderedPageBreak/>
        <w:t>Ren, Y. and Ji, D.</w:t>
      </w:r>
      <w:r>
        <w:rPr>
          <w:rFonts w:cs="Times New Roman"/>
          <w:szCs w:val="24"/>
        </w:rPr>
        <w:t xml:space="preserve"> 2019. Learning to Detect Deceptive Opinion Spam: A Survey.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77777777" w:rsidR="00B21A8A" w:rsidRDefault="00B21A8A" w:rsidP="007407DF">
      <w:pPr>
        <w:pStyle w:val="Bibliography"/>
        <w:rPr>
          <w:rFonts w:cs="Times New Roman"/>
          <w:szCs w:val="24"/>
        </w:rPr>
      </w:pPr>
      <w:r>
        <w:rPr>
          <w:rFonts w:cs="Times New Roman"/>
          <w:smallCaps/>
          <w:szCs w:val="24"/>
        </w:rPr>
        <w:t>scikit-learn developers</w:t>
      </w:r>
      <w:r>
        <w:rPr>
          <w:rFonts w:cs="Times New Roman"/>
          <w:szCs w:val="24"/>
        </w:rPr>
        <w:t xml:space="preserve">. 1.10. Decision Trees. </w:t>
      </w:r>
      <w:r>
        <w:rPr>
          <w:rFonts w:cs="Times New Roman"/>
          <w:i/>
          <w:iCs/>
          <w:szCs w:val="24"/>
        </w:rPr>
        <w:t>scikit-learn</w:t>
      </w:r>
      <w:r>
        <w:rPr>
          <w:rFonts w:cs="Times New Roman"/>
          <w:szCs w:val="24"/>
        </w:rPr>
        <w:t>. https://scikit-learn.org/stable/modules/tree.html.</w:t>
      </w:r>
    </w:p>
    <w:p w14:paraId="1CEB0A4B" w14:textId="77777777" w:rsidR="00B21A8A" w:rsidRDefault="00B21A8A" w:rsidP="007407DF">
      <w:pPr>
        <w:pStyle w:val="Bibliography"/>
        <w:rPr>
          <w:rFonts w:cs="Times New Roman"/>
          <w:szCs w:val="24"/>
        </w:rPr>
      </w:pPr>
      <w:r>
        <w:rPr>
          <w:rFonts w:cs="Times New Roman"/>
          <w:smallCaps/>
          <w:szCs w:val="24"/>
        </w:rPr>
        <w:t>SKLearn</w:t>
      </w:r>
      <w:r>
        <w:rPr>
          <w:rFonts w:cs="Times New Roman"/>
          <w:szCs w:val="24"/>
        </w:rPr>
        <w:t>. 2019. 1.10 Decision Tree 1.10.1 Classification. https://scikit-learn.org/stable/modules/tree.html.</w:t>
      </w:r>
    </w:p>
    <w:p w14:paraId="7FF6B20A" w14:textId="77777777" w:rsidR="00B21A8A" w:rsidRDefault="00B21A8A" w:rsidP="007407DF">
      <w:pPr>
        <w:pStyle w:val="Bibliography"/>
        <w:rPr>
          <w:rFonts w:cs="Times New Roman"/>
          <w:szCs w:val="24"/>
        </w:rPr>
      </w:pPr>
      <w:r>
        <w:rPr>
          <w:rFonts w:cs="Times New Roman"/>
          <w:smallCaps/>
          <w:szCs w:val="24"/>
        </w:rPr>
        <w:t>Song, X., Sun, H., Wang, X., and Yan, J.</w:t>
      </w:r>
      <w:r>
        <w:rPr>
          <w:rFonts w:cs="Times New Roman"/>
          <w:szCs w:val="24"/>
        </w:rPr>
        <w:t xml:space="preserve"> 2019. A Survey of Automatic Generation of Source Code Comments: Algorithms and Techniques.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77777777" w:rsidR="00B21A8A" w:rsidRDefault="00B21A8A" w:rsidP="007407DF">
      <w:pPr>
        <w:pStyle w:val="Bibliography"/>
        <w:rPr>
          <w:rFonts w:cs="Times New Roman"/>
          <w:szCs w:val="24"/>
        </w:rPr>
      </w:pPr>
      <w:r>
        <w:rPr>
          <w:rFonts w:cs="Times New Roman"/>
          <w:smallCaps/>
          <w:szCs w:val="24"/>
        </w:rPr>
        <w:t>Steidl, D., Hummel, B., and Juergens,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p>
    <w:p w14:paraId="7CC03B6C" w14:textId="77777777" w:rsidR="00B21A8A" w:rsidRDefault="00B21A8A" w:rsidP="007407DF">
      <w:pPr>
        <w:pStyle w:val="Bibliography"/>
        <w:rPr>
          <w:rFonts w:cs="Times New Roman"/>
          <w:szCs w:val="24"/>
        </w:rPr>
      </w:pPr>
      <w:r>
        <w:rPr>
          <w:rFonts w:cs="Times New Roman"/>
          <w:smallCaps/>
          <w:szCs w:val="24"/>
        </w:rPr>
        <w:t>Storey,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p>
    <w:p w14:paraId="75B495F8" w14:textId="77777777" w:rsidR="00B21A8A" w:rsidRDefault="00B21A8A" w:rsidP="007407DF">
      <w:pPr>
        <w:pStyle w:val="Bibliography"/>
        <w:rPr>
          <w:rFonts w:cs="Times New Roman"/>
          <w:szCs w:val="24"/>
        </w:rPr>
      </w:pPr>
      <w:r>
        <w:rPr>
          <w:rFonts w:cs="Times New Roman"/>
          <w:smallCaps/>
          <w:szCs w:val="24"/>
        </w:rPr>
        <w:t>United States District Court Northern District of California</w:t>
      </w:r>
      <w:r>
        <w:rPr>
          <w:rFonts w:cs="Times New Roman"/>
          <w:szCs w:val="24"/>
        </w:rPr>
        <w:t>. 2017. Artifex Software, Inc. v. Hancom, Inc. https://casetext.com/case/artifex-software-inc-v-hancom-inc.</w:t>
      </w:r>
    </w:p>
    <w:p w14:paraId="2BEA2F20" w14:textId="77777777" w:rsidR="00B21A8A" w:rsidRDefault="00B21A8A" w:rsidP="007407DF">
      <w:pPr>
        <w:pStyle w:val="Bibliography"/>
        <w:rPr>
          <w:rFonts w:cs="Times New Roman"/>
          <w:szCs w:val="24"/>
        </w:rPr>
      </w:pPr>
      <w:r>
        <w:rPr>
          <w:rFonts w:cs="Times New Roman"/>
          <w:smallCaps/>
          <w:szCs w:val="24"/>
        </w:rPr>
        <w:t>Vaughan-Nichols, S.</w:t>
      </w:r>
      <w:r>
        <w:rPr>
          <w:rFonts w:cs="Times New Roman"/>
          <w:szCs w:val="24"/>
        </w:rPr>
        <w:t xml:space="preserve"> 2015. VMware sued for failure to comply with Linux license. https://www.zdnet.com/article/vmware-sued-for-failure-to-comply-with-linuxs-license/.</w:t>
      </w:r>
    </w:p>
    <w:p w14:paraId="521EA4FB" w14:textId="77777777" w:rsidR="00B21A8A" w:rsidRDefault="00B21A8A" w:rsidP="007407DF">
      <w:pPr>
        <w:pStyle w:val="Bibliography"/>
        <w:rPr>
          <w:rFonts w:cs="Times New Roman"/>
          <w:szCs w:val="24"/>
        </w:rPr>
      </w:pPr>
      <w:r>
        <w:rPr>
          <w:rFonts w:cs="Times New Roman"/>
          <w:smallCaps/>
          <w:szCs w:val="24"/>
        </w:rPr>
        <w:t>Von Mayrhauser,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p>
    <w:p w14:paraId="7CAC2086" w14:textId="77777777" w:rsidR="00B21A8A" w:rsidRDefault="00B21A8A" w:rsidP="007407DF">
      <w:pPr>
        <w:pStyle w:val="Bibliography"/>
        <w:rPr>
          <w:rFonts w:cs="Times New Roman"/>
          <w:szCs w:val="24"/>
        </w:rPr>
      </w:pPr>
      <w:r>
        <w:rPr>
          <w:rFonts w:cs="Times New Roman"/>
          <w:smallCaps/>
          <w:szCs w:val="24"/>
        </w:rPr>
        <w:t>Zaidman, A., Hamou-Lhadj, A., Greevy, O., and Rothlisberger, D.</w:t>
      </w:r>
      <w:r>
        <w:rPr>
          <w:rFonts w:cs="Times New Roman"/>
          <w:szCs w:val="24"/>
        </w:rPr>
        <w:t xml:space="preserve"> 2008. Workshop on Program Comprehension through Dynamic Analysis (PCODA’08). 2.</w:t>
      </w:r>
    </w:p>
    <w:p w14:paraId="7268B1BB" w14:textId="77777777" w:rsidR="00B21A8A" w:rsidRDefault="00B21A8A" w:rsidP="007407DF">
      <w:pPr>
        <w:pStyle w:val="Bibliography"/>
        <w:rPr>
          <w:rFonts w:cs="Times New Roman"/>
          <w:szCs w:val="24"/>
        </w:rPr>
      </w:pPr>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With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9" w:author="Michael Decker" w:date="2020-04-01T13:48:00Z" w:initials="MD">
    <w:p w14:paraId="6589EF6C" w14:textId="2E4860C3" w:rsidR="003C2115" w:rsidRDefault="003C2115">
      <w:pPr>
        <w:pStyle w:val="CommentText"/>
      </w:pPr>
      <w:r>
        <w:rPr>
          <w:rStyle w:val="CommentReference"/>
        </w:rPr>
        <w:annotationRef/>
      </w:r>
      <w:r>
        <w:t xml:space="preserve">How do we know </w:t>
      </w:r>
      <w:proofErr w:type="gramStart"/>
      <w:r>
        <w:t>this.</w:t>
      </w:r>
      <w:proofErr w:type="gramEnd"/>
      <w:r>
        <w:t xml:space="preserve">  Is it because of many recent cases, if so state </w:t>
      </w:r>
      <w:proofErr w:type="gramStart"/>
      <w:r>
        <w:t>that.</w:t>
      </w:r>
      <w:proofErr w:type="gramEnd"/>
      <w:r>
        <w:t xml:space="preserve">  </w:t>
      </w:r>
      <w:proofErr w:type="gramStart"/>
      <w:r>
        <w:t>This needs</w:t>
      </w:r>
      <w:proofErr w:type="gramEnd"/>
      <w:r>
        <w:t xml:space="preserve"> justified</w:t>
      </w:r>
    </w:p>
  </w:comment>
  <w:comment w:id="73" w:author="Michael Decker" w:date="2020-04-01T14:12:00Z" w:initials="MD">
    <w:p w14:paraId="05A25E25" w14:textId="7792637A" w:rsidR="00994D19" w:rsidRDefault="00994D19">
      <w:pPr>
        <w:pStyle w:val="CommentText"/>
      </w:pPr>
      <w:r>
        <w:rPr>
          <w:rStyle w:val="CommentReference"/>
        </w:rPr>
        <w:annotationRef/>
      </w:r>
      <w:r>
        <w:t>Missing open-source study</w:t>
      </w:r>
    </w:p>
  </w:comment>
  <w:comment w:id="88" w:author="Michael Decker" w:date="2020-04-01T14:58:00Z" w:initials="MD">
    <w:p w14:paraId="508BBF12" w14:textId="1F8133B8" w:rsidR="00FE56D4" w:rsidRDefault="00FE56D4">
      <w:pPr>
        <w:pStyle w:val="CommentText"/>
      </w:pPr>
      <w:r>
        <w:rPr>
          <w:rStyle w:val="CommentReference"/>
        </w:rPr>
        <w:annotationRef/>
      </w:r>
      <w:r>
        <w:t>I still have no idea what you are saying here.  It is unclear what your taxonomy provides that this does not.</w:t>
      </w:r>
    </w:p>
  </w:comment>
  <w:comment w:id="90" w:author="Michael Decker" w:date="2020-04-01T15:00:00Z" w:initials="MD">
    <w:p w14:paraId="34942D7E" w14:textId="7734D537" w:rsidR="00C602EA" w:rsidRDefault="00C602EA">
      <w:pPr>
        <w:pStyle w:val="CommentText"/>
      </w:pPr>
      <w:r>
        <w:rPr>
          <w:rStyle w:val="CommentReference"/>
        </w:rPr>
        <w:annotationRef/>
      </w:r>
      <w:r>
        <w:t xml:space="preserve">Do we go in more depth on what is or is not </w:t>
      </w:r>
      <w:proofErr w:type="spellStart"/>
      <w:r>
        <w:t>comented</w:t>
      </w:r>
      <w:proofErr w:type="spellEnd"/>
      <w:r>
        <w:t xml:space="preserve"> out code, better definition?</w:t>
      </w:r>
    </w:p>
  </w:comment>
  <w:comment w:id="102" w:author="Michael Decker" w:date="2020-03-23T18:34:00Z" w:initials="MD">
    <w:p w14:paraId="51E1CE49" w14:textId="31C33FBA" w:rsidR="00684C19" w:rsidRDefault="00684C19">
      <w:pPr>
        <w:pStyle w:val="CommentText"/>
      </w:pPr>
      <w:r>
        <w:rPr>
          <w:rStyle w:val="CommentReference"/>
        </w:rPr>
        <w:annotationRef/>
      </w:r>
      <w:proofErr w:type="spellStart"/>
      <w:r>
        <w:t>Nahla</w:t>
      </w:r>
      <w:proofErr w:type="spellEnd"/>
      <w:r>
        <w:t>, Moreno, and Hill’s work needs to be in this section.</w:t>
      </w:r>
    </w:p>
  </w:comment>
  <w:comment w:id="115" w:author="Michael Decker" w:date="2020-04-01T15:10:00Z" w:initials="MD">
    <w:p w14:paraId="5542FF88" w14:textId="48123693" w:rsidR="00130E57" w:rsidRDefault="00130E57">
      <w:pPr>
        <w:pStyle w:val="CommentText"/>
      </w:pPr>
      <w:r>
        <w:rPr>
          <w:rStyle w:val="CommentReference"/>
        </w:rPr>
        <w:annotationRef/>
      </w:r>
      <w:r>
        <w:t>???</w:t>
      </w:r>
    </w:p>
  </w:comment>
  <w:comment w:id="140" w:author="Michael Decker" w:date="2020-04-01T15:48:00Z" w:initials="MD">
    <w:p w14:paraId="5CF4E679" w14:textId="63E9D07C" w:rsidR="003B1742" w:rsidRDefault="003B1742">
      <w:pPr>
        <w:pStyle w:val="CommentText"/>
      </w:pPr>
      <w:r>
        <w:rPr>
          <w:rStyle w:val="CommentReference"/>
        </w:rPr>
        <w:annotationRef/>
      </w:r>
      <w:r>
        <w:t>????</w:t>
      </w:r>
    </w:p>
  </w:comment>
  <w:comment w:id="144" w:author="Michael Decker" w:date="2020-04-01T15:52:00Z" w:initials="MD">
    <w:p w14:paraId="43CC0D3D" w14:textId="096076F0" w:rsidR="00967444" w:rsidRDefault="00967444">
      <w:pPr>
        <w:pStyle w:val="CommentText"/>
      </w:pPr>
      <w:r>
        <w:rPr>
          <w:rStyle w:val="CommentReference"/>
        </w:rPr>
        <w:annotationRef/>
      </w:r>
      <w:r>
        <w:t xml:space="preserve">I am assuming they did not consider commented out </w:t>
      </w:r>
      <w:proofErr w:type="gramStart"/>
      <w:r>
        <w:t>code?</w:t>
      </w:r>
      <w:proofErr w:type="gramEnd"/>
      <w:r>
        <w:t xml:space="preserve">  Say that, also we can computer a more accurate density. score</w:t>
      </w:r>
    </w:p>
  </w:comment>
  <w:comment w:id="147" w:author="Michael Decker" w:date="2020-04-01T15:27:00Z" w:initials="MD">
    <w:p w14:paraId="4754413C" w14:textId="77777777" w:rsidR="008E0747" w:rsidRDefault="008E0747" w:rsidP="008E0747">
      <w:pPr>
        <w:pStyle w:val="CommentText"/>
      </w:pPr>
      <w:r>
        <w:rPr>
          <w:rStyle w:val="CommentReference"/>
        </w:rPr>
        <w:annotationRef/>
      </w:r>
      <w:r>
        <w:t>????</w:t>
      </w:r>
    </w:p>
  </w:comment>
  <w:comment w:id="151" w:author="Michael Decker" w:date="2020-04-01T15:56:00Z" w:initials="MD">
    <w:p w14:paraId="7DEB3F28" w14:textId="4231A069" w:rsidR="00AD66F6" w:rsidRDefault="00AD66F6">
      <w:pPr>
        <w:pStyle w:val="CommentText"/>
      </w:pPr>
      <w:r>
        <w:rPr>
          <w:rStyle w:val="CommentReference"/>
        </w:rPr>
        <w:annotationRef/>
      </w:r>
      <w:r>
        <w:t>Need broken up or punctuation added</w:t>
      </w:r>
    </w:p>
  </w:comment>
  <w:comment w:id="169" w:author="Michael Decker" w:date="2020-04-01T16:02:00Z" w:initials="MD">
    <w:p w14:paraId="5D269394" w14:textId="33A32257" w:rsidR="00392692" w:rsidRDefault="00392692">
      <w:pPr>
        <w:pStyle w:val="CommentText"/>
      </w:pPr>
      <w:r>
        <w:rPr>
          <w:rStyle w:val="CommentReference"/>
        </w:rPr>
        <w:annotationRef/>
      </w:r>
      <w:r>
        <w:t>Finish</w:t>
      </w:r>
    </w:p>
  </w:comment>
  <w:comment w:id="175" w:author="Michael Decker" w:date="2020-04-01T16:06:00Z" w:initials="MD">
    <w:p w14:paraId="73F93022" w14:textId="193376CC" w:rsidR="00E74655" w:rsidRDefault="00E74655">
      <w:pPr>
        <w:pStyle w:val="CommentText"/>
      </w:pPr>
      <w:r>
        <w:rPr>
          <w:rStyle w:val="CommentReference"/>
        </w:rPr>
        <w:annotationRef/>
      </w:r>
      <w:r>
        <w:t xml:space="preserve">Copy text from later parts to fill in blank spaces.  </w:t>
      </w:r>
      <w:r>
        <w:t>Pages shoul</w:t>
      </w:r>
      <w:r w:rsidR="004609FE">
        <w:t>d b</w:t>
      </w:r>
      <w:r>
        <w:t>e full except last page of chapter</w:t>
      </w:r>
      <w:r w:rsidR="004609FE">
        <w:t xml:space="preserve"> and the ones with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89EF6C" w15:done="0"/>
  <w15:commentEx w15:paraId="05A25E25" w15:done="0"/>
  <w15:commentEx w15:paraId="508BBF12" w15:done="0"/>
  <w15:commentEx w15:paraId="34942D7E" w15:done="0"/>
  <w15:commentEx w15:paraId="51E1CE49" w15:done="0"/>
  <w15:commentEx w15:paraId="5542FF88" w15:done="0"/>
  <w15:commentEx w15:paraId="5CF4E679" w15:done="0"/>
  <w15:commentEx w15:paraId="43CC0D3D" w15:done="0"/>
  <w15:commentEx w15:paraId="4754413C" w15:done="0"/>
  <w15:commentEx w15:paraId="7DEB3F28" w15:done="0"/>
  <w15:commentEx w15:paraId="5D269394" w15:done="0"/>
  <w15:commentEx w15:paraId="73F930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A4B" w16cex:dateUtc="2020-04-01T17:48:00Z"/>
  <w16cex:commentExtensible w16cex:durableId="222F1FD4" w16cex:dateUtc="2020-04-01T18:12:00Z"/>
  <w16cex:commentExtensible w16cex:durableId="222F2AAE" w16cex:dateUtc="2020-04-01T18:58:00Z"/>
  <w16cex:commentExtensible w16cex:durableId="222F2B1B" w16cex:dateUtc="2020-04-01T19:00:00Z"/>
  <w16cex:commentExtensible w16cex:durableId="22237FC9" w16cex:dateUtc="2020-03-23T22:34:00Z"/>
  <w16cex:commentExtensible w16cex:durableId="222F2D79" w16cex:dateUtc="2020-04-01T19:10:00Z"/>
  <w16cex:commentExtensible w16cex:durableId="222F3647" w16cex:dateUtc="2020-04-01T19:48:00Z"/>
  <w16cex:commentExtensible w16cex:durableId="222F3753" w16cex:dateUtc="2020-04-01T19:52:00Z"/>
  <w16cex:commentExtensible w16cex:durableId="222F35D6" w16cex:dateUtc="2020-04-01T19:27:00Z"/>
  <w16cex:commentExtensible w16cex:durableId="222F3826" w16cex:dateUtc="2020-04-01T19:56:00Z"/>
  <w16cex:commentExtensible w16cex:durableId="222F3992" w16cex:dateUtc="2020-04-01T20:02:00Z"/>
  <w16cex:commentExtensible w16cex:durableId="222F3A6A" w16cex:dateUtc="2020-04-01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89EF6C" w16cid:durableId="222F1A4B"/>
  <w16cid:commentId w16cid:paraId="05A25E25" w16cid:durableId="222F1FD4"/>
  <w16cid:commentId w16cid:paraId="508BBF12" w16cid:durableId="222F2AAE"/>
  <w16cid:commentId w16cid:paraId="34942D7E" w16cid:durableId="222F2B1B"/>
  <w16cid:commentId w16cid:paraId="51E1CE49" w16cid:durableId="22237FC9"/>
  <w16cid:commentId w16cid:paraId="5542FF88" w16cid:durableId="222F2D79"/>
  <w16cid:commentId w16cid:paraId="5CF4E679" w16cid:durableId="222F3647"/>
  <w16cid:commentId w16cid:paraId="43CC0D3D" w16cid:durableId="222F3753"/>
  <w16cid:commentId w16cid:paraId="4754413C" w16cid:durableId="222F35D6"/>
  <w16cid:commentId w16cid:paraId="7DEB3F28" w16cid:durableId="222F3826"/>
  <w16cid:commentId w16cid:paraId="5D269394" w16cid:durableId="222F3992"/>
  <w16cid:commentId w16cid:paraId="73F93022" w16cid:durableId="222F3A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9EEEE" w14:textId="77777777" w:rsidR="00FC4066" w:rsidRDefault="00FC4066" w:rsidP="0082705B">
      <w:pPr>
        <w:spacing w:after="0" w:line="240" w:lineRule="auto"/>
      </w:pPr>
      <w:r>
        <w:separator/>
      </w:r>
    </w:p>
  </w:endnote>
  <w:endnote w:type="continuationSeparator" w:id="0">
    <w:p w14:paraId="5AFD819E" w14:textId="77777777" w:rsidR="00FC4066" w:rsidRDefault="00FC4066"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42360" w14:textId="77777777" w:rsidR="00FC4066" w:rsidRDefault="00FC4066" w:rsidP="0082705B">
      <w:pPr>
        <w:spacing w:after="0" w:line="240" w:lineRule="auto"/>
      </w:pPr>
      <w:r>
        <w:separator/>
      </w:r>
    </w:p>
  </w:footnote>
  <w:footnote w:type="continuationSeparator" w:id="0">
    <w:p w14:paraId="439D4B28" w14:textId="77777777" w:rsidR="00FC4066" w:rsidRDefault="00FC4066"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07467"/>
    <w:rsid w:val="000106F9"/>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78C2"/>
    <w:rsid w:val="0006331D"/>
    <w:rsid w:val="00066A8B"/>
    <w:rsid w:val="0007121B"/>
    <w:rsid w:val="00074BDB"/>
    <w:rsid w:val="00076202"/>
    <w:rsid w:val="00076546"/>
    <w:rsid w:val="000779C6"/>
    <w:rsid w:val="000813E2"/>
    <w:rsid w:val="0008449C"/>
    <w:rsid w:val="00084A37"/>
    <w:rsid w:val="000867DD"/>
    <w:rsid w:val="00090DD4"/>
    <w:rsid w:val="00091123"/>
    <w:rsid w:val="000950BD"/>
    <w:rsid w:val="00095755"/>
    <w:rsid w:val="00096C5C"/>
    <w:rsid w:val="00096C86"/>
    <w:rsid w:val="00097F56"/>
    <w:rsid w:val="000A1C2B"/>
    <w:rsid w:val="000A690B"/>
    <w:rsid w:val="000B1D2E"/>
    <w:rsid w:val="000C65F4"/>
    <w:rsid w:val="000D03BC"/>
    <w:rsid w:val="000D04F6"/>
    <w:rsid w:val="000D1A50"/>
    <w:rsid w:val="000E0153"/>
    <w:rsid w:val="000E112C"/>
    <w:rsid w:val="000E40C8"/>
    <w:rsid w:val="000E615B"/>
    <w:rsid w:val="000E69C1"/>
    <w:rsid w:val="000E7AFC"/>
    <w:rsid w:val="000F0CB9"/>
    <w:rsid w:val="000F1417"/>
    <w:rsid w:val="000F384A"/>
    <w:rsid w:val="000F43FF"/>
    <w:rsid w:val="000F4E19"/>
    <w:rsid w:val="000F69BC"/>
    <w:rsid w:val="000F7435"/>
    <w:rsid w:val="0010270B"/>
    <w:rsid w:val="001067D7"/>
    <w:rsid w:val="001103A7"/>
    <w:rsid w:val="00113B6F"/>
    <w:rsid w:val="00114A1E"/>
    <w:rsid w:val="001151EB"/>
    <w:rsid w:val="001219D9"/>
    <w:rsid w:val="00123C44"/>
    <w:rsid w:val="001246AC"/>
    <w:rsid w:val="001271BE"/>
    <w:rsid w:val="00130E57"/>
    <w:rsid w:val="0013373A"/>
    <w:rsid w:val="001339E7"/>
    <w:rsid w:val="001436A6"/>
    <w:rsid w:val="00144AFF"/>
    <w:rsid w:val="00144CB3"/>
    <w:rsid w:val="001517FD"/>
    <w:rsid w:val="001533B9"/>
    <w:rsid w:val="00155450"/>
    <w:rsid w:val="0015680C"/>
    <w:rsid w:val="0016237A"/>
    <w:rsid w:val="00163393"/>
    <w:rsid w:val="00166788"/>
    <w:rsid w:val="00166BCD"/>
    <w:rsid w:val="001677A4"/>
    <w:rsid w:val="00173CD8"/>
    <w:rsid w:val="00176AFE"/>
    <w:rsid w:val="00177283"/>
    <w:rsid w:val="001807FB"/>
    <w:rsid w:val="001834E4"/>
    <w:rsid w:val="00184348"/>
    <w:rsid w:val="00186006"/>
    <w:rsid w:val="00190784"/>
    <w:rsid w:val="00191E0C"/>
    <w:rsid w:val="00193285"/>
    <w:rsid w:val="00193312"/>
    <w:rsid w:val="001947E6"/>
    <w:rsid w:val="0019771B"/>
    <w:rsid w:val="001A27C8"/>
    <w:rsid w:val="001B061A"/>
    <w:rsid w:val="001B278E"/>
    <w:rsid w:val="001B2D11"/>
    <w:rsid w:val="001B334B"/>
    <w:rsid w:val="001B3451"/>
    <w:rsid w:val="001B4B22"/>
    <w:rsid w:val="001B4D6A"/>
    <w:rsid w:val="001C031E"/>
    <w:rsid w:val="001C50AB"/>
    <w:rsid w:val="001C63ED"/>
    <w:rsid w:val="001C6BBC"/>
    <w:rsid w:val="001D579E"/>
    <w:rsid w:val="001D57AF"/>
    <w:rsid w:val="001E236B"/>
    <w:rsid w:val="001E25CD"/>
    <w:rsid w:val="001E295B"/>
    <w:rsid w:val="001E37B8"/>
    <w:rsid w:val="001E4BD4"/>
    <w:rsid w:val="001E5BAF"/>
    <w:rsid w:val="001E6548"/>
    <w:rsid w:val="001F0C12"/>
    <w:rsid w:val="001F1C7C"/>
    <w:rsid w:val="001F5052"/>
    <w:rsid w:val="002047F7"/>
    <w:rsid w:val="0020560C"/>
    <w:rsid w:val="002065AF"/>
    <w:rsid w:val="00206ACF"/>
    <w:rsid w:val="002136EF"/>
    <w:rsid w:val="00214051"/>
    <w:rsid w:val="00215AC9"/>
    <w:rsid w:val="0022034D"/>
    <w:rsid w:val="00221129"/>
    <w:rsid w:val="00221D2E"/>
    <w:rsid w:val="00222679"/>
    <w:rsid w:val="00223D8D"/>
    <w:rsid w:val="002247F2"/>
    <w:rsid w:val="002248ED"/>
    <w:rsid w:val="00225F0C"/>
    <w:rsid w:val="00226841"/>
    <w:rsid w:val="00226E5D"/>
    <w:rsid w:val="002278E6"/>
    <w:rsid w:val="00227A70"/>
    <w:rsid w:val="002325B3"/>
    <w:rsid w:val="00234A07"/>
    <w:rsid w:val="0023523B"/>
    <w:rsid w:val="002371DB"/>
    <w:rsid w:val="00240FFC"/>
    <w:rsid w:val="00243B80"/>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B02"/>
    <w:rsid w:val="0027290B"/>
    <w:rsid w:val="00275770"/>
    <w:rsid w:val="00277AA9"/>
    <w:rsid w:val="00282235"/>
    <w:rsid w:val="00282393"/>
    <w:rsid w:val="0028679C"/>
    <w:rsid w:val="00286BCC"/>
    <w:rsid w:val="00286CDE"/>
    <w:rsid w:val="00294721"/>
    <w:rsid w:val="002A06D3"/>
    <w:rsid w:val="002A4CBC"/>
    <w:rsid w:val="002A7B1D"/>
    <w:rsid w:val="002B0B6D"/>
    <w:rsid w:val="002B1321"/>
    <w:rsid w:val="002B3A40"/>
    <w:rsid w:val="002C1A67"/>
    <w:rsid w:val="002C4D6A"/>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2657B"/>
    <w:rsid w:val="0033096B"/>
    <w:rsid w:val="00333723"/>
    <w:rsid w:val="003353F1"/>
    <w:rsid w:val="00336D04"/>
    <w:rsid w:val="00337EE1"/>
    <w:rsid w:val="0034127D"/>
    <w:rsid w:val="00343394"/>
    <w:rsid w:val="00343A27"/>
    <w:rsid w:val="00343D57"/>
    <w:rsid w:val="00345AD9"/>
    <w:rsid w:val="00345FEF"/>
    <w:rsid w:val="00346398"/>
    <w:rsid w:val="003464FC"/>
    <w:rsid w:val="00351DA7"/>
    <w:rsid w:val="00352048"/>
    <w:rsid w:val="0035517F"/>
    <w:rsid w:val="003552F7"/>
    <w:rsid w:val="00360AF7"/>
    <w:rsid w:val="00361438"/>
    <w:rsid w:val="00361F35"/>
    <w:rsid w:val="00363417"/>
    <w:rsid w:val="00363BC0"/>
    <w:rsid w:val="003663D7"/>
    <w:rsid w:val="00371291"/>
    <w:rsid w:val="00372AD6"/>
    <w:rsid w:val="00374821"/>
    <w:rsid w:val="00375E4E"/>
    <w:rsid w:val="0038016B"/>
    <w:rsid w:val="00382ED6"/>
    <w:rsid w:val="003836B4"/>
    <w:rsid w:val="003859E8"/>
    <w:rsid w:val="003863DB"/>
    <w:rsid w:val="003866D8"/>
    <w:rsid w:val="00386FA3"/>
    <w:rsid w:val="00387A5A"/>
    <w:rsid w:val="00390223"/>
    <w:rsid w:val="00392692"/>
    <w:rsid w:val="00392961"/>
    <w:rsid w:val="0039452F"/>
    <w:rsid w:val="0039589F"/>
    <w:rsid w:val="0039657A"/>
    <w:rsid w:val="00397C43"/>
    <w:rsid w:val="00397FA2"/>
    <w:rsid w:val="003A17F6"/>
    <w:rsid w:val="003A2818"/>
    <w:rsid w:val="003A7C9B"/>
    <w:rsid w:val="003B034D"/>
    <w:rsid w:val="003B1742"/>
    <w:rsid w:val="003B1E52"/>
    <w:rsid w:val="003C1C3C"/>
    <w:rsid w:val="003C2115"/>
    <w:rsid w:val="003C2D83"/>
    <w:rsid w:val="003C3A11"/>
    <w:rsid w:val="003C405C"/>
    <w:rsid w:val="003C62A0"/>
    <w:rsid w:val="003C79CA"/>
    <w:rsid w:val="003D5D20"/>
    <w:rsid w:val="003D6EF9"/>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5D46"/>
    <w:rsid w:val="00440003"/>
    <w:rsid w:val="004430D6"/>
    <w:rsid w:val="00444A57"/>
    <w:rsid w:val="0044590A"/>
    <w:rsid w:val="00447005"/>
    <w:rsid w:val="00450093"/>
    <w:rsid w:val="004512F4"/>
    <w:rsid w:val="00451BCC"/>
    <w:rsid w:val="0045649A"/>
    <w:rsid w:val="004609FE"/>
    <w:rsid w:val="00461431"/>
    <w:rsid w:val="00461F01"/>
    <w:rsid w:val="0046202D"/>
    <w:rsid w:val="004637B4"/>
    <w:rsid w:val="00473B6D"/>
    <w:rsid w:val="00475CBB"/>
    <w:rsid w:val="004807EF"/>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3EE8"/>
    <w:rsid w:val="004F4494"/>
    <w:rsid w:val="004F5F85"/>
    <w:rsid w:val="004F64FE"/>
    <w:rsid w:val="00502A7E"/>
    <w:rsid w:val="005052B0"/>
    <w:rsid w:val="0050794F"/>
    <w:rsid w:val="00510D29"/>
    <w:rsid w:val="005145F5"/>
    <w:rsid w:val="00520C41"/>
    <w:rsid w:val="00522607"/>
    <w:rsid w:val="00524C09"/>
    <w:rsid w:val="00524E58"/>
    <w:rsid w:val="00525F7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4487"/>
    <w:rsid w:val="00546A5A"/>
    <w:rsid w:val="00550B95"/>
    <w:rsid w:val="0055403E"/>
    <w:rsid w:val="00554314"/>
    <w:rsid w:val="00562299"/>
    <w:rsid w:val="00562465"/>
    <w:rsid w:val="005631D6"/>
    <w:rsid w:val="005632A1"/>
    <w:rsid w:val="00563734"/>
    <w:rsid w:val="00567A02"/>
    <w:rsid w:val="00574C89"/>
    <w:rsid w:val="005753A1"/>
    <w:rsid w:val="005772E2"/>
    <w:rsid w:val="005804C4"/>
    <w:rsid w:val="00582B25"/>
    <w:rsid w:val="00584E09"/>
    <w:rsid w:val="00586839"/>
    <w:rsid w:val="00595F2D"/>
    <w:rsid w:val="00595F43"/>
    <w:rsid w:val="005A1632"/>
    <w:rsid w:val="005A1708"/>
    <w:rsid w:val="005A1B75"/>
    <w:rsid w:val="005A36DE"/>
    <w:rsid w:val="005A4031"/>
    <w:rsid w:val="005A459A"/>
    <w:rsid w:val="005A5FEE"/>
    <w:rsid w:val="005A63FB"/>
    <w:rsid w:val="005B27F5"/>
    <w:rsid w:val="005B40BA"/>
    <w:rsid w:val="005B45A2"/>
    <w:rsid w:val="005B4A69"/>
    <w:rsid w:val="005B68A7"/>
    <w:rsid w:val="005C233B"/>
    <w:rsid w:val="005C5F8A"/>
    <w:rsid w:val="005C666F"/>
    <w:rsid w:val="005D0F39"/>
    <w:rsid w:val="005D18E8"/>
    <w:rsid w:val="005D2BCD"/>
    <w:rsid w:val="005D4AF4"/>
    <w:rsid w:val="005D5075"/>
    <w:rsid w:val="005D597A"/>
    <w:rsid w:val="005E08C5"/>
    <w:rsid w:val="005E18E8"/>
    <w:rsid w:val="005E1FC9"/>
    <w:rsid w:val="005F1CAB"/>
    <w:rsid w:val="005F1FF8"/>
    <w:rsid w:val="005F3211"/>
    <w:rsid w:val="005F3E1B"/>
    <w:rsid w:val="005F665D"/>
    <w:rsid w:val="00601332"/>
    <w:rsid w:val="00602FDF"/>
    <w:rsid w:val="00606BE8"/>
    <w:rsid w:val="00611459"/>
    <w:rsid w:val="00611A11"/>
    <w:rsid w:val="00613F7E"/>
    <w:rsid w:val="006150F3"/>
    <w:rsid w:val="00615447"/>
    <w:rsid w:val="00615C6D"/>
    <w:rsid w:val="00616766"/>
    <w:rsid w:val="00617285"/>
    <w:rsid w:val="006178EB"/>
    <w:rsid w:val="006227F5"/>
    <w:rsid w:val="006244A7"/>
    <w:rsid w:val="00624F0D"/>
    <w:rsid w:val="006262CD"/>
    <w:rsid w:val="00626F73"/>
    <w:rsid w:val="00627BCB"/>
    <w:rsid w:val="00627C1B"/>
    <w:rsid w:val="006338C2"/>
    <w:rsid w:val="006349EE"/>
    <w:rsid w:val="00636145"/>
    <w:rsid w:val="00636533"/>
    <w:rsid w:val="00636ECC"/>
    <w:rsid w:val="006375E0"/>
    <w:rsid w:val="006379B8"/>
    <w:rsid w:val="00637B69"/>
    <w:rsid w:val="00637E14"/>
    <w:rsid w:val="00643655"/>
    <w:rsid w:val="00646626"/>
    <w:rsid w:val="00646B50"/>
    <w:rsid w:val="0065039E"/>
    <w:rsid w:val="0065290A"/>
    <w:rsid w:val="00652B60"/>
    <w:rsid w:val="00653024"/>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CF2"/>
    <w:rsid w:val="006C517B"/>
    <w:rsid w:val="006C74A6"/>
    <w:rsid w:val="006D0016"/>
    <w:rsid w:val="006D1180"/>
    <w:rsid w:val="006D7A56"/>
    <w:rsid w:val="006E0970"/>
    <w:rsid w:val="006E68B8"/>
    <w:rsid w:val="006E7777"/>
    <w:rsid w:val="006F1104"/>
    <w:rsid w:val="006F1882"/>
    <w:rsid w:val="00700C7E"/>
    <w:rsid w:val="00701261"/>
    <w:rsid w:val="0070383A"/>
    <w:rsid w:val="00712394"/>
    <w:rsid w:val="007135BC"/>
    <w:rsid w:val="00715B6A"/>
    <w:rsid w:val="00717EB4"/>
    <w:rsid w:val="0072411F"/>
    <w:rsid w:val="00724353"/>
    <w:rsid w:val="007346C6"/>
    <w:rsid w:val="00734C87"/>
    <w:rsid w:val="007350C7"/>
    <w:rsid w:val="007350D6"/>
    <w:rsid w:val="00735FFF"/>
    <w:rsid w:val="007360F3"/>
    <w:rsid w:val="00736332"/>
    <w:rsid w:val="007407DF"/>
    <w:rsid w:val="00740BB2"/>
    <w:rsid w:val="00742576"/>
    <w:rsid w:val="007430EC"/>
    <w:rsid w:val="00745B4B"/>
    <w:rsid w:val="0074622D"/>
    <w:rsid w:val="00747333"/>
    <w:rsid w:val="00751262"/>
    <w:rsid w:val="007517B2"/>
    <w:rsid w:val="0075733E"/>
    <w:rsid w:val="00757DCA"/>
    <w:rsid w:val="00760345"/>
    <w:rsid w:val="00762789"/>
    <w:rsid w:val="00763F42"/>
    <w:rsid w:val="00767E96"/>
    <w:rsid w:val="00771447"/>
    <w:rsid w:val="0077226D"/>
    <w:rsid w:val="00772D7A"/>
    <w:rsid w:val="00780F15"/>
    <w:rsid w:val="00783925"/>
    <w:rsid w:val="007847E1"/>
    <w:rsid w:val="00785D21"/>
    <w:rsid w:val="00785D30"/>
    <w:rsid w:val="00790D9D"/>
    <w:rsid w:val="0079195E"/>
    <w:rsid w:val="00794D32"/>
    <w:rsid w:val="007956DB"/>
    <w:rsid w:val="00797159"/>
    <w:rsid w:val="007A12BB"/>
    <w:rsid w:val="007A174F"/>
    <w:rsid w:val="007A36AA"/>
    <w:rsid w:val="007A43B4"/>
    <w:rsid w:val="007A5A90"/>
    <w:rsid w:val="007A682A"/>
    <w:rsid w:val="007A77A1"/>
    <w:rsid w:val="007B558B"/>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590D"/>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336B"/>
    <w:rsid w:val="00864F54"/>
    <w:rsid w:val="008658F3"/>
    <w:rsid w:val="00866B26"/>
    <w:rsid w:val="00874F7B"/>
    <w:rsid w:val="00876C9F"/>
    <w:rsid w:val="008821D4"/>
    <w:rsid w:val="00885F1C"/>
    <w:rsid w:val="00887C71"/>
    <w:rsid w:val="00890CE1"/>
    <w:rsid w:val="00891261"/>
    <w:rsid w:val="00893476"/>
    <w:rsid w:val="008940CB"/>
    <w:rsid w:val="008968B1"/>
    <w:rsid w:val="0089781F"/>
    <w:rsid w:val="008A004D"/>
    <w:rsid w:val="008A1EB3"/>
    <w:rsid w:val="008A2103"/>
    <w:rsid w:val="008A3D41"/>
    <w:rsid w:val="008A59F2"/>
    <w:rsid w:val="008B05AE"/>
    <w:rsid w:val="008B0D80"/>
    <w:rsid w:val="008B463D"/>
    <w:rsid w:val="008B50BA"/>
    <w:rsid w:val="008C02BC"/>
    <w:rsid w:val="008C0369"/>
    <w:rsid w:val="008C2049"/>
    <w:rsid w:val="008C5183"/>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11164"/>
    <w:rsid w:val="00916E39"/>
    <w:rsid w:val="0092253C"/>
    <w:rsid w:val="00923AE8"/>
    <w:rsid w:val="009256C9"/>
    <w:rsid w:val="009273AD"/>
    <w:rsid w:val="009304B8"/>
    <w:rsid w:val="00932EDD"/>
    <w:rsid w:val="00941C81"/>
    <w:rsid w:val="0094441D"/>
    <w:rsid w:val="00951FF5"/>
    <w:rsid w:val="00953061"/>
    <w:rsid w:val="00954785"/>
    <w:rsid w:val="00954A25"/>
    <w:rsid w:val="00954E09"/>
    <w:rsid w:val="00962623"/>
    <w:rsid w:val="00962E78"/>
    <w:rsid w:val="0096310A"/>
    <w:rsid w:val="009670C2"/>
    <w:rsid w:val="00967444"/>
    <w:rsid w:val="009705BD"/>
    <w:rsid w:val="00972170"/>
    <w:rsid w:val="00974013"/>
    <w:rsid w:val="00976874"/>
    <w:rsid w:val="00977175"/>
    <w:rsid w:val="00977600"/>
    <w:rsid w:val="00977D9D"/>
    <w:rsid w:val="009842A5"/>
    <w:rsid w:val="00985796"/>
    <w:rsid w:val="0099462B"/>
    <w:rsid w:val="00994D19"/>
    <w:rsid w:val="00995CBA"/>
    <w:rsid w:val="0099712A"/>
    <w:rsid w:val="009A117A"/>
    <w:rsid w:val="009A1C13"/>
    <w:rsid w:val="009B24C9"/>
    <w:rsid w:val="009B5DD5"/>
    <w:rsid w:val="009B62E8"/>
    <w:rsid w:val="009C035D"/>
    <w:rsid w:val="009C0BCB"/>
    <w:rsid w:val="009C2B7E"/>
    <w:rsid w:val="009C3B3B"/>
    <w:rsid w:val="009C48F3"/>
    <w:rsid w:val="009C5141"/>
    <w:rsid w:val="009C6AA8"/>
    <w:rsid w:val="009D0C18"/>
    <w:rsid w:val="009D2E2B"/>
    <w:rsid w:val="009D4161"/>
    <w:rsid w:val="009D54AD"/>
    <w:rsid w:val="009D5AE3"/>
    <w:rsid w:val="009E1AF1"/>
    <w:rsid w:val="009E5402"/>
    <w:rsid w:val="009E6192"/>
    <w:rsid w:val="009F03DF"/>
    <w:rsid w:val="009F0F91"/>
    <w:rsid w:val="009F4424"/>
    <w:rsid w:val="009F45A0"/>
    <w:rsid w:val="009F595C"/>
    <w:rsid w:val="00A00DFF"/>
    <w:rsid w:val="00A02D70"/>
    <w:rsid w:val="00A03C5E"/>
    <w:rsid w:val="00A078CD"/>
    <w:rsid w:val="00A12DF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51D4A"/>
    <w:rsid w:val="00A52AA4"/>
    <w:rsid w:val="00A52D3B"/>
    <w:rsid w:val="00A53822"/>
    <w:rsid w:val="00A53EB3"/>
    <w:rsid w:val="00A54E7C"/>
    <w:rsid w:val="00A56A8C"/>
    <w:rsid w:val="00A60A0D"/>
    <w:rsid w:val="00A626D3"/>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3373"/>
    <w:rsid w:val="00AA5EC4"/>
    <w:rsid w:val="00AA6716"/>
    <w:rsid w:val="00AA68AF"/>
    <w:rsid w:val="00AB1147"/>
    <w:rsid w:val="00AB11E8"/>
    <w:rsid w:val="00AB3354"/>
    <w:rsid w:val="00AB34F4"/>
    <w:rsid w:val="00AB4B6B"/>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11828"/>
    <w:rsid w:val="00B125D3"/>
    <w:rsid w:val="00B1349D"/>
    <w:rsid w:val="00B14E23"/>
    <w:rsid w:val="00B17388"/>
    <w:rsid w:val="00B216D8"/>
    <w:rsid w:val="00B21A8A"/>
    <w:rsid w:val="00B22376"/>
    <w:rsid w:val="00B2494D"/>
    <w:rsid w:val="00B26D4D"/>
    <w:rsid w:val="00B26EEB"/>
    <w:rsid w:val="00B307F1"/>
    <w:rsid w:val="00B32590"/>
    <w:rsid w:val="00B34055"/>
    <w:rsid w:val="00B34558"/>
    <w:rsid w:val="00B4072A"/>
    <w:rsid w:val="00B45F99"/>
    <w:rsid w:val="00B46AA6"/>
    <w:rsid w:val="00B473B8"/>
    <w:rsid w:val="00B504D2"/>
    <w:rsid w:val="00B50B3C"/>
    <w:rsid w:val="00B5267B"/>
    <w:rsid w:val="00B548BD"/>
    <w:rsid w:val="00B56455"/>
    <w:rsid w:val="00B56DE7"/>
    <w:rsid w:val="00B61494"/>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4F41"/>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F3282"/>
    <w:rsid w:val="00BF63DB"/>
    <w:rsid w:val="00C01AA5"/>
    <w:rsid w:val="00C05F1E"/>
    <w:rsid w:val="00C131C0"/>
    <w:rsid w:val="00C13AAC"/>
    <w:rsid w:val="00C16A9C"/>
    <w:rsid w:val="00C23CE7"/>
    <w:rsid w:val="00C256D8"/>
    <w:rsid w:val="00C26694"/>
    <w:rsid w:val="00C31453"/>
    <w:rsid w:val="00C319D6"/>
    <w:rsid w:val="00C32F45"/>
    <w:rsid w:val="00C33A0F"/>
    <w:rsid w:val="00C36A5E"/>
    <w:rsid w:val="00C41B63"/>
    <w:rsid w:val="00C43334"/>
    <w:rsid w:val="00C44E55"/>
    <w:rsid w:val="00C50DFA"/>
    <w:rsid w:val="00C51363"/>
    <w:rsid w:val="00C5287F"/>
    <w:rsid w:val="00C56F35"/>
    <w:rsid w:val="00C579DE"/>
    <w:rsid w:val="00C602EA"/>
    <w:rsid w:val="00C62611"/>
    <w:rsid w:val="00C73EA0"/>
    <w:rsid w:val="00C74185"/>
    <w:rsid w:val="00C74C89"/>
    <w:rsid w:val="00C76A8B"/>
    <w:rsid w:val="00C77000"/>
    <w:rsid w:val="00C80E19"/>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B706B"/>
    <w:rsid w:val="00CC1298"/>
    <w:rsid w:val="00CC5034"/>
    <w:rsid w:val="00CC5B49"/>
    <w:rsid w:val="00CD17BB"/>
    <w:rsid w:val="00CD3417"/>
    <w:rsid w:val="00CD6337"/>
    <w:rsid w:val="00CD6DEC"/>
    <w:rsid w:val="00CE7256"/>
    <w:rsid w:val="00CF0380"/>
    <w:rsid w:val="00CF1FEB"/>
    <w:rsid w:val="00CF3AB9"/>
    <w:rsid w:val="00CF5F6F"/>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6CFE"/>
    <w:rsid w:val="00D954F9"/>
    <w:rsid w:val="00D96CD6"/>
    <w:rsid w:val="00DA2F7C"/>
    <w:rsid w:val="00DA3F26"/>
    <w:rsid w:val="00DA5A4F"/>
    <w:rsid w:val="00DA6443"/>
    <w:rsid w:val="00DA7D67"/>
    <w:rsid w:val="00DB1734"/>
    <w:rsid w:val="00DB1A27"/>
    <w:rsid w:val="00DB541E"/>
    <w:rsid w:val="00DB5749"/>
    <w:rsid w:val="00DC1BF9"/>
    <w:rsid w:val="00DC1E82"/>
    <w:rsid w:val="00DC2AF5"/>
    <w:rsid w:val="00DC4738"/>
    <w:rsid w:val="00DD1F97"/>
    <w:rsid w:val="00DD61F7"/>
    <w:rsid w:val="00DD7445"/>
    <w:rsid w:val="00DE2414"/>
    <w:rsid w:val="00DE70FC"/>
    <w:rsid w:val="00DF5401"/>
    <w:rsid w:val="00DF7D7E"/>
    <w:rsid w:val="00E1350B"/>
    <w:rsid w:val="00E13BA8"/>
    <w:rsid w:val="00E202C2"/>
    <w:rsid w:val="00E24D06"/>
    <w:rsid w:val="00E26B81"/>
    <w:rsid w:val="00E301FB"/>
    <w:rsid w:val="00E303E4"/>
    <w:rsid w:val="00E3207E"/>
    <w:rsid w:val="00E3268D"/>
    <w:rsid w:val="00E339BB"/>
    <w:rsid w:val="00E36493"/>
    <w:rsid w:val="00E4322B"/>
    <w:rsid w:val="00E4492D"/>
    <w:rsid w:val="00E45334"/>
    <w:rsid w:val="00E46470"/>
    <w:rsid w:val="00E57D05"/>
    <w:rsid w:val="00E600E0"/>
    <w:rsid w:val="00E60EA9"/>
    <w:rsid w:val="00E644AC"/>
    <w:rsid w:val="00E67273"/>
    <w:rsid w:val="00E678E0"/>
    <w:rsid w:val="00E72C9A"/>
    <w:rsid w:val="00E74655"/>
    <w:rsid w:val="00E85596"/>
    <w:rsid w:val="00E86C5A"/>
    <w:rsid w:val="00E90326"/>
    <w:rsid w:val="00E90F86"/>
    <w:rsid w:val="00E912B6"/>
    <w:rsid w:val="00E92405"/>
    <w:rsid w:val="00E93F3E"/>
    <w:rsid w:val="00E9514E"/>
    <w:rsid w:val="00E971D6"/>
    <w:rsid w:val="00E977DA"/>
    <w:rsid w:val="00EA1D8E"/>
    <w:rsid w:val="00EA3480"/>
    <w:rsid w:val="00EA79AD"/>
    <w:rsid w:val="00EB42AD"/>
    <w:rsid w:val="00EB5543"/>
    <w:rsid w:val="00EB6AB3"/>
    <w:rsid w:val="00EC779C"/>
    <w:rsid w:val="00ED2425"/>
    <w:rsid w:val="00ED559F"/>
    <w:rsid w:val="00ED676B"/>
    <w:rsid w:val="00EE201C"/>
    <w:rsid w:val="00EE3A79"/>
    <w:rsid w:val="00EE3C8D"/>
    <w:rsid w:val="00EE447F"/>
    <w:rsid w:val="00EE4CA3"/>
    <w:rsid w:val="00EE54CC"/>
    <w:rsid w:val="00EF09B3"/>
    <w:rsid w:val="00EF0C90"/>
    <w:rsid w:val="00EF13DC"/>
    <w:rsid w:val="00EF1832"/>
    <w:rsid w:val="00EF22AD"/>
    <w:rsid w:val="00EF72B8"/>
    <w:rsid w:val="00F00715"/>
    <w:rsid w:val="00F044C5"/>
    <w:rsid w:val="00F05240"/>
    <w:rsid w:val="00F059AC"/>
    <w:rsid w:val="00F07D50"/>
    <w:rsid w:val="00F11FFC"/>
    <w:rsid w:val="00F140ED"/>
    <w:rsid w:val="00F14ED5"/>
    <w:rsid w:val="00F15128"/>
    <w:rsid w:val="00F165A9"/>
    <w:rsid w:val="00F17AFA"/>
    <w:rsid w:val="00F210CA"/>
    <w:rsid w:val="00F27F79"/>
    <w:rsid w:val="00F302F0"/>
    <w:rsid w:val="00F30A10"/>
    <w:rsid w:val="00F31954"/>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7441E"/>
    <w:rsid w:val="00F75C41"/>
    <w:rsid w:val="00F76600"/>
    <w:rsid w:val="00F8032A"/>
    <w:rsid w:val="00F81439"/>
    <w:rsid w:val="00F87EAD"/>
    <w:rsid w:val="00F904A4"/>
    <w:rsid w:val="00F90C37"/>
    <w:rsid w:val="00F9107A"/>
    <w:rsid w:val="00F91EAC"/>
    <w:rsid w:val="00F92559"/>
    <w:rsid w:val="00F92CF5"/>
    <w:rsid w:val="00F94620"/>
    <w:rsid w:val="00F96614"/>
    <w:rsid w:val="00F96E5F"/>
    <w:rsid w:val="00FA2040"/>
    <w:rsid w:val="00FA390E"/>
    <w:rsid w:val="00FA7B2B"/>
    <w:rsid w:val="00FB0C01"/>
    <w:rsid w:val="00FB59E5"/>
    <w:rsid w:val="00FB641C"/>
    <w:rsid w:val="00FC1765"/>
    <w:rsid w:val="00FC4066"/>
    <w:rsid w:val="00FC4763"/>
    <w:rsid w:val="00FC6071"/>
    <w:rsid w:val="00FC690D"/>
    <w:rsid w:val="00FC75A8"/>
    <w:rsid w:val="00FD0B50"/>
    <w:rsid w:val="00FD2855"/>
    <w:rsid w:val="00FE55CC"/>
    <w:rsid w:val="00FE56D4"/>
    <w:rsid w:val="00FE5979"/>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C90D5D6-C6CD-0D44-A6FE-20F8B731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42755</TotalTime>
  <Pages>77</Pages>
  <Words>33423</Words>
  <Characters>190517</Characters>
  <Application>Microsoft Office Word</Application>
  <DocSecurity>0</DocSecurity>
  <Lines>1587</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334</cp:revision>
  <dcterms:created xsi:type="dcterms:W3CDTF">2020-02-04T18:25:00Z</dcterms:created>
  <dcterms:modified xsi:type="dcterms:W3CDTF">2020-04-01T20:15:00Z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