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303AA" w14:textId="77777777" w:rsidR="002D04AC" w:rsidRPr="00477EAB" w:rsidRDefault="002D04AC" w:rsidP="002D04AC">
      <w:pPr>
        <w:jc w:val="center"/>
        <w:rPr>
          <w:b/>
          <w:sz w:val="32"/>
        </w:rPr>
      </w:pPr>
      <w:r>
        <w:rPr>
          <w:b/>
          <w:sz w:val="32"/>
        </w:rPr>
        <w:t>Familiarity Review Template</w:t>
      </w:r>
    </w:p>
    <w:p w14:paraId="3D905F82" w14:textId="77777777" w:rsidR="002D04AC" w:rsidRDefault="002D04AC" w:rsidP="002D04AC"/>
    <w:p w14:paraId="66ACD464" w14:textId="77777777" w:rsidR="002D04AC" w:rsidRPr="00477EAB" w:rsidRDefault="002D04AC" w:rsidP="002D04AC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>
        <w:t>Theodore Hancock</w:t>
      </w:r>
    </w:p>
    <w:p w14:paraId="0F5CFC30" w14:textId="4CBFFEF6" w:rsidR="002D04AC" w:rsidRPr="00477EAB" w:rsidRDefault="002D04AC" w:rsidP="002D04AC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902875">
        <w:t>12/</w:t>
      </w:r>
      <w:r w:rsidR="0050581D">
        <w:t>8</w:t>
      </w:r>
    </w:p>
    <w:p w14:paraId="7D437A93" w14:textId="63E2A5C6" w:rsidR="002D04AC" w:rsidRPr="00477EAB" w:rsidRDefault="002D04AC" w:rsidP="002D04AC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902875">
        <w:t>1</w:t>
      </w:r>
      <w:r w:rsidR="0050581D">
        <w:t>3</w:t>
      </w:r>
    </w:p>
    <w:p w14:paraId="20C26200" w14:textId="77777777" w:rsidR="002D04AC" w:rsidRPr="00477EAB" w:rsidRDefault="002D04AC" w:rsidP="002D04AC"/>
    <w:p w14:paraId="5C365292" w14:textId="77777777" w:rsidR="002D04AC" w:rsidRPr="00477EAB" w:rsidRDefault="002D04AC" w:rsidP="002D04AC"/>
    <w:p w14:paraId="2B0A8A33" w14:textId="373C8482" w:rsidR="002D04AC" w:rsidRPr="00477EAB" w:rsidRDefault="002D04AC" w:rsidP="002D04AC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50581D">
        <w:t>Threads, executors, runnables</w:t>
      </w:r>
    </w:p>
    <w:p w14:paraId="4E64943A" w14:textId="30C3E854" w:rsidR="002D04AC" w:rsidRDefault="002D04AC" w:rsidP="002D04AC">
      <w:pPr>
        <w:rPr>
          <w:rFonts w:ascii="Calibri" w:hAnsi="Calibri" w:cs="Calibri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50581D">
        <w:rPr>
          <w:sz w:val="28"/>
        </w:rPr>
        <w:t>I had a really hard time with this one and it was confusing the whole time but I think I got it figured out. Basically in the end it’s the ability to run multiple “operations” at the same time. Much like a CPU its able to process more than just one thing at a time. In the example I made, it is able to run different programs at the same time and it writes the output to an atomicreference.</w:t>
      </w:r>
    </w:p>
    <w:p w14:paraId="03975CC6" w14:textId="77777777" w:rsidR="002D04AC" w:rsidRPr="00477EAB" w:rsidRDefault="002D04AC" w:rsidP="002D04AC"/>
    <w:p w14:paraId="60CEDA64" w14:textId="77777777" w:rsidR="002D04AC" w:rsidRPr="00477EAB" w:rsidRDefault="002D04AC" w:rsidP="002D04AC">
      <w:pPr>
        <w:jc w:val="center"/>
      </w:pP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3325"/>
        <w:gridCol w:w="3510"/>
        <w:gridCol w:w="1623"/>
        <w:gridCol w:w="1797"/>
      </w:tblGrid>
      <w:tr w:rsidR="002D04AC" w:rsidRPr="00477EAB" w14:paraId="010C3357" w14:textId="77777777" w:rsidTr="009505A3">
        <w:tc>
          <w:tcPr>
            <w:tcW w:w="3325" w:type="dxa"/>
            <w:shd w:val="clear" w:color="auto" w:fill="D9D9D9" w:themeFill="background1" w:themeFillShade="D9"/>
          </w:tcPr>
          <w:p w14:paraId="7A9D0C96" w14:textId="77777777" w:rsidR="002D04AC" w:rsidRPr="00153CCE" w:rsidRDefault="002D04AC" w:rsidP="00B04A54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75F8C3A9" w14:textId="77777777" w:rsidR="002D04AC" w:rsidRPr="00153CCE" w:rsidRDefault="002D04AC" w:rsidP="00B04A54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23" w:type="dxa"/>
            <w:shd w:val="clear" w:color="auto" w:fill="D9D9D9" w:themeFill="background1" w:themeFillShade="D9"/>
          </w:tcPr>
          <w:p w14:paraId="63771D42" w14:textId="77777777" w:rsidR="002D04AC" w:rsidRPr="00153CCE" w:rsidRDefault="002D04AC" w:rsidP="00B04A54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14:paraId="6BAA5859" w14:textId="77777777" w:rsidR="002D04AC" w:rsidRPr="00153CCE" w:rsidRDefault="002D04AC" w:rsidP="00B04A54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2D04AC" w:rsidRPr="00477EAB" w14:paraId="489FB025" w14:textId="77777777" w:rsidTr="009505A3">
        <w:tc>
          <w:tcPr>
            <w:tcW w:w="3325" w:type="dxa"/>
          </w:tcPr>
          <w:p w14:paraId="4C1A3E63" w14:textId="465E1EE9" w:rsidR="00A3491F" w:rsidRPr="00477EAB" w:rsidRDefault="0050581D" w:rsidP="00B04A54">
            <w:r>
              <w:t>Ter.java</w:t>
            </w:r>
          </w:p>
        </w:tc>
        <w:tc>
          <w:tcPr>
            <w:tcW w:w="3510" w:type="dxa"/>
          </w:tcPr>
          <w:p w14:paraId="25D83522" w14:textId="411E1BEC" w:rsidR="002D04AC" w:rsidRPr="00477EAB" w:rsidRDefault="0050581D" w:rsidP="00B04A54">
            <w:hyperlink r:id="rId4" w:history="1">
              <w:r w:rsidRPr="0025208E">
                <w:rPr>
                  <w:rStyle w:val="Hyperlink"/>
                </w:rPr>
                <w:t>https://github.com/blakejth/CIT360/tree/master/Assignments/TER</w:t>
              </w:r>
            </w:hyperlink>
          </w:p>
        </w:tc>
        <w:tc>
          <w:tcPr>
            <w:tcW w:w="1623" w:type="dxa"/>
          </w:tcPr>
          <w:p w14:paraId="67990C17" w14:textId="77777777" w:rsidR="002D04AC" w:rsidRDefault="0050581D" w:rsidP="00B04A54">
            <w:r>
              <w:t>Code in ter.java</w:t>
            </w:r>
          </w:p>
          <w:p w14:paraId="727B1E22" w14:textId="7F5E8173" w:rsidR="0050581D" w:rsidRPr="00477EAB" w:rsidRDefault="0050581D" w:rsidP="00B04A54"/>
        </w:tc>
        <w:tc>
          <w:tcPr>
            <w:tcW w:w="1797" w:type="dxa"/>
          </w:tcPr>
          <w:p w14:paraId="783FF4CF" w14:textId="68C94BEC" w:rsidR="002D04AC" w:rsidRPr="00477EAB" w:rsidRDefault="0050581D" w:rsidP="00B04A54">
            <w:r>
              <w:t>50%</w:t>
            </w:r>
            <w:bookmarkStart w:id="0" w:name="_GoBack"/>
            <w:bookmarkEnd w:id="0"/>
            <w:r>
              <w:t xml:space="preserve"> sandbox 50% mine</w:t>
            </w:r>
          </w:p>
        </w:tc>
      </w:tr>
    </w:tbl>
    <w:p w14:paraId="31355A87" w14:textId="77777777" w:rsidR="002D04AC" w:rsidRDefault="002D04AC" w:rsidP="002D04AC"/>
    <w:p w14:paraId="66DEB3C6" w14:textId="77777777" w:rsidR="002D04AC" w:rsidRPr="00477EAB" w:rsidRDefault="002D04AC" w:rsidP="002D04AC"/>
    <w:p w14:paraId="08A39EC1" w14:textId="77777777" w:rsidR="002D04AC" w:rsidRPr="00477EAB" w:rsidRDefault="002D04AC" w:rsidP="002D04AC"/>
    <w:p w14:paraId="0A93FCBD" w14:textId="77777777" w:rsidR="00091EC3" w:rsidRDefault="00091EC3"/>
    <w:sectPr w:rsidR="0009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AC"/>
    <w:rsid w:val="0008663C"/>
    <w:rsid w:val="00091EC3"/>
    <w:rsid w:val="002963A8"/>
    <w:rsid w:val="002974D8"/>
    <w:rsid w:val="002D04AC"/>
    <w:rsid w:val="0031293A"/>
    <w:rsid w:val="0033402F"/>
    <w:rsid w:val="003D2E51"/>
    <w:rsid w:val="0050581D"/>
    <w:rsid w:val="00665C78"/>
    <w:rsid w:val="008C00C7"/>
    <w:rsid w:val="00902875"/>
    <w:rsid w:val="009505A3"/>
    <w:rsid w:val="00A3491F"/>
    <w:rsid w:val="00A378A8"/>
    <w:rsid w:val="00C239D0"/>
    <w:rsid w:val="00C90D7B"/>
    <w:rsid w:val="00CF147F"/>
    <w:rsid w:val="00F9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5CC6"/>
  <w15:chartTrackingRefBased/>
  <w15:docId w15:val="{50DE4D45-40F8-4C1B-861E-ABC0F230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4A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4A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14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lakejth/CIT360/tree/master/Assignments/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Hancock</dc:creator>
  <cp:keywords/>
  <dc:description/>
  <cp:lastModifiedBy>Blake Hancock</cp:lastModifiedBy>
  <cp:revision>3</cp:revision>
  <cp:lastPrinted>2019-11-18T07:20:00Z</cp:lastPrinted>
  <dcterms:created xsi:type="dcterms:W3CDTF">2019-12-09T04:17:00Z</dcterms:created>
  <dcterms:modified xsi:type="dcterms:W3CDTF">2019-12-09T04:20:00Z</dcterms:modified>
</cp:coreProperties>
</file>