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03AA" w14:textId="77777777" w:rsidR="002D04AC" w:rsidRPr="00477EAB" w:rsidRDefault="002D04AC" w:rsidP="002D04AC">
      <w:pPr>
        <w:jc w:val="center"/>
        <w:rPr>
          <w:b/>
          <w:sz w:val="32"/>
        </w:rPr>
      </w:pPr>
      <w:r>
        <w:rPr>
          <w:b/>
          <w:sz w:val="32"/>
        </w:rPr>
        <w:t>Familiarity Review Template</w:t>
      </w:r>
    </w:p>
    <w:p w14:paraId="3D905F82" w14:textId="77777777" w:rsidR="002D04AC" w:rsidRDefault="002D04AC" w:rsidP="002D04AC"/>
    <w:p w14:paraId="66ACD464" w14:textId="77777777" w:rsidR="002D04AC" w:rsidRPr="00477EAB" w:rsidRDefault="002D04AC" w:rsidP="002D04AC">
      <w:r w:rsidRPr="00153CCE">
        <w:rPr>
          <w:b/>
          <w:sz w:val="28"/>
        </w:rPr>
        <w:t>Name:</w:t>
      </w:r>
      <w:r w:rsidRPr="00153CCE">
        <w:rPr>
          <w:sz w:val="28"/>
        </w:rPr>
        <w:t xml:space="preserve"> </w:t>
      </w:r>
      <w:r>
        <w:t>Theodore Hancock</w:t>
      </w:r>
    </w:p>
    <w:p w14:paraId="0F5CFC30" w14:textId="27F8EF5E" w:rsidR="002D04AC" w:rsidRPr="00477EAB" w:rsidRDefault="002D04AC" w:rsidP="002D04AC">
      <w:r w:rsidRPr="00153CCE">
        <w:rPr>
          <w:b/>
          <w:sz w:val="28"/>
        </w:rPr>
        <w:t>Date:</w:t>
      </w:r>
      <w:r w:rsidRPr="00153CCE">
        <w:rPr>
          <w:sz w:val="28"/>
        </w:rPr>
        <w:t xml:space="preserve"> </w:t>
      </w:r>
      <w:r w:rsidR="000B44F9">
        <w:t>11</w:t>
      </w:r>
      <w:r>
        <w:t>/</w:t>
      </w:r>
      <w:r w:rsidR="000B44F9">
        <w:t>15</w:t>
      </w:r>
    </w:p>
    <w:p w14:paraId="7D437A93" w14:textId="490949B6" w:rsidR="002D04AC" w:rsidRPr="00477EAB" w:rsidRDefault="002D04AC" w:rsidP="002D04AC">
      <w:r w:rsidRPr="00153CCE">
        <w:rPr>
          <w:b/>
          <w:sz w:val="28"/>
        </w:rPr>
        <w:t>Week:</w:t>
      </w:r>
      <w:r w:rsidRPr="00153CCE">
        <w:rPr>
          <w:sz w:val="28"/>
        </w:rPr>
        <w:t xml:space="preserve"> </w:t>
      </w:r>
      <w:r w:rsidR="000B44F9">
        <w:t>9</w:t>
      </w:r>
    </w:p>
    <w:p w14:paraId="20C26200" w14:textId="77777777" w:rsidR="002D04AC" w:rsidRPr="00477EAB" w:rsidRDefault="002D04AC" w:rsidP="002D04AC"/>
    <w:p w14:paraId="5C365292" w14:textId="77777777" w:rsidR="002D04AC" w:rsidRPr="00477EAB" w:rsidRDefault="002D04AC" w:rsidP="002D04AC"/>
    <w:p w14:paraId="2B0A8A33" w14:textId="265AD2A1" w:rsidR="002D04AC" w:rsidRPr="00477EAB" w:rsidRDefault="002D04AC" w:rsidP="002D04AC">
      <w:r w:rsidRPr="00153CCE">
        <w:rPr>
          <w:b/>
          <w:sz w:val="28"/>
        </w:rPr>
        <w:t>Coding Topic:</w:t>
      </w:r>
      <w:r w:rsidRPr="00153CCE">
        <w:rPr>
          <w:sz w:val="28"/>
        </w:rPr>
        <w:t xml:space="preserve"> </w:t>
      </w:r>
      <w:r w:rsidR="00F93795">
        <w:t>UseCaseD</w:t>
      </w:r>
      <w:r w:rsidR="000B44F9">
        <w:t>ocuments</w:t>
      </w:r>
    </w:p>
    <w:p w14:paraId="4E64943A" w14:textId="6B1FC258" w:rsidR="002D04AC" w:rsidRDefault="002D04AC" w:rsidP="002D04AC">
      <w:pPr>
        <w:rPr>
          <w:rFonts w:ascii="Calibri" w:hAnsi="Calibri" w:cs="Calibri"/>
        </w:rPr>
      </w:pPr>
      <w:r w:rsidRPr="00153CCE">
        <w:rPr>
          <w:b/>
          <w:sz w:val="28"/>
        </w:rPr>
        <w:t>Description of Understanding:</w:t>
      </w:r>
      <w:r w:rsidRPr="00153CCE">
        <w:rPr>
          <w:sz w:val="28"/>
        </w:rPr>
        <w:t xml:space="preserve"> </w:t>
      </w:r>
      <w:r w:rsidR="000B44F9">
        <w:rPr>
          <w:sz w:val="28"/>
        </w:rPr>
        <w:t>“</w:t>
      </w:r>
      <w:r w:rsidR="000B44F9" w:rsidRPr="000B44F9">
        <w:t>Use cases are a popular technique for documenting and understanding system requirements.  Use case diagrams graphically depict who will use the system and in what ways the user expects to interact with the system. Use cases are triggered when an actor initiates a use case to complete a business task. An actor is someone or something that fulfils the role of interacting with the system in a specific way.</w:t>
      </w:r>
      <w:r w:rsidR="000B44F9">
        <w:t>”</w:t>
      </w:r>
      <w:bookmarkStart w:id="0" w:name="_GoBack"/>
      <w:bookmarkEnd w:id="0"/>
    </w:p>
    <w:p w14:paraId="03975CC6" w14:textId="77777777" w:rsidR="002D04AC" w:rsidRPr="00477EAB" w:rsidRDefault="002D04AC" w:rsidP="002D04AC"/>
    <w:p w14:paraId="60CEDA64" w14:textId="77777777" w:rsidR="002D04AC" w:rsidRPr="00477EAB" w:rsidRDefault="002D04AC" w:rsidP="002D04AC">
      <w:pPr>
        <w:jc w:val="center"/>
      </w:pPr>
    </w:p>
    <w:tbl>
      <w:tblPr>
        <w:tblStyle w:val="TableGrid"/>
        <w:tblW w:w="10255" w:type="dxa"/>
        <w:tblLayout w:type="fixed"/>
        <w:tblLook w:val="04A0" w:firstRow="1" w:lastRow="0" w:firstColumn="1" w:lastColumn="0" w:noHBand="0" w:noVBand="1"/>
      </w:tblPr>
      <w:tblGrid>
        <w:gridCol w:w="3325"/>
        <w:gridCol w:w="3510"/>
        <w:gridCol w:w="1623"/>
        <w:gridCol w:w="1797"/>
      </w:tblGrid>
      <w:tr w:rsidR="002D04AC" w:rsidRPr="00477EAB" w14:paraId="010C3357" w14:textId="77777777" w:rsidTr="009505A3">
        <w:tc>
          <w:tcPr>
            <w:tcW w:w="3325" w:type="dxa"/>
            <w:shd w:val="clear" w:color="auto" w:fill="D9D9D9" w:themeFill="background1" w:themeFillShade="D9"/>
          </w:tcPr>
          <w:p w14:paraId="7A9D0C96" w14:textId="77777777" w:rsidR="002D04AC" w:rsidRPr="00153CCE" w:rsidRDefault="002D04AC" w:rsidP="00B04A54">
            <w:pPr>
              <w:jc w:val="center"/>
              <w:rPr>
                <w:b/>
              </w:rPr>
            </w:pPr>
            <w:r w:rsidRPr="00153CCE">
              <w:rPr>
                <w:b/>
              </w:rPr>
              <w:t>File</w:t>
            </w:r>
          </w:p>
        </w:tc>
        <w:tc>
          <w:tcPr>
            <w:tcW w:w="3510" w:type="dxa"/>
            <w:shd w:val="clear" w:color="auto" w:fill="D9D9D9" w:themeFill="background1" w:themeFillShade="D9"/>
          </w:tcPr>
          <w:p w14:paraId="75F8C3A9" w14:textId="77777777" w:rsidR="002D04AC" w:rsidRPr="00153CCE" w:rsidRDefault="002D04AC" w:rsidP="00B04A54">
            <w:pPr>
              <w:jc w:val="center"/>
              <w:rPr>
                <w:b/>
              </w:rPr>
            </w:pPr>
            <w:r w:rsidRPr="00153CCE">
              <w:rPr>
                <w:b/>
              </w:rPr>
              <w:t>Git Link</w:t>
            </w:r>
          </w:p>
        </w:tc>
        <w:tc>
          <w:tcPr>
            <w:tcW w:w="1623" w:type="dxa"/>
            <w:shd w:val="clear" w:color="auto" w:fill="D9D9D9" w:themeFill="background1" w:themeFillShade="D9"/>
          </w:tcPr>
          <w:p w14:paraId="63771D42" w14:textId="77777777" w:rsidR="002D04AC" w:rsidRPr="00153CCE" w:rsidRDefault="002D04AC" w:rsidP="00B04A54">
            <w:pPr>
              <w:jc w:val="center"/>
              <w:rPr>
                <w:b/>
              </w:rPr>
            </w:pPr>
            <w:r w:rsidRPr="00153CCE">
              <w:rPr>
                <w:b/>
              </w:rPr>
              <w:t>What should I be looking for?</w:t>
            </w:r>
          </w:p>
        </w:tc>
        <w:tc>
          <w:tcPr>
            <w:tcW w:w="1797" w:type="dxa"/>
            <w:shd w:val="clear" w:color="auto" w:fill="D9D9D9" w:themeFill="background1" w:themeFillShade="D9"/>
          </w:tcPr>
          <w:p w14:paraId="6BAA5859" w14:textId="77777777" w:rsidR="002D04AC" w:rsidRPr="00153CCE" w:rsidRDefault="002D04AC" w:rsidP="00B04A54">
            <w:pPr>
              <w:jc w:val="center"/>
              <w:rPr>
                <w:b/>
              </w:rPr>
            </w:pPr>
            <w:r>
              <w:rPr>
                <w:b/>
              </w:rPr>
              <w:t>Sandbox or Your code?</w:t>
            </w:r>
          </w:p>
        </w:tc>
      </w:tr>
      <w:tr w:rsidR="002D04AC" w:rsidRPr="00477EAB" w14:paraId="489FB025" w14:textId="77777777" w:rsidTr="009505A3">
        <w:tc>
          <w:tcPr>
            <w:tcW w:w="3325" w:type="dxa"/>
          </w:tcPr>
          <w:p w14:paraId="52F98DC8" w14:textId="61A0A152" w:rsidR="00A3491F" w:rsidRDefault="000B44F9" w:rsidP="00B04A54">
            <w:r>
              <w:t>FruitUseCaseDoc</w:t>
            </w:r>
            <w:r w:rsidR="009505A3">
              <w:t>.p</w:t>
            </w:r>
            <w:r w:rsidR="00F93795">
              <w:t>df</w:t>
            </w:r>
          </w:p>
          <w:p w14:paraId="4C1A3E63" w14:textId="46CC483A" w:rsidR="00A3491F" w:rsidRPr="00477EAB" w:rsidRDefault="00A3491F" w:rsidP="00B04A54"/>
        </w:tc>
        <w:tc>
          <w:tcPr>
            <w:tcW w:w="3510" w:type="dxa"/>
          </w:tcPr>
          <w:p w14:paraId="25D83522" w14:textId="57D50AFD" w:rsidR="002D04AC" w:rsidRPr="00477EAB" w:rsidRDefault="000B44F9" w:rsidP="00B04A54">
            <w:hyperlink r:id="rId4" w:history="1">
              <w:r w:rsidRPr="00FF1468">
                <w:rPr>
                  <w:rStyle w:val="Hyperlink"/>
                </w:rPr>
                <w:t>https://github.com/blakejth/CIT360/tree/master/Assignments/UseCaseDocuments</w:t>
              </w:r>
            </w:hyperlink>
          </w:p>
        </w:tc>
        <w:tc>
          <w:tcPr>
            <w:tcW w:w="1623" w:type="dxa"/>
          </w:tcPr>
          <w:p w14:paraId="727B1E22" w14:textId="1403A46B" w:rsidR="002D04AC" w:rsidRPr="00477EAB" w:rsidRDefault="00F93795" w:rsidP="00B04A54">
            <w:r>
              <w:t xml:space="preserve">PDF </w:t>
            </w:r>
          </w:p>
        </w:tc>
        <w:tc>
          <w:tcPr>
            <w:tcW w:w="1797" w:type="dxa"/>
          </w:tcPr>
          <w:p w14:paraId="783FF4CF" w14:textId="2C8DB2D5" w:rsidR="002D04AC" w:rsidRPr="00477EAB" w:rsidRDefault="000B44F9" w:rsidP="00B04A54">
            <w:r>
              <w:t xml:space="preserve">Mostly my code. Pulled some information from </w:t>
            </w:r>
            <w:hyperlink r:id="rId5" w:history="1">
              <w:r>
                <w:rPr>
                  <w:rStyle w:val="Hyperlink"/>
                </w:rPr>
                <w:t>https://businessanalystlearnings.com/blog/2013/9/30/the-3-step-guide-to-documenting-requirements-with-use-cases</w:t>
              </w:r>
            </w:hyperlink>
          </w:p>
        </w:tc>
      </w:tr>
    </w:tbl>
    <w:p w14:paraId="31355A87" w14:textId="77777777" w:rsidR="002D04AC" w:rsidRDefault="002D04AC" w:rsidP="002D04AC"/>
    <w:p w14:paraId="66DEB3C6" w14:textId="77777777" w:rsidR="002D04AC" w:rsidRPr="00477EAB" w:rsidRDefault="002D04AC" w:rsidP="002D04AC"/>
    <w:p w14:paraId="08A39EC1" w14:textId="77777777" w:rsidR="002D04AC" w:rsidRPr="00477EAB" w:rsidRDefault="002D04AC" w:rsidP="002D04AC"/>
    <w:p w14:paraId="0A93FCBD" w14:textId="77777777" w:rsidR="00091EC3" w:rsidRDefault="00091EC3"/>
    <w:sectPr w:rsidR="0009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AC"/>
    <w:rsid w:val="0008663C"/>
    <w:rsid w:val="00091EC3"/>
    <w:rsid w:val="000B44F9"/>
    <w:rsid w:val="002963A8"/>
    <w:rsid w:val="002D04AC"/>
    <w:rsid w:val="003D2E51"/>
    <w:rsid w:val="00665C78"/>
    <w:rsid w:val="008C00C7"/>
    <w:rsid w:val="009505A3"/>
    <w:rsid w:val="00A3491F"/>
    <w:rsid w:val="00A378A8"/>
    <w:rsid w:val="00CF147F"/>
    <w:rsid w:val="00F57010"/>
    <w:rsid w:val="00F9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5CC6"/>
  <w15:chartTrackingRefBased/>
  <w15:docId w15:val="{50DE4D45-40F8-4C1B-861E-ABC0F230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4A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4A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47F"/>
    <w:rPr>
      <w:color w:val="0000FF"/>
      <w:u w:val="single"/>
    </w:rPr>
  </w:style>
  <w:style w:type="character" w:styleId="UnresolvedMention">
    <w:name w:val="Unresolved Mention"/>
    <w:basedOn w:val="DefaultParagraphFont"/>
    <w:uiPriority w:val="99"/>
    <w:semiHidden/>
    <w:unhideWhenUsed/>
    <w:rsid w:val="00F93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usinessanalystlearnings.com/blog/2013/9/30/the-3-step-guide-to-documenting-requirements-with-use-cases" TargetMode="External"/><Relationship Id="rId4" Type="http://schemas.openxmlformats.org/officeDocument/2006/relationships/hyperlink" Target="https://github.com/blakejth/CIT360/tree/master/Assignments/UseCas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Hancock</dc:creator>
  <cp:keywords/>
  <dc:description/>
  <cp:lastModifiedBy>Blake Hancock</cp:lastModifiedBy>
  <cp:revision>3</cp:revision>
  <cp:lastPrinted>2019-10-26T06:01:00Z</cp:lastPrinted>
  <dcterms:created xsi:type="dcterms:W3CDTF">2019-11-18T06:54:00Z</dcterms:created>
  <dcterms:modified xsi:type="dcterms:W3CDTF">2019-11-18T06:56:00Z</dcterms:modified>
</cp:coreProperties>
</file>