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4BA3D" w14:textId="23933143" w:rsidR="003B4AF7" w:rsidRPr="003B4AF7" w:rsidRDefault="003B4AF7" w:rsidP="003B4AF7">
      <w:pPr>
        <w:pStyle w:val="Title"/>
        <w:jc w:val="center"/>
      </w:pPr>
      <w:r w:rsidRPr="003B4AF7">
        <w:t>Project 2:</w:t>
      </w:r>
      <w:r>
        <w:t xml:space="preserve"> </w:t>
      </w:r>
      <w:r w:rsidRPr="003B4AF7">
        <w:t xml:space="preserve">Simplified PageRank Algorithm </w:t>
      </w:r>
    </w:p>
    <w:p w14:paraId="2209897C" w14:textId="580B4F7A" w:rsidR="003B4AF7" w:rsidRPr="003B4AF7" w:rsidRDefault="003B4AF7" w:rsidP="003B4AF7">
      <w:r w:rsidRPr="003B4AF7">
        <w:t>This document outlines the design, computational complexity, and reflections on the implementation of the Simplified PageRank algorithm.</w:t>
      </w:r>
    </w:p>
    <w:p w14:paraId="62EC0CEC" w14:textId="77777777" w:rsidR="003B4AF7" w:rsidRPr="003B4AF7" w:rsidRDefault="003B4AF7" w:rsidP="003B4AF7">
      <w:pPr>
        <w:rPr>
          <w:b/>
          <w:bCs/>
        </w:rPr>
      </w:pPr>
      <w:r w:rsidRPr="003B4AF7">
        <w:rPr>
          <w:b/>
          <w:bCs/>
        </w:rPr>
        <w:t>1. Description of the Graph Data Structure and Justification</w:t>
      </w:r>
    </w:p>
    <w:p w14:paraId="14B8A064" w14:textId="77777777" w:rsidR="003B4AF7" w:rsidRPr="003B4AF7" w:rsidRDefault="003B4AF7" w:rsidP="003B4AF7">
      <w:r w:rsidRPr="003B4AF7">
        <w:t>The web graph is implemented using an Adjacency List data structure, comprising:</w:t>
      </w:r>
    </w:p>
    <w:p w14:paraId="09EDC9F7" w14:textId="77777777" w:rsidR="003B4AF7" w:rsidRPr="003B4AF7" w:rsidRDefault="003B4AF7" w:rsidP="003B4AF7">
      <w:pPr>
        <w:numPr>
          <w:ilvl w:val="0"/>
          <w:numId w:val="7"/>
        </w:numPr>
      </w:pPr>
      <w:proofErr w:type="gramStart"/>
      <w:r w:rsidRPr="003B4AF7">
        <w:rPr>
          <w:b/>
          <w:bCs/>
        </w:rPr>
        <w:t>std::</w:t>
      </w:r>
      <w:proofErr w:type="gramEnd"/>
      <w:r w:rsidRPr="003B4AF7">
        <w:rPr>
          <w:b/>
          <w:bCs/>
        </w:rPr>
        <w:t>map&lt;</w:t>
      </w:r>
      <w:proofErr w:type="gramStart"/>
      <w:r w:rsidRPr="003B4AF7">
        <w:rPr>
          <w:b/>
          <w:bCs/>
        </w:rPr>
        <w:t>std::</w:t>
      </w:r>
      <w:proofErr w:type="gramEnd"/>
      <w:r w:rsidRPr="003B4AF7">
        <w:rPr>
          <w:b/>
          <w:bCs/>
        </w:rPr>
        <w:t xml:space="preserve">string, int&gt; </w:t>
      </w:r>
      <w:proofErr w:type="spellStart"/>
      <w:r w:rsidRPr="003B4AF7">
        <w:rPr>
          <w:b/>
          <w:bCs/>
        </w:rPr>
        <w:t>url_to_id</w:t>
      </w:r>
      <w:proofErr w:type="spellEnd"/>
      <w:r w:rsidRPr="003B4AF7">
        <w:t>: Maps URLs to unique integer IDs for efficient lookup.</w:t>
      </w:r>
    </w:p>
    <w:p w14:paraId="0269AD99" w14:textId="77777777" w:rsidR="003B4AF7" w:rsidRPr="003B4AF7" w:rsidRDefault="003B4AF7" w:rsidP="003B4AF7">
      <w:pPr>
        <w:numPr>
          <w:ilvl w:val="0"/>
          <w:numId w:val="7"/>
        </w:numPr>
      </w:pPr>
      <w:proofErr w:type="gramStart"/>
      <w:r w:rsidRPr="003B4AF7">
        <w:rPr>
          <w:b/>
          <w:bCs/>
        </w:rPr>
        <w:t>std::</w:t>
      </w:r>
      <w:proofErr w:type="gramEnd"/>
      <w:r w:rsidRPr="003B4AF7">
        <w:rPr>
          <w:b/>
          <w:bCs/>
        </w:rPr>
        <w:t>vector&lt;</w:t>
      </w:r>
      <w:proofErr w:type="gramStart"/>
      <w:r w:rsidRPr="003B4AF7">
        <w:rPr>
          <w:b/>
          <w:bCs/>
        </w:rPr>
        <w:t>std::</w:t>
      </w:r>
      <w:proofErr w:type="gramEnd"/>
      <w:r w:rsidRPr="003B4AF7">
        <w:rPr>
          <w:b/>
          <w:bCs/>
        </w:rPr>
        <w:t xml:space="preserve">string&gt; </w:t>
      </w:r>
      <w:proofErr w:type="spellStart"/>
      <w:r w:rsidRPr="003B4AF7">
        <w:rPr>
          <w:b/>
          <w:bCs/>
        </w:rPr>
        <w:t>id_to_url</w:t>
      </w:r>
      <w:proofErr w:type="spellEnd"/>
      <w:r w:rsidRPr="003B4AF7">
        <w:t>: Provides the reverse mapping from integer IDs back to URL strings, useful for output.</w:t>
      </w:r>
    </w:p>
    <w:p w14:paraId="2B358825" w14:textId="0341C202" w:rsidR="003B4AF7" w:rsidRPr="003B4AF7" w:rsidRDefault="003B4AF7" w:rsidP="003B4AF7">
      <w:pPr>
        <w:numPr>
          <w:ilvl w:val="0"/>
          <w:numId w:val="7"/>
        </w:numPr>
      </w:pPr>
      <w:proofErr w:type="gramStart"/>
      <w:r w:rsidRPr="003B4AF7">
        <w:rPr>
          <w:b/>
          <w:bCs/>
        </w:rPr>
        <w:t>std::</w:t>
      </w:r>
      <w:proofErr w:type="gramEnd"/>
      <w:r w:rsidRPr="003B4AF7">
        <w:rPr>
          <w:b/>
          <w:bCs/>
        </w:rPr>
        <w:t>vector&lt;</w:t>
      </w:r>
      <w:proofErr w:type="gramStart"/>
      <w:r w:rsidRPr="003B4AF7">
        <w:rPr>
          <w:b/>
          <w:bCs/>
        </w:rPr>
        <w:t>std::</w:t>
      </w:r>
      <w:proofErr w:type="gramEnd"/>
      <w:r w:rsidRPr="003B4AF7">
        <w:rPr>
          <w:b/>
          <w:bCs/>
        </w:rPr>
        <w:t xml:space="preserve">vector&lt;int&gt;&gt; </w:t>
      </w:r>
      <w:proofErr w:type="spellStart"/>
      <w:r w:rsidRPr="003B4AF7">
        <w:rPr>
          <w:b/>
          <w:bCs/>
        </w:rPr>
        <w:t>adj_list</w:t>
      </w:r>
      <w:proofErr w:type="spellEnd"/>
      <w:r w:rsidRPr="003B4AF7">
        <w:t xml:space="preserve">: The core adjacency list, where </w:t>
      </w:r>
      <w:proofErr w:type="spellStart"/>
      <w:r w:rsidRPr="003B4AF7">
        <w:t>adj_list</w:t>
      </w:r>
      <w:proofErr w:type="spellEnd"/>
      <w:r w:rsidRPr="003B4AF7">
        <w:t>[</w:t>
      </w:r>
      <w:proofErr w:type="spellStart"/>
      <w:r w:rsidRPr="003B4AF7">
        <w:t>i</w:t>
      </w:r>
      <w:proofErr w:type="spellEnd"/>
      <w:r w:rsidRPr="003B4AF7">
        <w:t xml:space="preserve">] contains the IDs of pages that page </w:t>
      </w:r>
      <w:r>
        <w:t>[</w:t>
      </w:r>
      <w:proofErr w:type="spellStart"/>
      <w:r w:rsidRPr="003B4AF7">
        <w:t>i</w:t>
      </w:r>
      <w:proofErr w:type="spellEnd"/>
      <w:r>
        <w:t>]</w:t>
      </w:r>
      <w:r w:rsidRPr="003B4AF7">
        <w:t xml:space="preserve"> links to.</w:t>
      </w:r>
    </w:p>
    <w:p w14:paraId="3FB4CACF" w14:textId="77777777" w:rsidR="003B4AF7" w:rsidRPr="003B4AF7" w:rsidRDefault="003B4AF7" w:rsidP="003B4AF7">
      <w:pPr>
        <w:numPr>
          <w:ilvl w:val="0"/>
          <w:numId w:val="7"/>
        </w:numPr>
      </w:pPr>
      <w:proofErr w:type="gramStart"/>
      <w:r w:rsidRPr="003B4AF7">
        <w:rPr>
          <w:b/>
          <w:bCs/>
        </w:rPr>
        <w:t>std::</w:t>
      </w:r>
      <w:proofErr w:type="gramEnd"/>
      <w:r w:rsidRPr="003B4AF7">
        <w:rPr>
          <w:b/>
          <w:bCs/>
        </w:rPr>
        <w:t xml:space="preserve">vector&lt;int&gt; </w:t>
      </w:r>
      <w:proofErr w:type="spellStart"/>
      <w:r w:rsidRPr="003B4AF7">
        <w:rPr>
          <w:b/>
          <w:bCs/>
        </w:rPr>
        <w:t>out_degrees</w:t>
      </w:r>
      <w:proofErr w:type="spellEnd"/>
      <w:r w:rsidRPr="003B4AF7">
        <w:t>: Stores the count of outgoing links for each page, essential for distributing PageRank mass.</w:t>
      </w:r>
    </w:p>
    <w:p w14:paraId="15D5501A" w14:textId="77777777" w:rsidR="003B4AF7" w:rsidRPr="003B4AF7" w:rsidRDefault="003B4AF7" w:rsidP="003B4AF7">
      <w:r w:rsidRPr="003B4AF7">
        <w:rPr>
          <w:b/>
          <w:bCs/>
        </w:rPr>
        <w:t>Justification:</w:t>
      </w:r>
      <w:r w:rsidRPr="003B4AF7">
        <w:t xml:space="preserve"> The Adjacency List is ideal for web graphs because they are typically sparse (few connections relative to total possible connections), saving significant memory compared to an adjacency matrix. It allows for efficient iteration over a page's neighbors during rank calculation and supports dynamic sizing as new URLs are discovered.</w:t>
      </w:r>
    </w:p>
    <w:p w14:paraId="336EB450" w14:textId="77777777" w:rsidR="003B4AF7" w:rsidRPr="003B4AF7" w:rsidRDefault="003B4AF7" w:rsidP="003B4AF7">
      <w:pPr>
        <w:rPr>
          <w:b/>
          <w:bCs/>
        </w:rPr>
      </w:pPr>
      <w:r w:rsidRPr="003B4AF7">
        <w:rPr>
          <w:b/>
          <w:bCs/>
        </w:rPr>
        <w:t>2. Computational Complexity of Each Method</w:t>
      </w:r>
    </w:p>
    <w:p w14:paraId="390823C0" w14:textId="77777777" w:rsidR="003B4AF7" w:rsidRPr="003B4AF7" w:rsidRDefault="003B4AF7" w:rsidP="003B4AF7">
      <w:r w:rsidRPr="003B4AF7">
        <w:t>Let V be the number of unique webpages (vertices), E be the number of directed links (edges), and p be the number of power iterations.</w:t>
      </w:r>
    </w:p>
    <w:p w14:paraId="0850498E" w14:textId="77777777" w:rsidR="003B4AF7" w:rsidRPr="003B4AF7" w:rsidRDefault="003B4AF7" w:rsidP="003B4AF7">
      <w:pPr>
        <w:rPr>
          <w:b/>
          <w:bCs/>
        </w:rPr>
      </w:pPr>
      <w:proofErr w:type="spellStart"/>
      <w:r w:rsidRPr="003B4AF7">
        <w:rPr>
          <w:b/>
          <w:bCs/>
        </w:rPr>
        <w:t>AdjacencyList</w:t>
      </w:r>
      <w:proofErr w:type="spellEnd"/>
      <w:r w:rsidRPr="003B4AF7">
        <w:rPr>
          <w:b/>
          <w:bCs/>
        </w:rPr>
        <w:t xml:space="preserve"> Class Methods:</w:t>
      </w:r>
    </w:p>
    <w:p w14:paraId="0B228709" w14:textId="77777777" w:rsidR="003B4AF7" w:rsidRPr="003B4AF7" w:rsidRDefault="003B4AF7" w:rsidP="003B4AF7">
      <w:pPr>
        <w:numPr>
          <w:ilvl w:val="0"/>
          <w:numId w:val="8"/>
        </w:numPr>
      </w:pPr>
      <w:proofErr w:type="spellStart"/>
      <w:proofErr w:type="gramStart"/>
      <w:r w:rsidRPr="003B4AF7">
        <w:rPr>
          <w:b/>
          <w:bCs/>
        </w:rPr>
        <w:t>AdjacencyList</w:t>
      </w:r>
      <w:proofErr w:type="spellEnd"/>
      <w:r w:rsidRPr="003B4AF7">
        <w:rPr>
          <w:b/>
          <w:bCs/>
        </w:rPr>
        <w:t>(</w:t>
      </w:r>
      <w:proofErr w:type="gramEnd"/>
      <w:r w:rsidRPr="003B4AF7">
        <w:rPr>
          <w:b/>
          <w:bCs/>
        </w:rPr>
        <w:t>) (Constructor):</w:t>
      </w:r>
    </w:p>
    <w:p w14:paraId="46A30B75" w14:textId="02CFD2F9" w:rsidR="003B4AF7" w:rsidRPr="003B4AF7" w:rsidRDefault="003B4AF7" w:rsidP="003B4AF7">
      <w:pPr>
        <w:numPr>
          <w:ilvl w:val="1"/>
          <w:numId w:val="8"/>
        </w:numPr>
      </w:pPr>
      <w:r w:rsidRPr="003B4AF7">
        <w:rPr>
          <w:b/>
          <w:bCs/>
        </w:rPr>
        <w:t>Complexity:</w:t>
      </w:r>
      <w:r w:rsidRPr="003B4AF7">
        <w:t xml:space="preserve"> </w:t>
      </w:r>
      <w:proofErr w:type="gramStart"/>
      <w:r w:rsidRPr="003B4AF7">
        <w:t>O(</w:t>
      </w:r>
      <w:proofErr w:type="gramEnd"/>
      <w:r w:rsidRPr="003B4AF7">
        <w:t>1</w:t>
      </w:r>
      <w:r>
        <w:t>)</w:t>
      </w:r>
    </w:p>
    <w:p w14:paraId="77FB6144" w14:textId="77777777" w:rsidR="003B4AF7" w:rsidRPr="003B4AF7" w:rsidRDefault="003B4AF7" w:rsidP="003B4AF7">
      <w:pPr>
        <w:numPr>
          <w:ilvl w:val="1"/>
          <w:numId w:val="8"/>
        </w:numPr>
      </w:pPr>
      <w:r w:rsidRPr="003B4AF7">
        <w:rPr>
          <w:b/>
          <w:bCs/>
        </w:rPr>
        <w:t>Explanation:</w:t>
      </w:r>
      <w:r w:rsidRPr="003B4AF7">
        <w:t xml:space="preserve"> Initializes member variables.</w:t>
      </w:r>
    </w:p>
    <w:p w14:paraId="01CF5EC6" w14:textId="77777777" w:rsidR="003B4AF7" w:rsidRPr="003B4AF7" w:rsidRDefault="003B4AF7" w:rsidP="003B4AF7">
      <w:pPr>
        <w:numPr>
          <w:ilvl w:val="0"/>
          <w:numId w:val="8"/>
        </w:numPr>
      </w:pPr>
      <w:proofErr w:type="spellStart"/>
      <w:r w:rsidRPr="003B4AF7">
        <w:rPr>
          <w:b/>
          <w:bCs/>
        </w:rPr>
        <w:t>get_</w:t>
      </w:r>
      <w:proofErr w:type="gramStart"/>
      <w:r w:rsidRPr="003B4AF7">
        <w:rPr>
          <w:b/>
          <w:bCs/>
        </w:rPr>
        <w:t>id</w:t>
      </w:r>
      <w:proofErr w:type="spellEnd"/>
      <w:r w:rsidRPr="003B4AF7">
        <w:rPr>
          <w:b/>
          <w:bCs/>
        </w:rPr>
        <w:t>(</w:t>
      </w:r>
      <w:proofErr w:type="gramEnd"/>
      <w:r w:rsidRPr="003B4AF7">
        <w:rPr>
          <w:b/>
          <w:bCs/>
        </w:rPr>
        <w:t xml:space="preserve">const </w:t>
      </w:r>
      <w:proofErr w:type="gramStart"/>
      <w:r w:rsidRPr="003B4AF7">
        <w:rPr>
          <w:b/>
          <w:bCs/>
        </w:rPr>
        <w:t>std::</w:t>
      </w:r>
      <w:proofErr w:type="gramEnd"/>
      <w:r w:rsidRPr="003B4AF7">
        <w:rPr>
          <w:b/>
          <w:bCs/>
        </w:rPr>
        <w:t xml:space="preserve">string&amp; </w:t>
      </w:r>
      <w:proofErr w:type="spellStart"/>
      <w:r w:rsidRPr="003B4AF7">
        <w:rPr>
          <w:b/>
          <w:bCs/>
        </w:rPr>
        <w:t>url</w:t>
      </w:r>
      <w:proofErr w:type="spellEnd"/>
      <w:r w:rsidRPr="003B4AF7">
        <w:rPr>
          <w:b/>
          <w:bCs/>
        </w:rPr>
        <w:t>):</w:t>
      </w:r>
    </w:p>
    <w:p w14:paraId="0B738928" w14:textId="0D9B9166" w:rsidR="003B4AF7" w:rsidRPr="003B4AF7" w:rsidRDefault="003B4AF7" w:rsidP="003B4AF7">
      <w:pPr>
        <w:numPr>
          <w:ilvl w:val="1"/>
          <w:numId w:val="8"/>
        </w:numPr>
      </w:pPr>
      <w:r w:rsidRPr="003B4AF7">
        <w:rPr>
          <w:b/>
          <w:bCs/>
        </w:rPr>
        <w:t>Complexity:</w:t>
      </w:r>
      <w:r w:rsidRPr="003B4AF7">
        <w:t xml:space="preserve"> O(</w:t>
      </w:r>
      <w:proofErr w:type="spellStart"/>
      <w:r w:rsidRPr="003B4AF7">
        <w:t>logV</w:t>
      </w:r>
      <w:proofErr w:type="spellEnd"/>
      <w:r w:rsidRPr="003B4AF7">
        <w:t>)</w:t>
      </w:r>
      <w:r w:rsidRPr="003B4AF7">
        <w:fldChar w:fldCharType="begin"/>
      </w:r>
      <w:r w:rsidRPr="003B4AF7">
        <w:instrText xml:space="preserve"> INCLUDEPICTURE "" \* MERGEFORMATINET </w:instrText>
      </w:r>
      <w:r w:rsidRPr="003B4AF7">
        <w:fldChar w:fldCharType="separate"/>
      </w:r>
      <w:r w:rsidRPr="003B4AF7">
        <w:fldChar w:fldCharType="end"/>
      </w:r>
    </w:p>
    <w:p w14:paraId="6A6171FD" w14:textId="77777777" w:rsidR="003B4AF7" w:rsidRPr="003B4AF7" w:rsidRDefault="003B4AF7" w:rsidP="003B4AF7">
      <w:pPr>
        <w:numPr>
          <w:ilvl w:val="1"/>
          <w:numId w:val="8"/>
        </w:numPr>
      </w:pPr>
      <w:r w:rsidRPr="003B4AF7">
        <w:rPr>
          <w:b/>
          <w:bCs/>
        </w:rPr>
        <w:t>Explanation:</w:t>
      </w:r>
      <w:r w:rsidRPr="003B4AF7">
        <w:t xml:space="preserve"> </w:t>
      </w:r>
      <w:proofErr w:type="gramStart"/>
      <w:r w:rsidRPr="003B4AF7">
        <w:t>std::</w:t>
      </w:r>
      <w:proofErr w:type="gramEnd"/>
      <w:r w:rsidRPr="003B4AF7">
        <w:t>map lookup/insertion is logarithmic with respect to the number of URLs.</w:t>
      </w:r>
    </w:p>
    <w:p w14:paraId="375ED90F" w14:textId="77777777" w:rsidR="003B4AF7" w:rsidRPr="003B4AF7" w:rsidRDefault="003B4AF7" w:rsidP="003B4AF7">
      <w:pPr>
        <w:numPr>
          <w:ilvl w:val="0"/>
          <w:numId w:val="8"/>
        </w:numPr>
      </w:pPr>
      <w:proofErr w:type="spellStart"/>
      <w:r w:rsidRPr="003B4AF7">
        <w:rPr>
          <w:b/>
          <w:bCs/>
        </w:rPr>
        <w:lastRenderedPageBreak/>
        <w:t>add_</w:t>
      </w:r>
      <w:proofErr w:type="gramStart"/>
      <w:r w:rsidRPr="003B4AF7">
        <w:rPr>
          <w:b/>
          <w:bCs/>
        </w:rPr>
        <w:t>edge</w:t>
      </w:r>
      <w:proofErr w:type="spellEnd"/>
      <w:r w:rsidRPr="003B4AF7">
        <w:rPr>
          <w:b/>
          <w:bCs/>
        </w:rPr>
        <w:t>(</w:t>
      </w:r>
      <w:proofErr w:type="gramEnd"/>
      <w:r w:rsidRPr="003B4AF7">
        <w:rPr>
          <w:b/>
          <w:bCs/>
        </w:rPr>
        <w:t xml:space="preserve">const </w:t>
      </w:r>
      <w:proofErr w:type="gramStart"/>
      <w:r w:rsidRPr="003B4AF7">
        <w:rPr>
          <w:b/>
          <w:bCs/>
        </w:rPr>
        <w:t>std::</w:t>
      </w:r>
      <w:proofErr w:type="gramEnd"/>
      <w:r w:rsidRPr="003B4AF7">
        <w:rPr>
          <w:b/>
          <w:bCs/>
        </w:rPr>
        <w:t xml:space="preserve">string&amp; </w:t>
      </w:r>
      <w:proofErr w:type="spellStart"/>
      <w:r w:rsidRPr="003B4AF7">
        <w:rPr>
          <w:b/>
          <w:bCs/>
        </w:rPr>
        <w:t>from_url</w:t>
      </w:r>
      <w:proofErr w:type="spellEnd"/>
      <w:r w:rsidRPr="003B4AF7">
        <w:rPr>
          <w:b/>
          <w:bCs/>
        </w:rPr>
        <w:t xml:space="preserve">, const </w:t>
      </w:r>
      <w:proofErr w:type="gramStart"/>
      <w:r w:rsidRPr="003B4AF7">
        <w:rPr>
          <w:b/>
          <w:bCs/>
        </w:rPr>
        <w:t>std::</w:t>
      </w:r>
      <w:proofErr w:type="gramEnd"/>
      <w:r w:rsidRPr="003B4AF7">
        <w:rPr>
          <w:b/>
          <w:bCs/>
        </w:rPr>
        <w:t xml:space="preserve">string&amp; </w:t>
      </w:r>
      <w:proofErr w:type="spellStart"/>
      <w:r w:rsidRPr="003B4AF7">
        <w:rPr>
          <w:b/>
          <w:bCs/>
        </w:rPr>
        <w:t>to_url</w:t>
      </w:r>
      <w:proofErr w:type="spellEnd"/>
      <w:r w:rsidRPr="003B4AF7">
        <w:rPr>
          <w:b/>
          <w:bCs/>
        </w:rPr>
        <w:t>):</w:t>
      </w:r>
    </w:p>
    <w:p w14:paraId="4CB9DD0E" w14:textId="53B4BA47" w:rsidR="003B4AF7" w:rsidRPr="003B4AF7" w:rsidRDefault="003B4AF7" w:rsidP="003B4AF7">
      <w:pPr>
        <w:numPr>
          <w:ilvl w:val="1"/>
          <w:numId w:val="8"/>
        </w:numPr>
      </w:pPr>
      <w:r w:rsidRPr="003B4AF7">
        <w:rPr>
          <w:b/>
          <w:bCs/>
        </w:rPr>
        <w:t>Complexity:</w:t>
      </w:r>
      <w:r w:rsidRPr="003B4AF7">
        <w:t xml:space="preserve"> O(</w:t>
      </w:r>
      <w:proofErr w:type="spellStart"/>
      <w:r w:rsidRPr="003B4AF7">
        <w:t>logV</w:t>
      </w:r>
      <w:proofErr w:type="spellEnd"/>
      <w:r w:rsidRPr="003B4AF7">
        <w:t>)</w:t>
      </w:r>
      <w:r w:rsidRPr="003B4AF7">
        <w:t xml:space="preserve"> </w:t>
      </w:r>
    </w:p>
    <w:p w14:paraId="11623C4E" w14:textId="77777777" w:rsidR="003B4AF7" w:rsidRPr="003B4AF7" w:rsidRDefault="003B4AF7" w:rsidP="003B4AF7">
      <w:pPr>
        <w:numPr>
          <w:ilvl w:val="1"/>
          <w:numId w:val="8"/>
        </w:numPr>
      </w:pPr>
      <w:r w:rsidRPr="003B4AF7">
        <w:rPr>
          <w:b/>
          <w:bCs/>
        </w:rPr>
        <w:t>Explanation:</w:t>
      </w:r>
      <w:r w:rsidRPr="003B4AF7">
        <w:t xml:space="preserve"> Dominated by two </w:t>
      </w:r>
      <w:proofErr w:type="spellStart"/>
      <w:r w:rsidRPr="003B4AF7">
        <w:t>get_id</w:t>
      </w:r>
      <w:proofErr w:type="spellEnd"/>
      <w:r w:rsidRPr="003B4AF7">
        <w:t xml:space="preserve"> calls; vector operations are amortized </w:t>
      </w:r>
      <w:proofErr w:type="gramStart"/>
      <w:r w:rsidRPr="003B4AF7">
        <w:t>O(</w:t>
      </w:r>
      <w:proofErr w:type="gramEnd"/>
      <w:r w:rsidRPr="003B4AF7">
        <w:t>1).</w:t>
      </w:r>
    </w:p>
    <w:p w14:paraId="00B02421" w14:textId="77777777" w:rsidR="003B4AF7" w:rsidRPr="003B4AF7" w:rsidRDefault="003B4AF7" w:rsidP="003B4AF7">
      <w:pPr>
        <w:numPr>
          <w:ilvl w:val="0"/>
          <w:numId w:val="8"/>
        </w:numPr>
      </w:pPr>
      <w:proofErr w:type="gramStart"/>
      <w:r w:rsidRPr="003B4AF7">
        <w:rPr>
          <w:b/>
          <w:bCs/>
        </w:rPr>
        <w:t>PageRank(</w:t>
      </w:r>
      <w:proofErr w:type="gramEnd"/>
      <w:r w:rsidRPr="003B4AF7">
        <w:rPr>
          <w:b/>
          <w:bCs/>
        </w:rPr>
        <w:t xml:space="preserve">int </w:t>
      </w:r>
      <w:proofErr w:type="spellStart"/>
      <w:r w:rsidRPr="003B4AF7">
        <w:rPr>
          <w:b/>
          <w:bCs/>
        </w:rPr>
        <w:t>p_iterations</w:t>
      </w:r>
      <w:proofErr w:type="spellEnd"/>
      <w:r w:rsidRPr="003B4AF7">
        <w:rPr>
          <w:b/>
          <w:bCs/>
        </w:rPr>
        <w:t>):</w:t>
      </w:r>
    </w:p>
    <w:p w14:paraId="0066A46A" w14:textId="5A6277CF" w:rsidR="003B4AF7" w:rsidRPr="003B4AF7" w:rsidRDefault="003B4AF7" w:rsidP="003B4AF7">
      <w:pPr>
        <w:numPr>
          <w:ilvl w:val="1"/>
          <w:numId w:val="8"/>
        </w:numPr>
      </w:pPr>
      <w:r w:rsidRPr="003B4AF7">
        <w:rPr>
          <w:b/>
          <w:bCs/>
        </w:rPr>
        <w:t>Complexity:</w:t>
      </w:r>
      <w:r w:rsidRPr="003B4AF7">
        <w:t xml:space="preserve"> O(</w:t>
      </w:r>
      <w:proofErr w:type="spellStart"/>
      <w:r w:rsidRPr="003B4AF7">
        <w:t>V+p</w:t>
      </w:r>
      <w:r w:rsidRPr="003B4AF7">
        <w:rPr>
          <w:rFonts w:ascii="Cambria Math" w:hAnsi="Cambria Math" w:cs="Cambria Math"/>
        </w:rPr>
        <w:t>⋅</w:t>
      </w:r>
      <w:r w:rsidRPr="003B4AF7">
        <w:t>E+VlogV</w:t>
      </w:r>
      <w:proofErr w:type="spellEnd"/>
      <w:r w:rsidRPr="003B4AF7">
        <w:t>)</w:t>
      </w:r>
      <w:r w:rsidRPr="003B4AF7">
        <w:t xml:space="preserve"> </w:t>
      </w:r>
    </w:p>
    <w:p w14:paraId="7CBE203E" w14:textId="77777777" w:rsidR="003B4AF7" w:rsidRPr="003B4AF7" w:rsidRDefault="003B4AF7" w:rsidP="003B4AF7">
      <w:pPr>
        <w:numPr>
          <w:ilvl w:val="1"/>
          <w:numId w:val="8"/>
        </w:numPr>
      </w:pPr>
      <w:r w:rsidRPr="003B4AF7">
        <w:rPr>
          <w:b/>
          <w:bCs/>
        </w:rPr>
        <w:t>Explanation:</w:t>
      </w:r>
    </w:p>
    <w:p w14:paraId="24E7D688" w14:textId="77777777" w:rsidR="003B4AF7" w:rsidRPr="003B4AF7" w:rsidRDefault="003B4AF7" w:rsidP="003B4AF7">
      <w:pPr>
        <w:numPr>
          <w:ilvl w:val="2"/>
          <w:numId w:val="8"/>
        </w:numPr>
      </w:pPr>
      <w:r w:rsidRPr="003B4AF7">
        <w:rPr>
          <w:b/>
          <w:bCs/>
        </w:rPr>
        <w:t>Initialization:</w:t>
      </w:r>
      <w:r w:rsidRPr="003B4AF7">
        <w:t xml:space="preserve"> O(V) for rank vectors.</w:t>
      </w:r>
    </w:p>
    <w:p w14:paraId="6D1DF20D" w14:textId="77777777" w:rsidR="003B4AF7" w:rsidRPr="003B4AF7" w:rsidRDefault="003B4AF7" w:rsidP="003B4AF7">
      <w:pPr>
        <w:numPr>
          <w:ilvl w:val="2"/>
          <w:numId w:val="8"/>
        </w:numPr>
      </w:pPr>
      <w:r w:rsidRPr="003B4AF7">
        <w:rPr>
          <w:b/>
          <w:bCs/>
        </w:rPr>
        <w:t>Power Iterations:</w:t>
      </w:r>
      <w:r w:rsidRPr="003B4AF7">
        <w:t xml:space="preserve"> The main loop runs p−1 times. Each iteration involves iterating through all edges to distribute rank, taking O(E) time, plus O(V) for resetting/copying rank vectors. Total: O(p</w:t>
      </w:r>
      <w:r w:rsidRPr="003B4AF7">
        <w:rPr>
          <w:rFonts w:ascii="Cambria Math" w:hAnsi="Cambria Math" w:cs="Cambria Math"/>
        </w:rPr>
        <w:t>⋅</w:t>
      </w:r>
      <w:r w:rsidRPr="003B4AF7">
        <w:t>(V+E)), which simplifies to O(</w:t>
      </w:r>
      <w:proofErr w:type="spellStart"/>
      <w:r w:rsidRPr="003B4AF7">
        <w:t>p</w:t>
      </w:r>
      <w:r w:rsidRPr="003B4AF7">
        <w:rPr>
          <w:rFonts w:ascii="Cambria Math" w:hAnsi="Cambria Math" w:cs="Cambria Math"/>
        </w:rPr>
        <w:t>⋅</w:t>
      </w:r>
      <w:r w:rsidRPr="003B4AF7">
        <w:t>E</w:t>
      </w:r>
      <w:proofErr w:type="spellEnd"/>
      <w:r w:rsidRPr="003B4AF7">
        <w:t>) as E is typically ≥V.</w:t>
      </w:r>
    </w:p>
    <w:p w14:paraId="30DBC3FA" w14:textId="77777777" w:rsidR="003B4AF7" w:rsidRPr="003B4AF7" w:rsidRDefault="003B4AF7" w:rsidP="003B4AF7">
      <w:pPr>
        <w:numPr>
          <w:ilvl w:val="2"/>
          <w:numId w:val="8"/>
        </w:numPr>
      </w:pPr>
      <w:r w:rsidRPr="003B4AF7">
        <w:rPr>
          <w:b/>
          <w:bCs/>
        </w:rPr>
        <w:t>Sorting Results:</w:t>
      </w:r>
      <w:r w:rsidRPr="003B4AF7">
        <w:t xml:space="preserve"> O(</w:t>
      </w:r>
      <w:proofErr w:type="spellStart"/>
      <w:r w:rsidRPr="003B4AF7">
        <w:t>VlogV</w:t>
      </w:r>
      <w:proofErr w:type="spellEnd"/>
      <w:r w:rsidRPr="003B4AF7">
        <w:t xml:space="preserve">) for sorting the final </w:t>
      </w:r>
      <w:proofErr w:type="spellStart"/>
      <w:r w:rsidRPr="003B4AF7">
        <w:t>PageRanks</w:t>
      </w:r>
      <w:proofErr w:type="spellEnd"/>
      <w:r w:rsidRPr="003B4AF7">
        <w:t xml:space="preserve"> by URL.</w:t>
      </w:r>
    </w:p>
    <w:p w14:paraId="79FA0CFB" w14:textId="77777777" w:rsidR="003B4AF7" w:rsidRPr="003B4AF7" w:rsidRDefault="003B4AF7" w:rsidP="003B4AF7">
      <w:pPr>
        <w:numPr>
          <w:ilvl w:val="2"/>
          <w:numId w:val="8"/>
        </w:numPr>
      </w:pPr>
      <w:r w:rsidRPr="003B4AF7">
        <w:rPr>
          <w:b/>
          <w:bCs/>
        </w:rPr>
        <w:t>Overall:</w:t>
      </w:r>
      <w:r w:rsidRPr="003B4AF7">
        <w:t xml:space="preserve"> The dominant term is O(</w:t>
      </w:r>
      <w:proofErr w:type="spellStart"/>
      <w:r w:rsidRPr="003B4AF7">
        <w:t>p</w:t>
      </w:r>
      <w:r w:rsidRPr="003B4AF7">
        <w:rPr>
          <w:rFonts w:ascii="Cambria Math" w:hAnsi="Cambria Math" w:cs="Cambria Math"/>
        </w:rPr>
        <w:t>⋅</w:t>
      </w:r>
      <w:r w:rsidRPr="003B4AF7">
        <w:t>E</w:t>
      </w:r>
      <w:proofErr w:type="spellEnd"/>
      <w:r w:rsidRPr="003B4AF7">
        <w:t>).</w:t>
      </w:r>
    </w:p>
    <w:p w14:paraId="08D0FE1C" w14:textId="77777777" w:rsidR="003B4AF7" w:rsidRPr="003B4AF7" w:rsidRDefault="003B4AF7" w:rsidP="003B4AF7">
      <w:pPr>
        <w:rPr>
          <w:b/>
          <w:bCs/>
        </w:rPr>
      </w:pPr>
      <w:r w:rsidRPr="003B4AF7">
        <w:rPr>
          <w:b/>
          <w:bCs/>
        </w:rPr>
        <w:t>3. Computational Complexity of the Main Method (</w:t>
      </w:r>
      <w:proofErr w:type="spellStart"/>
      <w:r w:rsidRPr="003B4AF7">
        <w:rPr>
          <w:b/>
          <w:bCs/>
        </w:rPr>
        <w:t>runProgram</w:t>
      </w:r>
      <w:proofErr w:type="spellEnd"/>
      <w:r w:rsidRPr="003B4AF7">
        <w:rPr>
          <w:b/>
          <w:bCs/>
        </w:rPr>
        <w:t>)</w:t>
      </w:r>
    </w:p>
    <w:p w14:paraId="54B134A3" w14:textId="77777777" w:rsidR="003B4AF7" w:rsidRPr="003B4AF7" w:rsidRDefault="003B4AF7" w:rsidP="003B4AF7">
      <w:r w:rsidRPr="003B4AF7">
        <w:t>Let N be the number of lines of input (equivalent to E, the number of edges).</w:t>
      </w:r>
    </w:p>
    <w:p w14:paraId="2D3D4175" w14:textId="77777777" w:rsidR="003B4AF7" w:rsidRPr="003B4AF7" w:rsidRDefault="003B4AF7" w:rsidP="003B4AF7">
      <w:pPr>
        <w:numPr>
          <w:ilvl w:val="0"/>
          <w:numId w:val="9"/>
        </w:numPr>
      </w:pPr>
      <w:proofErr w:type="spellStart"/>
      <w:proofErr w:type="gramStart"/>
      <w:r w:rsidRPr="003B4AF7">
        <w:rPr>
          <w:b/>
          <w:bCs/>
        </w:rPr>
        <w:t>runProgram</w:t>
      </w:r>
      <w:proofErr w:type="spellEnd"/>
      <w:r w:rsidRPr="003B4AF7">
        <w:rPr>
          <w:b/>
          <w:bCs/>
        </w:rPr>
        <w:t>(</w:t>
      </w:r>
      <w:proofErr w:type="gramEnd"/>
      <w:r w:rsidRPr="003B4AF7">
        <w:rPr>
          <w:b/>
          <w:bCs/>
        </w:rPr>
        <w:t>):</w:t>
      </w:r>
    </w:p>
    <w:p w14:paraId="22050317" w14:textId="0E9B2176" w:rsidR="003B4AF7" w:rsidRPr="003B4AF7" w:rsidRDefault="003B4AF7" w:rsidP="003B4AF7">
      <w:pPr>
        <w:numPr>
          <w:ilvl w:val="1"/>
          <w:numId w:val="9"/>
        </w:numPr>
      </w:pPr>
      <w:r w:rsidRPr="003B4AF7">
        <w:rPr>
          <w:b/>
          <w:bCs/>
        </w:rPr>
        <w:t>Complexity:</w:t>
      </w:r>
      <w:r w:rsidRPr="003B4AF7">
        <w:t xml:space="preserve"> O(</w:t>
      </w:r>
      <w:proofErr w:type="spellStart"/>
      <w:r w:rsidRPr="003B4AF7">
        <w:t>NlogV+p</w:t>
      </w:r>
      <w:r w:rsidRPr="003B4AF7">
        <w:rPr>
          <w:rFonts w:ascii="Cambria Math" w:hAnsi="Cambria Math" w:cs="Cambria Math"/>
        </w:rPr>
        <w:t>⋅</w:t>
      </w:r>
      <w:r w:rsidRPr="003B4AF7">
        <w:t>E</w:t>
      </w:r>
      <w:proofErr w:type="spellEnd"/>
      <w:r w:rsidRPr="003B4AF7">
        <w:t>)</w:t>
      </w:r>
      <w:r w:rsidRPr="003B4AF7">
        <w:fldChar w:fldCharType="begin"/>
      </w:r>
      <w:r w:rsidRPr="003B4AF7">
        <w:instrText xml:space="preserve"> INCLUDEPICTURE "" \* MERGEFORMATINET </w:instrText>
      </w:r>
      <w:r w:rsidRPr="003B4AF7">
        <w:fldChar w:fldCharType="separate"/>
      </w:r>
      <w:r w:rsidRPr="003B4AF7">
        <w:fldChar w:fldCharType="end"/>
      </w:r>
    </w:p>
    <w:p w14:paraId="35545E2D" w14:textId="77777777" w:rsidR="003B4AF7" w:rsidRPr="003B4AF7" w:rsidRDefault="003B4AF7" w:rsidP="003B4AF7">
      <w:pPr>
        <w:numPr>
          <w:ilvl w:val="1"/>
          <w:numId w:val="9"/>
        </w:numPr>
      </w:pPr>
      <w:r w:rsidRPr="003B4AF7">
        <w:rPr>
          <w:b/>
          <w:bCs/>
        </w:rPr>
        <w:t>Explanation:</w:t>
      </w:r>
    </w:p>
    <w:p w14:paraId="00ADAF81" w14:textId="77777777" w:rsidR="003B4AF7" w:rsidRPr="003B4AF7" w:rsidRDefault="003B4AF7" w:rsidP="003B4AF7">
      <w:pPr>
        <w:numPr>
          <w:ilvl w:val="2"/>
          <w:numId w:val="9"/>
        </w:numPr>
      </w:pPr>
      <w:r w:rsidRPr="003B4AF7">
        <w:rPr>
          <w:b/>
          <w:bCs/>
        </w:rPr>
        <w:t>Graph Construction:</w:t>
      </w:r>
      <w:r w:rsidRPr="003B4AF7">
        <w:t xml:space="preserve"> Reading N input lines and calling </w:t>
      </w:r>
      <w:proofErr w:type="spellStart"/>
      <w:r w:rsidRPr="003B4AF7">
        <w:t>add_edge</w:t>
      </w:r>
      <w:proofErr w:type="spellEnd"/>
      <w:r w:rsidRPr="003B4AF7">
        <w:t xml:space="preserve"> for each takes O(</w:t>
      </w:r>
      <w:proofErr w:type="spellStart"/>
      <w:r w:rsidRPr="003B4AF7">
        <w:t>NlogV</w:t>
      </w:r>
      <w:proofErr w:type="spellEnd"/>
      <w:r w:rsidRPr="003B4AF7">
        <w:t>).</w:t>
      </w:r>
    </w:p>
    <w:p w14:paraId="2232A276" w14:textId="77777777" w:rsidR="003B4AF7" w:rsidRPr="003B4AF7" w:rsidRDefault="003B4AF7" w:rsidP="003B4AF7">
      <w:pPr>
        <w:numPr>
          <w:ilvl w:val="2"/>
          <w:numId w:val="9"/>
        </w:numPr>
      </w:pPr>
      <w:r w:rsidRPr="003B4AF7">
        <w:rPr>
          <w:b/>
          <w:bCs/>
        </w:rPr>
        <w:t>PageRank Calculation:</w:t>
      </w:r>
      <w:r w:rsidRPr="003B4AF7">
        <w:t xml:space="preserve"> Calling </w:t>
      </w:r>
      <w:proofErr w:type="spellStart"/>
      <w:r w:rsidRPr="003B4AF7">
        <w:t>adjacencyList.PageRank</w:t>
      </w:r>
      <w:proofErr w:type="spellEnd"/>
      <w:r w:rsidRPr="003B4AF7">
        <w:t>(p) takes O(</w:t>
      </w:r>
      <w:proofErr w:type="spellStart"/>
      <w:r w:rsidRPr="003B4AF7">
        <w:t>p</w:t>
      </w:r>
      <w:r w:rsidRPr="003B4AF7">
        <w:rPr>
          <w:rFonts w:ascii="Cambria Math" w:hAnsi="Cambria Math" w:cs="Cambria Math"/>
        </w:rPr>
        <w:t>⋅</w:t>
      </w:r>
      <w:r w:rsidRPr="003B4AF7">
        <w:t>E</w:t>
      </w:r>
      <w:proofErr w:type="spellEnd"/>
      <w:r w:rsidRPr="003B4AF7">
        <w:t>).</w:t>
      </w:r>
    </w:p>
    <w:p w14:paraId="0B8F3DFF" w14:textId="77777777" w:rsidR="003B4AF7" w:rsidRPr="003B4AF7" w:rsidRDefault="003B4AF7" w:rsidP="003B4AF7">
      <w:pPr>
        <w:numPr>
          <w:ilvl w:val="2"/>
          <w:numId w:val="9"/>
        </w:numPr>
      </w:pPr>
      <w:r w:rsidRPr="003B4AF7">
        <w:rPr>
          <w:b/>
          <w:bCs/>
        </w:rPr>
        <w:t>Overall:</w:t>
      </w:r>
      <w:r w:rsidRPr="003B4AF7">
        <w:t xml:space="preserve"> The total complexity is the sum of these two phases.</w:t>
      </w:r>
    </w:p>
    <w:p w14:paraId="114A164D" w14:textId="77777777" w:rsidR="003B4AF7" w:rsidRPr="003B4AF7" w:rsidRDefault="003B4AF7" w:rsidP="003B4AF7">
      <w:pPr>
        <w:rPr>
          <w:b/>
          <w:bCs/>
        </w:rPr>
      </w:pPr>
      <w:r w:rsidRPr="003B4AF7">
        <w:rPr>
          <w:b/>
          <w:bCs/>
        </w:rPr>
        <w:t>4. What I Learned and What I Would Do Differently</w:t>
      </w:r>
    </w:p>
    <w:p w14:paraId="62463BB5" w14:textId="77777777" w:rsidR="003B4AF7" w:rsidRPr="003B4AF7" w:rsidRDefault="003B4AF7" w:rsidP="003B4AF7">
      <w:pPr>
        <w:rPr>
          <w:b/>
          <w:bCs/>
        </w:rPr>
      </w:pPr>
      <w:r w:rsidRPr="003B4AF7">
        <w:rPr>
          <w:b/>
          <w:bCs/>
        </w:rPr>
        <w:t>What I Learned:</w:t>
      </w:r>
    </w:p>
    <w:p w14:paraId="3B6D8BFF" w14:textId="77777777" w:rsidR="003B4AF7" w:rsidRPr="003B4AF7" w:rsidRDefault="003B4AF7" w:rsidP="003B4AF7">
      <w:pPr>
        <w:numPr>
          <w:ilvl w:val="0"/>
          <w:numId w:val="10"/>
        </w:numPr>
      </w:pPr>
      <w:r w:rsidRPr="003B4AF7">
        <w:rPr>
          <w:b/>
          <w:bCs/>
        </w:rPr>
        <w:lastRenderedPageBreak/>
        <w:t>Core PageRank Mechanics:</w:t>
      </w:r>
      <w:r w:rsidRPr="003B4AF7">
        <w:t xml:space="preserve"> Gained a clear understanding of how PageRank iteratively distributes rank based on incoming links.</w:t>
      </w:r>
    </w:p>
    <w:p w14:paraId="74A093BE" w14:textId="77777777" w:rsidR="003B4AF7" w:rsidRPr="003B4AF7" w:rsidRDefault="003B4AF7" w:rsidP="003B4AF7">
      <w:pPr>
        <w:numPr>
          <w:ilvl w:val="0"/>
          <w:numId w:val="10"/>
        </w:numPr>
      </w:pPr>
      <w:r w:rsidRPr="003B4AF7">
        <w:rPr>
          <w:b/>
          <w:bCs/>
        </w:rPr>
        <w:t>Adjacency List Practicality:</w:t>
      </w:r>
      <w:r w:rsidRPr="003B4AF7">
        <w:t xml:space="preserve"> Solidified the practical implementation of adjacency lists for graph representation in C++.</w:t>
      </w:r>
    </w:p>
    <w:p w14:paraId="4F50E59F" w14:textId="77777777" w:rsidR="003B4AF7" w:rsidRPr="003B4AF7" w:rsidRDefault="003B4AF7" w:rsidP="003B4AF7">
      <w:pPr>
        <w:numPr>
          <w:ilvl w:val="0"/>
          <w:numId w:val="10"/>
        </w:numPr>
      </w:pPr>
      <w:r w:rsidRPr="003B4AF7">
        <w:rPr>
          <w:b/>
          <w:bCs/>
        </w:rPr>
        <w:t>Algorithm Efficiency:</w:t>
      </w:r>
      <w:r w:rsidRPr="003B4AF7">
        <w:t xml:space="preserve"> Enhanced my ability to analyze the computational complexity of algorithms using Big O notation.</w:t>
      </w:r>
    </w:p>
    <w:p w14:paraId="6D85D981" w14:textId="77777777" w:rsidR="003B4AF7" w:rsidRPr="003B4AF7" w:rsidRDefault="003B4AF7" w:rsidP="003B4AF7">
      <w:pPr>
        <w:numPr>
          <w:ilvl w:val="0"/>
          <w:numId w:val="10"/>
        </w:numPr>
      </w:pPr>
      <w:r w:rsidRPr="003B4AF7">
        <w:rPr>
          <w:b/>
          <w:bCs/>
        </w:rPr>
        <w:t>Data Structure Choice Impact:</w:t>
      </w:r>
      <w:r w:rsidRPr="003B4AF7">
        <w:t xml:space="preserve"> Reinforced that selecting the appropriate data structure is crucial for performance.</w:t>
      </w:r>
    </w:p>
    <w:p w14:paraId="42F61469" w14:textId="77777777" w:rsidR="003B4AF7" w:rsidRPr="003B4AF7" w:rsidRDefault="003B4AF7" w:rsidP="003B4AF7">
      <w:pPr>
        <w:rPr>
          <w:b/>
          <w:bCs/>
        </w:rPr>
      </w:pPr>
      <w:r w:rsidRPr="003B4AF7">
        <w:rPr>
          <w:b/>
          <w:bCs/>
        </w:rPr>
        <w:t>What I Would Do Differently if I Had to Start Over:</w:t>
      </w:r>
    </w:p>
    <w:p w14:paraId="7579E55F" w14:textId="77777777" w:rsidR="003B4AF7" w:rsidRPr="003B4AF7" w:rsidRDefault="003B4AF7" w:rsidP="003B4AF7">
      <w:pPr>
        <w:numPr>
          <w:ilvl w:val="0"/>
          <w:numId w:val="11"/>
        </w:numPr>
      </w:pPr>
      <w:proofErr w:type="gramStart"/>
      <w:r w:rsidRPr="003B4AF7">
        <w:rPr>
          <w:b/>
          <w:bCs/>
        </w:rPr>
        <w:t>std::</w:t>
      </w:r>
      <w:proofErr w:type="spellStart"/>
      <w:proofErr w:type="gramEnd"/>
      <w:r w:rsidRPr="003B4AF7">
        <w:rPr>
          <w:b/>
          <w:bCs/>
        </w:rPr>
        <w:t>unordered_map</w:t>
      </w:r>
      <w:proofErr w:type="spellEnd"/>
      <w:r w:rsidRPr="003B4AF7">
        <w:rPr>
          <w:b/>
          <w:bCs/>
        </w:rPr>
        <w:t xml:space="preserve"> for URL Mapping:</w:t>
      </w:r>
      <w:r w:rsidRPr="003B4AF7">
        <w:t xml:space="preserve"> I would use </w:t>
      </w:r>
      <w:proofErr w:type="gramStart"/>
      <w:r w:rsidRPr="003B4AF7">
        <w:t>std::</w:t>
      </w:r>
      <w:proofErr w:type="spellStart"/>
      <w:proofErr w:type="gramEnd"/>
      <w:r w:rsidRPr="003B4AF7">
        <w:t>unordered_map</w:t>
      </w:r>
      <w:proofErr w:type="spellEnd"/>
      <w:r w:rsidRPr="003B4AF7">
        <w:t xml:space="preserve"> instead of </w:t>
      </w:r>
      <w:proofErr w:type="gramStart"/>
      <w:r w:rsidRPr="003B4AF7">
        <w:t>std::</w:t>
      </w:r>
      <w:proofErr w:type="gramEnd"/>
      <w:r w:rsidRPr="003B4AF7">
        <w:t xml:space="preserve">map for </w:t>
      </w:r>
      <w:proofErr w:type="spellStart"/>
      <w:r w:rsidRPr="003B4AF7">
        <w:t>url_to_id</w:t>
      </w:r>
      <w:proofErr w:type="spellEnd"/>
      <w:r w:rsidRPr="003B4AF7">
        <w:t>. This would improve the average-case complexity of URL lookups and insertions from O(</w:t>
      </w:r>
      <w:proofErr w:type="spellStart"/>
      <w:r w:rsidRPr="003B4AF7">
        <w:t>logV</w:t>
      </w:r>
      <w:proofErr w:type="spellEnd"/>
      <w:r w:rsidRPr="003B4AF7">
        <w:t xml:space="preserve">) to </w:t>
      </w:r>
      <w:proofErr w:type="gramStart"/>
      <w:r w:rsidRPr="003B4AF7">
        <w:t>O(</w:t>
      </w:r>
      <w:proofErr w:type="gramEnd"/>
      <w:r w:rsidRPr="003B4AF7">
        <w:t>1), potentially speeding up graph construction.</w:t>
      </w:r>
    </w:p>
    <w:p w14:paraId="6061568F" w14:textId="77777777" w:rsidR="003B4AF7" w:rsidRPr="003B4AF7" w:rsidRDefault="003B4AF7" w:rsidP="003B4AF7">
      <w:pPr>
        <w:numPr>
          <w:ilvl w:val="0"/>
          <w:numId w:val="11"/>
        </w:numPr>
      </w:pPr>
      <w:r w:rsidRPr="003B4AF7">
        <w:rPr>
          <w:b/>
          <w:bCs/>
        </w:rPr>
        <w:t>Modular Design for PageRank Variants:</w:t>
      </w:r>
      <w:r w:rsidRPr="003B4AF7">
        <w:t xml:space="preserve"> For extensibility, I'd design the PageRank method with more modularity to easily incorporate features like a damping factor or explicit dangling node handling.</w:t>
      </w:r>
    </w:p>
    <w:p w14:paraId="11429F44" w14:textId="77777777" w:rsidR="003B4AF7" w:rsidRPr="003B4AF7" w:rsidRDefault="003B4AF7" w:rsidP="003B4AF7">
      <w:pPr>
        <w:numPr>
          <w:ilvl w:val="0"/>
          <w:numId w:val="11"/>
        </w:numPr>
      </w:pPr>
      <w:r w:rsidRPr="003B4AF7">
        <w:rPr>
          <w:b/>
          <w:bCs/>
        </w:rPr>
        <w:t>Enhanced Input Validation:</w:t>
      </w:r>
      <w:r w:rsidRPr="003B4AF7">
        <w:t xml:space="preserve"> In a production environment, I would add more robust checks for input data validity to improve program resilience.</w:t>
      </w:r>
    </w:p>
    <w:p w14:paraId="771D3C4F" w14:textId="77777777" w:rsidR="003B4AF7" w:rsidRDefault="003B4AF7"/>
    <w:sectPr w:rsidR="003B4A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8B4F0" w14:textId="77777777" w:rsidR="007952D3" w:rsidRDefault="007952D3" w:rsidP="003B4AF7">
      <w:pPr>
        <w:spacing w:after="0" w:line="240" w:lineRule="auto"/>
      </w:pPr>
      <w:r>
        <w:separator/>
      </w:r>
    </w:p>
  </w:endnote>
  <w:endnote w:type="continuationSeparator" w:id="0">
    <w:p w14:paraId="19DE4DC6" w14:textId="77777777" w:rsidR="007952D3" w:rsidRDefault="007952D3" w:rsidP="003B4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97EF5" w14:textId="77777777" w:rsidR="007952D3" w:rsidRDefault="007952D3" w:rsidP="003B4AF7">
      <w:pPr>
        <w:spacing w:after="0" w:line="240" w:lineRule="auto"/>
      </w:pPr>
      <w:r>
        <w:separator/>
      </w:r>
    </w:p>
  </w:footnote>
  <w:footnote w:type="continuationSeparator" w:id="0">
    <w:p w14:paraId="6B4FE97C" w14:textId="77777777" w:rsidR="007952D3" w:rsidRDefault="007952D3" w:rsidP="003B4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A9F4F" w14:textId="77777777" w:rsidR="003B4AF7" w:rsidRDefault="003B4AF7" w:rsidP="003B4AF7">
    <w:pPr>
      <w:pStyle w:val="Header"/>
      <w:jc w:val="right"/>
    </w:pPr>
    <w:r>
      <w:t xml:space="preserve">Blake McGahee </w:t>
    </w:r>
  </w:p>
  <w:p w14:paraId="4B0CA1CA" w14:textId="38B87704" w:rsidR="003B4AF7" w:rsidRDefault="003B4AF7" w:rsidP="003B4AF7">
    <w:pPr>
      <w:pStyle w:val="Header"/>
      <w:jc w:val="right"/>
    </w:pPr>
    <w:r>
      <w:t xml:space="preserve">UFID </w:t>
    </w:r>
    <w:r w:rsidRPr="003B4AF7">
      <w:t>82924917</w:t>
    </w:r>
  </w:p>
  <w:p w14:paraId="0772D598" w14:textId="713BD421" w:rsidR="003B4AF7" w:rsidRDefault="003B4AF7" w:rsidP="003B4AF7">
    <w:pPr>
      <w:pStyle w:val="Header"/>
      <w:tabs>
        <w:tab w:val="left" w:pos="8640"/>
      </w:tabs>
      <w:jc w:val="right"/>
    </w:pPr>
    <w:r>
      <w:tab/>
    </w:r>
    <w:r w:rsidRPr="003B4AF7">
      <w:t>COP3530</w:t>
    </w:r>
    <w:r>
      <w:t xml:space="preserve"> Summer 2025</w:t>
    </w:r>
  </w:p>
  <w:p w14:paraId="57C3A169" w14:textId="31E77BB9" w:rsidR="003B4AF7" w:rsidRDefault="003B4AF7" w:rsidP="003B4AF7">
    <w:pPr>
      <w:pStyle w:val="Header"/>
      <w:tabs>
        <w:tab w:val="left" w:pos="8640"/>
      </w:tabs>
      <w:jc w:val="right"/>
    </w:pPr>
    <w:r>
      <w:t>07/13/2025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07AF8"/>
    <w:multiLevelType w:val="multilevel"/>
    <w:tmpl w:val="C3FA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5089B"/>
    <w:multiLevelType w:val="multilevel"/>
    <w:tmpl w:val="90906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B0F6F"/>
    <w:multiLevelType w:val="multilevel"/>
    <w:tmpl w:val="735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803AB"/>
    <w:multiLevelType w:val="multilevel"/>
    <w:tmpl w:val="B3D45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6618F7"/>
    <w:multiLevelType w:val="multilevel"/>
    <w:tmpl w:val="C60EB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619D9"/>
    <w:multiLevelType w:val="multilevel"/>
    <w:tmpl w:val="A094F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131ABF"/>
    <w:multiLevelType w:val="multilevel"/>
    <w:tmpl w:val="91B8B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A65DF1"/>
    <w:multiLevelType w:val="multilevel"/>
    <w:tmpl w:val="60CCC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71D19"/>
    <w:multiLevelType w:val="multilevel"/>
    <w:tmpl w:val="EAD46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FE10BC"/>
    <w:multiLevelType w:val="multilevel"/>
    <w:tmpl w:val="6E12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471FD"/>
    <w:multiLevelType w:val="multilevel"/>
    <w:tmpl w:val="A168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4150678">
    <w:abstractNumId w:val="2"/>
  </w:num>
  <w:num w:numId="2" w16cid:durableId="1710180575">
    <w:abstractNumId w:val="0"/>
  </w:num>
  <w:num w:numId="3" w16cid:durableId="918369769">
    <w:abstractNumId w:val="4"/>
  </w:num>
  <w:num w:numId="4" w16cid:durableId="272833726">
    <w:abstractNumId w:val="7"/>
  </w:num>
  <w:num w:numId="5" w16cid:durableId="1025130426">
    <w:abstractNumId w:val="5"/>
  </w:num>
  <w:num w:numId="6" w16cid:durableId="951744608">
    <w:abstractNumId w:val="10"/>
  </w:num>
  <w:num w:numId="7" w16cid:durableId="2073843969">
    <w:abstractNumId w:val="9"/>
  </w:num>
  <w:num w:numId="8" w16cid:durableId="911039399">
    <w:abstractNumId w:val="6"/>
  </w:num>
  <w:num w:numId="9" w16cid:durableId="509567164">
    <w:abstractNumId w:val="8"/>
  </w:num>
  <w:num w:numId="10" w16cid:durableId="446193610">
    <w:abstractNumId w:val="3"/>
  </w:num>
  <w:num w:numId="11" w16cid:durableId="34889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F7"/>
    <w:rsid w:val="003B4AF7"/>
    <w:rsid w:val="007952D3"/>
    <w:rsid w:val="00F7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01BA"/>
  <w15:chartTrackingRefBased/>
  <w15:docId w15:val="{7901719F-6399-47B5-813A-20089B23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A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A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A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A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A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A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A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A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4A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A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A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A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A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A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A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AF7"/>
    <w:rPr>
      <w:rFonts w:eastAsiaTheme="majorEastAsia" w:cstheme="majorBidi"/>
      <w:color w:val="272727" w:themeColor="text1" w:themeTint="D8"/>
    </w:rPr>
  </w:style>
  <w:style w:type="paragraph" w:styleId="Title">
    <w:name w:val="Title"/>
    <w:basedOn w:val="Normal"/>
    <w:next w:val="Normal"/>
    <w:link w:val="TitleChar"/>
    <w:uiPriority w:val="10"/>
    <w:qFormat/>
    <w:rsid w:val="003B4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A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A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A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AF7"/>
    <w:pPr>
      <w:spacing w:before="160"/>
      <w:jc w:val="center"/>
    </w:pPr>
    <w:rPr>
      <w:i/>
      <w:iCs/>
      <w:color w:val="404040" w:themeColor="text1" w:themeTint="BF"/>
    </w:rPr>
  </w:style>
  <w:style w:type="character" w:customStyle="1" w:styleId="QuoteChar">
    <w:name w:val="Quote Char"/>
    <w:basedOn w:val="DefaultParagraphFont"/>
    <w:link w:val="Quote"/>
    <w:uiPriority w:val="29"/>
    <w:rsid w:val="003B4AF7"/>
    <w:rPr>
      <w:i/>
      <w:iCs/>
      <w:color w:val="404040" w:themeColor="text1" w:themeTint="BF"/>
    </w:rPr>
  </w:style>
  <w:style w:type="paragraph" w:styleId="ListParagraph">
    <w:name w:val="List Paragraph"/>
    <w:basedOn w:val="Normal"/>
    <w:uiPriority w:val="34"/>
    <w:qFormat/>
    <w:rsid w:val="003B4AF7"/>
    <w:pPr>
      <w:ind w:left="720"/>
      <w:contextualSpacing/>
    </w:pPr>
  </w:style>
  <w:style w:type="character" w:styleId="IntenseEmphasis">
    <w:name w:val="Intense Emphasis"/>
    <w:basedOn w:val="DefaultParagraphFont"/>
    <w:uiPriority w:val="21"/>
    <w:qFormat/>
    <w:rsid w:val="003B4AF7"/>
    <w:rPr>
      <w:i/>
      <w:iCs/>
      <w:color w:val="0F4761" w:themeColor="accent1" w:themeShade="BF"/>
    </w:rPr>
  </w:style>
  <w:style w:type="paragraph" w:styleId="IntenseQuote">
    <w:name w:val="Intense Quote"/>
    <w:basedOn w:val="Normal"/>
    <w:next w:val="Normal"/>
    <w:link w:val="IntenseQuoteChar"/>
    <w:uiPriority w:val="30"/>
    <w:qFormat/>
    <w:rsid w:val="003B4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AF7"/>
    <w:rPr>
      <w:i/>
      <w:iCs/>
      <w:color w:val="0F4761" w:themeColor="accent1" w:themeShade="BF"/>
    </w:rPr>
  </w:style>
  <w:style w:type="character" w:styleId="IntenseReference">
    <w:name w:val="Intense Reference"/>
    <w:basedOn w:val="DefaultParagraphFont"/>
    <w:uiPriority w:val="32"/>
    <w:qFormat/>
    <w:rsid w:val="003B4AF7"/>
    <w:rPr>
      <w:b/>
      <w:bCs/>
      <w:smallCaps/>
      <w:color w:val="0F4761" w:themeColor="accent1" w:themeShade="BF"/>
      <w:spacing w:val="5"/>
    </w:rPr>
  </w:style>
  <w:style w:type="paragraph" w:styleId="Header">
    <w:name w:val="header"/>
    <w:basedOn w:val="Normal"/>
    <w:link w:val="HeaderChar"/>
    <w:uiPriority w:val="99"/>
    <w:unhideWhenUsed/>
    <w:rsid w:val="003B4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AF7"/>
  </w:style>
  <w:style w:type="paragraph" w:styleId="Footer">
    <w:name w:val="footer"/>
    <w:basedOn w:val="Normal"/>
    <w:link w:val="FooterChar"/>
    <w:uiPriority w:val="99"/>
    <w:unhideWhenUsed/>
    <w:rsid w:val="003B4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001219">
      <w:bodyDiv w:val="1"/>
      <w:marLeft w:val="0"/>
      <w:marRight w:val="0"/>
      <w:marTop w:val="0"/>
      <w:marBottom w:val="0"/>
      <w:divBdr>
        <w:top w:val="none" w:sz="0" w:space="0" w:color="auto"/>
        <w:left w:val="none" w:sz="0" w:space="0" w:color="auto"/>
        <w:bottom w:val="none" w:sz="0" w:space="0" w:color="auto"/>
        <w:right w:val="none" w:sz="0" w:space="0" w:color="auto"/>
      </w:divBdr>
    </w:div>
    <w:div w:id="540174107">
      <w:bodyDiv w:val="1"/>
      <w:marLeft w:val="0"/>
      <w:marRight w:val="0"/>
      <w:marTop w:val="0"/>
      <w:marBottom w:val="0"/>
      <w:divBdr>
        <w:top w:val="none" w:sz="0" w:space="0" w:color="auto"/>
        <w:left w:val="none" w:sz="0" w:space="0" w:color="auto"/>
        <w:bottom w:val="none" w:sz="0" w:space="0" w:color="auto"/>
        <w:right w:val="none" w:sz="0" w:space="0" w:color="auto"/>
      </w:divBdr>
    </w:div>
    <w:div w:id="641809837">
      <w:bodyDiv w:val="1"/>
      <w:marLeft w:val="0"/>
      <w:marRight w:val="0"/>
      <w:marTop w:val="0"/>
      <w:marBottom w:val="0"/>
      <w:divBdr>
        <w:top w:val="none" w:sz="0" w:space="0" w:color="auto"/>
        <w:left w:val="none" w:sz="0" w:space="0" w:color="auto"/>
        <w:bottom w:val="none" w:sz="0" w:space="0" w:color="auto"/>
        <w:right w:val="none" w:sz="0" w:space="0" w:color="auto"/>
      </w:divBdr>
    </w:div>
    <w:div w:id="771976367">
      <w:bodyDiv w:val="1"/>
      <w:marLeft w:val="0"/>
      <w:marRight w:val="0"/>
      <w:marTop w:val="0"/>
      <w:marBottom w:val="0"/>
      <w:divBdr>
        <w:top w:val="none" w:sz="0" w:space="0" w:color="auto"/>
        <w:left w:val="none" w:sz="0" w:space="0" w:color="auto"/>
        <w:bottom w:val="none" w:sz="0" w:space="0" w:color="auto"/>
        <w:right w:val="none" w:sz="0" w:space="0" w:color="auto"/>
      </w:divBdr>
    </w:div>
    <w:div w:id="1151604608">
      <w:bodyDiv w:val="1"/>
      <w:marLeft w:val="0"/>
      <w:marRight w:val="0"/>
      <w:marTop w:val="0"/>
      <w:marBottom w:val="0"/>
      <w:divBdr>
        <w:top w:val="none" w:sz="0" w:space="0" w:color="auto"/>
        <w:left w:val="none" w:sz="0" w:space="0" w:color="auto"/>
        <w:bottom w:val="none" w:sz="0" w:space="0" w:color="auto"/>
        <w:right w:val="none" w:sz="0" w:space="0" w:color="auto"/>
      </w:divBdr>
    </w:div>
    <w:div w:id="1162115346">
      <w:bodyDiv w:val="1"/>
      <w:marLeft w:val="0"/>
      <w:marRight w:val="0"/>
      <w:marTop w:val="0"/>
      <w:marBottom w:val="0"/>
      <w:divBdr>
        <w:top w:val="none" w:sz="0" w:space="0" w:color="auto"/>
        <w:left w:val="none" w:sz="0" w:space="0" w:color="auto"/>
        <w:bottom w:val="none" w:sz="0" w:space="0" w:color="auto"/>
        <w:right w:val="none" w:sz="0" w:space="0" w:color="auto"/>
      </w:divBdr>
    </w:div>
    <w:div w:id="1466434577">
      <w:bodyDiv w:val="1"/>
      <w:marLeft w:val="0"/>
      <w:marRight w:val="0"/>
      <w:marTop w:val="0"/>
      <w:marBottom w:val="0"/>
      <w:divBdr>
        <w:top w:val="none" w:sz="0" w:space="0" w:color="auto"/>
        <w:left w:val="none" w:sz="0" w:space="0" w:color="auto"/>
        <w:bottom w:val="none" w:sz="0" w:space="0" w:color="auto"/>
        <w:right w:val="none" w:sz="0" w:space="0" w:color="auto"/>
      </w:divBdr>
    </w:div>
    <w:div w:id="179451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McGahee</dc:creator>
  <cp:keywords/>
  <dc:description/>
  <cp:lastModifiedBy>Blake McGahee</cp:lastModifiedBy>
  <cp:revision>1</cp:revision>
  <dcterms:created xsi:type="dcterms:W3CDTF">2025-07-13T13:26:00Z</dcterms:created>
  <dcterms:modified xsi:type="dcterms:W3CDTF">2025-07-13T13:35:00Z</dcterms:modified>
</cp:coreProperties>
</file>