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0AD73" w14:textId="27B98313" w:rsidR="00E70750" w:rsidRDefault="00000000" w:rsidP="00373F56">
      <w:pPr>
        <w:jc w:val="center"/>
      </w:pPr>
    </w:p>
    <w:p w14:paraId="12E64ADE" w14:textId="27D2EDC2" w:rsidR="00373F56" w:rsidRDefault="00373F56" w:rsidP="00373F56">
      <w:pPr>
        <w:jc w:val="center"/>
      </w:pPr>
    </w:p>
    <w:p w14:paraId="61F7ED69" w14:textId="7F5BCF59" w:rsidR="00373F56" w:rsidRDefault="00373F56" w:rsidP="00373F56">
      <w:pPr>
        <w:jc w:val="center"/>
      </w:pPr>
    </w:p>
    <w:p w14:paraId="002E935B" w14:textId="15D7ADA7" w:rsidR="00373F56" w:rsidRDefault="00373F56" w:rsidP="00373F56">
      <w:pPr>
        <w:jc w:val="center"/>
      </w:pPr>
    </w:p>
    <w:p w14:paraId="0E2D9DDD" w14:textId="070DDFFE" w:rsidR="00373F56" w:rsidRDefault="00373F56" w:rsidP="00373F56">
      <w:pPr>
        <w:jc w:val="center"/>
      </w:pPr>
    </w:p>
    <w:p w14:paraId="3A56BB7E" w14:textId="2C63A0DB" w:rsidR="00373F56" w:rsidRDefault="00373F56" w:rsidP="00373F56">
      <w:pPr>
        <w:jc w:val="center"/>
      </w:pPr>
    </w:p>
    <w:p w14:paraId="651F763F" w14:textId="77777777" w:rsidR="00373F56" w:rsidRDefault="00373F56" w:rsidP="00373F56">
      <w:pPr>
        <w:jc w:val="center"/>
        <w:rPr>
          <w:sz w:val="56"/>
          <w:szCs w:val="56"/>
        </w:rPr>
      </w:pPr>
    </w:p>
    <w:p w14:paraId="6FA6E458" w14:textId="77777777" w:rsidR="00373F56" w:rsidRDefault="00373F56" w:rsidP="00373F56">
      <w:pPr>
        <w:jc w:val="center"/>
        <w:rPr>
          <w:sz w:val="56"/>
          <w:szCs w:val="56"/>
        </w:rPr>
      </w:pPr>
    </w:p>
    <w:p w14:paraId="051EB393" w14:textId="03084760" w:rsidR="00373F56" w:rsidRPr="00373F56" w:rsidRDefault="00373F56" w:rsidP="00373F56">
      <w:pPr>
        <w:jc w:val="center"/>
        <w:rPr>
          <w:sz w:val="56"/>
          <w:szCs w:val="56"/>
        </w:rPr>
      </w:pPr>
      <w:r w:rsidRPr="00373F56">
        <w:rPr>
          <w:sz w:val="56"/>
          <w:szCs w:val="56"/>
        </w:rPr>
        <w:t>T &amp; T Pharmacy</w:t>
      </w:r>
      <w:r>
        <w:rPr>
          <w:sz w:val="56"/>
          <w:szCs w:val="56"/>
        </w:rPr>
        <w:t xml:space="preserve"> Website</w:t>
      </w:r>
    </w:p>
    <w:p w14:paraId="7179B181" w14:textId="649BA150" w:rsidR="00373F56" w:rsidRPr="00373F56" w:rsidRDefault="00373F56" w:rsidP="00373F56">
      <w:pPr>
        <w:jc w:val="center"/>
        <w:rPr>
          <w:sz w:val="40"/>
          <w:szCs w:val="40"/>
        </w:rPr>
      </w:pPr>
    </w:p>
    <w:p w14:paraId="41887937" w14:textId="36406113" w:rsidR="00373F56" w:rsidRPr="00373F56" w:rsidRDefault="00373F56" w:rsidP="00373F56">
      <w:pPr>
        <w:jc w:val="center"/>
        <w:rPr>
          <w:sz w:val="40"/>
          <w:szCs w:val="40"/>
        </w:rPr>
      </w:pPr>
      <w:r w:rsidRPr="00373F56">
        <w:rPr>
          <w:sz w:val="40"/>
          <w:szCs w:val="40"/>
        </w:rPr>
        <w:t>Blake Torres</w:t>
      </w:r>
    </w:p>
    <w:p w14:paraId="5ED8DF55" w14:textId="40FC9A05" w:rsidR="00373F56" w:rsidRPr="00373F56" w:rsidRDefault="00373F56" w:rsidP="00373F56">
      <w:pPr>
        <w:jc w:val="center"/>
        <w:rPr>
          <w:sz w:val="40"/>
          <w:szCs w:val="40"/>
        </w:rPr>
      </w:pPr>
    </w:p>
    <w:p w14:paraId="35AD7900" w14:textId="7CF4B5DE" w:rsidR="00373F56" w:rsidRPr="00373F56" w:rsidRDefault="00373F56" w:rsidP="00373F56">
      <w:pPr>
        <w:jc w:val="center"/>
        <w:rPr>
          <w:sz w:val="40"/>
          <w:szCs w:val="40"/>
        </w:rPr>
      </w:pPr>
      <w:r w:rsidRPr="00373F56">
        <w:rPr>
          <w:sz w:val="40"/>
          <w:szCs w:val="40"/>
        </w:rPr>
        <w:t>WDD-130-16</w:t>
      </w:r>
    </w:p>
    <w:p w14:paraId="52F20C5E" w14:textId="2AD162C4" w:rsidR="00373F56" w:rsidRPr="00373F56" w:rsidRDefault="00373F56" w:rsidP="00373F56">
      <w:pPr>
        <w:jc w:val="center"/>
        <w:rPr>
          <w:sz w:val="40"/>
          <w:szCs w:val="40"/>
        </w:rPr>
      </w:pPr>
    </w:p>
    <w:p w14:paraId="3DC6D344" w14:textId="70930632" w:rsidR="00373F56" w:rsidRDefault="00373F56" w:rsidP="00373F56">
      <w:pPr>
        <w:jc w:val="center"/>
        <w:rPr>
          <w:sz w:val="40"/>
          <w:szCs w:val="40"/>
        </w:rPr>
      </w:pPr>
      <w:r w:rsidRPr="00373F56">
        <w:rPr>
          <w:sz w:val="40"/>
          <w:szCs w:val="40"/>
        </w:rPr>
        <w:t>November 20, 2022</w:t>
      </w:r>
    </w:p>
    <w:p w14:paraId="77FEA838" w14:textId="0D099A1F" w:rsidR="00EB6739" w:rsidRDefault="00373F56" w:rsidP="00EB6739">
      <w:pPr>
        <w:spacing w:line="480" w:lineRule="auto"/>
        <w:ind w:firstLine="720"/>
      </w:pPr>
      <w:r>
        <w:rPr>
          <w:sz w:val="40"/>
          <w:szCs w:val="40"/>
        </w:rPr>
        <w:br w:type="page"/>
      </w:r>
      <w:r w:rsidR="00EB6739">
        <w:lastRenderedPageBreak/>
        <w:t xml:space="preserve">I wanted to create a website for our small-town pharmacy. I wanted to give people a history of who we are, why we are here, and how we started. Also, I wanted to make some important resources available because these resources can sometimes be hard to find. Our current customers and potential customers are the people that I wanted to speak to through this webpage. </w:t>
      </w:r>
    </w:p>
    <w:p w14:paraId="446A60FE" w14:textId="77777777" w:rsidR="00EB6739" w:rsidRDefault="00EB6739" w:rsidP="00EB6739">
      <w:pPr>
        <w:spacing w:line="480" w:lineRule="auto"/>
        <w:ind w:firstLine="720"/>
      </w:pPr>
    </w:p>
    <w:p w14:paraId="3006A531" w14:textId="0754A72E" w:rsidR="00EB6739" w:rsidRDefault="00EB6739" w:rsidP="00EB6739">
      <w:pPr>
        <w:spacing w:line="480" w:lineRule="auto"/>
      </w:pPr>
      <w:hyperlink r:id="rId4" w:history="1">
        <w:r w:rsidRPr="007739F1">
          <w:rPr>
            <w:rStyle w:val="Hyperlink"/>
          </w:rPr>
          <w:t>https://blaketorres2000.github.io/wdd130-16/tandtpharmacy/index.html</w:t>
        </w:r>
      </w:hyperlink>
    </w:p>
    <w:p w14:paraId="6A2A9DCB" w14:textId="77777777" w:rsidR="00EB6739" w:rsidRDefault="00EB6739" w:rsidP="00EB6739">
      <w:pPr>
        <w:spacing w:line="480" w:lineRule="auto"/>
      </w:pPr>
    </w:p>
    <w:p w14:paraId="09FC0DAA" w14:textId="77777777" w:rsidR="00EB6739" w:rsidRDefault="00EB6739" w:rsidP="00EB6739">
      <w:pPr>
        <w:spacing w:line="480" w:lineRule="auto"/>
      </w:pPr>
      <w:r>
        <w:tab/>
        <w:t xml:space="preserve">I feel a true sense of family when I think of the people in our small town. I’ve grown up with them and have become close to many of our customers. My goal with this website is to help inform people and empower them with knowledge and resources. The knowledge of who we are as a company, and to show them how important our community is to us. The resources that are vital when seeking information about health care. </w:t>
      </w:r>
    </w:p>
    <w:p w14:paraId="25A4E377" w14:textId="77777777" w:rsidR="00EB6739" w:rsidRDefault="00EB6739" w:rsidP="00EB6739">
      <w:pPr>
        <w:spacing w:line="480" w:lineRule="auto"/>
      </w:pPr>
      <w:r>
        <w:tab/>
        <w:t xml:space="preserve">The design for my site went through a host of changes from the inception to the completion of this project. The idea of a website has been on my mind for years. I have tried convincing my father to allow me to commission a website to be created for our pharmacy, but he has always said no because he did not want to spend the money. So when I learned of this project, I knew what I wanted to do. </w:t>
      </w:r>
    </w:p>
    <w:p w14:paraId="41B70241" w14:textId="77777777" w:rsidR="00EB6739" w:rsidRDefault="00EB6739" w:rsidP="00EB6739">
      <w:pPr>
        <w:spacing w:line="480" w:lineRule="auto"/>
      </w:pPr>
      <w:r>
        <w:tab/>
        <w:t xml:space="preserve">I learned that what we would be able to accomplish in this course was very simple in comparison to what I have always envisioned for our website. So I began to think about what components were the most important. Our customers have always come first to us as a company. We are all about helping people, and this is why I love what I do and who I work with. </w:t>
      </w:r>
      <w:r>
        <w:lastRenderedPageBreak/>
        <w:t xml:space="preserve">Because this site was to focus on the customer, I knew that the resource page was a vital part of the site. </w:t>
      </w:r>
    </w:p>
    <w:p w14:paraId="24DE5008" w14:textId="77777777" w:rsidR="00EB6739" w:rsidRDefault="00EB6739" w:rsidP="00EB6739">
      <w:pPr>
        <w:spacing w:line="480" w:lineRule="auto"/>
      </w:pPr>
      <w:r>
        <w:tab/>
        <w:t xml:space="preserve">When a person is faced with a situation like a parent passing away, sometimes they leave behind a lot of medications. We receive calls daily with questions about how to dispose of medications. When these people are unable to get a hold of us, they can go to the website and find the answer on the resources page. In many cases, this is a faster way than trying to get through on the phone. Or if a person finds a pill on the floor but they have no idea where it came from or what it is. There is a website that we use frequently to help identify a medication. This website is available to anyone, so I wanted to include it on this page. </w:t>
      </w:r>
    </w:p>
    <w:p w14:paraId="7FB10344" w14:textId="77777777" w:rsidR="00EB6739" w:rsidRDefault="00EB6739" w:rsidP="00EB6739">
      <w:pPr>
        <w:spacing w:line="480" w:lineRule="auto"/>
      </w:pPr>
      <w:r>
        <w:tab/>
        <w:t xml:space="preserve">The history of who we are and where we came from is an important piece of information. We truly want people to know that we are not the corporate money-hungry people you might find in large chain pharmacies. We are not here to get rich. We often sell medications for less than what they cost us to help people who might not be able to afford them otherwise. The point is we care about this community and the people in it. </w:t>
      </w:r>
    </w:p>
    <w:p w14:paraId="44D74908" w14:textId="77777777" w:rsidR="00EB6739" w:rsidRDefault="00EB6739" w:rsidP="00EB6739">
      <w:pPr>
        <w:spacing w:line="480" w:lineRule="auto"/>
      </w:pPr>
      <w:r>
        <w:tab/>
        <w:t xml:space="preserve">So I limited my page to the parts that I felt were the most important to who we are and what could ultimately help our customers most. I feel that I have accomplished those things in the completion of this site. </w:t>
      </w:r>
    </w:p>
    <w:p w14:paraId="09976CAB" w14:textId="12197F2B" w:rsidR="0049346B" w:rsidRPr="00373F56" w:rsidRDefault="00EB6739" w:rsidP="00EB6739">
      <w:pPr>
        <w:spacing w:line="480" w:lineRule="auto"/>
      </w:pPr>
      <w:r>
        <w:tab/>
        <w:t>I gained so much valuable information from this project. From coding the information properly, to what aspects look best, and how to find information when I come across a roadblock that can help me get past it. I plan to use this knowledge to build a fully interactive website for our pharmacy and to work part-time for my brother-in-law’s eCommerce company.</w:t>
      </w:r>
    </w:p>
    <w:sectPr w:rsidR="0049346B" w:rsidRPr="00373F56"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56"/>
    <w:rsid w:val="001B3F7E"/>
    <w:rsid w:val="002F5750"/>
    <w:rsid w:val="0031681B"/>
    <w:rsid w:val="00373F56"/>
    <w:rsid w:val="0049346B"/>
    <w:rsid w:val="006D060B"/>
    <w:rsid w:val="00A63B4D"/>
    <w:rsid w:val="00C33910"/>
    <w:rsid w:val="00D03BD0"/>
    <w:rsid w:val="00E57340"/>
    <w:rsid w:val="00EB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39D35"/>
  <w15:chartTrackingRefBased/>
  <w15:docId w15:val="{AFCCE10B-26CC-1946-B933-19D508E9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BD0"/>
    <w:rPr>
      <w:color w:val="0563C1" w:themeColor="hyperlink"/>
      <w:u w:val="single"/>
    </w:rPr>
  </w:style>
  <w:style w:type="character" w:styleId="UnresolvedMention">
    <w:name w:val="Unresolved Mention"/>
    <w:basedOn w:val="DefaultParagraphFont"/>
    <w:uiPriority w:val="99"/>
    <w:semiHidden/>
    <w:unhideWhenUsed/>
    <w:rsid w:val="00D03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aketorres2000.github.io/wdd130-16/tandtpharm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1</cp:revision>
  <dcterms:created xsi:type="dcterms:W3CDTF">2022-11-20T21:19:00Z</dcterms:created>
  <dcterms:modified xsi:type="dcterms:W3CDTF">2022-11-20T22:28:00Z</dcterms:modified>
</cp:coreProperties>
</file>