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F38E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14:paraId="0263425E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5B0F8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14:paraId="5092E30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14:paraId="2E1B5DBA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78388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DE5E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8AAC1" w14:textId="77777777" w:rsidR="00EE6E38" w:rsidRPr="003E606D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B629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10DD9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1665" w14:textId="77777777" w:rsidR="00EE6E38" w:rsidRPr="00083DAB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p w14:paraId="61F1155A" w14:textId="77777777" w:rsidR="00EE6E38" w:rsidRPr="00D20212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Реализация программной модели инфокоммуникационной системы</w:t>
      </w:r>
    </w:p>
    <w:p w14:paraId="78CD16C7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FBE83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6C88EB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D9DC7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A9F4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C50CA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416A5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599CC" w14:textId="77777777" w:rsidR="00EE6E38" w:rsidRDefault="00EE6E38" w:rsidP="00EE6E3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36A097D" w14:textId="77777777" w:rsidR="00EE6E38" w:rsidRDefault="00EE6E38" w:rsidP="00EE6E3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14:paraId="25FAED35" w14:textId="77777777" w:rsidR="00EE6E38" w:rsidRDefault="00EE6E38" w:rsidP="00EE6E3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14:paraId="266ADA34" w14:textId="77777777" w:rsidR="00EE6E38" w:rsidRDefault="00EE6E38" w:rsidP="00EE6E3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C41CF76" w14:textId="77777777" w:rsidR="00EE6E38" w:rsidRDefault="00EE6E38" w:rsidP="00EE6E3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33C0C227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51562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20174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EA977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80A67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3F8E5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03D3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825AB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9D2AF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45AF1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1A173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B80B6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587FB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E7510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ECDB3B1" w14:textId="77777777" w:rsidR="00EE6E38" w:rsidRDefault="00EE6E38" w:rsidP="00EE6E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4734EB8" w14:textId="77777777" w:rsidR="00EE6E38" w:rsidRDefault="00EE6E38" w:rsidP="00EE6E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систему для аренды памяти клиентом у арендатора </w:t>
      </w:r>
    </w:p>
    <w:p w14:paraId="569F8BE9" w14:textId="77777777" w:rsidR="00EE6E38" w:rsidRDefault="00EE6E38" w:rsidP="00EE6E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решения</w:t>
      </w:r>
      <w:r w:rsidRPr="00EE6E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1C743C9" w14:textId="77777777" w:rsidR="00EE6E38" w:rsidRDefault="00EE6E38" w:rsidP="00EE6E3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данной системы потребовалось разделить сущности на два смысловых блока. Первый: модуль с арендуемыми устройствами памяти, а второй с людьми, арендующими и выставляющими на аренду эти устройства. Они были разнесены по разным файлам: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Application</w:t>
      </w:r>
      <w:r w:rsidRPr="00EE6E3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Sources</w:t>
      </w:r>
      <w:r w:rsidRPr="00EE6E3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Consumers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соответственно.</w:t>
      </w:r>
    </w:p>
    <w:p w14:paraId="14803D34" w14:textId="77777777" w:rsidR="00D17E2E" w:rsidRDefault="00EE6E38" w:rsidP="00D17E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каждого модуля был написан </w:t>
      </w:r>
      <w:r w:rsidR="00BE1B33">
        <w:rPr>
          <w:rFonts w:ascii="Times New Roman" w:hAnsi="Times New Roman" w:cs="Times New Roman"/>
          <w:bCs/>
          <w:sz w:val="28"/>
          <w:szCs w:val="28"/>
        </w:rPr>
        <w:t>абстрактный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Storage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Pr="00EE6E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="00592CAE">
        <w:rPr>
          <w:rFonts w:ascii="Times New Roman" w:hAnsi="Times New Roman" w:cs="Times New Roman"/>
          <w:bCs/>
          <w:sz w:val="28"/>
          <w:szCs w:val="28"/>
        </w:rPr>
        <w:t xml:space="preserve">. Класс </w:t>
      </w:r>
      <w:r w:rsidR="00592CAE"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="00592CAE" w:rsidRPr="00592C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2CAE">
        <w:rPr>
          <w:rFonts w:ascii="Times New Roman" w:hAnsi="Times New Roman" w:cs="Times New Roman"/>
          <w:bCs/>
          <w:sz w:val="28"/>
          <w:szCs w:val="28"/>
        </w:rPr>
        <w:t>представляет человека и имеет общую информацию о нём т</w:t>
      </w:r>
      <w:bookmarkStart w:id="0" w:name="_GoBack"/>
      <w:bookmarkEnd w:id="0"/>
      <w:r w:rsidR="00592CAE">
        <w:rPr>
          <w:rFonts w:ascii="Times New Roman" w:hAnsi="Times New Roman" w:cs="Times New Roman"/>
          <w:bCs/>
          <w:sz w:val="28"/>
          <w:szCs w:val="28"/>
        </w:rPr>
        <w:t xml:space="preserve">акую как: имя, фамилия, отчество и дата рождения. 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Данный класс наследуется классами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Consumer</w:t>
      </w:r>
      <w:r w:rsidR="00BE1B33" w:rsidRPr="00BE1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Owner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, чтобы использовать конструктор, переменные и методы родительского класса и не захламлять код переписыванием этого всего. Так как переменные класса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 являются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="00BE1B33" w:rsidRPr="00BE1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B33">
        <w:rPr>
          <w:rFonts w:ascii="Times New Roman" w:hAnsi="Times New Roman" w:cs="Times New Roman"/>
          <w:bCs/>
          <w:sz w:val="28"/>
          <w:szCs w:val="28"/>
        </w:rPr>
        <w:t>переменными (инкапсуляция), были написаны сеттеры и геттеры для получения и установки значений этих полей. Кроме того, данный класс имеет одну чистую виртуальную функцию, которая отражает количество какого-то ресурса у человека. У покупателя это деньги, а у владельца количество юнитов для последующей аренды. Для них были переопределен данный виртуальный метод (полиморфизм)</w:t>
      </w:r>
      <w:r w:rsidR="00BE1B33" w:rsidRPr="00BE1B33">
        <w:rPr>
          <w:rFonts w:ascii="Times New Roman" w:hAnsi="Times New Roman" w:cs="Times New Roman"/>
          <w:bCs/>
          <w:sz w:val="28"/>
          <w:szCs w:val="28"/>
        </w:rPr>
        <w:t>.</w:t>
      </w:r>
      <w:r w:rsidR="00D17E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Storage</w:t>
      </w:r>
      <w:r w:rsidR="00BE1B33" w:rsidRPr="00BE1B33">
        <w:rPr>
          <w:rFonts w:ascii="Times New Roman" w:hAnsi="Times New Roman" w:cs="Times New Roman"/>
          <w:bCs/>
          <w:sz w:val="28"/>
          <w:szCs w:val="28"/>
        </w:rPr>
        <w:t>_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BE1B33" w:rsidRPr="00BE1B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B33">
        <w:rPr>
          <w:rFonts w:ascii="Times New Roman" w:hAnsi="Times New Roman" w:cs="Times New Roman"/>
          <w:bCs/>
          <w:sz w:val="28"/>
          <w:szCs w:val="28"/>
        </w:rPr>
        <w:t xml:space="preserve">представляет юнит для хранения информации. Это может быть как дата центр, так и жёсткий диск. Класс 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Storage</w:t>
      </w:r>
      <w:r w:rsidR="00BE1B33" w:rsidRPr="00D17E2E">
        <w:rPr>
          <w:rFonts w:ascii="Times New Roman" w:hAnsi="Times New Roman" w:cs="Times New Roman"/>
          <w:bCs/>
          <w:sz w:val="28"/>
          <w:szCs w:val="28"/>
        </w:rPr>
        <w:t>_</w:t>
      </w:r>
      <w:r w:rsidR="00BE1B33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BE1B33" w:rsidRPr="00D17E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1B33">
        <w:rPr>
          <w:rFonts w:ascii="Times New Roman" w:hAnsi="Times New Roman" w:cs="Times New Roman"/>
          <w:bCs/>
          <w:sz w:val="28"/>
          <w:szCs w:val="28"/>
        </w:rPr>
        <w:t>имеет общую информацию о юните</w:t>
      </w:r>
      <w:r w:rsidR="00D17E2E">
        <w:rPr>
          <w:rFonts w:ascii="Times New Roman" w:hAnsi="Times New Roman" w:cs="Times New Roman"/>
          <w:bCs/>
          <w:sz w:val="28"/>
          <w:szCs w:val="28"/>
        </w:rPr>
        <w:t xml:space="preserve">: название, общая память, оставшаяся память и цена за гигабайт. Данный класс имеет одну чисто виртуальную функцию, которая отображает тип юнита. </w:t>
      </w:r>
      <w:r w:rsidR="00D17E2E">
        <w:rPr>
          <w:rFonts w:ascii="Times New Roman" w:hAnsi="Times New Roman" w:cs="Times New Roman"/>
          <w:bCs/>
          <w:sz w:val="28"/>
          <w:szCs w:val="28"/>
          <w:lang w:val="en-US"/>
        </w:rPr>
        <w:t>Storage</w:t>
      </w:r>
      <w:r w:rsidR="00D17E2E" w:rsidRPr="00D17E2E">
        <w:rPr>
          <w:rFonts w:ascii="Times New Roman" w:hAnsi="Times New Roman" w:cs="Times New Roman"/>
          <w:bCs/>
          <w:sz w:val="28"/>
          <w:szCs w:val="28"/>
        </w:rPr>
        <w:t>_</w:t>
      </w:r>
      <w:r w:rsidR="00D17E2E">
        <w:rPr>
          <w:rFonts w:ascii="Times New Roman" w:hAnsi="Times New Roman" w:cs="Times New Roman"/>
          <w:bCs/>
          <w:sz w:val="28"/>
          <w:szCs w:val="28"/>
          <w:lang w:val="en-US"/>
        </w:rPr>
        <w:t>Unit</w:t>
      </w:r>
      <w:r w:rsidR="00D17E2E">
        <w:rPr>
          <w:rFonts w:ascii="Times New Roman" w:hAnsi="Times New Roman" w:cs="Times New Roman"/>
          <w:bCs/>
          <w:sz w:val="28"/>
          <w:szCs w:val="28"/>
        </w:rPr>
        <w:t xml:space="preserve"> наследуется классам </w:t>
      </w:r>
      <w:proofErr w:type="spellStart"/>
      <w:r w:rsidR="00D17E2E">
        <w:rPr>
          <w:rFonts w:ascii="Times New Roman" w:hAnsi="Times New Roman" w:cs="Times New Roman"/>
          <w:bCs/>
          <w:sz w:val="28"/>
          <w:szCs w:val="28"/>
          <w:lang w:val="en-US"/>
        </w:rPr>
        <w:t>DataCenter</w:t>
      </w:r>
      <w:proofErr w:type="spellEnd"/>
      <w:r w:rsidR="00D17E2E">
        <w:rPr>
          <w:rFonts w:ascii="Times New Roman" w:hAnsi="Times New Roman" w:cs="Times New Roman"/>
          <w:bCs/>
          <w:sz w:val="28"/>
          <w:szCs w:val="28"/>
        </w:rPr>
        <w:t>, который представляет конкретный дата центр. Он имеет в дополнение местоположение и глобальный параметр – список существующих дата центров. Это сделано для быстрого поиска клиентом нужного дата центра.</w:t>
      </w:r>
    </w:p>
    <w:p w14:paraId="16B8BCCC" w14:textId="77777777" w:rsidR="00D17E2E" w:rsidRDefault="00D17E2E" w:rsidP="00D17E2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Принцип работы системы, следующий: создаётся владелец, также юниты памяти, которые создаются и формируют их список. Потом владельцу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добавляется юнит.</w:t>
      </w:r>
      <w:r w:rsidR="00DC2630">
        <w:rPr>
          <w:rFonts w:ascii="Times New Roman" w:hAnsi="Times New Roman" w:cs="Times New Roman"/>
          <w:bCs/>
          <w:sz w:val="28"/>
          <w:szCs w:val="28"/>
        </w:rPr>
        <w:t xml:space="preserve"> Дальше создаётся клиент. Он пытается арендовать память у юнита с помощью советующего метода, передавая в качестве параметров название юнита и желаемое количество памяти. Функция рассчитывает стоимость памяти в данном юните, проверяет осталась ли память там в принципе и проверяет есть ли достаточное количество денег у человека. Если условия соблюдены, функция совершает покупку, вычитая память из текущий у юнита и деньги у пользователя</w:t>
      </w:r>
    </w:p>
    <w:p w14:paraId="482FADD5" w14:textId="77777777" w:rsidR="00ED7383" w:rsidRDefault="00ED7383" w:rsidP="00ED73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682CA868" w14:textId="77777777" w:rsidR="00ED7383" w:rsidRDefault="00ED7383" w:rsidP="00ED73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DC6C9A" wp14:editId="4B3F1A20">
            <wp:extent cx="1879042" cy="649565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319" cy="670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8A6E" w14:textId="77777777" w:rsidR="00ED7383" w:rsidRDefault="00ED7383" w:rsidP="00ED738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Блок-схема</w:t>
      </w:r>
    </w:p>
    <w:p w14:paraId="4ADC5FF9" w14:textId="6D91AE2E" w:rsidR="00ED7383" w:rsidRDefault="00F10DA2" w:rsidP="00ED738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10DA2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классов:</w:t>
      </w:r>
    </w:p>
    <w:p w14:paraId="08D40C28" w14:textId="19AA312C" w:rsidR="00F10DA2" w:rsidRPr="00F10DA2" w:rsidRDefault="00F10DA2" w:rsidP="00F10DA2">
      <w:pPr>
        <w:pStyle w:val="a3"/>
        <w:numPr>
          <w:ilvl w:val="0"/>
          <w:numId w:val="1"/>
        </w:numPr>
        <w:spacing w:after="0" w:line="360" w:lineRule="auto"/>
        <w:ind w:left="0" w:firstLine="9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Классы связанные с людьми</w:t>
      </w:r>
    </w:p>
    <w:p w14:paraId="7849BC4C" w14:textId="6A3CB19E" w:rsidR="00F10DA2" w:rsidRDefault="00F10DA2" w:rsidP="00F10D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465624" wp14:editId="57678767">
            <wp:extent cx="5791200" cy="371057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84" cy="37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E1CD" w14:textId="22A26ADF" w:rsidR="00F10DA2" w:rsidRPr="00F10DA2" w:rsidRDefault="00F10DA2" w:rsidP="00F10DA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Диаграмма классов</w:t>
      </w:r>
    </w:p>
    <w:p w14:paraId="035AAE46" w14:textId="200D8C97" w:rsidR="00EE6E38" w:rsidRDefault="00F10DA2" w:rsidP="00F10D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Классы связанные с юнитами хранения</w:t>
      </w:r>
    </w:p>
    <w:p w14:paraId="42D74ED4" w14:textId="14F97F79" w:rsidR="00F10DA2" w:rsidRDefault="00F10DA2" w:rsidP="00F10DA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22591" wp14:editId="70C6C827">
            <wp:extent cx="4406900" cy="3926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199" cy="39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0FD0" w14:textId="39C25575" w:rsidR="00F10DA2" w:rsidRDefault="00F10DA2" w:rsidP="00F10DA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Диаграмма классов</w:t>
      </w:r>
    </w:p>
    <w:p w14:paraId="6F553794" w14:textId="7DED3E72" w:rsidR="00F10DA2" w:rsidRPr="00F10DA2" w:rsidRDefault="00F10DA2" w:rsidP="00F10DA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домашнего задания, была реализована система аренды памяти. Из работы был сделан вывод, что полезно создавать абстрактные или шаблонные классы, которые в общих чертах описывают сущность, а потом строить производные классы, которые по необходимости дополняют родительский класс. Такой подход делает код компактным и логически понятным, также вводит определённую структуру в разработку дальнейшей системы, чем предотвращает хаос</w:t>
      </w:r>
    </w:p>
    <w:sectPr w:rsidR="00F10DA2" w:rsidRPr="00F1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C2F52"/>
    <w:multiLevelType w:val="hybridMultilevel"/>
    <w:tmpl w:val="E3C4865E"/>
    <w:lvl w:ilvl="0" w:tplc="3FA297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38"/>
    <w:rsid w:val="003543E6"/>
    <w:rsid w:val="00592CAE"/>
    <w:rsid w:val="00BE1B33"/>
    <w:rsid w:val="00D17E2E"/>
    <w:rsid w:val="00DC2630"/>
    <w:rsid w:val="00ED7383"/>
    <w:rsid w:val="00EE6E38"/>
    <w:rsid w:val="00F1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A26"/>
  <w15:chartTrackingRefBased/>
  <w15:docId w15:val="{533864EC-4201-4E12-87F3-B4A3B880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E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2</cp:revision>
  <dcterms:created xsi:type="dcterms:W3CDTF">2019-12-19T17:49:00Z</dcterms:created>
  <dcterms:modified xsi:type="dcterms:W3CDTF">2019-12-19T20:11:00Z</dcterms:modified>
</cp:coreProperties>
</file>