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4295" w14:textId="77777777" w:rsidR="00622DA0" w:rsidRPr="00C76BCE" w:rsidRDefault="00622DA0" w:rsidP="008104B6">
      <w:pPr>
        <w:pStyle w:val="Heading1"/>
      </w:pPr>
      <w:r w:rsidRPr="00C76BCE">
        <w:t xml:space="preserve">Blocks and Inline Elements Block-level Elements </w:t>
      </w:r>
    </w:p>
    <w:p w14:paraId="7C56FE4E" w14:textId="3764132E" w:rsidR="00622DA0" w:rsidRPr="00C76BCE" w:rsidRDefault="00622DA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Block elements are elements that separate a block of content. </w:t>
      </w:r>
    </w:p>
    <w:p w14:paraId="3066EEAC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Lists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ul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and 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ol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77DF0B88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Tables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&lt;table&gt;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42CA5273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Forms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&lt;form&gt;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66C9CAEF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proofErr w:type="spellStart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Divs</w:t>
      </w:r>
      <w:proofErr w:type="spellEnd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&lt;div&gt;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667B25C3" w14:textId="77777777" w:rsidR="00622DA0" w:rsidRPr="00C76BCE" w:rsidRDefault="00622DA0" w:rsidP="008104B6">
      <w:pPr>
        <w:pStyle w:val="Heading1"/>
      </w:pPr>
      <w:r w:rsidRPr="00C76BCE">
        <w:t xml:space="preserve">Inline Elements </w:t>
      </w:r>
    </w:p>
    <w:p w14:paraId="1D649C1C" w14:textId="154096DE" w:rsidR="00622DA0" w:rsidRPr="00C76BCE" w:rsidRDefault="00622DA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Inline elements are elements that affect only snippets of content and do not block off a section of a page. </w:t>
      </w:r>
    </w:p>
    <w:p w14:paraId="37C591B9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Links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&lt;a&gt;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31743ED9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Images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img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539BE019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Formatting tags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&lt;b&gt;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i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tt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, etc.)</w:t>
      </w:r>
      <w:r w:rsidRPr="00C76BCE">
        <w:rPr>
          <w:rFonts w:ascii="Times" w:hAnsi="Times" w:cs="Times"/>
          <w:b/>
          <w:bCs/>
          <w:color w:val="000000"/>
          <w:position w:val="8"/>
          <w:sz w:val="32"/>
          <w:szCs w:val="32"/>
        </w:rPr>
        <w:t xml:space="preserve">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1DF1140C" w14:textId="77777777" w:rsidR="00622DA0" w:rsidRPr="00C76BCE" w:rsidRDefault="00622DA0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Phrase elements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em</w:t>
      </w:r>
      <w:proofErr w:type="spellEnd"/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&lt;strong&gt;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&lt;code&gt;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, etc.)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0373F698" w14:textId="1C172727" w:rsidR="003F2264" w:rsidRPr="003C7005" w:rsidRDefault="00622DA0" w:rsidP="008104B6">
      <w:pPr>
        <w:widowControl w:val="0"/>
        <w:numPr>
          <w:ilvl w:val="0"/>
          <w:numId w:val="1"/>
        </w:numPr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Spans (</w:t>
      </w:r>
      <w:r w:rsidRPr="00C76BCE">
        <w:rPr>
          <w:rFonts w:ascii="Times" w:hAnsi="Times" w:cs="Courier"/>
          <w:b/>
          <w:bCs/>
          <w:color w:val="000000"/>
          <w:sz w:val="32"/>
          <w:szCs w:val="32"/>
        </w:rPr>
        <w:t>&lt;span&gt;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)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12C7E19D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Paragraphs: &lt;p&gt;</w:t>
      </w:r>
    </w:p>
    <w:p w14:paraId="192706F3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Heading Levels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Courier"/>
          <w:color w:val="000000"/>
          <w:sz w:val="32"/>
          <w:szCs w:val="32"/>
        </w:rPr>
        <w:t>&lt;h1&gt;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color w:val="000000"/>
          <w:sz w:val="32"/>
          <w:szCs w:val="32"/>
        </w:rPr>
        <w:t>&lt;h2&gt;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color w:val="000000"/>
          <w:sz w:val="32"/>
          <w:szCs w:val="32"/>
        </w:rPr>
        <w:t>&lt;h3&gt;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color w:val="000000"/>
          <w:sz w:val="32"/>
          <w:szCs w:val="32"/>
        </w:rPr>
        <w:t>&lt;h4&gt;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</w:t>
      </w:r>
      <w:r w:rsidRPr="00C76BCE">
        <w:rPr>
          <w:rFonts w:ascii="Times" w:hAnsi="Times" w:cs="Courier"/>
          <w:color w:val="000000"/>
          <w:sz w:val="32"/>
          <w:szCs w:val="32"/>
        </w:rPr>
        <w:t xml:space="preserve">&lt;h5&gt;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Times" w:hAnsi="Times" w:cs="Courier"/>
          <w:color w:val="000000"/>
          <w:sz w:val="32"/>
          <w:szCs w:val="32"/>
        </w:rPr>
        <w:t>&lt;h6&gt;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descending in importance from </w:t>
      </w:r>
    </w:p>
    <w:p w14:paraId="094253A0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Breaks and Horizontal Rules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: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Times" w:hAnsi="Times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color w:val="000000"/>
          <w:sz w:val="32"/>
          <w:szCs w:val="32"/>
        </w:rPr>
        <w:t>br</w:t>
      </w:r>
      <w:proofErr w:type="spellEnd"/>
      <w:r w:rsidRPr="00C76BCE">
        <w:rPr>
          <w:rFonts w:ascii="Times" w:hAnsi="Times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forces a line break. The </w:t>
      </w:r>
      <w:r w:rsidRPr="00C76BCE">
        <w:rPr>
          <w:rFonts w:ascii="Times" w:hAnsi="Times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color w:val="000000"/>
          <w:sz w:val="32"/>
          <w:szCs w:val="32"/>
        </w:rPr>
        <w:t>hr</w:t>
      </w:r>
      <w:proofErr w:type="spellEnd"/>
      <w:r w:rsidRPr="00C76BCE">
        <w:rPr>
          <w:rFonts w:ascii="Times" w:hAnsi="Times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creates a horizontal rule across the page. </w:t>
      </w:r>
    </w:p>
    <w:p w14:paraId="508ECF35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Quoted Text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Times" w:hAnsi="Times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color w:val="000000"/>
          <w:sz w:val="32"/>
          <w:szCs w:val="32"/>
        </w:rPr>
        <w:t>blockquote</w:t>
      </w:r>
      <w:proofErr w:type="spellEnd"/>
      <w:r w:rsidRPr="00C76BCE">
        <w:rPr>
          <w:rFonts w:ascii="Times" w:hAnsi="Times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Times" w:hAnsi="Times" w:cs="Courier"/>
          <w:color w:val="000000"/>
          <w:sz w:val="32"/>
          <w:szCs w:val="32"/>
        </w:rPr>
        <w:t xml:space="preserve">&lt;q&gt;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elements are used to designate quoted text. </w:t>
      </w:r>
    </w:p>
    <w:p w14:paraId="11AFF2EF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lastRenderedPageBreak/>
        <w:t xml:space="preserve">Preformatted Text: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Occasionally it is desirable to output content as it is laid out in the code, whitespace and all.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Times" w:hAnsi="Times" w:cs="Courier"/>
          <w:color w:val="000000"/>
          <w:sz w:val="32"/>
          <w:szCs w:val="32"/>
        </w:rPr>
        <w:t xml:space="preserve">&lt;pre&gt;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is used for this purpose. </w:t>
      </w:r>
    </w:p>
    <w:p w14:paraId="260763A9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Phrase Elements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Phrase elements provide structural information about the content they contain. The most common phrase elements are </w:t>
      </w:r>
      <w:r w:rsidRPr="00C76BCE">
        <w:rPr>
          <w:rFonts w:ascii="Times" w:hAnsi="Times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Courier"/>
          <w:color w:val="000000"/>
          <w:sz w:val="32"/>
          <w:szCs w:val="32"/>
        </w:rPr>
        <w:t>em</w:t>
      </w:r>
      <w:proofErr w:type="spellEnd"/>
      <w:r w:rsidRPr="00C76BCE">
        <w:rPr>
          <w:rFonts w:ascii="Times" w:hAnsi="Times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Times" w:hAnsi="Times" w:cs="Courier"/>
          <w:color w:val="000000"/>
          <w:sz w:val="32"/>
          <w:szCs w:val="32"/>
        </w:rPr>
        <w:t>&lt;strong&gt;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04872403" w14:textId="77777777" w:rsidR="006E66F6" w:rsidRPr="00C76BCE" w:rsidRDefault="006E66F6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Documenting Changes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4F7D43DB" w14:textId="77777777" w:rsidR="00B80E37" w:rsidRPr="00C76BCE" w:rsidRDefault="00B80E3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Text Links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24AEE02A" w14:textId="4EF89E1E" w:rsidR="00B80E37" w:rsidRPr="00C76BCE" w:rsidRDefault="009424A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&lt;a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href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="path</w:t>
      </w:r>
      <w:r w:rsidR="00B80E37" w:rsidRPr="00C76BCE">
        <w:rPr>
          <w:rFonts w:ascii="Courier" w:hAnsi="Courier" w:cs="Courier"/>
          <w:color w:val="000000"/>
          <w:sz w:val="32"/>
          <w:szCs w:val="32"/>
        </w:rPr>
        <w:t>"&gt;Link Text&lt;/a&gt;</w:t>
      </w:r>
    </w:p>
    <w:p w14:paraId="63DA8193" w14:textId="77777777" w:rsidR="00B80E37" w:rsidRPr="00C76BCE" w:rsidRDefault="00B80E3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Absolute vs. Relative Paths </w:t>
      </w:r>
    </w:p>
    <w:p w14:paraId="50A9C7D5" w14:textId="74C49A4B" w:rsidR="00B80E37" w:rsidRPr="00C76BCE" w:rsidRDefault="00B80E3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&lt;a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href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="/</w:t>
      </w:r>
      <w:r w:rsidR="009424AB" w:rsidRPr="00C76BCE">
        <w:rPr>
          <w:rFonts w:ascii="Courier" w:hAnsi="Courier" w:cs="Courier"/>
          <w:color w:val="000000"/>
          <w:sz w:val="32"/>
          <w:szCs w:val="32"/>
        </w:rPr>
        <w:t>path</w:t>
      </w:r>
      <w:r w:rsidRPr="00C76BCE">
        <w:rPr>
          <w:rFonts w:ascii="Courier" w:hAnsi="Courier" w:cs="Courier"/>
          <w:color w:val="000000"/>
          <w:sz w:val="32"/>
          <w:szCs w:val="32"/>
        </w:rPr>
        <w:t>"&gt;Home Page&lt;/a&gt;</w:t>
      </w:r>
    </w:p>
    <w:p w14:paraId="1C6411A5" w14:textId="77777777" w:rsidR="00B80E37" w:rsidRPr="00C76BCE" w:rsidRDefault="00B80E3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&lt;a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href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="/</w:t>
      </w:r>
      <w:r w:rsidRPr="00C76BCE">
        <w:rPr>
          <w:rFonts w:ascii="Courier" w:hAnsi="Courier" w:cs="Courier"/>
          <w:color w:val="ED7D31" w:themeColor="accent2"/>
          <w:sz w:val="32"/>
          <w:szCs w:val="32"/>
        </w:rPr>
        <w:t>about/Company.html</w:t>
      </w:r>
      <w:r w:rsidRPr="00C76BCE">
        <w:rPr>
          <w:rFonts w:ascii="Courier" w:hAnsi="Courier" w:cs="Courier"/>
          <w:color w:val="000000"/>
          <w:sz w:val="32"/>
          <w:szCs w:val="32"/>
        </w:rPr>
        <w:t>"&gt;About Our Company&lt;/a&gt;</w:t>
      </w:r>
    </w:p>
    <w:p w14:paraId="4605A38F" w14:textId="77777777" w:rsidR="00B80E37" w:rsidRPr="00C76BCE" w:rsidRDefault="00B80E3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External Links </w:t>
      </w:r>
    </w:p>
    <w:p w14:paraId="717C106D" w14:textId="774E87EB" w:rsidR="00B80E37" w:rsidRPr="00C76BCE" w:rsidRDefault="00B80E3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&lt;a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href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="http://www.</w:t>
      </w:r>
      <w:r w:rsidR="009424AB" w:rsidRPr="00C76BCE">
        <w:rPr>
          <w:rFonts w:ascii="Courier" w:hAnsi="Courier" w:cs="Courier"/>
          <w:color w:val="000000"/>
          <w:sz w:val="32"/>
          <w:szCs w:val="32"/>
        </w:rPr>
        <w:t>google.com</w:t>
      </w:r>
      <w:r w:rsidRPr="00C76BCE">
        <w:rPr>
          <w:rFonts w:ascii="Courier" w:hAnsi="Courier" w:cs="Courier"/>
          <w:color w:val="000000"/>
          <w:sz w:val="32"/>
          <w:szCs w:val="32"/>
        </w:rPr>
        <w:t>"&gt;</w:t>
      </w:r>
      <w:r w:rsidR="009424AB" w:rsidRPr="00C76BCE">
        <w:rPr>
          <w:rFonts w:ascii="Courier" w:hAnsi="Courier" w:cs="Courier"/>
          <w:color w:val="000000"/>
          <w:sz w:val="32"/>
          <w:szCs w:val="32"/>
        </w:rPr>
        <w:t>Google</w:t>
      </w:r>
      <w:r w:rsidRPr="00C76BCE">
        <w:rPr>
          <w:rFonts w:ascii="Courier" w:hAnsi="Courier" w:cs="Courier"/>
          <w:color w:val="000000"/>
          <w:sz w:val="32"/>
          <w:szCs w:val="32"/>
        </w:rPr>
        <w:t>&lt;/a&gt;</w:t>
      </w:r>
    </w:p>
    <w:p w14:paraId="3F8F1012" w14:textId="0991D881" w:rsidR="0040687E" w:rsidRPr="00C76BCE" w:rsidRDefault="008104B6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>Inserting Images:</w:t>
      </w:r>
    </w:p>
    <w:p w14:paraId="336DBC4B" w14:textId="77777777" w:rsidR="00C60682" w:rsidRPr="00C76BCE" w:rsidRDefault="00C60682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proofErr w:type="spellStart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src</w:t>
      </w:r>
      <w:proofErr w:type="spellEnd"/>
    </w:p>
    <w:p w14:paraId="7E219CB9" w14:textId="6A866EC6" w:rsidR="00C60682" w:rsidRPr="00C76BCE" w:rsidRDefault="00C60682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alt</w:t>
      </w:r>
    </w:p>
    <w:p w14:paraId="785A46A1" w14:textId="77777777" w:rsidR="00C60682" w:rsidRPr="00C76BCE" w:rsidRDefault="00C60682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Height</w:t>
      </w:r>
    </w:p>
    <w:p w14:paraId="5B2E3C75" w14:textId="3A0712CF" w:rsidR="00C60682" w:rsidRPr="00C76BCE" w:rsidRDefault="00C60682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Width</w:t>
      </w:r>
    </w:p>
    <w:p w14:paraId="6E6860B9" w14:textId="67022689" w:rsidR="0040687E" w:rsidRPr="00C76BCE" w:rsidRDefault="0040687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img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is an empty tag. Its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src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>attribute is used to reference an image le usi</w:t>
      </w:r>
      <w:r w:rsidR="009424AB" w:rsidRPr="00C76BCE">
        <w:rPr>
          <w:rFonts w:ascii="Times" w:hAnsi="Times" w:cs="Times"/>
          <w:color w:val="000000"/>
          <w:sz w:val="32"/>
          <w:szCs w:val="32"/>
        </w:rPr>
        <w:t>ng a relative or absolute path.</w:t>
      </w:r>
    </w:p>
    <w:p w14:paraId="35537F69" w14:textId="0862F6ED" w:rsidR="0040687E" w:rsidRPr="00C76BCE" w:rsidRDefault="0040687E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img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src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="path</w:t>
      </w:r>
      <w:r w:rsidR="009424AB" w:rsidRPr="00C76BCE">
        <w:rPr>
          <w:rFonts w:ascii="Courier" w:hAnsi="Courier" w:cs="Courier"/>
          <w:color w:val="000000"/>
          <w:sz w:val="32"/>
          <w:szCs w:val="32"/>
        </w:rPr>
        <w:t xml:space="preserve"> " alt="</w:t>
      </w:r>
      <w:proofErr w:type="spellStart"/>
      <w:r w:rsidR="009424AB" w:rsidRPr="00C76BCE">
        <w:rPr>
          <w:rFonts w:ascii="Courier" w:hAnsi="Courier" w:cs="Courier"/>
          <w:color w:val="000000"/>
          <w:sz w:val="32"/>
          <w:szCs w:val="32"/>
        </w:rPr>
        <w:t>alternative_</w:t>
      </w:r>
      <w:r w:rsidRPr="00C76BCE">
        <w:rPr>
          <w:rFonts w:ascii="Courier" w:hAnsi="Courier" w:cs="Courier"/>
          <w:color w:val="000000"/>
          <w:sz w:val="32"/>
          <w:szCs w:val="32"/>
        </w:rPr>
        <w:t>text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"</w:t>
      </w:r>
      <w:r w:rsidRPr="00C76BCE">
        <w:rPr>
          <w:rFonts w:ascii="Courier" w:hAnsi="Courier" w:cs="Courier"/>
          <w:color w:val="000000"/>
          <w:sz w:val="32"/>
          <w:szCs w:val="32"/>
        </w:rPr>
        <w:t>&gt;</w:t>
      </w:r>
    </w:p>
    <w:p w14:paraId="2949AB30" w14:textId="77777777" w:rsidR="0089096F" w:rsidRPr="00C76BCE" w:rsidRDefault="0089096F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</w:p>
    <w:p w14:paraId="2728DFF6" w14:textId="13DE3895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Image Links</w:t>
      </w:r>
      <w:r w:rsidR="008104B6">
        <w:rPr>
          <w:rFonts w:ascii="Times" w:hAnsi="Times" w:cs="Times"/>
          <w:b/>
          <w:bCs/>
          <w:color w:val="000000"/>
          <w:sz w:val="32"/>
          <w:szCs w:val="32"/>
        </w:rPr>
        <w:t>:</w:t>
      </w:r>
      <w:r w:rsidR="008104B6">
        <w:rPr>
          <w:rFonts w:ascii="Times" w:hAnsi="Times" w:cs="Times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Simply put an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&lt;a&gt; </w:t>
      </w:r>
      <w:r w:rsidR="003C7005">
        <w:rPr>
          <w:rFonts w:ascii="Courier" w:hAnsi="Courier" w:cs="Courier"/>
          <w:color w:val="000000"/>
          <w:sz w:val="32"/>
          <w:szCs w:val="32"/>
        </w:rPr>
        <w:t xml:space="preserve">anchor </w:t>
      </w:r>
      <w:r w:rsidRPr="00C76BCE">
        <w:rPr>
          <w:rFonts w:ascii="Times" w:hAnsi="Times" w:cs="Times"/>
          <w:color w:val="000000"/>
          <w:sz w:val="32"/>
          <w:szCs w:val="32"/>
        </w:rPr>
        <w:t>tag around the image.</w:t>
      </w:r>
    </w:p>
    <w:p w14:paraId="6624A7D9" w14:textId="00490815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&lt;a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href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="index.html" title="Link to Home Pag</w:t>
      </w:r>
      <w:r w:rsidRPr="00C76BCE">
        <w:rPr>
          <w:rFonts w:ascii="Courier" w:hAnsi="Courier" w:cs="Courier"/>
          <w:color w:val="000000"/>
          <w:sz w:val="32"/>
          <w:szCs w:val="32"/>
        </w:rPr>
        <w:t>e"&gt;&lt;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img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src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="images/file.gif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"&gt;&lt;/a&gt; </w:t>
      </w:r>
    </w:p>
    <w:p w14:paraId="2B3C95CD" w14:textId="77777777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Unordered Lists </w:t>
      </w:r>
    </w:p>
    <w:p w14:paraId="46311801" w14:textId="77777777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ul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starts an unordered list. Each list item is contained in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&lt;li&gt;&lt;/li&gt;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tags. </w:t>
      </w:r>
    </w:p>
    <w:p w14:paraId="36C7F23A" w14:textId="77777777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Ordered Lists </w:t>
      </w:r>
    </w:p>
    <w:p w14:paraId="2D263699" w14:textId="54FA8F3C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o</w:t>
      </w:r>
      <w:r w:rsidRPr="00C76BCE">
        <w:rPr>
          <w:rFonts w:ascii="Courier" w:hAnsi="Courier" w:cs="Courier"/>
          <w:color w:val="000000"/>
          <w:sz w:val="32"/>
          <w:szCs w:val="32"/>
        </w:rPr>
        <w:t>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 starts an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ordered list. Each list item is contained in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&lt;li&gt;&lt;/li&gt; </w:t>
      </w:r>
      <w:r w:rsidRPr="00C76BCE">
        <w:rPr>
          <w:rFonts w:ascii="Times" w:hAnsi="Times" w:cs="Times"/>
          <w:color w:val="000000"/>
          <w:sz w:val="32"/>
          <w:szCs w:val="32"/>
        </w:rPr>
        <w:t>tags.</w:t>
      </w:r>
    </w:p>
    <w:p w14:paraId="37AC229D" w14:textId="47818E84" w:rsidR="0089096F" w:rsidRPr="00C76BCE" w:rsidRDefault="0089096F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Start Attribute</w:t>
      </w:r>
    </w:p>
    <w:p w14:paraId="7C1B4EEE" w14:textId="5C359501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Defi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nition Lists </w:t>
      </w:r>
    </w:p>
    <w:p w14:paraId="7521F758" w14:textId="52D85D69" w:rsidR="00BF5256" w:rsidRPr="00C76BCE" w:rsidRDefault="00BF5256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&lt;dl&gt; </w:t>
      </w:r>
      <w:r w:rsidRPr="00C76BCE">
        <w:rPr>
          <w:rFonts w:ascii="Times" w:hAnsi="Times" w:cs="Times"/>
          <w:color w:val="000000"/>
          <w:sz w:val="32"/>
          <w:szCs w:val="32"/>
        </w:rPr>
        <w:t>element contains the defi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nition list. The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dt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elements are </w:t>
      </w:r>
      <w:r w:rsidRPr="00C76BCE">
        <w:rPr>
          <w:rFonts w:ascii="Times" w:hAnsi="Times" w:cs="Times"/>
          <w:color w:val="000000"/>
          <w:sz w:val="32"/>
          <w:szCs w:val="32"/>
        </w:rPr>
        <w:t>the defi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nition terms and the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dd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>elements are the defi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nition descriptions. </w:t>
      </w:r>
    </w:p>
    <w:p w14:paraId="2C1D6453" w14:textId="77777777" w:rsidR="00223C1B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Creating Tables </w:t>
      </w:r>
    </w:p>
    <w:p w14:paraId="267BE6CF" w14:textId="77777777" w:rsidR="00223C1B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tag for creating tables is </w:t>
      </w:r>
      <w:r w:rsidRPr="00C76BCE">
        <w:rPr>
          <w:rFonts w:ascii="Courier" w:hAnsi="Courier" w:cs="Courier"/>
          <w:color w:val="000000"/>
          <w:sz w:val="32"/>
          <w:szCs w:val="32"/>
        </w:rPr>
        <w:t>&lt;table&gt;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. The table row tag is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tr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the two tags that can create table cells are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&lt;td&gt;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Courier" w:hAnsi="Courier" w:cs="Courier"/>
          <w:color w:val="000000"/>
          <w:sz w:val="32"/>
          <w:szCs w:val="32"/>
        </w:rPr>
        <w:t>&lt;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th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&gt;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0B7471E8" w14:textId="2C3A741C" w:rsidR="00223C1B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&lt;table&gt; Attributes </w:t>
      </w:r>
    </w:p>
    <w:tbl>
      <w:tblPr>
        <w:tblW w:w="1045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37"/>
        <w:gridCol w:w="8021"/>
      </w:tblGrid>
      <w:tr w:rsidR="009424AB" w:rsidRPr="00C76BCE" w14:paraId="7B6DED99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AC359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Attribute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53062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9424AB" w:rsidRPr="00C76BCE" w14:paraId="053CE2C6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10A28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width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F78DF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sets the width of the table in pixels or percentage </w:t>
            </w:r>
          </w:p>
        </w:tc>
      </w:tr>
      <w:tr w:rsidR="009424AB" w:rsidRPr="00C76BCE" w14:paraId="41229BE0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D47EA7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border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B9366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sets the width of the border of the table </w:t>
            </w:r>
          </w:p>
        </w:tc>
      </w:tr>
      <w:tr w:rsidR="009424AB" w:rsidRPr="00C76BCE" w14:paraId="01256FA2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C8E6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cellspacing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2084E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sets the distance between cells in pixels </w:t>
            </w:r>
          </w:p>
        </w:tc>
      </w:tr>
      <w:tr w:rsidR="009424AB" w:rsidRPr="00C76BCE" w14:paraId="64100316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83E6B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cellpadding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F5AED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sets the distance between cell content and the cell border in pixels </w:t>
            </w:r>
          </w:p>
        </w:tc>
      </w:tr>
      <w:tr w:rsidR="00223C1B" w:rsidRPr="00C76BCE" w14:paraId="0CFE1B92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34200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summary </w:t>
            </w:r>
          </w:p>
        </w:tc>
        <w:tc>
          <w:tcPr>
            <w:tcW w:w="8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7E020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used to provide a longer description of the table for </w:t>
            </w:r>
            <w:proofErr w:type="spellStart"/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screenreaders</w:t>
            </w:r>
            <w:proofErr w:type="spellEnd"/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06722EBA" w14:textId="77777777" w:rsidR="00223C1B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28545B93" w14:textId="57A7A2AF" w:rsidR="00223C1B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&lt;</w:t>
      </w:r>
      <w:proofErr w:type="spellStart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tr</w:t>
      </w:r>
      <w:proofErr w:type="spellEnd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&gt; Attributes </w:t>
      </w:r>
    </w:p>
    <w:tbl>
      <w:tblPr>
        <w:tblW w:w="1045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8729"/>
      </w:tblGrid>
      <w:tr w:rsidR="009424AB" w:rsidRPr="00C76BCE" w14:paraId="623589C5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9CF33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Attribute 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EA53A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9424AB" w:rsidRPr="00C76BCE" w14:paraId="7937A4A9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33364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align 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76197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aligns the content in the cells in the table row horizontally (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left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center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or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right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) </w:t>
            </w:r>
          </w:p>
        </w:tc>
      </w:tr>
      <w:tr w:rsidR="00223C1B" w:rsidRPr="00C76BCE" w14:paraId="35C54E93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4DA2F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valign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32167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aligns the content in the cells in the table row vertically (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top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middle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or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bottom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) </w:t>
            </w:r>
          </w:p>
        </w:tc>
      </w:tr>
    </w:tbl>
    <w:p w14:paraId="2206BDF2" w14:textId="77A4887E" w:rsidR="0089096F" w:rsidRPr="00C76BCE" w:rsidRDefault="0089096F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CC7CB26" w14:textId="7067F165" w:rsidR="0089096F" w:rsidRPr="00C76BCE" w:rsidRDefault="00223C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&lt;td&gt; and &lt;</w:t>
      </w:r>
      <w:proofErr w:type="spellStart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th</w:t>
      </w:r>
      <w:proofErr w:type="spellEnd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&gt; Attributes</w:t>
      </w:r>
    </w:p>
    <w:tbl>
      <w:tblPr>
        <w:tblW w:w="1045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8447"/>
      </w:tblGrid>
      <w:tr w:rsidR="009424AB" w:rsidRPr="00C76BCE" w14:paraId="4A32C7F6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C4908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Attribute </w:t>
            </w:r>
          </w:p>
        </w:tc>
        <w:tc>
          <w:tcPr>
            <w:tcW w:w="8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A7979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9424AB" w:rsidRPr="00C76BCE" w14:paraId="17F89114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DFA44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align </w:t>
            </w:r>
          </w:p>
        </w:tc>
        <w:tc>
          <w:tcPr>
            <w:tcW w:w="8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6CAA3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aligns the content in the cells in the table row horizontally (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left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center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or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right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) </w:t>
            </w:r>
          </w:p>
        </w:tc>
      </w:tr>
      <w:tr w:rsidR="009424AB" w:rsidRPr="00C76BCE" w14:paraId="714137FC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27925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valign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E41DA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aligns the content in the cells in the table row vertically (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top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middle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, or </w:t>
            </w: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bottom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) </w:t>
            </w:r>
          </w:p>
        </w:tc>
      </w:tr>
      <w:tr w:rsidR="00223C1B" w:rsidRPr="00C76BCE" w14:paraId="2ECF9922" w14:textId="77777777" w:rsidTr="00223C1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DBF0C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colspan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71CFB" w14:textId="79460FB8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indicates the number o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f columns the cell should span </w:t>
            </w: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 </w:t>
            </w:r>
          </w:p>
        </w:tc>
      </w:tr>
      <w:tr w:rsidR="00223C1B" w:rsidRPr="00C76BCE" w14:paraId="6A30C006" w14:textId="77777777" w:rsidTr="00223C1B">
        <w:tblPrEx>
          <w:tblCellMar>
            <w:top w:w="0" w:type="dxa"/>
            <w:bottom w:w="0" w:type="dxa"/>
          </w:tblCellMar>
        </w:tblPrEx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327FEC" w14:textId="77777777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rowspan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26104" w14:textId="1E098AD5" w:rsidR="00223C1B" w:rsidRPr="00C76BCE" w:rsidRDefault="00223C1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indicates the number of rows the cell should span</w:t>
            </w:r>
          </w:p>
        </w:tc>
      </w:tr>
    </w:tbl>
    <w:p w14:paraId="0A3911C7" w14:textId="77777777" w:rsidR="0089096F" w:rsidRPr="00C76BCE" w:rsidRDefault="0089096F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</w:p>
    <w:p w14:paraId="3B5E2A5E" w14:textId="45C6C33F" w:rsidR="00AE61B0" w:rsidRPr="00C76BCE" w:rsidRDefault="00AE61B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Creating form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</w:p>
    <w:p w14:paraId="268C1C69" w14:textId="77777777" w:rsidR="00AE61B0" w:rsidRDefault="00AE61B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HTML forms are created using the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&lt;form&gt;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tag, which takes two main attributes: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action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Courier" w:hAnsi="Courier" w:cs="Courier"/>
          <w:color w:val="000000"/>
          <w:sz w:val="32"/>
          <w:szCs w:val="32"/>
        </w:rPr>
        <w:t>method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68538AE0" w14:textId="6803A4BD" w:rsidR="003C7005" w:rsidRPr="00C76BCE" w:rsidRDefault="003C700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&lt;&lt;add more&gt;&gt;</w:t>
      </w:r>
    </w:p>
    <w:p w14:paraId="2F20811F" w14:textId="77777777" w:rsidR="00A16925" w:rsidRPr="00C76BCE" w:rsidRDefault="00A16925" w:rsidP="008104B6">
      <w:pPr>
        <w:pStyle w:val="Heading1"/>
      </w:pPr>
      <w:r w:rsidRPr="00C76BCE">
        <w:t xml:space="preserve">CSS Rules </w:t>
      </w:r>
    </w:p>
    <w:p w14:paraId="790DE4E2" w14:textId="633B8351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CSS </w:t>
      </w:r>
      <w:r w:rsidRPr="00C76BCE">
        <w:rPr>
          <w:rFonts w:ascii="Times" w:hAnsi="Times" w:cs="Times"/>
          <w:i/>
          <w:iCs/>
          <w:color w:val="000000"/>
          <w:sz w:val="32"/>
          <w:szCs w:val="32"/>
        </w:rPr>
        <w:t xml:space="preserve">rules </w:t>
      </w:r>
      <w:r w:rsidR="008104B6">
        <w:rPr>
          <w:rFonts w:ascii="Times" w:hAnsi="Times" w:cs="Times"/>
          <w:color w:val="000000"/>
          <w:sz w:val="32"/>
          <w:szCs w:val="32"/>
        </w:rPr>
        <w:t>are statements that defi</w:t>
      </w:r>
      <w:r w:rsidRPr="00C76BCE">
        <w:rPr>
          <w:rFonts w:ascii="Times" w:hAnsi="Times" w:cs="Times"/>
          <w:color w:val="000000"/>
          <w:sz w:val="32"/>
          <w:szCs w:val="32"/>
        </w:rPr>
        <w:t>ne the style of a</w:t>
      </w:r>
      <w:r w:rsidRPr="00C76BCE">
        <w:rPr>
          <w:rFonts w:ascii="Times" w:hAnsi="Times" w:cs="Times"/>
          <w:color w:val="000000"/>
          <w:sz w:val="32"/>
          <w:szCs w:val="32"/>
        </w:rPr>
        <w:t>n element or group of elements.</w:t>
      </w:r>
    </w:p>
    <w:p w14:paraId="7A6B90BD" w14:textId="77777777" w:rsidR="00A16925" w:rsidRPr="00C76BCE" w:rsidRDefault="00A16925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0B9CADBB" w14:textId="77777777" w:rsidR="00A16925" w:rsidRPr="00C76BCE" w:rsidRDefault="00A16925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property: value;</w:t>
      </w:r>
    </w:p>
    <w:p w14:paraId="14C19735" w14:textId="77777777" w:rsidR="00A16925" w:rsidRPr="00C76BCE" w:rsidRDefault="00A16925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property: value;</w:t>
      </w:r>
    </w:p>
    <w:p w14:paraId="61D28F8A" w14:textId="77777777" w:rsidR="00A16925" w:rsidRPr="00C76BCE" w:rsidRDefault="00A16925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property: value;</w:t>
      </w:r>
    </w:p>
    <w:p w14:paraId="0E27427E" w14:textId="7B6CAE88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5A631FAB" w14:textId="634BEC49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Each </w:t>
      </w:r>
      <w:proofErr w:type="spellStart"/>
      <w:r w:rsidRPr="00C76BCE">
        <w:rPr>
          <w:rFonts w:ascii="Times" w:hAnsi="Times" w:cs="Times"/>
          <w:i/>
          <w:iCs/>
          <w:color w:val="000000"/>
          <w:sz w:val="32"/>
          <w:szCs w:val="32"/>
        </w:rPr>
        <w:t>property:value</w:t>
      </w:r>
      <w:proofErr w:type="spellEnd"/>
      <w:r w:rsidRPr="00C76BCE">
        <w:rPr>
          <w:rFonts w:ascii="Times" w:hAnsi="Times" w:cs="Times"/>
          <w:i/>
          <w:iCs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pair is a </w:t>
      </w:r>
      <w:r w:rsidRPr="00C76BCE">
        <w:rPr>
          <w:rFonts w:ascii="Times" w:hAnsi="Times" w:cs="Times"/>
          <w:i/>
          <w:iCs/>
          <w:color w:val="000000"/>
          <w:sz w:val="32"/>
          <w:szCs w:val="32"/>
        </w:rPr>
        <w:t>declaration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. Multiple declarations are separated by semicolons. The </w:t>
      </w:r>
      <w:r w:rsidRPr="00C76BCE">
        <w:rPr>
          <w:rFonts w:ascii="Times" w:hAnsi="Times" w:cs="Times"/>
          <w:i/>
          <w:iCs/>
          <w:color w:val="000000"/>
          <w:sz w:val="32"/>
          <w:szCs w:val="32"/>
        </w:rPr>
        <w:t xml:space="preserve">selector </w:t>
      </w:r>
      <w:r w:rsidRPr="00C76BCE">
        <w:rPr>
          <w:rFonts w:ascii="Times" w:hAnsi="Times" w:cs="Times"/>
          <w:color w:val="000000"/>
          <w:sz w:val="32"/>
          <w:szCs w:val="32"/>
        </w:rPr>
        <w:t>defi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nes which elements are affected by the rule. </w:t>
      </w:r>
    </w:p>
    <w:p w14:paraId="27C2B77E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CSS Comments </w:t>
      </w:r>
    </w:p>
    <w:p w14:paraId="7406247A" w14:textId="2229585C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Comments in CSS begin with "</w:t>
      </w:r>
      <w:r w:rsidRPr="00C76BCE">
        <w:rPr>
          <w:rFonts w:ascii="Courier" w:hAnsi="Courier" w:cs="Courier"/>
          <w:color w:val="000000"/>
          <w:sz w:val="32"/>
          <w:szCs w:val="32"/>
        </w:rPr>
        <w:t>/*</w:t>
      </w:r>
      <w:r w:rsidRPr="00C76BCE">
        <w:rPr>
          <w:rFonts w:ascii="Times" w:hAnsi="Times" w:cs="Times"/>
          <w:color w:val="000000"/>
          <w:sz w:val="32"/>
          <w:szCs w:val="32"/>
        </w:rPr>
        <w:t>" and end with "</w:t>
      </w:r>
      <w:r w:rsidRPr="00C76BCE">
        <w:rPr>
          <w:rFonts w:ascii="Courier" w:hAnsi="Courier" w:cs="Courier"/>
          <w:color w:val="000000"/>
          <w:sz w:val="32"/>
          <w:szCs w:val="32"/>
        </w:rPr>
        <w:t>*/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". </w:t>
      </w:r>
    </w:p>
    <w:p w14:paraId="137091D8" w14:textId="6297E609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p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{ </w:t>
      </w:r>
    </w:p>
    <w:p w14:paraId="2300765D" w14:textId="3AD540F2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color: red; </w:t>
      </w: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/* All paragraphs should be red */ </w:t>
      </w:r>
    </w:p>
    <w:p w14:paraId="63C98767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66B7DE47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Selectors </w:t>
      </w:r>
    </w:p>
    <w:p w14:paraId="2DCDDD98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Types of Selectors </w:t>
      </w:r>
    </w:p>
    <w:p w14:paraId="4DBAD467" w14:textId="7B4B06A4" w:rsidR="00A16925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Type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Type selectors specify elements by tag name and affect every instance of that element type. </w:t>
      </w: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B6904E6" w14:textId="27908FAA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>p</w:t>
      </w: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{</w:t>
      </w:r>
    </w:p>
    <w:p w14:paraId="2A19CD0D" w14:textId="24DE1F7B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 </w:t>
      </w:r>
      <w:r w:rsidRPr="00C76BCE">
        <w:rPr>
          <w:rFonts w:ascii="Courier" w:hAnsi="Courier" w:cs="Courier"/>
          <w:color w:val="000000"/>
          <w:sz w:val="32"/>
          <w:szCs w:val="32"/>
        </w:rPr>
        <w:tab/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color: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darkgreen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15AFDF6F" w14:textId="77777777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font-family: Verdana; </w:t>
      </w:r>
    </w:p>
    <w:p w14:paraId="6096658B" w14:textId="171B6158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font-size: 10pt; </w:t>
      </w:r>
    </w:p>
    <w:p w14:paraId="6E0A9200" w14:textId="10723368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181A3A95" w14:textId="4745AD1C" w:rsidR="00A16925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Descendant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Descendant selectors specify elements by ancestry. </w:t>
      </w: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743A75D1" w14:textId="77777777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p strong </w:t>
      </w:r>
      <w:r w:rsidRPr="00C76BCE">
        <w:rPr>
          <w:rFonts w:ascii="Courier" w:hAnsi="Courier" w:cs="Courier"/>
          <w:color w:val="000000"/>
          <w:sz w:val="32"/>
          <w:szCs w:val="32"/>
        </w:rPr>
        <w:t>{</w:t>
      </w:r>
    </w:p>
    <w:p w14:paraId="41462E36" w14:textId="01C6BE3A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color: red; </w:t>
      </w:r>
    </w:p>
    <w:p w14:paraId="082AC65F" w14:textId="407C6EBE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0FDEB872" w14:textId="2E200EEF" w:rsidR="00A16925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Child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Child selectors specify a direct parent-child relationship and are indicated by placing </w:t>
      </w: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&gt; </w:t>
      </w:r>
      <w:r w:rsidRPr="00C76BCE">
        <w:rPr>
          <w:rFonts w:ascii="Times" w:hAnsi="Times" w:cs="Times"/>
          <w:color w:val="000000"/>
          <w:sz w:val="32"/>
          <w:szCs w:val="32"/>
        </w:rPr>
        <w:t>sign between the two tag names</w:t>
      </w:r>
      <w:r w:rsidRPr="00C76BCE">
        <w:rPr>
          <w:rFonts w:ascii="Times" w:hAnsi="Times" w:cs="Times"/>
          <w:color w:val="000000"/>
          <w:sz w:val="32"/>
          <w:szCs w:val="32"/>
        </w:rPr>
        <w:t>.</w:t>
      </w:r>
    </w:p>
    <w:p w14:paraId="72713C78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p &gt; strong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{ </w:t>
      </w:r>
    </w:p>
    <w:p w14:paraId="6E56B75E" w14:textId="7D29CDC9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color: red; </w:t>
      </w:r>
    </w:p>
    <w:p w14:paraId="4B16DB40" w14:textId="1EE9A265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46E5FB4B" w14:textId="0BC4CE87" w:rsidR="00A16925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Class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The names given to classes are arbitrary, but should be descriptive of the purpose of the class. </w:t>
      </w:r>
    </w:p>
    <w:p w14:paraId="11A2E72B" w14:textId="41099471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 w:cs="Courier"/>
          <w:b/>
          <w:bCs/>
          <w:color w:val="000053"/>
          <w:sz w:val="32"/>
          <w:szCs w:val="32"/>
        </w:rPr>
      </w:pPr>
      <w:proofErr w:type="gramStart"/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>.warning</w:t>
      </w:r>
      <w:proofErr w:type="gramEnd"/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{ </w:t>
      </w:r>
    </w:p>
    <w:p w14:paraId="4E1B1E69" w14:textId="318B2022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font-weight: bold; color: #ff0000; </w:t>
      </w:r>
    </w:p>
    <w:p w14:paraId="016A9431" w14:textId="77777777" w:rsidR="00A16925" w:rsidRPr="00C76BCE" w:rsidRDefault="00A16925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696E14E1" w14:textId="607E27D0" w:rsidR="00A16925" w:rsidRPr="00C76BCE" w:rsidRDefault="00A16925" w:rsidP="008104B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</w:p>
    <w:p w14:paraId="0407BFAE" w14:textId="584F92B3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ind w:left="72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&lt;h1 </w:t>
      </w: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>class="warning"</w:t>
      </w:r>
      <w:r w:rsidRPr="00C76BCE">
        <w:rPr>
          <w:rFonts w:ascii="Courier" w:hAnsi="Courier" w:cs="Courier"/>
          <w:color w:val="000000"/>
          <w:sz w:val="32"/>
          <w:szCs w:val="32"/>
        </w:rPr>
        <w:t>&gt;WARNING&lt;/h1&gt; </w:t>
      </w:r>
      <w:r w:rsidRPr="00C76BCE">
        <w:rPr>
          <w:rFonts w:ascii="Courier" w:hAnsi="Courier" w:cs="Courier"/>
          <w:color w:val="000000"/>
          <w:sz w:val="32"/>
          <w:szCs w:val="32"/>
        </w:rPr>
        <w:br/>
        <w:t xml:space="preserve">&lt;p </w:t>
      </w: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>class="warning"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&gt;Don't go </w:t>
      </w:r>
      <w:proofErr w:type="gramStart"/>
      <w:r w:rsidRPr="00C76BCE">
        <w:rPr>
          <w:rFonts w:ascii="Courier" w:hAnsi="Courier" w:cs="Courier"/>
          <w:color w:val="000000"/>
          <w:sz w:val="32"/>
          <w:szCs w:val="32"/>
        </w:rPr>
        <w:t>there!&lt;</w:t>
      </w:r>
      <w:proofErr w:type="gramEnd"/>
      <w:r w:rsidRPr="00C76BCE">
        <w:rPr>
          <w:rFonts w:ascii="Courier" w:hAnsi="Courier" w:cs="Courier"/>
          <w:color w:val="000000"/>
          <w:sz w:val="32"/>
          <w:szCs w:val="32"/>
        </w:rPr>
        <w:t xml:space="preserve">/p&gt; </w:t>
      </w:r>
    </w:p>
    <w:p w14:paraId="7FE64C4D" w14:textId="69F7619E" w:rsidR="00A16925" w:rsidRPr="008104B6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ID: </w:t>
      </w:r>
      <w:r w:rsidRPr="00C76BCE">
        <w:rPr>
          <w:rFonts w:ascii="Times" w:hAnsi="Times" w:cs="Times"/>
          <w:color w:val="000000"/>
          <w:sz w:val="32"/>
          <w:szCs w:val="32"/>
        </w:rPr>
        <w:t>Th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id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attribute, which is used to uniquely identify an element on the page </w:t>
      </w:r>
    </w:p>
    <w:p w14:paraId="548FCC00" w14:textId="1AA21E7E" w:rsidR="0013458E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Attribute</w:t>
      </w:r>
      <w:r w:rsidR="0013458E"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="0013458E" w:rsidRPr="00C76BCE">
        <w:rPr>
          <w:rFonts w:ascii="Times" w:hAnsi="Times" w:cs="Times"/>
          <w:color w:val="000000"/>
          <w:sz w:val="32"/>
          <w:szCs w:val="32"/>
        </w:rPr>
        <w:t>Attribute selectors specif</w:t>
      </w:r>
      <w:r w:rsidR="0013458E" w:rsidRPr="00C76BCE">
        <w:rPr>
          <w:rFonts w:ascii="Times" w:hAnsi="Times" w:cs="Times"/>
          <w:color w:val="000000"/>
          <w:sz w:val="32"/>
          <w:szCs w:val="32"/>
        </w:rPr>
        <w:t>y elements that contain a specifi</w:t>
      </w:r>
      <w:r w:rsidR="0013458E" w:rsidRPr="00C76BCE">
        <w:rPr>
          <w:rFonts w:ascii="Times" w:hAnsi="Times" w:cs="Times"/>
          <w:color w:val="000000"/>
          <w:sz w:val="32"/>
          <w:szCs w:val="32"/>
        </w:rPr>
        <w:t xml:space="preserve">c attribute. </w:t>
      </w:r>
    </w:p>
    <w:p w14:paraId="077C0F70" w14:textId="587A03A0" w:rsidR="0013458E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  <w:r w:rsidR="0013458E"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 </w:t>
      </w:r>
      <w:r w:rsidR="0013458E" w:rsidRPr="00C76BCE">
        <w:rPr>
          <w:rFonts w:ascii="Courier" w:hAnsi="Courier" w:cs="Courier"/>
          <w:b/>
          <w:bCs/>
          <w:color w:val="000053"/>
          <w:sz w:val="32"/>
          <w:szCs w:val="32"/>
        </w:rPr>
        <w:t xml:space="preserve">a[target] </w:t>
      </w:r>
      <w:r w:rsidR="0013458E" w:rsidRPr="00C76BCE">
        <w:rPr>
          <w:rFonts w:ascii="Courier" w:hAnsi="Courier" w:cs="Courier"/>
          <w:color w:val="000000"/>
          <w:sz w:val="32"/>
          <w:szCs w:val="32"/>
        </w:rPr>
        <w:t>{</w:t>
      </w:r>
    </w:p>
    <w:p w14:paraId="30777048" w14:textId="3D68E7D2" w:rsidR="0013458E" w:rsidRPr="00C76BCE" w:rsidRDefault="0013458E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color: red; </w:t>
      </w:r>
    </w:p>
    <w:p w14:paraId="1A50AABC" w14:textId="5BE9E3B2" w:rsidR="00A16925" w:rsidRPr="00C76BCE" w:rsidRDefault="0013458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 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2326AE39" w14:textId="323AD306" w:rsidR="0013458E" w:rsidRPr="00C76BCE" w:rsidRDefault="00A16925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Universal</w:t>
      </w:r>
      <w:r w:rsidR="0013458E"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 xml:space="preserve">: </w:t>
      </w:r>
      <w:r w:rsidR="0013458E" w:rsidRPr="00C76BCE">
        <w:rPr>
          <w:rFonts w:ascii="Times" w:hAnsi="Times" w:cs="Times"/>
          <w:color w:val="000000"/>
          <w:sz w:val="32"/>
          <w:szCs w:val="32"/>
        </w:rPr>
        <w:t>The universal selector is an asterisk (</w:t>
      </w:r>
      <w:r w:rsidR="0013458E" w:rsidRPr="00C76BCE">
        <w:rPr>
          <w:rFonts w:ascii="Courier" w:hAnsi="Courier" w:cs="Courier"/>
          <w:color w:val="000000"/>
          <w:sz w:val="32"/>
          <w:szCs w:val="32"/>
        </w:rPr>
        <w:t>*</w:t>
      </w:r>
      <w:r w:rsidR="0013458E" w:rsidRPr="00C76BCE">
        <w:rPr>
          <w:rFonts w:ascii="Times" w:hAnsi="Times" w:cs="Times"/>
          <w:color w:val="000000"/>
          <w:sz w:val="32"/>
          <w:szCs w:val="32"/>
        </w:rPr>
        <w:t xml:space="preserve">). It matches every element. </w:t>
      </w:r>
    </w:p>
    <w:p w14:paraId="15BE59FC" w14:textId="77777777" w:rsidR="0013458E" w:rsidRPr="00C76BCE" w:rsidRDefault="0013458E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53"/>
          <w:sz w:val="32"/>
          <w:szCs w:val="32"/>
        </w:rPr>
        <w:t>*</w:t>
      </w:r>
      <w:r w:rsidRPr="00C76BCE">
        <w:rPr>
          <w:rFonts w:ascii="Courier" w:hAnsi="Courier" w:cs="Courier"/>
          <w:color w:val="000000"/>
          <w:sz w:val="32"/>
          <w:szCs w:val="32"/>
        </w:rPr>
        <w:t>{ </w:t>
      </w:r>
    </w:p>
    <w:p w14:paraId="1DF6766F" w14:textId="428ED2FE" w:rsidR="0013458E" w:rsidRPr="00C76BCE" w:rsidRDefault="0013458E" w:rsidP="008104B6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color: red; </w:t>
      </w:r>
    </w:p>
    <w:p w14:paraId="23B29E2E" w14:textId="56070AB9" w:rsidR="00A16925" w:rsidRPr="00C76BCE" w:rsidRDefault="0013458E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534BD76F" w14:textId="597A540F" w:rsidR="00C07634" w:rsidRPr="00C76BCE" w:rsidRDefault="0013458E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G</w:t>
      </w:r>
      <w:r w:rsidR="00C07634" w:rsidRPr="00C76BCE">
        <w:rPr>
          <w:rFonts w:ascii="Times" w:hAnsi="Times" w:cs="Times"/>
          <w:b/>
          <w:bCs/>
          <w:color w:val="000000"/>
          <w:sz w:val="32"/>
          <w:szCs w:val="32"/>
        </w:rPr>
        <w:t>rouping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Selectors can share the same declarations by separating them with commas. </w:t>
      </w:r>
    </w:p>
    <w:p w14:paraId="1F94ACBF" w14:textId="5D556CAB" w:rsidR="00C07634" w:rsidRPr="00C76BCE" w:rsidRDefault="00E052FA" w:rsidP="008104B6">
      <w:pPr>
        <w:pStyle w:val="ListParagraph"/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i</w:t>
      </w:r>
      <w:proofErr w:type="spellEnd"/>
      <w:proofErr w:type="gramStart"/>
      <w:r w:rsidRPr="00C76BCE">
        <w:rPr>
          <w:rFonts w:ascii="Courier" w:hAnsi="Courier" w:cs="Courier"/>
          <w:color w:val="000000"/>
          <w:sz w:val="32"/>
          <w:szCs w:val="32"/>
        </w:rPr>
        <w:t xml:space="preserve">, </w:t>
      </w:r>
      <w:r w:rsidR="00C07634" w:rsidRPr="00C76BCE">
        <w:rPr>
          <w:rFonts w:ascii="Courier" w:hAnsi="Courier" w:cs="Courier"/>
          <w:color w:val="000000"/>
          <w:sz w:val="32"/>
          <w:szCs w:val="32"/>
        </w:rPr>
        <w:t>.warning</w:t>
      </w:r>
      <w:proofErr w:type="gramEnd"/>
      <w:r w:rsidR="00C07634" w:rsidRPr="00C76BCE">
        <w:rPr>
          <w:rFonts w:ascii="Courier" w:hAnsi="Courier" w:cs="Courier"/>
          <w:color w:val="000000"/>
          <w:sz w:val="32"/>
          <w:szCs w:val="32"/>
        </w:rPr>
        <w:t>, #important {</w:t>
      </w:r>
    </w:p>
    <w:p w14:paraId="25B3D2B0" w14:textId="44F7B62A" w:rsidR="00C07634" w:rsidRPr="00C76BCE" w:rsidRDefault="00C07634" w:rsidP="008104B6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text-decoration: underline;</w:t>
      </w:r>
    </w:p>
    <w:p w14:paraId="7EA65F5C" w14:textId="77777777" w:rsidR="00C07634" w:rsidRPr="00C76BCE" w:rsidRDefault="00C07634" w:rsidP="008104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0D0644F4" w14:textId="66FEF5F9" w:rsidR="00A16925" w:rsidRPr="00C76BCE" w:rsidRDefault="00E052F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Precedence of Selectors </w:t>
      </w:r>
    </w:p>
    <w:p w14:paraId="473AF096" w14:textId="77777777" w:rsidR="00E052FA" w:rsidRPr="00C76BCE" w:rsidRDefault="00E052FA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The rule with the more specifi</w:t>
      </w:r>
      <w:r w:rsidRPr="00C76BCE">
        <w:rPr>
          <w:rFonts w:ascii="Times" w:hAnsi="Times" w:cs="Times"/>
          <w:color w:val="000000"/>
          <w:sz w:val="32"/>
          <w:szCs w:val="32"/>
        </w:rPr>
        <w:t>c selector takes precedence.</w:t>
      </w:r>
    </w:p>
    <w:p w14:paraId="5E2F45AB" w14:textId="34E64DAC" w:rsidR="00E052FA" w:rsidRPr="00C76BCE" w:rsidRDefault="00E052FA" w:rsidP="008104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proofErr w:type="gramStart"/>
      <w:r w:rsidRPr="00C76BCE">
        <w:rPr>
          <w:rFonts w:ascii="Times" w:hAnsi="Times" w:cs="Times"/>
          <w:color w:val="000000"/>
          <w:sz w:val="32"/>
          <w:szCs w:val="32"/>
        </w:rPr>
        <w:t>In the event that</w:t>
      </w:r>
      <w:proofErr w:type="gramEnd"/>
      <w:r w:rsidRPr="00C76BCE">
        <w:rPr>
          <w:rFonts w:ascii="Times" w:hAnsi="Times" w:cs="Times"/>
          <w:color w:val="000000"/>
          <w:sz w:val="32"/>
          <w:szCs w:val="32"/>
        </w:rPr>
        <w:t xml:space="preserve"> two selectors have the same speci</w:t>
      </w:r>
      <w:r w:rsidRPr="00C76BCE">
        <w:rPr>
          <w:rFonts w:ascii="Times" w:hAnsi="Times" w:cs="Times"/>
          <w:color w:val="000000"/>
          <w:sz w:val="32"/>
          <w:szCs w:val="32"/>
        </w:rPr>
        <w:t>ficity, the rule specifi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ed later in the document takes precedence. </w:t>
      </w:r>
    </w:p>
    <w:p w14:paraId="707A1251" w14:textId="42959797" w:rsidR="00E052FA" w:rsidRPr="00C76BCE" w:rsidRDefault="00E052FA" w:rsidP="008104B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noProof/>
          <w:color w:val="000000"/>
          <w:sz w:val="32"/>
          <w:szCs w:val="32"/>
        </w:rPr>
        <w:drawing>
          <wp:inline distT="0" distB="0" distL="0" distR="0" wp14:anchorId="6204E2B5" wp14:editId="0E78926A">
            <wp:extent cx="3048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BCE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03D77122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The Cascade </w:t>
      </w:r>
    </w:p>
    <w:p w14:paraId="40A9DEC2" w14:textId="77777777" w:rsidR="00895E9C" w:rsidRPr="00C76BCE" w:rsidRDefault="00895E9C" w:rsidP="008104B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</w:p>
    <w:p w14:paraId="426835AE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Embedded Style Sheets </w:t>
      </w:r>
    </w:p>
    <w:p w14:paraId="32E01FF7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Embedded style sheets appear in the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style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element in the head of an HTML page. </w:t>
      </w:r>
    </w:p>
    <w:p w14:paraId="1D3463BD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External Style Sheets </w:t>
      </w:r>
    </w:p>
    <w:p w14:paraId="7DE2F8F0" w14:textId="1AF4CA8A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External style sheets are created in separate documents with a ".</w:t>
      </w:r>
      <w:proofErr w:type="spellStart"/>
      <w:r w:rsidRPr="00C76BCE">
        <w:rPr>
          <w:rFonts w:ascii="Times" w:hAnsi="Times" w:cs="Times"/>
          <w:color w:val="000000"/>
          <w:sz w:val="32"/>
          <w:szCs w:val="32"/>
        </w:rPr>
        <w:t>css</w:t>
      </w:r>
      <w:proofErr w:type="spellEnd"/>
      <w:r w:rsidRPr="00C76BCE">
        <w:rPr>
          <w:rFonts w:ascii="Times" w:hAnsi="Times" w:cs="Times"/>
          <w:color w:val="000000"/>
          <w:sz w:val="32"/>
          <w:szCs w:val="32"/>
        </w:rPr>
        <w:t>"</w:t>
      </w:r>
      <w:r w:rsidR="008104B6">
        <w:rPr>
          <w:rFonts w:ascii="Times" w:hAnsi="Times" w:cs="Times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extension. </w:t>
      </w:r>
    </w:p>
    <w:p w14:paraId="308CB9AC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Inline Styles </w:t>
      </w:r>
    </w:p>
    <w:p w14:paraId="21BBC464" w14:textId="77777777" w:rsidR="00895E9C" w:rsidRPr="00C76BCE" w:rsidRDefault="00895E9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Inline styles are created by adding the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style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attribute to a tag. </w:t>
      </w:r>
    </w:p>
    <w:p w14:paraId="40D87E60" w14:textId="77777777" w:rsidR="008B7F62" w:rsidRPr="00C76BCE" w:rsidRDefault="008B7F6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&lt;div&gt; and &lt;span&gt; </w:t>
      </w:r>
    </w:p>
    <w:p w14:paraId="3FD099D5" w14:textId="77777777" w:rsidR="008B7F62" w:rsidRPr="00C76BCE" w:rsidRDefault="008B7F6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The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&lt;div&gt;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and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&lt;span&gt;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tags are used in conjunction with Cascading Style Sheets. </w:t>
      </w:r>
    </w:p>
    <w:p w14:paraId="01FEAF8E" w14:textId="77777777" w:rsidR="00392CEB" w:rsidRPr="00C76BCE" w:rsidRDefault="00392CE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Units of Measurement </w:t>
      </w:r>
    </w:p>
    <w:p w14:paraId="22A196D5" w14:textId="196EA550" w:rsidR="00392CEB" w:rsidRPr="00C76BCE" w:rsidRDefault="00392CE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CSS allows you to specify font size, border size, margins, padding, etc. </w:t>
      </w:r>
    </w:p>
    <w:tbl>
      <w:tblPr>
        <w:tblW w:w="7668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980"/>
        <w:gridCol w:w="4590"/>
      </w:tblGrid>
      <w:tr w:rsidR="00392CEB" w:rsidRPr="00C76BCE" w14:paraId="7655245D" w14:textId="77777777" w:rsidTr="00392CEB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41E5B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Unit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D63A7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4A1F0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b/>
                <w:bCs/>
                <w:color w:val="000000"/>
                <w:sz w:val="32"/>
                <w:szCs w:val="32"/>
              </w:rPr>
              <w:t xml:space="preserve">Example </w:t>
            </w:r>
          </w:p>
        </w:tc>
      </w:tr>
      <w:tr w:rsidR="00392CEB" w:rsidRPr="00C76BCE" w14:paraId="06CF5E53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1079F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px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E3C5A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Pixels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DF726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margin-top: 10px;</w:t>
            </w:r>
          </w:p>
        </w:tc>
      </w:tr>
      <w:tr w:rsidR="00392CEB" w:rsidRPr="00C76BCE" w14:paraId="62A33701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250BF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pt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C08AE0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Points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C84E5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font-size: 12pt;</w:t>
            </w:r>
          </w:p>
        </w:tc>
      </w:tr>
      <w:tr w:rsidR="00392CEB" w:rsidRPr="00C76BCE" w14:paraId="3A566283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821E45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in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00F09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Inches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DC189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padding-top: .5in;</w:t>
            </w:r>
          </w:p>
        </w:tc>
      </w:tr>
      <w:tr w:rsidR="00392CEB" w:rsidRPr="00C76BCE" w14:paraId="19C6F4C3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E08D8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cm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6045B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Centimeters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2189C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top: 5cm; </w:t>
            </w:r>
          </w:p>
        </w:tc>
      </w:tr>
      <w:tr w:rsidR="00392CEB" w:rsidRPr="00C76BCE" w14:paraId="580C492E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89963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mm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11573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Millimeters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0B63F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left: 45mm; </w:t>
            </w:r>
          </w:p>
        </w:tc>
      </w:tr>
      <w:tr w:rsidR="00392CEB" w:rsidRPr="00C76BCE" w14:paraId="7E567633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04FB0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pc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DDF4F2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Picas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AB1DE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bottom: 12pc;</w:t>
            </w:r>
          </w:p>
        </w:tc>
      </w:tr>
      <w:tr w:rsidR="00392CEB" w:rsidRPr="00C76BCE" w14:paraId="12601269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17996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em</w:t>
            </w:r>
            <w:proofErr w:type="spellEnd"/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26176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Ems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1A9E9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font-size: 1.5em;</w:t>
            </w:r>
          </w:p>
        </w:tc>
      </w:tr>
      <w:tr w:rsidR="00392CEB" w:rsidRPr="00C76BCE" w14:paraId="6583F348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EF38E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ex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244E8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proofErr w:type="spellStart"/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>Exs</w:t>
            </w:r>
            <w:proofErr w:type="spellEnd"/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A6C92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font-size: 1.5ex;</w:t>
            </w:r>
          </w:p>
        </w:tc>
      </w:tr>
      <w:tr w:rsidR="00392CEB" w:rsidRPr="00C76BCE" w14:paraId="3FDD01AE" w14:textId="77777777" w:rsidTr="00392CE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ED9F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%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60A5C8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Percentage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4CC43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width: 80%; </w:t>
            </w:r>
          </w:p>
        </w:tc>
      </w:tr>
      <w:tr w:rsidR="00392CEB" w:rsidRPr="00C76BCE" w14:paraId="2024C9A2" w14:textId="77777777" w:rsidTr="00392CEB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633CC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 xml:space="preserve">rem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DECCE" w14:textId="77777777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color w:val="000000"/>
                <w:sz w:val="32"/>
                <w:szCs w:val="32"/>
              </w:rPr>
            </w:pPr>
            <w:r w:rsidRPr="00C76BCE">
              <w:rPr>
                <w:rFonts w:ascii="Times" w:hAnsi="Times" w:cs="Times"/>
                <w:color w:val="000000"/>
                <w:sz w:val="32"/>
                <w:szCs w:val="32"/>
              </w:rPr>
              <w:t xml:space="preserve">Rems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82708E" w14:textId="1C58E5A5" w:rsidR="00392CEB" w:rsidRPr="00C76BCE" w:rsidRDefault="00392CEB" w:rsidP="008104B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32"/>
                <w:szCs w:val="32"/>
              </w:rPr>
            </w:pPr>
            <w:r w:rsidRPr="00C76BCE">
              <w:rPr>
                <w:rFonts w:ascii="Courier" w:hAnsi="Courier" w:cs="Courier"/>
                <w:color w:val="000000"/>
                <w:sz w:val="32"/>
                <w:szCs w:val="32"/>
              </w:rPr>
              <w:t>font-size: 1.7rem;</w:t>
            </w:r>
          </w:p>
        </w:tc>
      </w:tr>
    </w:tbl>
    <w:p w14:paraId="102B1EBA" w14:textId="77777777" w:rsidR="00A16925" w:rsidRPr="00C76BCE" w:rsidRDefault="00A16925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55637EE7" w14:textId="77777777" w:rsidR="00B7520D" w:rsidRDefault="00B7520D" w:rsidP="008104B6">
      <w:pPr>
        <w:pStyle w:val="Heading1"/>
        <w:rPr>
          <w:rFonts w:ascii="MS Mincho" w:eastAsia="MS Mincho" w:hAnsi="MS Mincho" w:cs="MS Mincho"/>
        </w:rPr>
      </w:pPr>
      <w:r w:rsidRPr="00C76BCE">
        <w:t>CSS Fonts</w:t>
      </w:r>
      <w:r w:rsidRPr="00C76BCE">
        <w:rPr>
          <w:rFonts w:ascii="MS Mincho" w:eastAsia="MS Mincho" w:hAnsi="MS Mincho" w:cs="MS Mincho"/>
        </w:rPr>
        <w:t> </w:t>
      </w:r>
    </w:p>
    <w:p w14:paraId="3C0AC34F" w14:textId="77777777" w:rsidR="008104B6" w:rsidRPr="008104B6" w:rsidRDefault="008104B6" w:rsidP="008104B6"/>
    <w:p w14:paraId="0F2741A9" w14:textId="77777777" w:rsidR="00BF5672" w:rsidRPr="00C76BCE" w:rsidRDefault="00BF567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Font-family </w:t>
      </w:r>
    </w:p>
    <w:p w14:paraId="3721BEBD" w14:textId="77777777" w:rsidR="003B07F0" w:rsidRPr="00C76BCE" w:rsidRDefault="003B07F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Specifying Font by Category </w:t>
      </w:r>
    </w:p>
    <w:p w14:paraId="1C8C666E" w14:textId="6E333146" w:rsidR="003B07F0" w:rsidRPr="00C76BCE" w:rsidRDefault="003B07F0" w:rsidP="008104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cursive </w:t>
      </w:r>
      <w:r w:rsidR="0020175B">
        <w:rPr>
          <w:rFonts w:ascii="Courier" w:hAnsi="Courier" w:cs="Courier"/>
          <w:color w:val="000000"/>
          <w:sz w:val="32"/>
          <w:szCs w:val="32"/>
        </w:rPr>
        <w:t xml:space="preserve"> - Comic Sans</w:t>
      </w:r>
    </w:p>
    <w:p w14:paraId="6EF7F771" w14:textId="7443F5A2" w:rsidR="003B07F0" w:rsidRPr="00C76BCE" w:rsidRDefault="003B07F0" w:rsidP="008104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fantasy </w:t>
      </w:r>
      <w:r w:rsidR="0020175B">
        <w:rPr>
          <w:rFonts w:ascii="Courier" w:hAnsi="Courier" w:cs="Courier"/>
          <w:color w:val="000000"/>
          <w:sz w:val="32"/>
          <w:szCs w:val="32"/>
        </w:rPr>
        <w:t xml:space="preserve"> - Castellar</w:t>
      </w:r>
    </w:p>
    <w:p w14:paraId="2477D02D" w14:textId="3E163033" w:rsidR="003B07F0" w:rsidRPr="00C76BCE" w:rsidRDefault="003B07F0" w:rsidP="008104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monospace</w:t>
      </w:r>
      <w:r w:rsidR="0020175B">
        <w:rPr>
          <w:rFonts w:ascii="Courier" w:hAnsi="Courier" w:cs="Courier"/>
          <w:color w:val="000000"/>
          <w:sz w:val="32"/>
          <w:szCs w:val="32"/>
        </w:rPr>
        <w:t xml:space="preserve"> - Courier</w:t>
      </w:r>
    </w:p>
    <w:p w14:paraId="7D691AE5" w14:textId="1E18F25A" w:rsidR="003B07F0" w:rsidRPr="00C76BCE" w:rsidRDefault="003B07F0" w:rsidP="008104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sans-serif</w:t>
      </w:r>
      <w:r w:rsidR="0020175B">
        <w:rPr>
          <w:rFonts w:ascii="Courier" w:hAnsi="Courier" w:cs="Courier"/>
          <w:color w:val="000000"/>
          <w:sz w:val="32"/>
          <w:szCs w:val="32"/>
        </w:rPr>
        <w:t xml:space="preserve"> - Arial</w:t>
      </w:r>
    </w:p>
    <w:p w14:paraId="62614BD3" w14:textId="6703F69E" w:rsidR="003B07F0" w:rsidRPr="00C76BCE" w:rsidRDefault="003B07F0" w:rsidP="008104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serif </w:t>
      </w:r>
      <w:r w:rsidR="0020175B">
        <w:rPr>
          <w:rFonts w:ascii="Courier" w:hAnsi="Courier" w:cs="Courier"/>
          <w:color w:val="000000"/>
          <w:sz w:val="32"/>
          <w:szCs w:val="32"/>
        </w:rPr>
        <w:t>– Time New Roman</w:t>
      </w:r>
    </w:p>
    <w:p w14:paraId="057D9FFA" w14:textId="77777777" w:rsidR="003B07F0" w:rsidRPr="00C76BCE" w:rsidRDefault="003B07F0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p </w:t>
      </w:r>
      <w:proofErr w:type="gramStart"/>
      <w:r w:rsidRPr="00C76BCE">
        <w:rPr>
          <w:rFonts w:ascii="Courier" w:hAnsi="Courier" w:cs="Courier"/>
          <w:color w:val="000000"/>
          <w:sz w:val="32"/>
          <w:szCs w:val="32"/>
        </w:rPr>
        <w:t>{ font</w:t>
      </w:r>
      <w:proofErr w:type="gramEnd"/>
      <w:r w:rsidRPr="00C76BCE">
        <w:rPr>
          <w:rFonts w:ascii="Courier" w:hAnsi="Courier" w:cs="Courier"/>
          <w:color w:val="000000"/>
          <w:sz w:val="32"/>
          <w:szCs w:val="32"/>
        </w:rPr>
        <w:t>-family: Arial, Helvetica, sans-serif; }</w:t>
      </w:r>
    </w:p>
    <w:p w14:paraId="1C16DF5B" w14:textId="4E3EF4B7" w:rsidR="003B07F0" w:rsidRPr="00C76BCE" w:rsidRDefault="003B07F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I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f neither Arial nor Helvetica is found, the browser at least knows to use some sans-serif font. </w:t>
      </w:r>
    </w:p>
    <w:p w14:paraId="2F07DE33" w14:textId="502B0547" w:rsidR="008B1E1B" w:rsidRPr="00C76BCE" w:rsidRDefault="008B1E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hyperlink r:id="rId6" w:history="1">
        <w:r w:rsidRPr="00C76BCE">
          <w:rPr>
            <w:rStyle w:val="Hyperlink"/>
            <w:rFonts w:ascii="Times" w:hAnsi="Times" w:cs="Times"/>
            <w:sz w:val="32"/>
            <w:szCs w:val="32"/>
          </w:rPr>
          <w:t>https://www.thoughtco.com/web-safe-fonts-3467430</w:t>
        </w:r>
      </w:hyperlink>
    </w:p>
    <w:p w14:paraId="2A343070" w14:textId="03F389DD" w:rsidR="008B1E1B" w:rsidRPr="00C76BCE" w:rsidRDefault="008B1E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Font-size </w:t>
      </w:r>
    </w:p>
    <w:p w14:paraId="4D1A9766" w14:textId="77777777" w:rsidR="008B1E1B" w:rsidRPr="00C76BCE" w:rsidRDefault="008B1E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Relative Font-size Terms </w:t>
      </w:r>
    </w:p>
    <w:p w14:paraId="102F0FE1" w14:textId="77777777" w:rsidR="008B1E1B" w:rsidRPr="00C76BCE" w:rsidRDefault="008B1E1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 xml:space="preserve">In addition, font size can be de </w:t>
      </w:r>
      <w:proofErr w:type="spellStart"/>
      <w:r w:rsidRPr="00C76BCE">
        <w:rPr>
          <w:rFonts w:ascii="Times" w:hAnsi="Times" w:cs="Times"/>
          <w:color w:val="000000"/>
          <w:sz w:val="32"/>
          <w:szCs w:val="32"/>
        </w:rPr>
        <w:t>ned</w:t>
      </w:r>
      <w:proofErr w:type="spellEnd"/>
      <w:r w:rsidRPr="00C76BCE">
        <w:rPr>
          <w:rFonts w:ascii="Times" w:hAnsi="Times" w:cs="Times"/>
          <w:color w:val="000000"/>
          <w:sz w:val="32"/>
          <w:szCs w:val="32"/>
        </w:rPr>
        <w:t xml:space="preserve"> using the following relative terms: </w:t>
      </w:r>
    </w:p>
    <w:p w14:paraId="70610F19" w14:textId="77777777" w:rsidR="00AC2582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xx-large</w:t>
      </w:r>
      <w:r w:rsidR="00AC2582">
        <w:rPr>
          <w:rFonts w:ascii="Courier" w:hAnsi="Courier" w:cs="Courier"/>
          <w:color w:val="000000"/>
          <w:sz w:val="32"/>
          <w:szCs w:val="32"/>
        </w:rPr>
        <w:t xml:space="preserve"> (24pt)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x-large</w:t>
      </w:r>
      <w:r w:rsidR="00AC2582">
        <w:rPr>
          <w:rFonts w:ascii="Courier" w:hAnsi="Courier" w:cs="Courier"/>
          <w:color w:val="000000"/>
          <w:sz w:val="32"/>
          <w:szCs w:val="32"/>
        </w:rPr>
        <w:t xml:space="preserve"> (17</w:t>
      </w:r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large </w:t>
      </w:r>
      <w:r w:rsidR="00AC2582">
        <w:rPr>
          <w:rFonts w:ascii="Courier" w:hAnsi="Courier" w:cs="Courier"/>
          <w:color w:val="000000"/>
          <w:sz w:val="32"/>
          <w:szCs w:val="32"/>
        </w:rPr>
        <w:t xml:space="preserve"> </w:t>
      </w:r>
      <w:r w:rsidR="00AC2582">
        <w:rPr>
          <w:rFonts w:ascii="Courier" w:hAnsi="Courier" w:cs="Courier"/>
          <w:color w:val="000000"/>
          <w:sz w:val="32"/>
          <w:szCs w:val="32"/>
        </w:rPr>
        <w:t>(</w:t>
      </w:r>
      <w:r w:rsidR="00AC2582">
        <w:rPr>
          <w:rFonts w:ascii="Courier" w:hAnsi="Courier" w:cs="Courier"/>
          <w:color w:val="000000"/>
          <w:sz w:val="32"/>
          <w:szCs w:val="32"/>
        </w:rPr>
        <w:t>13.5</w:t>
      </w:r>
      <w:proofErr w:type="gramStart"/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="00AC2582" w:rsidRPr="00C76BCE">
        <w:rPr>
          <w:rFonts w:ascii="Courier" w:hAnsi="Courier" w:cs="Courier"/>
          <w:color w:val="000000"/>
          <w:sz w:val="32"/>
          <w:szCs w:val="32"/>
        </w:rPr>
        <w:t xml:space="preserve"> 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•</w:t>
      </w:r>
      <w:proofErr w:type="gramEnd"/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medium </w:t>
      </w:r>
      <w:r w:rsidR="00AC2582">
        <w:rPr>
          <w:rFonts w:ascii="Courier" w:hAnsi="Courier" w:cs="Courier"/>
          <w:color w:val="000000"/>
          <w:sz w:val="32"/>
          <w:szCs w:val="32"/>
        </w:rPr>
        <w:t>(</w:t>
      </w:r>
      <w:r w:rsidR="00AC2582">
        <w:rPr>
          <w:rFonts w:ascii="Courier" w:hAnsi="Courier" w:cs="Courier"/>
          <w:color w:val="000000"/>
          <w:sz w:val="32"/>
          <w:szCs w:val="32"/>
        </w:rPr>
        <w:t>12</w:t>
      </w:r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="00AC2582"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small</w:t>
      </w:r>
      <w:r w:rsidR="00AC2582">
        <w:rPr>
          <w:rFonts w:ascii="Courier" w:hAnsi="Courier" w:cs="Courier"/>
          <w:color w:val="000000"/>
          <w:sz w:val="32"/>
          <w:szCs w:val="32"/>
        </w:rPr>
        <w:t xml:space="preserve"> </w:t>
      </w:r>
      <w:r w:rsidR="00AC2582">
        <w:rPr>
          <w:rFonts w:ascii="Courier" w:hAnsi="Courier" w:cs="Courier"/>
          <w:color w:val="000000"/>
          <w:sz w:val="32"/>
          <w:szCs w:val="32"/>
        </w:rPr>
        <w:t>(</w:t>
      </w:r>
      <w:r w:rsidR="00AC2582">
        <w:rPr>
          <w:rFonts w:ascii="Courier" w:hAnsi="Courier" w:cs="Courier"/>
          <w:color w:val="000000"/>
          <w:sz w:val="32"/>
          <w:szCs w:val="32"/>
        </w:rPr>
        <w:t>10.5</w:t>
      </w:r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="00AC2582"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x-small</w:t>
      </w:r>
      <w:r w:rsidR="00AC2582">
        <w:rPr>
          <w:rFonts w:ascii="Courier" w:hAnsi="Courier" w:cs="Courier"/>
          <w:color w:val="000000"/>
          <w:sz w:val="32"/>
          <w:szCs w:val="32"/>
        </w:rPr>
        <w:t>(</w:t>
      </w:r>
      <w:r w:rsidR="00AC2582">
        <w:rPr>
          <w:rFonts w:ascii="Courier" w:hAnsi="Courier" w:cs="Courier"/>
          <w:color w:val="000000"/>
          <w:sz w:val="32"/>
          <w:szCs w:val="32"/>
        </w:rPr>
        <w:t>7.5</w:t>
      </w:r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="00AC2582"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</w:p>
    <w:p w14:paraId="7B050629" w14:textId="36F4856C" w:rsidR="00905BB2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xx-small</w:t>
      </w:r>
      <w:r w:rsidR="00AC2582">
        <w:rPr>
          <w:rFonts w:ascii="Courier" w:hAnsi="Courier" w:cs="Courier"/>
          <w:color w:val="000000"/>
          <w:sz w:val="32"/>
          <w:szCs w:val="32"/>
        </w:rPr>
        <w:t>(</w:t>
      </w:r>
      <w:r w:rsidR="00AC2582">
        <w:rPr>
          <w:rFonts w:ascii="Courier" w:hAnsi="Courier" w:cs="Courier"/>
          <w:color w:val="000000"/>
          <w:sz w:val="32"/>
          <w:szCs w:val="32"/>
        </w:rPr>
        <w:t>7</w:t>
      </w:r>
      <w:r w:rsidR="00AC2582">
        <w:rPr>
          <w:rFonts w:ascii="Courier" w:hAnsi="Courier" w:cs="Courier"/>
          <w:color w:val="000000"/>
          <w:sz w:val="32"/>
          <w:szCs w:val="32"/>
        </w:rPr>
        <w:t>pt)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smaller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larger </w:t>
      </w:r>
    </w:p>
    <w:p w14:paraId="546958AE" w14:textId="706EB205" w:rsidR="00F4080B" w:rsidRPr="00F4080B" w:rsidRDefault="00F4080B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font-size:</w:t>
      </w:r>
      <w:r>
        <w:rPr>
          <w:rFonts w:ascii="Courier" w:hAnsi="Courier" w:cs="Courier"/>
          <w:color w:val="000000"/>
          <w:sz w:val="32"/>
          <w:szCs w:val="32"/>
        </w:rPr>
        <w:t xml:space="preserve"> smaller</w:t>
      </w:r>
      <w:r w:rsidRPr="00F4080B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40533E04" w14:textId="0E9C6569" w:rsidR="00F4080B" w:rsidRPr="00F4080B" w:rsidRDefault="00F4080B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font-size:</w:t>
      </w:r>
      <w:r>
        <w:rPr>
          <w:rFonts w:ascii="Courier" w:hAnsi="Courier" w:cs="Courier"/>
          <w:color w:val="000000"/>
          <w:sz w:val="32"/>
          <w:szCs w:val="32"/>
        </w:rPr>
        <w:t xml:space="preserve"> </w:t>
      </w:r>
      <w:r>
        <w:rPr>
          <w:rFonts w:ascii="Courier" w:hAnsi="Courier" w:cs="Courier"/>
          <w:color w:val="000000"/>
          <w:sz w:val="32"/>
          <w:szCs w:val="32"/>
        </w:rPr>
        <w:t>500%</w:t>
      </w:r>
      <w:r w:rsidRPr="00F4080B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762A129F" w14:textId="77777777" w:rsidR="00F4080B" w:rsidRPr="00F4080B" w:rsidRDefault="00F4080B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font-size:</w:t>
      </w:r>
      <w:r>
        <w:rPr>
          <w:rFonts w:ascii="Courier" w:hAnsi="Courier" w:cs="Courier"/>
          <w:color w:val="000000"/>
          <w:sz w:val="32"/>
          <w:szCs w:val="32"/>
        </w:rPr>
        <w:t xml:space="preserve"> smaller</w:t>
      </w:r>
      <w:r w:rsidRPr="00F4080B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410CDADA" w14:textId="77777777" w:rsidR="00F4080B" w:rsidRDefault="00F4080B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 w:cs="Courier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font-size:</w:t>
      </w:r>
      <w:r>
        <w:rPr>
          <w:rFonts w:ascii="Courier" w:hAnsi="Courier" w:cs="Courier"/>
          <w:color w:val="000000"/>
          <w:sz w:val="32"/>
          <w:szCs w:val="32"/>
        </w:rPr>
        <w:t xml:space="preserve"> </w:t>
      </w:r>
      <w:r>
        <w:rPr>
          <w:rFonts w:ascii="Courier" w:hAnsi="Courier" w:cs="Courier"/>
          <w:color w:val="000000"/>
          <w:sz w:val="32"/>
          <w:szCs w:val="32"/>
        </w:rPr>
        <w:t>12pt</w:t>
      </w:r>
      <w:r w:rsidRPr="00F4080B">
        <w:rPr>
          <w:rFonts w:ascii="Courier" w:hAnsi="Courier" w:cs="Courier"/>
          <w:color w:val="000000"/>
          <w:sz w:val="32"/>
          <w:szCs w:val="32"/>
        </w:rPr>
        <w:t>;</w:t>
      </w:r>
    </w:p>
    <w:p w14:paraId="52E1F1FA" w14:textId="57BFA38C" w:rsidR="00F4080B" w:rsidRPr="00F4080B" w:rsidRDefault="00F4080B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font-size:</w:t>
      </w:r>
      <w:r>
        <w:rPr>
          <w:rFonts w:ascii="Courier" w:hAnsi="Courier" w:cs="Courier"/>
          <w:color w:val="000000"/>
          <w:sz w:val="32"/>
          <w:szCs w:val="32"/>
        </w:rPr>
        <w:t xml:space="preserve"> </w:t>
      </w:r>
      <w:r>
        <w:rPr>
          <w:rFonts w:ascii="Courier" w:hAnsi="Courier" w:cs="Courier"/>
          <w:color w:val="000000"/>
          <w:sz w:val="32"/>
          <w:szCs w:val="32"/>
        </w:rPr>
        <w:t>2em</w:t>
      </w:r>
      <w:r w:rsidRPr="00F4080B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7B547835" w14:textId="179F7972" w:rsidR="00905BB2" w:rsidRPr="00C76BCE" w:rsidRDefault="00BB080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>Font-style</w:t>
      </w:r>
    </w:p>
    <w:p w14:paraId="7DA18D05" w14:textId="77777777" w:rsidR="00905BB2" w:rsidRPr="00C76BCE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normal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italic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oblique </w:t>
      </w:r>
    </w:p>
    <w:p w14:paraId="3C50D6B4" w14:textId="77777777" w:rsidR="00905BB2" w:rsidRPr="00C76BCE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Font-variant </w:t>
      </w:r>
    </w:p>
    <w:p w14:paraId="130DE75D" w14:textId="77777777" w:rsidR="00905BB2" w:rsidRPr="00C76BCE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normal 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small-caps </w:t>
      </w:r>
    </w:p>
    <w:p w14:paraId="79A36C3A" w14:textId="2E99AC93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Font-weight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determines how thick (or bold) it is </w:t>
      </w:r>
    </w:p>
    <w:p w14:paraId="26A74233" w14:textId="77777777" w:rsidR="00F751CC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100 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200 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300 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400 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500 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600 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700 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800 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900 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bold 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bolder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lighter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normal </w:t>
      </w:r>
    </w:p>
    <w:p w14:paraId="35C8EB03" w14:textId="2F174C58" w:rsidR="0042340F" w:rsidRDefault="0042340F" w:rsidP="008104B6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 w:cs="Courier"/>
          <w:color w:val="000000"/>
          <w:sz w:val="32"/>
          <w:szCs w:val="32"/>
        </w:rPr>
      </w:pPr>
      <w:r w:rsidRPr="00F4080B">
        <w:rPr>
          <w:rFonts w:ascii="Courier" w:hAnsi="Courier" w:cs="Courier"/>
          <w:color w:val="000000"/>
          <w:sz w:val="32"/>
          <w:szCs w:val="32"/>
        </w:rPr>
        <w:t>font-</w:t>
      </w:r>
      <w:r>
        <w:rPr>
          <w:rFonts w:ascii="Courier" w:hAnsi="Courier" w:cs="Courier"/>
          <w:color w:val="000000"/>
          <w:sz w:val="32"/>
          <w:szCs w:val="32"/>
        </w:rPr>
        <w:t>weight</w:t>
      </w:r>
      <w:r w:rsidRPr="00F4080B">
        <w:rPr>
          <w:rFonts w:ascii="Courier" w:hAnsi="Courier" w:cs="Courier"/>
          <w:color w:val="000000"/>
          <w:sz w:val="32"/>
          <w:szCs w:val="32"/>
        </w:rPr>
        <w:t>:</w:t>
      </w:r>
      <w:r>
        <w:rPr>
          <w:rFonts w:ascii="Courier" w:hAnsi="Courier" w:cs="Courier"/>
          <w:color w:val="000000"/>
          <w:sz w:val="32"/>
          <w:szCs w:val="32"/>
        </w:rPr>
        <w:t xml:space="preserve"> </w:t>
      </w:r>
      <w:r>
        <w:rPr>
          <w:rFonts w:ascii="Courier" w:hAnsi="Courier" w:cs="Courier"/>
          <w:color w:val="000000"/>
          <w:sz w:val="32"/>
          <w:szCs w:val="32"/>
        </w:rPr>
        <w:t>400</w:t>
      </w:r>
      <w:r w:rsidRPr="00F4080B">
        <w:rPr>
          <w:rFonts w:ascii="Courier" w:hAnsi="Courier" w:cs="Courier"/>
          <w:color w:val="000000"/>
          <w:sz w:val="32"/>
          <w:szCs w:val="32"/>
        </w:rPr>
        <w:t xml:space="preserve">; </w:t>
      </w:r>
    </w:p>
    <w:p w14:paraId="35070544" w14:textId="678B46CA" w:rsidR="006D4767" w:rsidRDefault="006D4767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>
        <w:rPr>
          <w:rFonts w:ascii="Courier" w:hAnsi="Courier" w:cs="Courier"/>
          <w:color w:val="000000"/>
          <w:sz w:val="32"/>
          <w:szCs w:val="32"/>
        </w:rPr>
        <w:t>Font property with various font preferences into a single rule</w:t>
      </w:r>
    </w:p>
    <w:p w14:paraId="018D83DD" w14:textId="2D085DE6" w:rsidR="006D4767" w:rsidRPr="00C76BCE" w:rsidRDefault="006D476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6D4767">
        <w:rPr>
          <w:rFonts w:ascii="Courier" w:hAnsi="Courier" w:cs="Courier"/>
          <w:color w:val="ED7D31" w:themeColor="accent2"/>
          <w:sz w:val="32"/>
          <w:szCs w:val="32"/>
        </w:rPr>
        <w:t xml:space="preserve">font-style | font-variant | font-weight </w:t>
      </w:r>
      <w:r>
        <w:rPr>
          <w:rFonts w:ascii="Courier" w:hAnsi="Courier" w:cs="Courier"/>
          <w:color w:val="000000"/>
          <w:sz w:val="32"/>
          <w:szCs w:val="32"/>
        </w:rPr>
        <w:t>| font-size | font-size | font-family</w:t>
      </w:r>
    </w:p>
    <w:p w14:paraId="7AD0264A" w14:textId="77777777" w:rsidR="00F751CC" w:rsidRPr="00C76BCE" w:rsidRDefault="00F751CC" w:rsidP="008104B6">
      <w:pPr>
        <w:pStyle w:val="Heading1"/>
      </w:pPr>
      <w:r w:rsidRPr="00C76BCE">
        <w:t>CSS Text</w:t>
      </w:r>
      <w:r w:rsidRPr="00C76BCE">
        <w:rPr>
          <w:rFonts w:ascii="MS Mincho" w:eastAsia="MS Mincho" w:hAnsi="MS Mincho" w:cs="MS Mincho"/>
        </w:rPr>
        <w:t> </w:t>
      </w:r>
    </w:p>
    <w:p w14:paraId="76AB51B5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Letter-spacing </w:t>
      </w:r>
    </w:p>
    <w:p w14:paraId="0440FE3C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Word-spacing </w:t>
      </w:r>
    </w:p>
    <w:p w14:paraId="7E113281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Line-height </w:t>
      </w:r>
    </w:p>
    <w:p w14:paraId="3DAB62CA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Text-align </w:t>
      </w:r>
    </w:p>
    <w:p w14:paraId="6810AE15" w14:textId="229BB1F5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left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right 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center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justify </w:t>
      </w:r>
    </w:p>
    <w:p w14:paraId="6EF92BC2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Text-decoration </w:t>
      </w:r>
    </w:p>
    <w:p w14:paraId="11B9FDCF" w14:textId="2D25AE3F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none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underline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overline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Courier" w:hAnsi="Courier" w:cs="Courier"/>
          <w:color w:val="000000"/>
          <w:sz w:val="32"/>
          <w:szCs w:val="32"/>
        </w:rPr>
        <w:t>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line-through </w:t>
      </w:r>
      <w:r w:rsidR="007730D5" w:rsidRPr="00C76BCE">
        <w:rPr>
          <w:rFonts w:ascii="Courier" w:hAnsi="Courier" w:cs="Courier"/>
          <w:color w:val="000000"/>
          <w:sz w:val="32"/>
          <w:szCs w:val="32"/>
        </w:rPr>
        <w:t> </w:t>
      </w:r>
      <w:r w:rsidR="007730D5" w:rsidRPr="00C76BCE">
        <w:rPr>
          <w:rFonts w:ascii="Times" w:hAnsi="Times" w:cs="Times"/>
          <w:b/>
          <w:bCs/>
          <w:color w:val="000000"/>
          <w:sz w:val="32"/>
          <w:szCs w:val="32"/>
        </w:rPr>
        <w:t>•</w:t>
      </w:r>
      <w:r w:rsidR="007730D5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="007730D5" w:rsidRPr="007730D5">
        <w:rPr>
          <w:rFonts w:ascii="Times" w:hAnsi="Times" w:cs="Times"/>
          <w:bCs/>
          <w:color w:val="000000"/>
          <w:sz w:val="32"/>
          <w:szCs w:val="32"/>
        </w:rPr>
        <w:t>blink</w:t>
      </w:r>
    </w:p>
    <w:p w14:paraId="11475375" w14:textId="449F2221" w:rsidR="00305F3A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Text-indent</w:t>
      </w:r>
      <w:r w:rsidR="00305F3A"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="007730D5">
        <w:rPr>
          <w:rFonts w:ascii="Times" w:hAnsi="Times" w:cs="Times"/>
          <w:color w:val="000000"/>
          <w:sz w:val="32"/>
          <w:szCs w:val="32"/>
        </w:rPr>
        <w:t>The value can be specifi</w:t>
      </w:r>
      <w:r w:rsidR="00305F3A" w:rsidRPr="00C76BCE">
        <w:rPr>
          <w:rFonts w:ascii="Times" w:hAnsi="Times" w:cs="Times"/>
          <w:color w:val="000000"/>
          <w:sz w:val="32"/>
          <w:szCs w:val="32"/>
        </w:rPr>
        <w:t xml:space="preserve">ed in number of units or in percentage of the width of the containing block. </w:t>
      </w:r>
    </w:p>
    <w:p w14:paraId="176DD1E9" w14:textId="7743544E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Text-transform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3243CBAC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none 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capitalize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uppercase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lowercase </w:t>
      </w:r>
    </w:p>
    <w:p w14:paraId="2D765F44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Text-shadow </w:t>
      </w:r>
    </w:p>
    <w:p w14:paraId="3B07EAD1" w14:textId="77777777" w:rsidR="00305F3A" w:rsidRPr="008104B6" w:rsidRDefault="00305F3A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h-shadow 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 xml:space="preserve">- the position of the horizontal shadow; value can be negative (required)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39C81916" w14:textId="77777777" w:rsidR="00305F3A" w:rsidRPr="008104B6" w:rsidRDefault="00305F3A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v-shadow 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 xml:space="preserve">- the position of the vertical shadow; value can be negative (required)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4C772D92" w14:textId="77777777" w:rsidR="00305F3A" w:rsidRPr="008104B6" w:rsidRDefault="00305F3A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blur-radius 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 xml:space="preserve">- the radius of the blur (optional; default is 0)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131C05F2" w14:textId="77777777" w:rsidR="00305F3A" w:rsidRPr="008104B6" w:rsidRDefault="00305F3A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color 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 xml:space="preserve">- the color of the text shadow (optional)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351CC877" w14:textId="77777777" w:rsidR="00305F3A" w:rsidRPr="008104B6" w:rsidRDefault="00305F3A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none 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 xml:space="preserve">- no text shadow (default value)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2E422148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Vertical-align </w:t>
      </w:r>
    </w:p>
    <w:p w14:paraId="2805BEA8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bottom 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middle 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top 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text-bottom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baseline </w:t>
      </w:r>
    </w:p>
    <w:p w14:paraId="7F700440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text-top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>sub 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super </w:t>
      </w:r>
    </w:p>
    <w:p w14:paraId="0A0EB99E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White-space </w:t>
      </w:r>
    </w:p>
    <w:p w14:paraId="6F4991B9" w14:textId="77777777" w:rsidR="0065073B" w:rsidRDefault="0065073B" w:rsidP="008104B6">
      <w:pPr>
        <w:pStyle w:val="Heading1"/>
      </w:pPr>
      <w:r w:rsidRPr="00C76BCE">
        <w:t xml:space="preserve">Backgrounds and Colors </w:t>
      </w:r>
    </w:p>
    <w:p w14:paraId="30FCA6CC" w14:textId="77777777" w:rsidR="008104B6" w:rsidRPr="008104B6" w:rsidRDefault="008104B6" w:rsidP="008104B6"/>
    <w:p w14:paraId="5604301D" w14:textId="77777777" w:rsidR="00C76BCE" w:rsidRPr="00C76BCE" w:rsidRDefault="00C76BC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https://www.w3.org/TR/css3-color/#html4</w:t>
      </w:r>
    </w:p>
    <w:p w14:paraId="16E7CF30" w14:textId="77777777" w:rsidR="00C76BCE" w:rsidRPr="00C76BCE" w:rsidRDefault="00C76BC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258BDA47" w14:textId="40CE6795" w:rsidR="0065073B" w:rsidRPr="00C76BCE" w:rsidRDefault="008104B6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>C</w:t>
      </w:r>
      <w:r w:rsidR="007E2E87" w:rsidRPr="00C76BCE">
        <w:rPr>
          <w:rFonts w:ascii="Times" w:hAnsi="Times" w:cs="Times"/>
          <w:b/>
          <w:bCs/>
          <w:color w:val="000000"/>
          <w:sz w:val="32"/>
          <w:szCs w:val="32"/>
        </w:rPr>
        <w:t>olor</w:t>
      </w:r>
    </w:p>
    <w:p w14:paraId="7BF51DC2" w14:textId="77777777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Color Names </w:t>
      </w:r>
    </w:p>
    <w:p w14:paraId="536626BE" w14:textId="77777777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Hexadecimal Color Values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Hexadecimal color values take the format </w:t>
      </w:r>
      <w:r w:rsidRPr="00C76BCE">
        <w:rPr>
          <w:rFonts w:ascii="Courier" w:hAnsi="Courier" w:cs="Courier"/>
          <w:color w:val="000000"/>
          <w:sz w:val="32"/>
          <w:szCs w:val="32"/>
        </w:rPr>
        <w:t>#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rrggbb</w:t>
      </w:r>
      <w:proofErr w:type="spellEnd"/>
      <w:r w:rsidRPr="00C76BCE">
        <w:rPr>
          <w:rFonts w:ascii="Times" w:hAnsi="Times" w:cs="Times"/>
          <w:color w:val="000000"/>
          <w:sz w:val="32"/>
          <w:szCs w:val="32"/>
        </w:rPr>
        <w:t xml:space="preserve">, where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rr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is the amount of red in the color,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gg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is the amount of green in the color, and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bb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is the amount of blue in the color. </w:t>
      </w:r>
    </w:p>
    <w:p w14:paraId="4DE44E12" w14:textId="77777777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4A93DF4E" w14:textId="69110DCA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color: red</w:t>
      </w:r>
      <w:r w:rsidRPr="00C76BCE">
        <w:rPr>
          <w:rFonts w:ascii="Courier" w:hAnsi="Courier" w:cs="Courier"/>
          <w:color w:val="000000"/>
          <w:sz w:val="32"/>
          <w:szCs w:val="32"/>
        </w:rPr>
        <w:t>;</w:t>
      </w:r>
    </w:p>
    <w:p w14:paraId="47882AF2" w14:textId="4E4AED20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18B0348C" w14:textId="2D583C03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Short Hexadecimal Color Values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Hexadecimal color values can be abbreviated when a color is represented by three </w:t>
      </w:r>
      <w:r w:rsidRPr="00C76BCE">
        <w:rPr>
          <w:rFonts w:ascii="Times" w:hAnsi="Times" w:cs="Times"/>
          <w:i/>
          <w:iCs/>
          <w:color w:val="000000"/>
          <w:sz w:val="32"/>
          <w:szCs w:val="32"/>
        </w:rPr>
        <w:t xml:space="preserve">pairs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of hexadecimal characters. </w:t>
      </w:r>
    </w:p>
    <w:p w14:paraId="53702D10" w14:textId="77777777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117DA9F7" w14:textId="77777777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color: #f60;</w:t>
      </w:r>
    </w:p>
    <w:p w14:paraId="1CEE1278" w14:textId="77777777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26A0E8AC" w14:textId="719C49DD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Functional Notation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Functional notation takes the format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rgb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(</w:t>
      </w:r>
      <w:proofErr w:type="spellStart"/>
      <w:proofErr w:type="gramStart"/>
      <w:r w:rsidRPr="00C76BCE">
        <w:rPr>
          <w:rFonts w:ascii="Courier" w:hAnsi="Courier" w:cs="Courier"/>
          <w:color w:val="000000"/>
          <w:sz w:val="32"/>
          <w:szCs w:val="32"/>
        </w:rPr>
        <w:t>n,n</w:t>
      </w:r>
      <w:proofErr w:type="gramEnd"/>
      <w:r w:rsidRPr="00C76BCE">
        <w:rPr>
          <w:rFonts w:ascii="Courier" w:hAnsi="Courier" w:cs="Courier"/>
          <w:color w:val="000000"/>
          <w:sz w:val="32"/>
          <w:szCs w:val="32"/>
        </w:rPr>
        <w:t>,n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)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, where n is a number between 0 and 255 or percentage between 0% and 100% for the red, green, and blue intensities of the color, respectively. </w:t>
      </w:r>
    </w:p>
    <w:p w14:paraId="4C0642F3" w14:textId="77777777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5E621601" w14:textId="27434A1B" w:rsidR="0065073B" w:rsidRPr="00C76BCE" w:rsidRDefault="0065073B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color: </w:t>
      </w:r>
      <w:proofErr w:type="spellStart"/>
      <w:proofErr w:type="gramStart"/>
      <w:r w:rsidRPr="00C76BCE">
        <w:rPr>
          <w:rFonts w:ascii="Courier" w:hAnsi="Courier" w:cs="Courier"/>
          <w:color w:val="000000"/>
          <w:sz w:val="32"/>
          <w:szCs w:val="32"/>
        </w:rPr>
        <w:t>rgb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(</w:t>
      </w:r>
      <w:proofErr w:type="gramEnd"/>
      <w:r w:rsidRPr="00C76BCE">
        <w:rPr>
          <w:rFonts w:ascii="Courier" w:hAnsi="Courier" w:cs="Courier"/>
          <w:color w:val="000000"/>
          <w:sz w:val="32"/>
          <w:szCs w:val="32"/>
        </w:rPr>
        <w:t>255,0,0);</w:t>
      </w:r>
    </w:p>
    <w:p w14:paraId="2B77D04C" w14:textId="5B7EC1E0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color w:val="000000"/>
          <w:sz w:val="32"/>
          <w:szCs w:val="32"/>
        </w:rPr>
        <w:t>}</w:t>
      </w:r>
    </w:p>
    <w:p w14:paraId="1F15E020" w14:textId="2F13FA9C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noProof/>
          <w:color w:val="000000"/>
          <w:sz w:val="32"/>
          <w:szCs w:val="32"/>
        </w:rPr>
        <w:drawing>
          <wp:inline distT="0" distB="0" distL="0" distR="0" wp14:anchorId="1FFF4564" wp14:editId="6C8F20B1">
            <wp:extent cx="4025900" cy="1854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71" b="15058"/>
                    <a:stretch/>
                  </pic:blipFill>
                  <pic:spPr bwMode="auto">
                    <a:xfrm>
                      <a:off x="0" y="0"/>
                      <a:ext cx="4025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6BCE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3E6A91E4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21DCE4FD" w14:textId="417602A3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Background-color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>used to s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pecify the background color of an element. It can be applied to block elements and inline elements. </w:t>
      </w:r>
    </w:p>
    <w:p w14:paraId="37AAB907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2B8902F5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background-color: color;</w:t>
      </w:r>
    </w:p>
    <w:p w14:paraId="42433A6F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27C9133C" w14:textId="41AA3408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noProof/>
          <w:color w:val="000000"/>
          <w:sz w:val="32"/>
          <w:szCs w:val="32"/>
        </w:rPr>
        <w:drawing>
          <wp:inline distT="0" distB="0" distL="0" distR="0" wp14:anchorId="31B5D56A" wp14:editId="463D22B1">
            <wp:extent cx="4572000" cy="2806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9"/>
                    <a:stretch/>
                  </pic:blipFill>
                  <pic:spPr bwMode="auto">
                    <a:xfrm>
                      <a:off x="0" y="0"/>
                      <a:ext cx="4572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6BCE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23EFA321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Background-image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used to specify the background image of an element. It can be applied to block elements and inline elements. </w:t>
      </w:r>
    </w:p>
    <w:p w14:paraId="4C723719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54B8A993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background-image: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url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(images/bg.png);</w:t>
      </w:r>
    </w:p>
    <w:p w14:paraId="4B4E5108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416C5A8B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Background-repeat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used with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background-image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to specify whether and how a background image should repeat. </w:t>
      </w:r>
    </w:p>
    <w:p w14:paraId="201FE519" w14:textId="77777777" w:rsidR="007E2E87" w:rsidRPr="00C76BCE" w:rsidRDefault="007E2E87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00"/>
          <w:sz w:val="32"/>
          <w:szCs w:val="32"/>
        </w:rPr>
        <w:t xml:space="preserve">no-repeat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- does not tile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02A4BBC4" w14:textId="77777777" w:rsidR="007E2E87" w:rsidRPr="00C76BCE" w:rsidRDefault="007E2E87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00"/>
          <w:sz w:val="32"/>
          <w:szCs w:val="32"/>
        </w:rPr>
        <w:t xml:space="preserve">repeat-x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- tiles horizontally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04C3ECDA" w14:textId="77777777" w:rsidR="007E2E87" w:rsidRPr="00C76BCE" w:rsidRDefault="007E2E87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/>
          <w:bCs/>
          <w:color w:val="000000"/>
          <w:sz w:val="32"/>
          <w:szCs w:val="32"/>
        </w:rPr>
      </w:pPr>
      <w:r w:rsidRPr="00C76BCE">
        <w:rPr>
          <w:rFonts w:ascii="Courier" w:hAnsi="Courier" w:cs="Courier"/>
          <w:b/>
          <w:bCs/>
          <w:color w:val="000000"/>
          <w:sz w:val="32"/>
          <w:szCs w:val="32"/>
        </w:rPr>
        <w:t xml:space="preserve">repeat-y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- tiles vertically </w:t>
      </w:r>
      <w:r w:rsidRPr="00C76BCE"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00DE0BF3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617D1B2E" w14:textId="335C95FE" w:rsidR="007E2E87" w:rsidRPr="00C76BCE" w:rsidRDefault="007E2E87" w:rsidP="008104B6">
      <w:pPr>
        <w:widowControl w:val="0"/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32"/>
          <w:szCs w:val="32"/>
        </w:rPr>
      </w:pP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background-image:url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(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url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);</w:t>
      </w:r>
    </w:p>
    <w:p w14:paraId="17888C81" w14:textId="77EEDED3" w:rsidR="007E2E87" w:rsidRPr="00C76BCE" w:rsidRDefault="007E2E87" w:rsidP="008104B6">
      <w:pPr>
        <w:widowControl w:val="0"/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32"/>
          <w:szCs w:val="32"/>
        </w:rPr>
      </w:pP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background-repeat:value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;</w:t>
      </w:r>
    </w:p>
    <w:p w14:paraId="219FDFBC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510C072D" w14:textId="557C3432" w:rsidR="007E2E87" w:rsidRPr="00C76BCE" w:rsidRDefault="007E2E87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Background-attachment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>: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used with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background-image </w:t>
      </w:r>
      <w:r w:rsidRPr="00C76BCE">
        <w:rPr>
          <w:rFonts w:ascii="Times" w:hAnsi="Times" w:cs="Times"/>
          <w:color w:val="000000"/>
          <w:sz w:val="32"/>
          <w:szCs w:val="32"/>
        </w:rPr>
        <w:t xml:space="preserve">to specify whether a background image should scroll as the content is scrolled or whether the content should scroll over it. </w:t>
      </w: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A528991" w14:textId="77777777" w:rsidR="007E2E87" w:rsidRPr="00C76BCE" w:rsidRDefault="007E2E87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scroll </w:t>
      </w: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• </w:t>
      </w:r>
      <w:r w:rsidRPr="00C76BCE">
        <w:rPr>
          <w:rFonts w:ascii="Courier" w:hAnsi="Courier" w:cs="Courier"/>
          <w:color w:val="000000"/>
          <w:sz w:val="32"/>
          <w:szCs w:val="32"/>
        </w:rPr>
        <w:t xml:space="preserve">fixed </w:t>
      </w: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396530A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>selector {</w:t>
      </w:r>
    </w:p>
    <w:p w14:paraId="38FC4CEC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background-image:url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(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url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);</w:t>
      </w:r>
    </w:p>
    <w:p w14:paraId="421FCC9B" w14:textId="77777777" w:rsidR="007E2E87" w:rsidRPr="00C76BCE" w:rsidRDefault="007E2E87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 </w:t>
      </w:r>
      <w:proofErr w:type="spellStart"/>
      <w:r w:rsidRPr="00C76BCE">
        <w:rPr>
          <w:rFonts w:ascii="Courier" w:hAnsi="Courier" w:cs="Courier"/>
          <w:color w:val="000000"/>
          <w:sz w:val="32"/>
          <w:szCs w:val="32"/>
        </w:rPr>
        <w:t>background-attachment:value</w:t>
      </w:r>
      <w:proofErr w:type="spellEnd"/>
      <w:r w:rsidRPr="00C76BCE">
        <w:rPr>
          <w:rFonts w:ascii="Courier" w:hAnsi="Courier" w:cs="Courier"/>
          <w:color w:val="000000"/>
          <w:sz w:val="32"/>
          <w:szCs w:val="32"/>
        </w:rPr>
        <w:t>;</w:t>
      </w:r>
    </w:p>
    <w:p w14:paraId="58F92C1A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Courier" w:hAnsi="Courier" w:cs="Courier"/>
          <w:color w:val="000000"/>
          <w:sz w:val="32"/>
          <w:szCs w:val="32"/>
        </w:rPr>
        <w:t xml:space="preserve">} </w:t>
      </w:r>
    </w:p>
    <w:p w14:paraId="1187129E" w14:textId="05E1F166" w:rsidR="007E2E87" w:rsidRPr="00C76BCE" w:rsidRDefault="007E2E87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Background-position </w:t>
      </w:r>
    </w:p>
    <w:p w14:paraId="1DEEC855" w14:textId="1042CA61" w:rsidR="007E2E87" w:rsidRPr="008104B6" w:rsidRDefault="007E2E87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top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right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bottom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left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</w:p>
    <w:p w14:paraId="47F679CC" w14:textId="07380A3D" w:rsidR="007E2E87" w:rsidRPr="008104B6" w:rsidRDefault="007E2E87" w:rsidP="008104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bCs/>
          <w:color w:val="000000"/>
          <w:sz w:val="32"/>
          <w:szCs w:val="32"/>
        </w:rPr>
      </w:pPr>
      <w:r w:rsidRPr="008104B6">
        <w:rPr>
          <w:rFonts w:ascii="Courier" w:hAnsi="Courier" w:cs="Courier"/>
          <w:bCs/>
          <w:color w:val="000000"/>
          <w:sz w:val="32"/>
          <w:szCs w:val="32"/>
        </w:rPr>
        <w:t xml:space="preserve">center </w:t>
      </w:r>
      <w:r w:rsidRPr="008104B6">
        <w:rPr>
          <w:rFonts w:ascii="MS Mincho" w:eastAsia="MS Mincho" w:hAnsi="MS Mincho" w:cs="MS Mincho"/>
          <w:bCs/>
          <w:color w:val="000000"/>
          <w:sz w:val="32"/>
          <w:szCs w:val="32"/>
        </w:rPr>
        <w:t> </w:t>
      </w:r>
      <w:r w:rsidRPr="008104B6">
        <w:rPr>
          <w:rFonts w:ascii="Times" w:hAnsi="Times" w:cs="Times"/>
          <w:bCs/>
          <w:color w:val="000000"/>
          <w:sz w:val="32"/>
          <w:szCs w:val="32"/>
        </w:rPr>
        <w:t>any combination of the above</w:t>
      </w:r>
    </w:p>
    <w:p w14:paraId="04CB3B4B" w14:textId="77777777" w:rsidR="00C76BCE" w:rsidRDefault="00C76BCE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selector {</w:t>
      </w:r>
    </w:p>
    <w:p w14:paraId="03AE59E2" w14:textId="77777777" w:rsidR="00C76BCE" w:rsidRDefault="00C76BCE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background-image:url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url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);</w:t>
      </w:r>
    </w:p>
    <w:p w14:paraId="52BAD7F7" w14:textId="77777777" w:rsidR="00C76BCE" w:rsidRDefault="00C76BCE" w:rsidP="008104B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background-position:value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;</w:t>
      </w:r>
    </w:p>
    <w:p w14:paraId="3B7451A6" w14:textId="496890CD" w:rsidR="007E2E87" w:rsidRPr="008104B6" w:rsidRDefault="00C76BC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} </w:t>
      </w:r>
    </w:p>
    <w:p w14:paraId="335431E0" w14:textId="77777777" w:rsidR="00C76BCE" w:rsidRDefault="00C76BC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Background-size </w:t>
      </w:r>
    </w:p>
    <w:p w14:paraId="18EB3CC1" w14:textId="77777777" w:rsidR="007E2E87" w:rsidRDefault="007E2E87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400A2E19" w14:textId="77777777" w:rsidR="00C76BCE" w:rsidRDefault="00C76BCE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3E62014D" w14:textId="77777777" w:rsidR="00C76BCE" w:rsidRDefault="00C76BCE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58"/>
          <w:szCs w:val="58"/>
        </w:rPr>
        <w:t>CSS and Links</w:t>
      </w:r>
      <w:r>
        <w:rPr>
          <w:rFonts w:ascii="MS Mincho" w:eastAsia="MS Mincho" w:hAnsi="MS Mincho" w:cs="MS Mincho"/>
          <w:b/>
          <w:bCs/>
          <w:color w:val="000000"/>
          <w:sz w:val="58"/>
          <w:szCs w:val="58"/>
        </w:rPr>
        <w:t> </w:t>
      </w:r>
    </w:p>
    <w:p w14:paraId="6197591C" w14:textId="77777777" w:rsidR="00C76BCE" w:rsidRPr="00C76BCE" w:rsidRDefault="00C76BCE" w:rsidP="008104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End w:id="0"/>
    </w:p>
    <w:p w14:paraId="34E45618" w14:textId="0D56E0D4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000000"/>
          <w:sz w:val="32"/>
          <w:szCs w:val="32"/>
        </w:rPr>
      </w:pPr>
      <w:r w:rsidRPr="00C76BC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742D23E" w14:textId="7777777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660309CF" w14:textId="0AB7BE74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74BFDF82" w14:textId="674FF48A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C76BCE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</w:p>
    <w:p w14:paraId="11E390EA" w14:textId="132C8307" w:rsidR="007E2E87" w:rsidRPr="00C76BCE" w:rsidRDefault="007E2E87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16D6ABD" w14:textId="77777777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74686402" w14:textId="77777777" w:rsidR="0065073B" w:rsidRPr="00C76BCE" w:rsidRDefault="0065073B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6D0636EF" w14:textId="77777777" w:rsidR="00305F3A" w:rsidRPr="00C76BCE" w:rsidRDefault="00305F3A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B09A846" w14:textId="38664436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4A06CEDB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6F564E3E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377559FF" w14:textId="77777777" w:rsidR="00F751CC" w:rsidRPr="00C76BCE" w:rsidRDefault="00F751CC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729484E2" w14:textId="77777777" w:rsidR="00905BB2" w:rsidRPr="00C76BCE" w:rsidRDefault="00905BB2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249F2E15" w14:textId="77777777" w:rsidR="003B07F0" w:rsidRPr="00C76BCE" w:rsidRDefault="003B07F0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759FFD41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15C38C4B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09E9DF75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6C2E468C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65547CB" w14:textId="77777777" w:rsidR="00015833" w:rsidRPr="00C76BCE" w:rsidRDefault="00015833" w:rsidP="008104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</w:p>
    <w:p w14:paraId="50B015FB" w14:textId="77777777" w:rsidR="00015833" w:rsidRPr="00C76BCE" w:rsidRDefault="00015833" w:rsidP="008104B6">
      <w:pPr>
        <w:rPr>
          <w:rFonts w:ascii="Times" w:hAnsi="Times"/>
          <w:sz w:val="32"/>
          <w:szCs w:val="32"/>
        </w:rPr>
      </w:pPr>
    </w:p>
    <w:sectPr w:rsidR="00015833" w:rsidRPr="00C76BCE" w:rsidSect="001308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FE59C6"/>
    <w:multiLevelType w:val="hybridMultilevel"/>
    <w:tmpl w:val="B5B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66F06"/>
    <w:multiLevelType w:val="hybridMultilevel"/>
    <w:tmpl w:val="047C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0"/>
    <w:rsid w:val="00015833"/>
    <w:rsid w:val="0013458E"/>
    <w:rsid w:val="00161670"/>
    <w:rsid w:val="0020175B"/>
    <w:rsid w:val="00223C1B"/>
    <w:rsid w:val="00305F3A"/>
    <w:rsid w:val="00392CEB"/>
    <w:rsid w:val="003B07F0"/>
    <w:rsid w:val="003C7005"/>
    <w:rsid w:val="003D6279"/>
    <w:rsid w:val="0040687E"/>
    <w:rsid w:val="0042340F"/>
    <w:rsid w:val="00622DA0"/>
    <w:rsid w:val="0065073B"/>
    <w:rsid w:val="006D4767"/>
    <w:rsid w:val="006E66F6"/>
    <w:rsid w:val="007730D5"/>
    <w:rsid w:val="007E2E87"/>
    <w:rsid w:val="008104B6"/>
    <w:rsid w:val="0089096F"/>
    <w:rsid w:val="00895E9C"/>
    <w:rsid w:val="008B1E1B"/>
    <w:rsid w:val="008B7F62"/>
    <w:rsid w:val="00905BB2"/>
    <w:rsid w:val="009424AB"/>
    <w:rsid w:val="00A16925"/>
    <w:rsid w:val="00AC2582"/>
    <w:rsid w:val="00AE61B0"/>
    <w:rsid w:val="00B7520D"/>
    <w:rsid w:val="00B80E37"/>
    <w:rsid w:val="00BB0800"/>
    <w:rsid w:val="00BF5256"/>
    <w:rsid w:val="00BF5672"/>
    <w:rsid w:val="00C07634"/>
    <w:rsid w:val="00C60682"/>
    <w:rsid w:val="00C76BCE"/>
    <w:rsid w:val="00DB659D"/>
    <w:rsid w:val="00E052FA"/>
    <w:rsid w:val="00F4080B"/>
    <w:rsid w:val="00F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F9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2E87"/>
  </w:style>
  <w:style w:type="paragraph" w:styleId="Heading1">
    <w:name w:val="heading 1"/>
    <w:basedOn w:val="Normal"/>
    <w:next w:val="Normal"/>
    <w:link w:val="Heading1Char"/>
    <w:uiPriority w:val="9"/>
    <w:qFormat/>
    <w:rsid w:val="003C7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E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houghtco.com/web-safe-fonts-346743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1969</Words>
  <Characters>7683</Characters>
  <Application>Microsoft Macintosh Word</Application>
  <DocSecurity>0</DocSecurity>
  <Lines>295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13</cp:revision>
  <dcterms:created xsi:type="dcterms:W3CDTF">2017-07-28T00:34:00Z</dcterms:created>
  <dcterms:modified xsi:type="dcterms:W3CDTF">2017-07-28T02:50:00Z</dcterms:modified>
</cp:coreProperties>
</file>