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s-CO"/>
        </w:rPr>
      </w:pPr>
      <w:r>
        <w:rPr>
          <w:rFonts w:hint="default"/>
          <w:b/>
          <w:bCs/>
          <w:sz w:val="24"/>
          <w:szCs w:val="24"/>
          <w:lang w:val="es-CO"/>
        </w:rPr>
        <w:t>Documentacion</w:t>
      </w:r>
    </w:p>
    <w:p>
      <w:pPr>
        <w:rPr>
          <w:rFonts w:hint="default"/>
          <w:sz w:val="24"/>
          <w:szCs w:val="24"/>
          <w:lang w:val="es-CO"/>
        </w:rPr>
      </w:pPr>
    </w:p>
    <w:p>
      <w:pPr>
        <w:numPr>
          <w:ilvl w:val="0"/>
          <w:numId w:val="1"/>
        </w:numPr>
        <w:rPr>
          <w:rFonts w:hint="default"/>
          <w:sz w:val="24"/>
          <w:szCs w:val="24"/>
          <w:lang w:val="es-CO"/>
        </w:rPr>
      </w:pPr>
      <w:r>
        <w:rPr>
          <w:rFonts w:hint="default"/>
          <w:sz w:val="24"/>
          <w:szCs w:val="24"/>
          <w:lang w:val="es-CO"/>
        </w:rPr>
        <w:t>¿Para qué usamos Clases en Python?</w:t>
      </w:r>
    </w:p>
    <w:p>
      <w:pPr>
        <w:rPr>
          <w:rFonts w:hint="default"/>
          <w:sz w:val="24"/>
          <w:szCs w:val="24"/>
          <w:lang w:val="es-CO"/>
        </w:rPr>
      </w:pPr>
    </w:p>
    <w:p>
      <w:pPr>
        <w:jc w:val="both"/>
        <w:rPr>
          <w:rFonts w:hint="default"/>
          <w:sz w:val="24"/>
          <w:szCs w:val="24"/>
          <w:lang w:val="es-CO"/>
        </w:rPr>
      </w:pPr>
      <w:r>
        <w:rPr>
          <w:rFonts w:hint="default"/>
          <w:sz w:val="24"/>
          <w:szCs w:val="24"/>
          <w:lang w:val="es-CO"/>
        </w:rPr>
        <w:t>R/ Las usamos para crear  paquetes que contienen datos y funcionalidades juntos; permiten definir un conjunto de métodos y atributos que describen un objeto.</w:t>
      </w:r>
    </w:p>
    <w:p>
      <w:pPr>
        <w:jc w:val="both"/>
        <w:rPr>
          <w:rFonts w:hint="default"/>
          <w:sz w:val="24"/>
          <w:szCs w:val="24"/>
          <w:lang w:val="es-CO"/>
        </w:rPr>
      </w:pPr>
      <w:r>
        <w:rPr>
          <w:rFonts w:hint="default"/>
          <w:sz w:val="24"/>
          <w:szCs w:val="24"/>
          <w:lang w:val="es-CO"/>
        </w:rPr>
        <w:t>Las clases son fundamentales en la programación orientada a objetos, los objetos creados a partir de una clase tienen el mismos comportamiento y características definidos por la clase.</w:t>
      </w:r>
    </w:p>
    <w:p>
      <w:pPr>
        <w:jc w:val="both"/>
        <w:rPr>
          <w:rFonts w:hint="default"/>
          <w:sz w:val="24"/>
          <w:szCs w:val="24"/>
          <w:lang w:val="es-CO"/>
        </w:rPr>
      </w:pPr>
      <w:r>
        <w:rPr>
          <w:rFonts w:hint="default"/>
          <w:sz w:val="24"/>
          <w:szCs w:val="24"/>
          <w:lang w:val="es-CO"/>
        </w:rPr>
        <w:t>En Python las clases se definen de la siguiente manera:</w:t>
      </w:r>
    </w:p>
    <w:p>
      <w:p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autofit"/>
        <w:tblCellMar>
          <w:top w:w="0" w:type="dxa"/>
          <w:left w:w="108" w:type="dxa"/>
          <w:bottom w:w="0" w:type="dxa"/>
          <w:right w:w="108" w:type="dxa"/>
        </w:tblCellMar>
      </w:tblPr>
      <w:tblGrid>
        <w:gridCol w:w="8522"/>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tcBorders>
              <w:tl2br w:val="nil"/>
              <w:tr2bl w:val="nil"/>
            </w:tcBorders>
            <w:shd w:val="clear" w:color="auto" w:fill="F1F1F1" w:themeFill="background1" w:themeFillShade="F2"/>
          </w:tcPr>
          <w:p>
            <w:pPr>
              <w:widowControl w:val="0"/>
              <w:jc w:val="both"/>
              <w:rPr>
                <w:rFonts w:hint="default"/>
                <w:sz w:val="24"/>
                <w:szCs w:val="24"/>
                <w:vertAlign w:val="baseline"/>
                <w:lang w:val="es-CO"/>
              </w:rPr>
            </w:pPr>
            <w:r>
              <w:rPr>
                <w:rFonts w:hint="default"/>
                <w:sz w:val="24"/>
                <w:szCs w:val="24"/>
                <w:vertAlign w:val="baseline"/>
                <w:lang w:val="es-CO"/>
              </w:rPr>
              <w:t>class Usuario:</w:t>
            </w:r>
          </w:p>
          <w:p>
            <w:pPr>
              <w:widowControl w:val="0"/>
              <w:jc w:val="both"/>
              <w:rPr>
                <w:rFonts w:hint="default"/>
                <w:sz w:val="24"/>
                <w:szCs w:val="24"/>
                <w:vertAlign w:val="baseline"/>
                <w:lang w:val="es-CO"/>
              </w:rPr>
            </w:pPr>
            <w:r>
              <w:rPr>
                <w:rFonts w:hint="default"/>
                <w:sz w:val="24"/>
                <w:szCs w:val="24"/>
                <w:vertAlign w:val="baseline"/>
                <w:lang w:val="es-CO"/>
              </w:rPr>
              <w:t xml:space="preserve">         def __init__(self, nombre, contraseña):</w:t>
            </w:r>
          </w:p>
          <w:p>
            <w:pPr>
              <w:widowControl w:val="0"/>
              <w:jc w:val="both"/>
              <w:rPr>
                <w:rFonts w:hint="default"/>
                <w:sz w:val="24"/>
                <w:szCs w:val="24"/>
                <w:vertAlign w:val="baseline"/>
                <w:lang w:val="es-CO"/>
              </w:rPr>
            </w:pPr>
            <w:r>
              <w:rPr>
                <w:rFonts w:hint="default"/>
                <w:sz w:val="24"/>
                <w:szCs w:val="24"/>
                <w:vertAlign w:val="baseline"/>
                <w:lang w:val="es-CO"/>
              </w:rPr>
              <w:t xml:space="preserve">                self.nombre = nombre                       </w:t>
            </w:r>
            <w:r>
              <w:rPr>
                <w:rFonts w:hint="default"/>
                <w:color w:val="C00000"/>
                <w:sz w:val="24"/>
                <w:szCs w:val="24"/>
                <w:vertAlign w:val="baseline"/>
                <w:lang w:val="es-CO"/>
              </w:rPr>
              <w:t>#atributo nombre</w:t>
            </w:r>
          </w:p>
          <w:p>
            <w:pPr>
              <w:widowControl w:val="0"/>
              <w:jc w:val="both"/>
              <w:rPr>
                <w:rFonts w:hint="default"/>
                <w:sz w:val="24"/>
                <w:szCs w:val="24"/>
                <w:vertAlign w:val="baseline"/>
                <w:lang w:val="es-CO"/>
              </w:rPr>
            </w:pPr>
            <w:r>
              <w:rPr>
                <w:rFonts w:hint="default"/>
                <w:sz w:val="24"/>
                <w:szCs w:val="24"/>
                <w:vertAlign w:val="baseline"/>
                <w:lang w:val="es-CO"/>
              </w:rPr>
              <w:t xml:space="preserve">                self.contraseña = contraseña           </w:t>
            </w:r>
            <w:r>
              <w:rPr>
                <w:rFonts w:hint="default"/>
                <w:color w:val="C00000"/>
                <w:sz w:val="24"/>
                <w:szCs w:val="24"/>
                <w:vertAlign w:val="baseline"/>
                <w:lang w:val="es-CO"/>
              </w:rPr>
              <w:t>#atributo contraseña</w:t>
            </w:r>
          </w:p>
          <w:p>
            <w:pPr>
              <w:widowControl w:val="0"/>
              <w:jc w:val="both"/>
              <w:rPr>
                <w:rFonts w:hint="default"/>
                <w:sz w:val="24"/>
                <w:szCs w:val="24"/>
                <w:vertAlign w:val="baseline"/>
                <w:lang w:val="es-CO"/>
              </w:rPr>
            </w:pPr>
          </w:p>
          <w:p>
            <w:pPr>
              <w:widowControl w:val="0"/>
              <w:jc w:val="both"/>
              <w:rPr>
                <w:rFonts w:hint="default"/>
                <w:sz w:val="24"/>
                <w:szCs w:val="24"/>
                <w:vertAlign w:val="baseline"/>
                <w:lang w:val="es-CO"/>
              </w:rPr>
            </w:pPr>
            <w:r>
              <w:rPr>
                <w:rFonts w:hint="default"/>
                <w:sz w:val="24"/>
                <w:szCs w:val="24"/>
                <w:vertAlign w:val="baseline"/>
                <w:lang w:val="es-CO"/>
              </w:rPr>
              <w:t xml:space="preserve">        def saludar(self):</w:t>
            </w:r>
          </w:p>
          <w:p>
            <w:pPr>
              <w:widowControl w:val="0"/>
              <w:jc w:val="both"/>
              <w:rPr>
                <w:rFonts w:hint="default"/>
                <w:sz w:val="24"/>
                <w:szCs w:val="24"/>
                <w:vertAlign w:val="baseline"/>
                <w:lang w:val="es-CO"/>
              </w:rPr>
            </w:pPr>
            <w:r>
              <w:rPr>
                <w:rFonts w:hint="default"/>
                <w:sz w:val="24"/>
                <w:szCs w:val="24"/>
                <w:vertAlign w:val="baseline"/>
                <w:lang w:val="es-CO"/>
              </w:rPr>
              <w:t xml:space="preserve">               print(“Hola mi nombre es” + self.nombre)</w:t>
            </w:r>
          </w:p>
          <w:p>
            <w:pPr>
              <w:widowControl w:val="0"/>
              <w:jc w:val="both"/>
              <w:rPr>
                <w:rFonts w:hint="default"/>
                <w:sz w:val="24"/>
                <w:szCs w:val="24"/>
                <w:vertAlign w:val="baseline"/>
                <w:lang w:val="es-CO"/>
              </w:rPr>
            </w:pP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tcBorders>
              <w:tl2br w:val="nil"/>
              <w:tr2bl w:val="nil"/>
            </w:tcBorders>
            <w:shd w:val="clear" w:color="auto" w:fill="F1F1F1" w:themeFill="background1" w:themeFillShade="F2"/>
          </w:tcPr>
          <w:p>
            <w:pPr>
              <w:widowControl w:val="0"/>
              <w:jc w:val="center"/>
              <w:rPr>
                <w:rFonts w:hint="default"/>
                <w:sz w:val="24"/>
                <w:szCs w:val="24"/>
                <w:vertAlign w:val="baseline"/>
                <w:lang w:val="es-CO"/>
              </w:rPr>
            </w:pPr>
            <w:r>
              <w:rPr>
                <w:rFonts w:hint="default"/>
                <w:sz w:val="21"/>
                <w:szCs w:val="21"/>
                <w:vertAlign w:val="baseline"/>
                <w:lang w:val="es-CO"/>
              </w:rPr>
              <w:t>Ejemplo No. 1</w:t>
            </w:r>
          </w:p>
        </w:tc>
      </w:tr>
    </w:tbl>
    <w:p>
      <w:pPr>
        <w:jc w:val="both"/>
        <w:rPr>
          <w:rFonts w:hint="default"/>
          <w:sz w:val="24"/>
          <w:szCs w:val="24"/>
          <w:lang w:val="es-CO"/>
        </w:rPr>
      </w:pPr>
    </w:p>
    <w:p>
      <w:pPr>
        <w:jc w:val="both"/>
        <w:rPr>
          <w:rFonts w:hint="default"/>
          <w:sz w:val="24"/>
          <w:szCs w:val="24"/>
          <w:lang w:val="es-CO"/>
        </w:rPr>
      </w:pPr>
      <w:r>
        <w:rPr>
          <w:rFonts w:hint="default"/>
          <w:sz w:val="24"/>
          <w:szCs w:val="24"/>
          <w:lang w:val="es-CO"/>
        </w:rPr>
        <w:t>En el ejemplo anterior la palabra “class” se usa para empezar a definir una clase seguido del nombre que se quiere asignar a la clase en este caso “Usuario” y después dos puntos ( : ) luego lo que viene dentro de la clase, que son los métodos y atributos que, en el ejemplo de la clase Usuario tiene dos métodos __init__ que es un método propio de Python y saludar, dentro del método __init__ tenemos los atributos nombre y contraseña.</w:t>
      </w:r>
    </w:p>
    <w:p>
      <w:pPr>
        <w:jc w:val="both"/>
        <w:rPr>
          <w:rFonts w:hint="default"/>
          <w:sz w:val="24"/>
          <w:szCs w:val="24"/>
          <w:lang w:val="es-CO"/>
        </w:rPr>
      </w:pPr>
    </w:p>
    <w:p>
      <w:pPr>
        <w:numPr>
          <w:ilvl w:val="0"/>
          <w:numId w:val="2"/>
        </w:numPr>
        <w:jc w:val="both"/>
        <w:rPr>
          <w:rFonts w:hint="default"/>
          <w:sz w:val="24"/>
          <w:szCs w:val="24"/>
          <w:lang w:val="es-CO"/>
        </w:rPr>
      </w:pPr>
      <w:r>
        <w:rPr>
          <w:rFonts w:hint="default"/>
          <w:sz w:val="24"/>
          <w:szCs w:val="24"/>
          <w:lang w:val="es-CO"/>
        </w:rPr>
        <w:t>¿Qué método se ejecuta automáticamente cuando se crea una instancia de una clase?</w:t>
      </w:r>
    </w:p>
    <w:p>
      <w:pPr>
        <w:jc w:val="both"/>
        <w:rPr>
          <w:rFonts w:hint="default"/>
          <w:sz w:val="24"/>
          <w:szCs w:val="24"/>
          <w:lang w:val="es-CO"/>
        </w:rPr>
      </w:pPr>
    </w:p>
    <w:p>
      <w:pPr>
        <w:jc w:val="both"/>
        <w:rPr>
          <w:rFonts w:hint="default"/>
          <w:sz w:val="24"/>
          <w:szCs w:val="24"/>
          <w:lang w:val="es-CO"/>
        </w:rPr>
      </w:pPr>
      <w:r>
        <w:rPr>
          <w:rFonts w:hint="default"/>
          <w:sz w:val="24"/>
          <w:szCs w:val="24"/>
          <w:lang w:val="es-CO"/>
        </w:rPr>
        <w:t>R/ El método __init__, como se menciono en el ejemplo No. 1 este es un método propio de Python, este método crea los atributos que deben tener todos los objetos de la clase y por tanto contiene los parámetros necesarios para su creación, pero no devuelve nada.</w:t>
      </w:r>
    </w:p>
    <w:p>
      <w:pPr>
        <w:jc w:val="both"/>
        <w:rPr>
          <w:rFonts w:hint="default"/>
          <w:sz w:val="24"/>
          <w:szCs w:val="24"/>
          <w:lang w:val="es-CO"/>
        </w:rPr>
      </w:pPr>
      <w:r>
        <w:rPr>
          <w:rFonts w:hint="default"/>
          <w:sz w:val="24"/>
          <w:szCs w:val="24"/>
          <w:lang w:val="es-CO"/>
        </w:rPr>
        <w:t>Este método es llamado automáticamente cuando se ejecuta el código.</w:t>
      </w:r>
    </w:p>
    <w:p>
      <w:pPr>
        <w:jc w:val="both"/>
        <w:rPr>
          <w:rFonts w:hint="default"/>
          <w:sz w:val="24"/>
          <w:szCs w:val="24"/>
          <w:lang w:val="es-CO"/>
        </w:rPr>
      </w:pPr>
    </w:p>
    <w:p>
      <w:p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autofit"/>
        <w:tblCellMar>
          <w:top w:w="0" w:type="dxa"/>
          <w:left w:w="108" w:type="dxa"/>
          <w:bottom w:w="0" w:type="dxa"/>
          <w:right w:w="108" w:type="dxa"/>
        </w:tblCellMar>
      </w:tblPr>
      <w:tblGrid>
        <w:gridCol w:w="8522"/>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tcBorders>
              <w:tl2br w:val="nil"/>
              <w:tr2bl w:val="nil"/>
            </w:tcBorders>
            <w:shd w:val="clear" w:color="auto" w:fill="F1F1F1" w:themeFill="background1" w:themeFillShade="F2"/>
          </w:tcPr>
          <w:p>
            <w:pPr>
              <w:widowControl w:val="0"/>
              <w:jc w:val="both"/>
              <w:rPr>
                <w:rFonts w:hint="default"/>
                <w:sz w:val="24"/>
                <w:szCs w:val="24"/>
                <w:vertAlign w:val="baseline"/>
                <w:lang w:val="es-CO"/>
              </w:rPr>
            </w:pPr>
            <w:r>
              <w:rPr>
                <w:rFonts w:hint="default"/>
                <w:sz w:val="24"/>
                <w:szCs w:val="24"/>
                <w:vertAlign w:val="baseline"/>
                <w:lang w:val="es-CO"/>
              </w:rPr>
              <w:t>def __init__(self, nombre, contraseña):</w:t>
            </w:r>
          </w:p>
          <w:p>
            <w:pPr>
              <w:widowControl w:val="0"/>
              <w:jc w:val="both"/>
              <w:rPr>
                <w:rFonts w:hint="default"/>
                <w:sz w:val="24"/>
                <w:szCs w:val="24"/>
                <w:vertAlign w:val="baseline"/>
                <w:lang w:val="es-CO"/>
              </w:rPr>
            </w:pPr>
            <w:r>
              <w:rPr>
                <w:rFonts w:hint="default"/>
                <w:sz w:val="24"/>
                <w:szCs w:val="24"/>
                <w:vertAlign w:val="baseline"/>
                <w:lang w:val="es-CO"/>
              </w:rPr>
              <w:t xml:space="preserve">                self.nombre = nombre                       </w:t>
            </w:r>
            <w:r>
              <w:rPr>
                <w:rFonts w:hint="default"/>
                <w:color w:val="C00000"/>
                <w:sz w:val="24"/>
                <w:szCs w:val="24"/>
                <w:vertAlign w:val="baseline"/>
                <w:lang w:val="es-CO"/>
              </w:rPr>
              <w:t>#atributo nombre</w:t>
            </w:r>
          </w:p>
          <w:p>
            <w:pPr>
              <w:widowControl w:val="0"/>
              <w:jc w:val="both"/>
              <w:rPr>
                <w:rFonts w:hint="default"/>
                <w:sz w:val="24"/>
                <w:szCs w:val="24"/>
                <w:vertAlign w:val="baseline"/>
                <w:lang w:val="es-CO"/>
              </w:rPr>
            </w:pPr>
            <w:r>
              <w:rPr>
                <w:rFonts w:hint="default"/>
                <w:sz w:val="24"/>
                <w:szCs w:val="24"/>
                <w:vertAlign w:val="baseline"/>
                <w:lang w:val="es-CO"/>
              </w:rPr>
              <w:t xml:space="preserve">                self.contraseña = contraseña           </w:t>
            </w:r>
            <w:r>
              <w:rPr>
                <w:rFonts w:hint="default"/>
                <w:color w:val="C00000"/>
                <w:sz w:val="24"/>
                <w:szCs w:val="24"/>
                <w:vertAlign w:val="baseline"/>
                <w:lang w:val="es-CO"/>
              </w:rPr>
              <w:t>#atributo contraseña</w:t>
            </w:r>
          </w:p>
          <w:p>
            <w:pPr>
              <w:widowControl w:val="0"/>
              <w:jc w:val="both"/>
              <w:rPr>
                <w:rFonts w:hint="default"/>
                <w:sz w:val="24"/>
                <w:szCs w:val="24"/>
                <w:vertAlign w:val="baseline"/>
                <w:lang w:val="es-CO"/>
              </w:rPr>
            </w:pP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tcBorders>
              <w:tl2br w:val="nil"/>
              <w:tr2bl w:val="nil"/>
            </w:tcBorders>
            <w:shd w:val="clear" w:color="auto" w:fill="F1F1F1" w:themeFill="background1" w:themeFillShade="F2"/>
          </w:tcPr>
          <w:p>
            <w:pPr>
              <w:widowControl w:val="0"/>
              <w:jc w:val="center"/>
              <w:rPr>
                <w:rFonts w:hint="default"/>
                <w:sz w:val="24"/>
                <w:szCs w:val="24"/>
                <w:vertAlign w:val="baseline"/>
                <w:lang w:val="es-CO"/>
              </w:rPr>
            </w:pPr>
            <w:r>
              <w:rPr>
                <w:rFonts w:hint="default"/>
                <w:sz w:val="21"/>
                <w:szCs w:val="21"/>
                <w:vertAlign w:val="baseline"/>
                <w:lang w:val="es-CO"/>
              </w:rPr>
              <w:t>Ejemplo No. 2</w:t>
            </w:r>
          </w:p>
        </w:tc>
      </w:tr>
    </w:tbl>
    <w:p>
      <w:pPr>
        <w:jc w:val="both"/>
        <w:rPr>
          <w:rFonts w:hint="default"/>
          <w:sz w:val="24"/>
          <w:szCs w:val="24"/>
          <w:lang w:val="es-CO"/>
        </w:rPr>
      </w:pPr>
    </w:p>
    <w:p>
      <w:pPr>
        <w:jc w:val="both"/>
        <w:rPr>
          <w:rFonts w:hint="default"/>
          <w:sz w:val="24"/>
          <w:szCs w:val="24"/>
          <w:lang w:val="es-CO"/>
        </w:rPr>
      </w:pPr>
      <w:r>
        <w:rPr>
          <w:rFonts w:hint="default"/>
          <w:sz w:val="24"/>
          <w:szCs w:val="24"/>
          <w:lang w:val="es-CO"/>
        </w:rPr>
        <w:t>Los atributos que se crean dentro del método __init__ se conocen como atributos del objeto, mientras que los que se crean fuera de él se conocen como atributos de la clase.</w:t>
      </w:r>
    </w:p>
    <w:p>
      <w:pPr>
        <w:jc w:val="both"/>
        <w:rPr>
          <w:rFonts w:hint="default"/>
          <w:sz w:val="24"/>
          <w:szCs w:val="24"/>
          <w:lang w:val="es-CO"/>
        </w:rPr>
      </w:pPr>
    </w:p>
    <w:p>
      <w:pPr>
        <w:jc w:val="both"/>
        <w:rPr>
          <w:rFonts w:hint="default"/>
          <w:sz w:val="24"/>
          <w:szCs w:val="24"/>
          <w:lang w:val="es-CO"/>
        </w:rPr>
      </w:pPr>
    </w:p>
    <w:p>
      <w:pPr>
        <w:numPr>
          <w:ilvl w:val="0"/>
          <w:numId w:val="2"/>
        </w:numPr>
        <w:ind w:left="0" w:leftChars="0" w:firstLine="0" w:firstLineChars="0"/>
        <w:jc w:val="both"/>
        <w:rPr>
          <w:rFonts w:hint="default"/>
          <w:sz w:val="24"/>
          <w:szCs w:val="24"/>
          <w:lang w:val="es-CO"/>
        </w:rPr>
      </w:pPr>
      <w:r>
        <w:rPr>
          <w:rFonts w:hint="default"/>
          <w:sz w:val="24"/>
          <w:szCs w:val="24"/>
          <w:lang w:val="es-CO"/>
        </w:rPr>
        <w:t>¿Cuáles son los tres verbos de API?</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 xml:space="preserve">R/ </w:t>
      </w:r>
    </w:p>
    <w:p>
      <w:pPr>
        <w:numPr>
          <w:ilvl w:val="0"/>
          <w:numId w:val="0"/>
        </w:numPr>
        <w:jc w:val="both"/>
        <w:rPr>
          <w:rFonts w:hint="default"/>
          <w:sz w:val="24"/>
          <w:szCs w:val="24"/>
          <w:lang w:val="es-CO"/>
        </w:rPr>
      </w:pPr>
      <w:r>
        <w:rPr>
          <w:rFonts w:hint="default"/>
          <w:sz w:val="24"/>
          <w:szCs w:val="24"/>
          <w:lang w:val="es-CO"/>
        </w:rPr>
        <w:tab/>
      </w:r>
    </w:p>
    <w:p>
      <w:pPr>
        <w:numPr>
          <w:ilvl w:val="0"/>
          <w:numId w:val="0"/>
        </w:numPr>
        <w:jc w:val="both"/>
        <w:rPr>
          <w:rFonts w:hint="default"/>
          <w:b/>
          <w:bCs/>
          <w:sz w:val="24"/>
          <w:szCs w:val="24"/>
          <w:lang w:val="es-CO"/>
        </w:rPr>
      </w:pPr>
      <w:r>
        <w:rPr>
          <w:rFonts w:hint="default"/>
          <w:b/>
          <w:bCs/>
          <w:sz w:val="24"/>
          <w:szCs w:val="24"/>
          <w:lang w:val="es-CO"/>
        </w:rPr>
        <w:t>GET</w:t>
      </w:r>
    </w:p>
    <w:p>
      <w:pPr>
        <w:numPr>
          <w:ilvl w:val="0"/>
          <w:numId w:val="0"/>
        </w:numPr>
        <w:jc w:val="both"/>
        <w:rPr>
          <w:rFonts w:hint="default"/>
          <w:b/>
          <w:bCs/>
          <w:sz w:val="24"/>
          <w:szCs w:val="24"/>
          <w:lang w:val="es-CO"/>
        </w:rPr>
      </w:pPr>
    </w:p>
    <w:p>
      <w:pPr>
        <w:numPr>
          <w:ilvl w:val="0"/>
          <w:numId w:val="0"/>
        </w:numPr>
        <w:jc w:val="both"/>
        <w:rPr>
          <w:rFonts w:hint="default"/>
          <w:sz w:val="24"/>
          <w:szCs w:val="24"/>
          <w:lang w:val="es-CO"/>
        </w:rPr>
      </w:pPr>
      <w:r>
        <w:rPr>
          <w:rFonts w:hint="default"/>
          <w:sz w:val="24"/>
          <w:szCs w:val="24"/>
          <w:lang w:val="es-CO"/>
        </w:rPr>
        <w:t>Se utiliza para recuperar o consultar información desde un recurso. No se produce ningún efecto secundario cuando un cliente realiza esta llamada, no importa cuantas veces realicemos una petición get el resultado que obtenido siempre sera el mismo.</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 xml:space="preserve">Cuando ingresamos a la dirección usando GET </w:t>
      </w:r>
      <w:r>
        <w:rPr>
          <w:rFonts w:hint="default"/>
          <w:color w:val="0000FF"/>
          <w:sz w:val="24"/>
          <w:szCs w:val="24"/>
          <w:lang w:val="es-CO"/>
        </w:rPr>
        <w:t xml:space="preserve">https:///guides/books/ </w:t>
      </w:r>
      <w:r>
        <w:rPr>
          <w:rFonts w:hint="default"/>
          <w:sz w:val="24"/>
          <w:szCs w:val="24"/>
          <w:lang w:val="es-CO"/>
        </w:rPr>
        <w:t>estamos solicitando que se nos entregue el recurso identificado por /guides/books, este es un buen ejemplo de uso con GET.</w:t>
      </w:r>
    </w:p>
    <w:p>
      <w:pPr>
        <w:numPr>
          <w:ilvl w:val="0"/>
          <w:numId w:val="0"/>
        </w:numPr>
        <w:jc w:val="both"/>
        <w:rPr>
          <w:rFonts w:hint="default"/>
          <w:sz w:val="24"/>
          <w:szCs w:val="24"/>
          <w:lang w:val="es-CO"/>
        </w:rPr>
      </w:pPr>
    </w:p>
    <w:p>
      <w:pPr>
        <w:numPr>
          <w:ilvl w:val="0"/>
          <w:numId w:val="0"/>
        </w:numPr>
        <w:jc w:val="both"/>
        <w:rPr>
          <w:rFonts w:hint="default"/>
          <w:b/>
          <w:bCs/>
          <w:sz w:val="24"/>
          <w:szCs w:val="24"/>
          <w:lang w:val="es-CO"/>
        </w:rPr>
      </w:pPr>
      <w:r>
        <w:rPr>
          <w:rFonts w:hint="default"/>
          <w:b/>
          <w:bCs/>
          <w:sz w:val="24"/>
          <w:szCs w:val="24"/>
          <w:lang w:val="es-CO"/>
        </w:rPr>
        <w:t>POST</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Se utiliza para crear un nuevo recurso. Cada llamada POST produce un nuevo recurso</w:t>
      </w:r>
    </w:p>
    <w:p>
      <w:pPr>
        <w:numPr>
          <w:ilvl w:val="0"/>
          <w:numId w:val="0"/>
        </w:numPr>
        <w:jc w:val="both"/>
        <w:rPr>
          <w:rFonts w:hint="default"/>
          <w:sz w:val="24"/>
          <w:szCs w:val="24"/>
          <w:lang w:val="es-CO"/>
        </w:rPr>
      </w:pPr>
      <w:r>
        <w:rPr>
          <w:rFonts w:hint="default"/>
          <w:sz w:val="24"/>
          <w:szCs w:val="24"/>
          <w:lang w:val="es-CO"/>
        </w:rPr>
        <w:t>Normalmente, la acción POST se dirige a un recurso que representa una colección, para indicar que un nuevo recurso debe agregarse a dicha colección, por ejemplo POST /guides para agregar un nuevo recurso a la colección guides.</w:t>
      </w:r>
    </w:p>
    <w:p>
      <w:pPr>
        <w:numPr>
          <w:ilvl w:val="0"/>
          <w:numId w:val="0"/>
        </w:numPr>
        <w:jc w:val="both"/>
        <w:rPr>
          <w:rFonts w:hint="default"/>
          <w:sz w:val="24"/>
          <w:szCs w:val="24"/>
          <w:lang w:val="es-CO"/>
        </w:rPr>
      </w:pPr>
    </w:p>
    <w:p>
      <w:pPr>
        <w:numPr>
          <w:ilvl w:val="0"/>
          <w:numId w:val="0"/>
        </w:numPr>
        <w:jc w:val="both"/>
        <w:rPr>
          <w:rFonts w:hint="default"/>
          <w:b/>
          <w:bCs/>
          <w:sz w:val="24"/>
          <w:szCs w:val="24"/>
          <w:lang w:val="es-CO"/>
        </w:rPr>
      </w:pPr>
      <w:r>
        <w:rPr>
          <w:rFonts w:hint="default"/>
          <w:b/>
          <w:bCs/>
          <w:sz w:val="24"/>
          <w:szCs w:val="24"/>
          <w:lang w:val="es-CO"/>
        </w:rPr>
        <w:t>PUT</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Son muy similares ya que los dos son utilizados para modificar o actualizar un recurso existente. Un escenario común para el uso de PUT sería para actualizar la información de una guía, por ejemplo:</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PUT /guides/books</w:t>
      </w:r>
    </w:p>
    <w:p>
      <w:pPr>
        <w:numPr>
          <w:ilvl w:val="0"/>
          <w:numId w:val="0"/>
        </w:numPr>
        <w:jc w:val="both"/>
        <w:rPr>
          <w:rFonts w:hint="default"/>
          <w:sz w:val="24"/>
          <w:szCs w:val="24"/>
          <w:lang w:val="es-CO"/>
        </w:rPr>
      </w:pPr>
    </w:p>
    <w:p>
      <w:pPr>
        <w:numPr>
          <w:ilvl w:val="0"/>
          <w:numId w:val="0"/>
        </w:numPr>
        <w:jc w:val="both"/>
        <w:rPr>
          <w:rFonts w:hint="default"/>
          <w:b/>
          <w:bCs/>
          <w:sz w:val="24"/>
          <w:szCs w:val="24"/>
          <w:lang w:val="es-CO"/>
        </w:rPr>
      </w:pPr>
      <w:r>
        <w:rPr>
          <w:rFonts w:hint="default"/>
          <w:b/>
          <w:bCs/>
          <w:sz w:val="24"/>
          <w:szCs w:val="24"/>
          <w:lang w:val="es-CO"/>
        </w:rPr>
        <w:t>DELETE</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Se utiliza para eliminar registros, bien pudiera ser para eliminar un recurso individual como en:</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DELETE /guides/books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O para eliminar una colección completa:</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DELETE /guides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p>
    <w:p>
      <w:pPr>
        <w:numPr>
          <w:ilvl w:val="0"/>
          <w:numId w:val="0"/>
        </w:numPr>
        <w:jc w:val="both"/>
        <w:rPr>
          <w:rFonts w:hint="default"/>
          <w:sz w:val="24"/>
          <w:szCs w:val="24"/>
          <w:lang w:val="es-CO"/>
        </w:rPr>
      </w:pPr>
    </w:p>
    <w:p>
      <w:pPr>
        <w:numPr>
          <w:ilvl w:val="0"/>
          <w:numId w:val="0"/>
        </w:numPr>
        <w:jc w:val="both"/>
        <w:rPr>
          <w:rFonts w:hint="default"/>
          <w:sz w:val="24"/>
          <w:szCs w:val="24"/>
          <w:lang w:val="es-CO"/>
        </w:rPr>
      </w:pPr>
    </w:p>
    <w:p>
      <w:pPr>
        <w:numPr>
          <w:ilvl w:val="0"/>
          <w:numId w:val="0"/>
        </w:numPr>
        <w:jc w:val="both"/>
        <w:rPr>
          <w:rFonts w:hint="default"/>
          <w:sz w:val="24"/>
          <w:szCs w:val="24"/>
          <w:lang w:val="es-CO"/>
        </w:rPr>
      </w:pPr>
    </w:p>
    <w:p>
      <w:pPr>
        <w:numPr>
          <w:ilvl w:val="0"/>
          <w:numId w:val="0"/>
        </w:numPr>
        <w:jc w:val="both"/>
        <w:rPr>
          <w:rFonts w:hint="default"/>
          <w:sz w:val="24"/>
          <w:szCs w:val="24"/>
          <w:lang w:val="es-CO"/>
        </w:rPr>
      </w:pPr>
    </w:p>
    <w:p>
      <w:pPr>
        <w:numPr>
          <w:ilvl w:val="0"/>
          <w:numId w:val="2"/>
        </w:numPr>
        <w:ind w:left="0" w:leftChars="0" w:firstLine="0" w:firstLineChars="0"/>
        <w:jc w:val="both"/>
        <w:rPr>
          <w:rFonts w:hint="default"/>
          <w:sz w:val="24"/>
          <w:szCs w:val="24"/>
          <w:lang w:val="es-CO"/>
        </w:rPr>
      </w:pPr>
      <w:r>
        <w:rPr>
          <w:rFonts w:hint="default"/>
          <w:sz w:val="24"/>
          <w:szCs w:val="24"/>
          <w:lang w:val="es-CO"/>
        </w:rPr>
        <w:t>¿Es MongoDB una base de datos SQL o NoSQL?</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R/ MongoDB es una base de datos multiplataforma de código abierto NoSQL orientada a documentos. Se diferencia de las bases de datos relacionales por su flexibilidad y rendimiento.</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A diferencia de una base de datos relacional SQL tradicional como MySQL, MongoDB no se basa en tablas y columnas. Los datos se almacenan como colecciones y documentos.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Los documentos son pares value/key que sirven como unidad básica de datos. Las colecciones contienen conjuntos de documentos y funciones. Son el equivalente a las tablas en las bases de datos relacionales clásicas.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MondoDB usa JavaScript como lenguaje de consulta y representa los datos como documentos JSON. No requiere un esquema predefinido, lo que significa que los documentos de una misma colección pueden tener diferentes estructuras.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Para insertar un registro en una base de datos MongoDB se puede hacer de la siguiente manera:</w:t>
      </w:r>
    </w:p>
    <w:p>
      <w:pPr>
        <w:numPr>
          <w:ilvl w:val="0"/>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8522" w:type="dxa"/>
            <w:tcBorders>
              <w:tl2br w:val="nil"/>
              <w:tr2bl w:val="nil"/>
            </w:tcBorders>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db.books.insertOne({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"name": "OOP Programming",</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"publishedDate": new Date(),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"authors": [</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{"name": "Jon Snow"},</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{"name": "Ned Stark"}</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tcBorders>
              <w:tl2br w:val="nil"/>
              <w:tr2bl w:val="nil"/>
            </w:tcBorders>
            <w:shd w:val="clear" w:color="auto" w:fill="F1F1F1" w:themeFill="background1" w:themeFillShade="F2"/>
          </w:tcPr>
          <w:p>
            <w:pPr>
              <w:widowControl w:val="0"/>
              <w:numPr>
                <w:ilvl w:val="0"/>
                <w:numId w:val="0"/>
              </w:numPr>
              <w:jc w:val="center"/>
              <w:rPr>
                <w:rFonts w:hint="default"/>
                <w:sz w:val="24"/>
                <w:szCs w:val="24"/>
                <w:vertAlign w:val="baseline"/>
                <w:lang w:val="es-CO"/>
              </w:rPr>
            </w:pPr>
            <w:r>
              <w:rPr>
                <w:rFonts w:hint="default"/>
                <w:sz w:val="21"/>
                <w:szCs w:val="21"/>
                <w:vertAlign w:val="baseline"/>
                <w:lang w:val="es-CO"/>
              </w:rPr>
              <w:t>Ejemplo No. 3</w:t>
            </w:r>
          </w:p>
        </w:tc>
      </w:tr>
    </w:tbl>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En el ejemplo No. 3 books seria la tabla y name, publishedDate, y authors serian las columnas en una base de datos SQL.</w:t>
      </w:r>
    </w:p>
    <w:p>
      <w:pPr>
        <w:numPr>
          <w:ilvl w:val="0"/>
          <w:numId w:val="0"/>
        </w:numPr>
        <w:jc w:val="both"/>
        <w:rPr>
          <w:rFonts w:hint="default"/>
          <w:sz w:val="24"/>
          <w:szCs w:val="24"/>
          <w:lang w:val="es-CO"/>
        </w:rPr>
      </w:pPr>
    </w:p>
    <w:p>
      <w:pPr>
        <w:numPr>
          <w:ilvl w:val="0"/>
          <w:numId w:val="2"/>
        </w:numPr>
        <w:ind w:left="0" w:leftChars="0" w:firstLine="0" w:firstLineChars="0"/>
        <w:jc w:val="both"/>
        <w:rPr>
          <w:rFonts w:hint="default"/>
          <w:color w:val="auto"/>
          <w:sz w:val="24"/>
          <w:szCs w:val="24"/>
          <w:lang w:val="es-CO"/>
        </w:rPr>
      </w:pPr>
      <w:r>
        <w:rPr>
          <w:rFonts w:hint="default"/>
          <w:color w:val="auto"/>
          <w:sz w:val="24"/>
          <w:szCs w:val="24"/>
          <w:lang w:val="es-CO"/>
        </w:rPr>
        <w:t>¿Qué es una API?</w:t>
      </w:r>
    </w:p>
    <w:p>
      <w:pPr>
        <w:numPr>
          <w:numId w:val="0"/>
        </w:numPr>
        <w:ind w:leftChars="0"/>
        <w:jc w:val="both"/>
        <w:rPr>
          <w:rFonts w:hint="default"/>
          <w:color w:val="auto"/>
          <w:sz w:val="24"/>
          <w:szCs w:val="24"/>
          <w:lang w:val="es-CO"/>
        </w:rPr>
      </w:pPr>
    </w:p>
    <w:p>
      <w:pPr>
        <w:numPr>
          <w:numId w:val="0"/>
        </w:numPr>
        <w:ind w:leftChars="0"/>
        <w:jc w:val="both"/>
        <w:rPr>
          <w:rFonts w:hint="default"/>
          <w:color w:val="auto"/>
          <w:sz w:val="24"/>
          <w:szCs w:val="24"/>
          <w:lang w:val="es-CO"/>
        </w:rPr>
      </w:pPr>
      <w:r>
        <w:rPr>
          <w:rFonts w:hint="default"/>
          <w:color w:val="auto"/>
          <w:sz w:val="24"/>
          <w:szCs w:val="24"/>
          <w:lang w:val="es-CO"/>
        </w:rPr>
        <w:t>R/ API (Interfaz de Programación de Aplicaciones) permite a dos componentes de software comunicarse entre si, funciona en términos de cliente y servidor, donde el cliente envía una petición y recibe una respuesta del servidor.</w:t>
      </w:r>
    </w:p>
    <w:p>
      <w:pPr>
        <w:numPr>
          <w:numId w:val="0"/>
        </w:numPr>
        <w:ind w:leftChars="0"/>
        <w:jc w:val="both"/>
        <w:rPr>
          <w:rFonts w:hint="default"/>
          <w:color w:val="auto"/>
          <w:sz w:val="24"/>
          <w:szCs w:val="24"/>
          <w:lang w:val="es-CO"/>
        </w:rPr>
      </w:pPr>
    </w:p>
    <w:p>
      <w:pPr>
        <w:numPr>
          <w:numId w:val="0"/>
        </w:numPr>
        <w:ind w:leftChars="0"/>
        <w:jc w:val="both"/>
        <w:rPr>
          <w:rFonts w:hint="default"/>
          <w:color w:val="auto"/>
          <w:sz w:val="24"/>
          <w:szCs w:val="24"/>
          <w:lang w:val="es-CO"/>
        </w:rPr>
      </w:pPr>
      <w:r>
        <w:rPr>
          <w:rFonts w:hint="default"/>
          <w:color w:val="auto"/>
          <w:sz w:val="24"/>
          <w:szCs w:val="24"/>
          <w:lang w:val="es-CO"/>
        </w:rPr>
        <w:t>Existen cuatro formas de funcionamiento de las APIs que son:</w:t>
      </w:r>
    </w:p>
    <w:p>
      <w:pPr>
        <w:numPr>
          <w:numId w:val="0"/>
        </w:numPr>
        <w:ind w:leftChars="0"/>
        <w:jc w:val="both"/>
        <w:rPr>
          <w:rFonts w:hint="default"/>
          <w:color w:val="auto"/>
          <w:sz w:val="24"/>
          <w:szCs w:val="24"/>
          <w:lang w:val="es-CO"/>
        </w:rPr>
      </w:pPr>
    </w:p>
    <w:p>
      <w:pPr>
        <w:numPr>
          <w:numId w:val="0"/>
        </w:numPr>
        <w:ind w:leftChars="0"/>
        <w:jc w:val="both"/>
        <w:rPr>
          <w:rFonts w:hint="default"/>
          <w:b/>
          <w:bCs/>
          <w:color w:val="auto"/>
          <w:sz w:val="24"/>
          <w:szCs w:val="24"/>
          <w:lang w:val="es-CO"/>
        </w:rPr>
      </w:pPr>
      <w:r>
        <w:rPr>
          <w:rFonts w:hint="default"/>
          <w:b/>
          <w:bCs/>
          <w:color w:val="auto"/>
          <w:sz w:val="24"/>
          <w:szCs w:val="24"/>
          <w:lang w:val="es-CO"/>
        </w:rPr>
        <w:t xml:space="preserve">API de SOAP </w:t>
      </w:r>
    </w:p>
    <w:p>
      <w:pPr>
        <w:numPr>
          <w:numId w:val="0"/>
        </w:numPr>
        <w:ind w:leftChars="0"/>
        <w:jc w:val="both"/>
        <w:rPr>
          <w:rFonts w:hint="default"/>
          <w:color w:val="auto"/>
          <w:sz w:val="24"/>
          <w:szCs w:val="24"/>
          <w:lang w:val="es-CO"/>
        </w:rPr>
      </w:pPr>
    </w:p>
    <w:p>
      <w:pPr>
        <w:numPr>
          <w:numId w:val="0"/>
        </w:numPr>
        <w:ind w:leftChars="0"/>
        <w:jc w:val="both"/>
        <w:rPr>
          <w:rFonts w:hint="default"/>
          <w:color w:val="auto"/>
          <w:sz w:val="24"/>
          <w:szCs w:val="24"/>
          <w:lang w:val="es-CO"/>
        </w:rPr>
      </w:pPr>
      <w:r>
        <w:rPr>
          <w:rFonts w:hint="default"/>
          <w:color w:val="auto"/>
          <w:sz w:val="24"/>
          <w:szCs w:val="24"/>
          <w:lang w:val="es-CO"/>
        </w:rPr>
        <w:t>Estas API utilizan el protocolo simple de acceso a objetos. El cliente y el servidor intercambian mensajes mediante XML. Se trata de una API menos flexible que era más popular en el pasado.</w:t>
      </w:r>
    </w:p>
    <w:p>
      <w:pPr>
        <w:numPr>
          <w:numId w:val="0"/>
        </w:numPr>
        <w:ind w:leftChars="0"/>
        <w:jc w:val="both"/>
        <w:rPr>
          <w:rFonts w:hint="default"/>
          <w:color w:val="auto"/>
          <w:sz w:val="24"/>
          <w:szCs w:val="24"/>
          <w:lang w:val="es-CO"/>
        </w:rPr>
      </w:pPr>
    </w:p>
    <w:p>
      <w:pPr>
        <w:numPr>
          <w:numId w:val="0"/>
        </w:numPr>
        <w:ind w:leftChars="0"/>
        <w:jc w:val="both"/>
        <w:rPr>
          <w:rFonts w:hint="default"/>
          <w:b/>
          <w:bCs/>
          <w:color w:val="auto"/>
          <w:sz w:val="24"/>
          <w:szCs w:val="24"/>
          <w:lang w:val="es-CO"/>
        </w:rPr>
      </w:pPr>
      <w:r>
        <w:rPr>
          <w:rFonts w:hint="default"/>
          <w:b/>
          <w:bCs/>
          <w:color w:val="auto"/>
          <w:sz w:val="24"/>
          <w:szCs w:val="24"/>
          <w:lang w:val="es-CO"/>
        </w:rPr>
        <w:t>API de RPC</w:t>
      </w:r>
    </w:p>
    <w:p>
      <w:pPr>
        <w:numPr>
          <w:numId w:val="0"/>
        </w:numPr>
        <w:ind w:leftChars="0"/>
        <w:jc w:val="both"/>
        <w:rPr>
          <w:rFonts w:hint="default"/>
          <w:color w:val="auto"/>
          <w:sz w:val="24"/>
          <w:szCs w:val="24"/>
          <w:lang w:val="es-CO"/>
        </w:rPr>
      </w:pPr>
      <w:r>
        <w:rPr>
          <w:rFonts w:hint="default"/>
          <w:color w:val="auto"/>
          <w:sz w:val="24"/>
          <w:szCs w:val="24"/>
          <w:lang w:val="es-CO"/>
        </w:rPr>
        <w:t>Estas API se denominan llamadas a procedimientos remotos. El cliente completa una función (o procedimiento) en el servidor, y el servidor devuelve el resultado al cliente.</w:t>
      </w:r>
    </w:p>
    <w:p>
      <w:pPr>
        <w:numPr>
          <w:numId w:val="0"/>
        </w:numPr>
        <w:ind w:leftChars="0"/>
        <w:jc w:val="both"/>
        <w:rPr>
          <w:rFonts w:hint="default"/>
          <w:color w:val="auto"/>
          <w:sz w:val="24"/>
          <w:szCs w:val="24"/>
          <w:lang w:val="es-CO"/>
        </w:rPr>
      </w:pPr>
    </w:p>
    <w:p>
      <w:pPr>
        <w:numPr>
          <w:numId w:val="0"/>
        </w:numPr>
        <w:ind w:leftChars="0"/>
        <w:jc w:val="both"/>
        <w:rPr>
          <w:rFonts w:hint="default"/>
          <w:b/>
          <w:bCs/>
          <w:color w:val="auto"/>
          <w:sz w:val="24"/>
          <w:szCs w:val="24"/>
          <w:lang w:val="es-CO"/>
        </w:rPr>
      </w:pPr>
      <w:r>
        <w:rPr>
          <w:rFonts w:hint="default"/>
          <w:b/>
          <w:bCs/>
          <w:color w:val="auto"/>
          <w:sz w:val="24"/>
          <w:szCs w:val="24"/>
          <w:lang w:val="es-CO"/>
        </w:rPr>
        <w:t>API de WebSocket</w:t>
      </w:r>
    </w:p>
    <w:p>
      <w:pPr>
        <w:numPr>
          <w:numId w:val="0"/>
        </w:numPr>
        <w:ind w:leftChars="0"/>
        <w:jc w:val="both"/>
        <w:rPr>
          <w:rFonts w:hint="default"/>
          <w:b/>
          <w:bCs/>
          <w:color w:val="auto"/>
          <w:sz w:val="24"/>
          <w:szCs w:val="24"/>
          <w:lang w:val="es-CO"/>
        </w:rPr>
      </w:pPr>
    </w:p>
    <w:p>
      <w:pPr>
        <w:numPr>
          <w:numId w:val="0"/>
        </w:numPr>
        <w:ind w:leftChars="0"/>
        <w:jc w:val="both"/>
        <w:rPr>
          <w:rFonts w:hint="default"/>
          <w:color w:val="auto"/>
          <w:sz w:val="24"/>
          <w:szCs w:val="24"/>
          <w:lang w:val="es-CO"/>
        </w:rPr>
      </w:pPr>
      <w:r>
        <w:rPr>
          <w:rFonts w:hint="default"/>
          <w:color w:val="auto"/>
          <w:sz w:val="24"/>
          <w:szCs w:val="24"/>
          <w:lang w:val="es-CO"/>
        </w:rPr>
        <w:t>La API de WebSocket es otro desarrollo moderno de la API web que utiliza objetos JSON para transmitir datos. La API de WebSocket admite la comunicación bidireccional entre las aplicaciones cliente y el servidor. El servidor puede enviar mensajes de devolución de llamada a los clientes conectados, por lo que es más eficiente que la API de REST.</w:t>
      </w:r>
    </w:p>
    <w:p>
      <w:pPr>
        <w:numPr>
          <w:numId w:val="0"/>
        </w:numPr>
        <w:ind w:leftChars="0"/>
        <w:jc w:val="both"/>
        <w:rPr>
          <w:rFonts w:hint="default"/>
          <w:color w:val="auto"/>
          <w:sz w:val="24"/>
          <w:szCs w:val="24"/>
          <w:lang w:val="es-CO"/>
        </w:rPr>
      </w:pPr>
    </w:p>
    <w:p>
      <w:pPr>
        <w:numPr>
          <w:numId w:val="0"/>
        </w:numPr>
        <w:ind w:leftChars="0"/>
        <w:jc w:val="both"/>
        <w:rPr>
          <w:rFonts w:hint="default"/>
          <w:b/>
          <w:bCs/>
          <w:color w:val="auto"/>
          <w:sz w:val="24"/>
          <w:szCs w:val="24"/>
          <w:lang w:val="es-CO"/>
        </w:rPr>
      </w:pPr>
      <w:r>
        <w:rPr>
          <w:rFonts w:hint="default"/>
          <w:b/>
          <w:bCs/>
          <w:color w:val="auto"/>
          <w:sz w:val="24"/>
          <w:szCs w:val="24"/>
          <w:lang w:val="es-CO"/>
        </w:rPr>
        <w:t>API de REST</w:t>
      </w:r>
    </w:p>
    <w:p>
      <w:pPr>
        <w:numPr>
          <w:numId w:val="0"/>
        </w:numPr>
        <w:ind w:leftChars="0"/>
        <w:jc w:val="both"/>
        <w:rPr>
          <w:rFonts w:hint="default"/>
          <w:b/>
          <w:bCs/>
          <w:color w:val="auto"/>
          <w:sz w:val="24"/>
          <w:szCs w:val="24"/>
          <w:lang w:val="es-CO"/>
        </w:rPr>
      </w:pPr>
    </w:p>
    <w:p>
      <w:pPr>
        <w:numPr>
          <w:numId w:val="0"/>
        </w:numPr>
        <w:ind w:leftChars="0"/>
        <w:jc w:val="both"/>
        <w:rPr>
          <w:rFonts w:hint="default"/>
          <w:color w:val="auto"/>
          <w:sz w:val="24"/>
          <w:szCs w:val="24"/>
          <w:lang w:val="es-CO"/>
        </w:rPr>
      </w:pPr>
      <w:r>
        <w:rPr>
          <w:rFonts w:hint="default"/>
          <w:color w:val="auto"/>
          <w:sz w:val="24"/>
          <w:szCs w:val="24"/>
          <w:lang w:val="es-CO"/>
        </w:rPr>
        <w:t>Estas son las API más populares y flexibles que se encuentran en la web actualmente. El cliente envía las solicitudes al servidor como datos. El servidor utiliza esta entrada del cliente para iniciar funciones internas y devuelve los datos de salida al cliente. Este tipo de API son como la que vemos en el ejemplo de la imagen No.1.</w:t>
      </w:r>
    </w:p>
    <w:p>
      <w:pPr>
        <w:numPr>
          <w:ilvl w:val="0"/>
          <w:numId w:val="0"/>
        </w:numPr>
        <w:ind w:leftChars="0"/>
        <w:jc w:val="both"/>
        <w:rPr>
          <w:rFonts w:hint="default"/>
          <w:sz w:val="24"/>
          <w:szCs w:val="24"/>
          <w:lang w:val="es-CO"/>
        </w:rPr>
      </w:pPr>
    </w:p>
    <w:p>
      <w:pPr>
        <w:numPr>
          <w:ilvl w:val="0"/>
          <w:numId w:val="0"/>
        </w:numPr>
        <w:ind w:leftChars="0"/>
        <w:jc w:val="both"/>
        <w:rPr>
          <w:rFonts w:hint="default"/>
          <w:sz w:val="24"/>
          <w:szCs w:val="24"/>
          <w:lang w:val="es-CO"/>
        </w:rPr>
      </w:pPr>
      <w:r>
        <w:rPr>
          <w:rFonts w:hint="default"/>
          <w:sz w:val="24"/>
          <w:szCs w:val="24"/>
          <w:lang w:val="es-CO"/>
        </w:rPr>
        <w:t>6.¿Qué es Postman?</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R/ Es una aplicación que dispone de herramientas propias que nos permiten realizar peticiones de forma simple para probar APIs propias o de terceros. Puede se utilizada en sistemas operativos Windows, Linux y Mac.</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Se puede testear bajo los verbos mencionados en el numeral 3 de guía, la plataforma también nos ofrece la oportunidad de organizar en carpetas, funcionalidades y módulos los servicios web, generar documentacion de nuestras aplicaciones, entre muchas otras cosas.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Cabe resaltar que hay una versión gratuita y versiones de pago con diferentes planes según el uso que se le vaya a dar, un ejemplo de uso de postman en la versión gratuita seria el siguiente, donde se realiza una petición POST para añadir un nuevo registro a guides, al dar click en send lo que se ejecutara sera poner una guía con el titulo de update cindy guide y que el contenido sea content, si al ejecutarse todo va bien la repuesta de la Postman debería ser un 200 OK.</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drawing>
          <wp:inline distT="0" distB="0" distL="114300" distR="114300">
            <wp:extent cx="5262880" cy="4157980"/>
            <wp:effectExtent l="0" t="0" r="139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4157980"/>
                    </a:xfrm>
                    <a:prstGeom prst="rect">
                      <a:avLst/>
                    </a:prstGeom>
                    <a:noFill/>
                    <a:ln>
                      <a:noFill/>
                    </a:ln>
                  </pic:spPr>
                </pic:pic>
              </a:graphicData>
            </a:graphic>
          </wp:inline>
        </w:drawing>
      </w:r>
    </w:p>
    <w:p>
      <w:pPr>
        <w:numPr>
          <w:ilvl w:val="0"/>
          <w:numId w:val="0"/>
        </w:numPr>
        <w:jc w:val="center"/>
        <w:rPr>
          <w:rFonts w:hint="default"/>
          <w:sz w:val="21"/>
          <w:szCs w:val="21"/>
          <w:lang w:val="es-CO"/>
        </w:rPr>
      </w:pPr>
      <w:r>
        <w:rPr>
          <w:rFonts w:hint="default"/>
          <w:sz w:val="21"/>
          <w:szCs w:val="21"/>
          <w:lang w:val="es-CO"/>
        </w:rPr>
        <w:t>Imagen No. 1</w:t>
      </w:r>
    </w:p>
    <w:p>
      <w:pPr>
        <w:numPr>
          <w:ilvl w:val="0"/>
          <w:numId w:val="0"/>
        </w:numPr>
        <w:jc w:val="both"/>
        <w:rPr>
          <w:rFonts w:hint="default"/>
          <w:sz w:val="24"/>
          <w:szCs w:val="24"/>
          <w:lang w:val="es-CO"/>
        </w:rPr>
      </w:pPr>
    </w:p>
    <w:p>
      <w:pPr>
        <w:numPr>
          <w:ilvl w:val="0"/>
          <w:numId w:val="0"/>
        </w:numPr>
        <w:ind w:leftChars="0"/>
        <w:jc w:val="both"/>
        <w:rPr>
          <w:rFonts w:hint="default"/>
          <w:sz w:val="24"/>
          <w:szCs w:val="24"/>
          <w:lang w:val="es-CO"/>
        </w:rPr>
      </w:pPr>
      <w:r>
        <w:rPr>
          <w:rFonts w:hint="default"/>
          <w:sz w:val="24"/>
          <w:szCs w:val="24"/>
          <w:lang w:val="es-CO"/>
        </w:rPr>
        <w:t>7.¿Qué es el polimorfismo?</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R/ La palabra polimorfismo viene del griego poli(muchos) y morfo(forma), en Python hace referencia a que los objetos pueden tomar diferentes formas, es decir objetos de diferentes clases pueden ser accedidos utilizando la misma interfaz y mostrar un comportamiento distinto.</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En el siguiente ejemplo tenemos tres clases Perro(), Ave() y Serpiente(), donde cada una tiene un comportamiento distinto y tenemos el método mover con el argumento animal en este método es donde aplicamos el polimorfismo ya que se usara con las tres clases pero con cada una de ellas el comportamiento sera diferente dependiendo del animal que se le pase, ya que cada animal tiene definido un método avanzar diferente, con lo cual cuando al método mover se le  pase perro va a funcionar con el método avanzar de la clase perro y cuando se le pase ave va a funcionar con el método avanzar de la clase ave y de igual forma lo hará con serpiente.</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Asi el resultado sera que para perro va a imprimir caminar, para ave va a imprimir volar y para serpiente va a imprimir arrastrar.</w:t>
      </w:r>
    </w:p>
    <w:p>
      <w:pPr>
        <w:numPr>
          <w:ilvl w:val="0"/>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Layout w:type="autofit"/>
        <w:tblCellMar>
          <w:top w:w="0" w:type="dxa"/>
          <w:left w:w="108" w:type="dxa"/>
          <w:bottom w:w="0" w:type="dxa"/>
          <w:right w:w="108" w:type="dxa"/>
        </w:tblCellMar>
      </w:tblPr>
      <w:tblGrid>
        <w:gridCol w:w="5037"/>
        <w:gridCol w:w="3485"/>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5037"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Código</w:t>
            </w:r>
          </w:p>
        </w:tc>
        <w:tc>
          <w:tcPr>
            <w:tcW w:w="3485"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Salida</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5037"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class Perro():</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avanzar(self):</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print("Caminar")</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class Ave():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avanzar(self):</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print("Volar")</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class Serpiente():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avanzar(self):</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print("Arrastrar")</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def mover(animal):</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animal.avanzar()</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perro = Perro()</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ave = Ave()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serpiente = Serpiente()</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mover(perro)</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mover(ave)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mover(serpiente)</w:t>
            </w:r>
          </w:p>
        </w:tc>
        <w:tc>
          <w:tcPr>
            <w:tcW w:w="3485" w:type="dxa"/>
            <w:shd w:val="clear" w:color="auto" w:fill="F1F1F1" w:themeFill="background1" w:themeFillShade="F2"/>
          </w:tcPr>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Caminar</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Volar</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Arrastrar </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gridSpan w:val="2"/>
            <w:shd w:val="clear" w:color="auto" w:fill="F1F1F1" w:themeFill="background1" w:themeFillShade="F2"/>
          </w:tcPr>
          <w:p>
            <w:pPr>
              <w:widowControl w:val="0"/>
              <w:numPr>
                <w:ilvl w:val="0"/>
                <w:numId w:val="0"/>
              </w:numPr>
              <w:jc w:val="center"/>
              <w:rPr>
                <w:rFonts w:hint="default"/>
                <w:sz w:val="24"/>
                <w:szCs w:val="24"/>
                <w:vertAlign w:val="baseline"/>
                <w:lang w:val="es-CO"/>
              </w:rPr>
            </w:pPr>
            <w:r>
              <w:rPr>
                <w:rFonts w:hint="default"/>
                <w:sz w:val="21"/>
                <w:szCs w:val="21"/>
                <w:vertAlign w:val="baseline"/>
                <w:lang w:val="es-CO"/>
              </w:rPr>
              <w:t>Ejemplo No. 4</w:t>
            </w:r>
          </w:p>
        </w:tc>
      </w:tr>
    </w:tbl>
    <w:p>
      <w:pPr>
        <w:numPr>
          <w:ilvl w:val="0"/>
          <w:numId w:val="0"/>
        </w:numPr>
        <w:jc w:val="both"/>
        <w:rPr>
          <w:rFonts w:hint="default"/>
          <w:sz w:val="24"/>
          <w:szCs w:val="24"/>
          <w:lang w:val="es-CO"/>
        </w:rPr>
      </w:pPr>
    </w:p>
    <w:p>
      <w:pPr>
        <w:numPr>
          <w:ilvl w:val="0"/>
          <w:numId w:val="0"/>
        </w:numPr>
        <w:ind w:leftChars="0"/>
        <w:jc w:val="both"/>
        <w:rPr>
          <w:rFonts w:hint="default"/>
          <w:sz w:val="24"/>
          <w:szCs w:val="24"/>
          <w:lang w:val="es-CO"/>
        </w:rPr>
      </w:pPr>
      <w:r>
        <w:rPr>
          <w:rFonts w:hint="default"/>
          <w:sz w:val="24"/>
          <w:szCs w:val="24"/>
          <w:lang w:val="es-CO"/>
        </w:rPr>
        <w:t>8.¿Qué es un método dunder?</w:t>
      </w:r>
    </w:p>
    <w:p>
      <w:pPr>
        <w:numPr>
          <w:ilvl w:val="0"/>
          <w:numId w:val="0"/>
        </w:numPr>
        <w:ind w:leftChars="0"/>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R/ los métodos dunder son los métodos que comienzan con __, el nombre del método y termina con __. son métodos privados y protegidos dentro de sus clases. Los métodos dunder se proporcionan directamente desde el lenguaje de programación Python, se pueden usar pero no se puede cambiar de ninguna manera.</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Entre los métodos dunder tenemos:</w:t>
      </w:r>
    </w:p>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b/>
          <w:bCs/>
          <w:sz w:val="24"/>
          <w:szCs w:val="24"/>
          <w:lang w:val="es-CO"/>
        </w:rPr>
        <w:t xml:space="preserve">__init__ </w:t>
      </w:r>
      <w:r>
        <w:rPr>
          <w:rFonts w:hint="default"/>
          <w:sz w:val="24"/>
          <w:szCs w:val="24"/>
          <w:lang w:val="es-CO"/>
        </w:rPr>
        <w:t xml:space="preserve">: Se trata de un inicializador de clase o también conocido como constructor. Cuando una instancia de una clase es creada, el método __init__ es llamado. </w:t>
      </w:r>
    </w:p>
    <w:p>
      <w:pPr>
        <w:numPr>
          <w:ilvl w:val="0"/>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Layout w:type="autofit"/>
        <w:tblCellMar>
          <w:top w:w="0" w:type="dxa"/>
          <w:left w:w="108" w:type="dxa"/>
          <w:bottom w:w="0" w:type="dxa"/>
          <w:right w:w="108" w:type="dxa"/>
        </w:tblCellMar>
      </w:tblPr>
      <w:tblGrid>
        <w:gridCol w:w="5012"/>
        <w:gridCol w:w="3510"/>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5012"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Código</w:t>
            </w:r>
          </w:p>
        </w:tc>
        <w:tc>
          <w:tcPr>
            <w:tcW w:w="3510"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Salida</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012"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class Prueba(object):</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__init__(self):</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print('Hola Mundo!')</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otro_método(self):</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print('Hola otro método!')</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a = Prueba()</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a.otro_método() #no es llamado automáticamente</w:t>
            </w:r>
          </w:p>
        </w:tc>
        <w:tc>
          <w:tcPr>
            <w:tcW w:w="3510"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Hola Mundo!</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Hola otro método!</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522" w:type="dxa"/>
            <w:gridSpan w:val="2"/>
            <w:shd w:val="clear" w:color="auto" w:fill="F1F1F1" w:themeFill="background1" w:themeFillShade="F2"/>
          </w:tcPr>
          <w:p>
            <w:pPr>
              <w:widowControl w:val="0"/>
              <w:numPr>
                <w:ilvl w:val="0"/>
                <w:numId w:val="0"/>
              </w:numPr>
              <w:jc w:val="center"/>
              <w:rPr>
                <w:rFonts w:hint="default"/>
                <w:sz w:val="24"/>
                <w:szCs w:val="24"/>
                <w:vertAlign w:val="baseline"/>
                <w:lang w:val="es-CO"/>
              </w:rPr>
            </w:pPr>
            <w:r>
              <w:rPr>
                <w:rFonts w:hint="default"/>
                <w:sz w:val="21"/>
                <w:szCs w:val="21"/>
                <w:vertAlign w:val="baseline"/>
                <w:lang w:val="es-CO"/>
              </w:rPr>
              <w:t>Ejemplo No. 5</w:t>
            </w:r>
          </w:p>
        </w:tc>
      </w:tr>
    </w:tbl>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b/>
          <w:bCs/>
          <w:sz w:val="24"/>
          <w:szCs w:val="24"/>
          <w:lang w:val="es-CO"/>
        </w:rPr>
        <w:t>__string__</w:t>
      </w:r>
      <w:r>
        <w:rPr>
          <w:rFonts w:hint="default"/>
          <w:sz w:val="24"/>
          <w:szCs w:val="24"/>
          <w:lang w:val="es-CO"/>
        </w:rPr>
        <w:t>: dunder string se usa para devolver una representación en cadena de una instancia de clase, se llama para definir como se debe imprimir o cuando se una interpolacion, Asi:</w:t>
      </w:r>
    </w:p>
    <w:p>
      <w:pPr>
        <w:numPr>
          <w:ilvl w:val="0"/>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Layout w:type="autofit"/>
        <w:tblCellMar>
          <w:top w:w="0" w:type="dxa"/>
          <w:left w:w="108" w:type="dxa"/>
          <w:bottom w:w="0" w:type="dxa"/>
          <w:right w:w="108" w:type="dxa"/>
        </w:tblCellMar>
      </w:tblPr>
      <w:tblGrid>
        <w:gridCol w:w="5025"/>
        <w:gridCol w:w="3497"/>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5025"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Código</w:t>
            </w:r>
          </w:p>
        </w:tc>
        <w:tc>
          <w:tcPr>
            <w:tcW w:w="3497"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Salida</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5025"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class Invoice: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__init__(self, client, total):</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self.client = client</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self.total = total</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__str__(self):</w:t>
            </w:r>
          </w:p>
          <w:p>
            <w:pPr>
              <w:widowControl w:val="0"/>
              <w:numPr>
                <w:ilvl w:val="0"/>
                <w:numId w:val="0"/>
              </w:numPr>
              <w:ind w:left="480" w:hanging="480" w:hangingChars="200"/>
              <w:jc w:val="both"/>
              <w:rPr>
                <w:rFonts w:hint="default"/>
                <w:sz w:val="24"/>
                <w:szCs w:val="24"/>
                <w:vertAlign w:val="baseline"/>
                <w:lang w:val="es-CO"/>
              </w:rPr>
            </w:pPr>
            <w:r>
              <w:rPr>
                <w:rFonts w:hint="default"/>
                <w:sz w:val="24"/>
                <w:szCs w:val="24"/>
                <w:vertAlign w:val="baseline"/>
                <w:lang w:val="es-CO"/>
              </w:rPr>
              <w:t xml:space="preserve">        return f'Invoice from {self.client} for {self.total}'</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inv = Invoice('Google', 100)</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print(str(inv))</w:t>
            </w:r>
          </w:p>
        </w:tc>
        <w:tc>
          <w:tcPr>
            <w:tcW w:w="3497"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Invoice from Google for 100</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top w:w="0" w:type="dxa"/>
            <w:left w:w="108" w:type="dxa"/>
            <w:bottom w:w="0" w:type="dxa"/>
            <w:right w:w="108" w:type="dxa"/>
          </w:tblCellMar>
        </w:tblPrEx>
        <w:tc>
          <w:tcPr>
            <w:tcW w:w="8522" w:type="dxa"/>
            <w:gridSpan w:val="2"/>
            <w:shd w:val="clear" w:color="auto" w:fill="F1F1F1" w:themeFill="background1" w:themeFillShade="F2"/>
          </w:tcPr>
          <w:p>
            <w:pPr>
              <w:widowControl w:val="0"/>
              <w:numPr>
                <w:ilvl w:val="0"/>
                <w:numId w:val="0"/>
              </w:numPr>
              <w:jc w:val="center"/>
              <w:rPr>
                <w:rFonts w:hint="default"/>
                <w:sz w:val="21"/>
                <w:szCs w:val="21"/>
                <w:vertAlign w:val="baseline"/>
                <w:lang w:val="es-CO"/>
              </w:rPr>
            </w:pPr>
            <w:r>
              <w:rPr>
                <w:rFonts w:hint="default"/>
                <w:sz w:val="21"/>
                <w:szCs w:val="21"/>
                <w:vertAlign w:val="baseline"/>
                <w:lang w:val="es-CO"/>
              </w:rPr>
              <w:t>Ejemplo No. 6</w:t>
            </w:r>
          </w:p>
        </w:tc>
      </w:tr>
    </w:tbl>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b/>
          <w:bCs/>
          <w:sz w:val="24"/>
          <w:szCs w:val="24"/>
          <w:lang w:val="es-CO"/>
        </w:rPr>
        <w:t>__repr__</w:t>
      </w:r>
      <w:r>
        <w:rPr>
          <w:rFonts w:hint="default"/>
          <w:sz w:val="24"/>
          <w:szCs w:val="24"/>
          <w:lang w:val="es-CO"/>
        </w:rPr>
        <w:t>: se utiliza para devolver una representación de cadena legible de un objeto. Este método se define dentro de una clase y se llama cuando se usa la función repr() en un objeto de esa clase.</w:t>
      </w:r>
    </w:p>
    <w:p>
      <w:pPr>
        <w:numPr>
          <w:ilvl w:val="0"/>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none" w:color="auto" w:sz="0" w:space="0"/>
          <w:insideV w:val="none" w:color="auto" w:sz="0" w:space="0"/>
        </w:tblBorders>
        <w:shd w:val="clear" w:color="auto" w:fill="F1F1F1" w:themeFill="background1" w:themeFillShade="F2"/>
        <w:tblLayout w:type="autofit"/>
        <w:tblCellMar>
          <w:top w:w="0" w:type="dxa"/>
          <w:left w:w="108" w:type="dxa"/>
          <w:bottom w:w="0" w:type="dxa"/>
          <w:right w:w="108" w:type="dxa"/>
        </w:tblCellMar>
      </w:tblPr>
      <w:tblGrid>
        <w:gridCol w:w="5025"/>
        <w:gridCol w:w="3497"/>
      </w:tblGrid>
      <w:tr>
        <w:tblPrEx>
          <w:tblBorders>
            <w:top w:val="dotted" w:color="000000" w:sz="4" w:space="0"/>
            <w:left w:val="dotted" w:color="000000" w:sz="4" w:space="0"/>
            <w:bottom w:val="dotted" w:color="000000" w:sz="4" w:space="0"/>
            <w:right w:val="dotted" w:color="000000"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5025"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Código</w:t>
            </w:r>
          </w:p>
        </w:tc>
        <w:tc>
          <w:tcPr>
            <w:tcW w:w="3497"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Salida</w:t>
            </w:r>
          </w:p>
        </w:tc>
      </w:tr>
      <w:tr>
        <w:tblPrEx>
          <w:tblBorders>
            <w:top w:val="dotted" w:color="000000" w:sz="4" w:space="0"/>
            <w:left w:val="dotted" w:color="000000" w:sz="4" w:space="0"/>
            <w:bottom w:val="dotted" w:color="000000" w:sz="4" w:space="0"/>
            <w:right w:val="dotted" w:color="000000"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5025"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class Invoice:</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__init__(self, client, total):</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self.client = client</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self.total = total</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def __repr__(self):</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 xml:space="preserve">        return f'Invoice &lt;value: client: {self.client}, total: {self.total}&gt;'</w:t>
            </w:r>
          </w:p>
          <w:p>
            <w:pPr>
              <w:widowControl w:val="0"/>
              <w:numPr>
                <w:ilvl w:val="0"/>
                <w:numId w:val="0"/>
              </w:numPr>
              <w:jc w:val="both"/>
              <w:rPr>
                <w:rFonts w:hint="default"/>
                <w:sz w:val="24"/>
                <w:szCs w:val="24"/>
                <w:vertAlign w:val="baseline"/>
                <w:lang w:val="es-CO"/>
              </w:rPr>
            </w:pP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inv = Invoice('Google', 100)</w:t>
            </w:r>
          </w:p>
          <w:p>
            <w:pPr>
              <w:widowControl w:val="0"/>
              <w:numPr>
                <w:ilvl w:val="0"/>
                <w:numId w:val="0"/>
              </w:numPr>
              <w:jc w:val="both"/>
              <w:rPr>
                <w:rFonts w:hint="default"/>
                <w:sz w:val="24"/>
                <w:szCs w:val="24"/>
                <w:vertAlign w:val="baseline"/>
                <w:lang w:val="es-CO"/>
              </w:rPr>
            </w:pPr>
            <w:r>
              <w:rPr>
                <w:rFonts w:hint="default"/>
                <w:sz w:val="24"/>
                <w:szCs w:val="24"/>
                <w:vertAlign w:val="baseline"/>
                <w:lang w:val="es-CO"/>
              </w:rPr>
              <w:t>print(repr(inv))</w:t>
            </w:r>
          </w:p>
        </w:tc>
        <w:tc>
          <w:tcPr>
            <w:tcW w:w="3497" w:type="dxa"/>
            <w:shd w:val="clear" w:color="auto" w:fill="F1F1F1" w:themeFill="background1" w:themeFillShade="F2"/>
          </w:tcPr>
          <w:p>
            <w:pPr>
              <w:widowControl w:val="0"/>
              <w:numPr>
                <w:ilvl w:val="0"/>
                <w:numId w:val="0"/>
              </w:numPr>
              <w:jc w:val="both"/>
              <w:rPr>
                <w:rFonts w:hint="default"/>
                <w:sz w:val="24"/>
                <w:szCs w:val="24"/>
                <w:vertAlign w:val="baseline"/>
                <w:lang w:val="es-CO"/>
              </w:rPr>
            </w:pPr>
            <w:r>
              <w:rPr>
                <w:rFonts w:hint="default"/>
                <w:sz w:val="24"/>
                <w:szCs w:val="24"/>
                <w:vertAlign w:val="baseline"/>
                <w:lang w:val="es-CO"/>
              </w:rPr>
              <w:t>&lt;value: client: Google, total: 100&gt;</w:t>
            </w:r>
          </w:p>
        </w:tc>
      </w:tr>
      <w:tr>
        <w:tblPrEx>
          <w:tblBorders>
            <w:top w:val="dotted" w:color="000000" w:sz="4" w:space="0"/>
            <w:left w:val="dotted" w:color="000000" w:sz="4" w:space="0"/>
            <w:bottom w:val="dotted" w:color="000000" w:sz="4" w:space="0"/>
            <w:right w:val="dotted" w:color="000000" w:sz="4"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8522" w:type="dxa"/>
            <w:gridSpan w:val="2"/>
            <w:shd w:val="clear" w:color="auto" w:fill="F1F1F1" w:themeFill="background1" w:themeFillShade="F2"/>
          </w:tcPr>
          <w:p>
            <w:pPr>
              <w:widowControl w:val="0"/>
              <w:numPr>
                <w:ilvl w:val="0"/>
                <w:numId w:val="0"/>
              </w:numPr>
              <w:jc w:val="center"/>
              <w:rPr>
                <w:rFonts w:hint="default"/>
                <w:sz w:val="24"/>
                <w:szCs w:val="24"/>
                <w:vertAlign w:val="baseline"/>
                <w:lang w:val="es-CO"/>
              </w:rPr>
            </w:pPr>
            <w:r>
              <w:rPr>
                <w:rFonts w:hint="default"/>
                <w:sz w:val="21"/>
                <w:szCs w:val="21"/>
                <w:vertAlign w:val="baseline"/>
                <w:lang w:val="es-CO"/>
              </w:rPr>
              <w:t>Ejemplo No. 7</w:t>
            </w:r>
          </w:p>
        </w:tc>
      </w:tr>
    </w:tbl>
    <w:p>
      <w:pPr>
        <w:numPr>
          <w:ilvl w:val="0"/>
          <w:numId w:val="0"/>
        </w:numPr>
        <w:jc w:val="both"/>
        <w:rPr>
          <w:rFonts w:hint="default"/>
          <w:sz w:val="24"/>
          <w:szCs w:val="24"/>
          <w:lang w:val="es-CO"/>
        </w:rPr>
      </w:pPr>
    </w:p>
    <w:p>
      <w:pPr>
        <w:numPr>
          <w:ilvl w:val="0"/>
          <w:numId w:val="0"/>
        </w:numPr>
        <w:jc w:val="both"/>
        <w:rPr>
          <w:rFonts w:hint="default"/>
          <w:sz w:val="24"/>
          <w:szCs w:val="24"/>
          <w:lang w:val="es-CO"/>
        </w:rPr>
      </w:pPr>
      <w:r>
        <w:rPr>
          <w:rFonts w:hint="default"/>
          <w:sz w:val="24"/>
          <w:szCs w:val="24"/>
          <w:lang w:val="es-CO"/>
        </w:rPr>
        <w:t>El método __str__() devuelve una representación de cadena legible para humanos del objeto, mientras que el método __repr__() devuelve una representación de cadena que es suficiente para recrear el objeto.</w:t>
      </w:r>
    </w:p>
    <w:p>
      <w:pPr>
        <w:numPr>
          <w:ilvl w:val="0"/>
          <w:numId w:val="0"/>
        </w:numPr>
        <w:jc w:val="both"/>
        <w:rPr>
          <w:rFonts w:hint="default"/>
          <w:sz w:val="24"/>
          <w:szCs w:val="24"/>
          <w:lang w:val="es-CO"/>
        </w:rPr>
      </w:pPr>
    </w:p>
    <w:p>
      <w:pPr>
        <w:numPr>
          <w:ilvl w:val="0"/>
          <w:numId w:val="3"/>
        </w:numPr>
        <w:jc w:val="both"/>
        <w:rPr>
          <w:rFonts w:hint="default"/>
          <w:sz w:val="24"/>
          <w:szCs w:val="24"/>
          <w:lang w:val="es-CO"/>
        </w:rPr>
      </w:pPr>
      <w:r>
        <w:rPr>
          <w:rFonts w:hint="default"/>
          <w:sz w:val="24"/>
          <w:szCs w:val="24"/>
          <w:lang w:val="es-CO"/>
        </w:rPr>
        <w:t>¿Qué es un decorador de Python?</w:t>
      </w:r>
    </w:p>
    <w:p>
      <w:pPr>
        <w:numPr>
          <w:numId w:val="0"/>
        </w:numPr>
        <w:jc w:val="both"/>
        <w:rPr>
          <w:rFonts w:hint="default"/>
          <w:sz w:val="24"/>
          <w:szCs w:val="24"/>
          <w:lang w:val="es-CO"/>
        </w:rPr>
      </w:pPr>
    </w:p>
    <w:p>
      <w:pPr>
        <w:numPr>
          <w:numId w:val="0"/>
        </w:numPr>
        <w:jc w:val="both"/>
        <w:rPr>
          <w:rFonts w:hint="default"/>
          <w:sz w:val="24"/>
          <w:szCs w:val="24"/>
          <w:lang w:val="es-CO"/>
        </w:rPr>
      </w:pPr>
      <w:r>
        <w:rPr>
          <w:rFonts w:hint="default"/>
          <w:sz w:val="24"/>
          <w:szCs w:val="24"/>
          <w:lang w:val="es-CO"/>
        </w:rPr>
        <w:t>R/ Son funciones que agregan funcionalidades a otras funciones que recibe como argumento, en resumen nos permite agregar nuevas funcionalidades a otra función sin necesidad de cambiarla. Los decoradores de Python se definen escribiendo el signo @ seguido del nombre del decorador, por ejemplo:</w:t>
      </w:r>
    </w:p>
    <w:p>
      <w:pPr>
        <w:numPr>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Layout w:type="autofit"/>
        <w:tblCellMar>
          <w:left w:w="108" w:type="dxa"/>
          <w:right w:w="108" w:type="dxa"/>
        </w:tblCellMar>
      </w:tblPr>
      <w:tblGrid>
        <w:gridCol w:w="4261"/>
        <w:gridCol w:w="4261"/>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PrEx>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 xml:space="preserve">Codigo </w:t>
            </w:r>
          </w:p>
        </w:tc>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Salida</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left w:w="108" w:type="dxa"/>
            <w:right w:w="108" w:type="dxa"/>
          </w:tblCellMar>
        </w:tblPrEx>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def mi_decorador(funcion):</w:t>
            </w:r>
          </w:p>
          <w:p>
            <w:pPr>
              <w:numPr>
                <w:numId w:val="0"/>
              </w:numPr>
              <w:jc w:val="both"/>
              <w:rPr>
                <w:rFonts w:hint="default"/>
                <w:sz w:val="24"/>
                <w:szCs w:val="24"/>
                <w:vertAlign w:val="baseline"/>
                <w:lang w:val="es-CO"/>
              </w:rPr>
            </w:pPr>
            <w:r>
              <w:rPr>
                <w:rFonts w:hint="default"/>
                <w:sz w:val="24"/>
                <w:szCs w:val="24"/>
                <w:vertAlign w:val="baseline"/>
                <w:lang w:val="es-CO"/>
              </w:rPr>
              <w:t xml:space="preserve">    def nueva_funcion(a, b):</w:t>
            </w:r>
          </w:p>
          <w:p>
            <w:pPr>
              <w:numPr>
                <w:numId w:val="0"/>
              </w:numPr>
              <w:jc w:val="both"/>
              <w:rPr>
                <w:rFonts w:hint="default"/>
                <w:sz w:val="24"/>
                <w:szCs w:val="24"/>
                <w:vertAlign w:val="baseline"/>
                <w:lang w:val="es-CO"/>
              </w:rPr>
            </w:pPr>
            <w:r>
              <w:rPr>
                <w:rFonts w:hint="default"/>
                <w:sz w:val="24"/>
                <w:szCs w:val="24"/>
                <w:vertAlign w:val="baseline"/>
                <w:lang w:val="es-CO"/>
              </w:rPr>
              <w:t xml:space="preserve">        print("Se va a llamar")</w:t>
            </w:r>
          </w:p>
          <w:p>
            <w:pPr>
              <w:numPr>
                <w:numId w:val="0"/>
              </w:numPr>
              <w:jc w:val="both"/>
              <w:rPr>
                <w:rFonts w:hint="default"/>
                <w:sz w:val="24"/>
                <w:szCs w:val="24"/>
                <w:vertAlign w:val="baseline"/>
                <w:lang w:val="es-CO"/>
              </w:rPr>
            </w:pPr>
            <w:r>
              <w:rPr>
                <w:rFonts w:hint="default"/>
                <w:sz w:val="24"/>
                <w:szCs w:val="24"/>
                <w:vertAlign w:val="baseline"/>
                <w:lang w:val="es-CO"/>
              </w:rPr>
              <w:t xml:space="preserve">        c = funcion(a, b)</w:t>
            </w:r>
          </w:p>
          <w:p>
            <w:pPr>
              <w:numPr>
                <w:numId w:val="0"/>
              </w:numPr>
              <w:jc w:val="both"/>
              <w:rPr>
                <w:rFonts w:hint="default"/>
                <w:sz w:val="24"/>
                <w:szCs w:val="24"/>
                <w:vertAlign w:val="baseline"/>
                <w:lang w:val="es-CO"/>
              </w:rPr>
            </w:pPr>
            <w:r>
              <w:rPr>
                <w:rFonts w:hint="default"/>
                <w:sz w:val="24"/>
                <w:szCs w:val="24"/>
                <w:vertAlign w:val="baseline"/>
                <w:lang w:val="es-CO"/>
              </w:rPr>
              <w:t xml:space="preserve">        print("Se ha llamado")</w:t>
            </w:r>
          </w:p>
          <w:p>
            <w:pPr>
              <w:numPr>
                <w:numId w:val="0"/>
              </w:numPr>
              <w:jc w:val="both"/>
              <w:rPr>
                <w:rFonts w:hint="default"/>
                <w:sz w:val="24"/>
                <w:szCs w:val="24"/>
                <w:vertAlign w:val="baseline"/>
                <w:lang w:val="es-CO"/>
              </w:rPr>
            </w:pPr>
            <w:r>
              <w:rPr>
                <w:rFonts w:hint="default"/>
                <w:sz w:val="24"/>
                <w:szCs w:val="24"/>
                <w:vertAlign w:val="baseline"/>
                <w:lang w:val="es-CO"/>
              </w:rPr>
              <w:t xml:space="preserve">        return c</w:t>
            </w:r>
          </w:p>
          <w:p>
            <w:pPr>
              <w:numPr>
                <w:numId w:val="0"/>
              </w:numPr>
              <w:jc w:val="both"/>
              <w:rPr>
                <w:rFonts w:hint="default"/>
                <w:sz w:val="24"/>
                <w:szCs w:val="24"/>
                <w:vertAlign w:val="baseline"/>
                <w:lang w:val="es-CO"/>
              </w:rPr>
            </w:pPr>
            <w:r>
              <w:rPr>
                <w:rFonts w:hint="default"/>
                <w:sz w:val="24"/>
                <w:szCs w:val="24"/>
                <w:vertAlign w:val="baseline"/>
                <w:lang w:val="es-CO"/>
              </w:rPr>
              <w:t xml:space="preserve">    return nueva_funcion</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@mi_decorador</w:t>
            </w:r>
          </w:p>
          <w:p>
            <w:pPr>
              <w:numPr>
                <w:numId w:val="0"/>
              </w:numPr>
              <w:jc w:val="both"/>
              <w:rPr>
                <w:rFonts w:hint="default"/>
                <w:sz w:val="24"/>
                <w:szCs w:val="24"/>
                <w:vertAlign w:val="baseline"/>
                <w:lang w:val="es-CO"/>
              </w:rPr>
            </w:pPr>
            <w:r>
              <w:rPr>
                <w:rFonts w:hint="default"/>
                <w:sz w:val="24"/>
                <w:szCs w:val="24"/>
                <w:vertAlign w:val="baseline"/>
                <w:lang w:val="es-CO"/>
              </w:rPr>
              <w:t>def suma(a, b):</w:t>
            </w:r>
          </w:p>
          <w:p>
            <w:pPr>
              <w:numPr>
                <w:numId w:val="0"/>
              </w:numPr>
              <w:jc w:val="both"/>
              <w:rPr>
                <w:rFonts w:hint="default"/>
                <w:sz w:val="24"/>
                <w:szCs w:val="24"/>
                <w:vertAlign w:val="baseline"/>
                <w:lang w:val="es-CO"/>
              </w:rPr>
            </w:pPr>
            <w:r>
              <w:rPr>
                <w:rFonts w:hint="default"/>
                <w:sz w:val="24"/>
                <w:szCs w:val="24"/>
                <w:vertAlign w:val="baseline"/>
                <w:lang w:val="es-CO"/>
              </w:rPr>
              <w:t xml:space="preserve">    print("Entra en la funcion suma")</w:t>
            </w:r>
          </w:p>
          <w:p>
            <w:pPr>
              <w:numPr>
                <w:numId w:val="0"/>
              </w:numPr>
              <w:jc w:val="both"/>
              <w:rPr>
                <w:rFonts w:hint="default"/>
                <w:sz w:val="24"/>
                <w:szCs w:val="24"/>
                <w:vertAlign w:val="baseline"/>
                <w:lang w:val="es-CO"/>
              </w:rPr>
            </w:pPr>
            <w:r>
              <w:rPr>
                <w:rFonts w:hint="default"/>
                <w:sz w:val="24"/>
                <w:szCs w:val="24"/>
                <w:vertAlign w:val="baseline"/>
                <w:lang w:val="es-CO"/>
              </w:rPr>
              <w:t xml:space="preserve">    return a + b</w:t>
            </w:r>
          </w:p>
          <w:p>
            <w:pPr>
              <w:numPr>
                <w:numId w:val="0"/>
              </w:numPr>
              <w:jc w:val="both"/>
              <w:rPr>
                <w:rFonts w:hint="default"/>
                <w:sz w:val="24"/>
                <w:szCs w:val="24"/>
                <w:vertAlign w:val="baseline"/>
                <w:lang w:val="es-CO"/>
              </w:rPr>
            </w:pPr>
          </w:p>
        </w:tc>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Se va a llamar</w:t>
            </w:r>
          </w:p>
          <w:p>
            <w:pPr>
              <w:numPr>
                <w:numId w:val="0"/>
              </w:numPr>
              <w:jc w:val="both"/>
              <w:rPr>
                <w:rFonts w:hint="default"/>
                <w:sz w:val="24"/>
                <w:szCs w:val="24"/>
                <w:vertAlign w:val="baseline"/>
                <w:lang w:val="es-CO"/>
              </w:rPr>
            </w:pPr>
            <w:r>
              <w:rPr>
                <w:rFonts w:hint="default"/>
                <w:sz w:val="24"/>
                <w:szCs w:val="24"/>
                <w:vertAlign w:val="baseline"/>
                <w:lang w:val="es-CO"/>
              </w:rPr>
              <w:t xml:space="preserve">Entra en la funcion suma </w:t>
            </w:r>
          </w:p>
          <w:p>
            <w:pPr>
              <w:numPr>
                <w:numId w:val="0"/>
              </w:numPr>
              <w:jc w:val="both"/>
              <w:rPr>
                <w:rFonts w:hint="default"/>
                <w:sz w:val="24"/>
                <w:szCs w:val="24"/>
                <w:vertAlign w:val="baseline"/>
                <w:lang w:val="es-CO"/>
              </w:rPr>
            </w:pPr>
            <w:r>
              <w:rPr>
                <w:rFonts w:hint="default"/>
                <w:sz w:val="24"/>
                <w:szCs w:val="24"/>
                <w:vertAlign w:val="baseline"/>
                <w:lang w:val="es-CO"/>
              </w:rPr>
              <w:t>Se ha llamado</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left w:w="108" w:type="dxa"/>
            <w:right w:w="108" w:type="dxa"/>
          </w:tblCellMar>
        </w:tblPrEx>
        <w:tc>
          <w:tcPr>
            <w:tcW w:w="8522" w:type="dxa"/>
            <w:gridSpan w:val="2"/>
            <w:shd w:val="clear" w:color="auto" w:fill="F1F1F1" w:themeFill="background1" w:themeFillShade="F2"/>
          </w:tcPr>
          <w:p>
            <w:pPr>
              <w:numPr>
                <w:numId w:val="0"/>
              </w:numPr>
              <w:jc w:val="center"/>
              <w:rPr>
                <w:rFonts w:hint="default"/>
                <w:sz w:val="24"/>
                <w:szCs w:val="24"/>
                <w:vertAlign w:val="baseline"/>
                <w:lang w:val="es-CO"/>
              </w:rPr>
            </w:pPr>
            <w:r>
              <w:rPr>
                <w:rFonts w:hint="default"/>
                <w:sz w:val="21"/>
                <w:szCs w:val="21"/>
                <w:vertAlign w:val="baseline"/>
                <w:lang w:val="es-CO"/>
              </w:rPr>
              <w:t>Ejemplo No.8</w:t>
            </w:r>
          </w:p>
        </w:tc>
      </w:tr>
    </w:tbl>
    <w:p>
      <w:pPr>
        <w:numPr>
          <w:numId w:val="0"/>
        </w:numPr>
        <w:jc w:val="both"/>
        <w:rPr>
          <w:rFonts w:hint="default"/>
          <w:sz w:val="24"/>
          <w:szCs w:val="24"/>
          <w:lang w:val="es-CO"/>
        </w:rPr>
      </w:pPr>
    </w:p>
    <w:p>
      <w:pPr>
        <w:numPr>
          <w:numId w:val="0"/>
        </w:numPr>
        <w:jc w:val="both"/>
        <w:rPr>
          <w:rFonts w:hint="default"/>
          <w:sz w:val="24"/>
          <w:szCs w:val="24"/>
          <w:lang w:val="es-CO"/>
        </w:rPr>
      </w:pPr>
      <w:r>
        <w:rPr>
          <w:rFonts w:hint="default"/>
          <w:sz w:val="24"/>
          <w:szCs w:val="24"/>
          <w:lang w:val="es-CO"/>
        </w:rPr>
        <w:t xml:space="preserve">El código en decorador se ejecutara cuando se llame la función “mi_decorador”, cualquier función que use @mi_decorador tendrá dos print, uno al principio </w:t>
      </w:r>
      <w:r>
        <w:rPr>
          <w:rFonts w:hint="default"/>
          <w:sz w:val="24"/>
          <w:szCs w:val="24"/>
          <w:vertAlign w:val="baseline"/>
          <w:lang w:val="es-CO"/>
        </w:rPr>
        <w:t xml:space="preserve">print("Se va a llamar") </w:t>
      </w:r>
      <w:r>
        <w:rPr>
          <w:rFonts w:hint="default"/>
          <w:sz w:val="24"/>
          <w:szCs w:val="24"/>
          <w:lang w:val="es-CO"/>
        </w:rPr>
        <w:t xml:space="preserve">y otro al final </w:t>
      </w:r>
      <w:r>
        <w:rPr>
          <w:rFonts w:hint="default"/>
          <w:sz w:val="24"/>
          <w:szCs w:val="24"/>
          <w:vertAlign w:val="baseline"/>
          <w:lang w:val="es-CO"/>
        </w:rPr>
        <w:t xml:space="preserve"> print("Se ha llamado")</w:t>
      </w:r>
      <w:r>
        <w:rPr>
          <w:rFonts w:hint="default"/>
          <w:sz w:val="24"/>
          <w:szCs w:val="24"/>
          <w:lang w:val="es-CO"/>
        </w:rPr>
        <w:t>, dando igual lo que realmente haga la función.</w:t>
      </w:r>
    </w:p>
    <w:p>
      <w:pPr>
        <w:numPr>
          <w:numId w:val="0"/>
        </w:numPr>
        <w:jc w:val="both"/>
        <w:rPr>
          <w:rFonts w:hint="default"/>
          <w:sz w:val="24"/>
          <w:szCs w:val="24"/>
          <w:lang w:val="es-CO"/>
        </w:rPr>
      </w:pPr>
    </w:p>
    <w:p>
      <w:pPr>
        <w:numPr>
          <w:numId w:val="0"/>
        </w:numPr>
        <w:jc w:val="both"/>
        <w:rPr>
          <w:rFonts w:hint="default"/>
          <w:sz w:val="24"/>
          <w:szCs w:val="24"/>
          <w:lang w:val="es-CO"/>
        </w:rPr>
      </w:pPr>
      <w:r>
        <w:rPr>
          <w:rFonts w:hint="default"/>
          <w:sz w:val="24"/>
          <w:szCs w:val="24"/>
          <w:lang w:val="es-CO"/>
        </w:rPr>
        <w:t>Python tiene un decorador propio que es @property lo que hace es que envuelve la propiedad con la que queremos trabajar,lo que nos dice @property es que los atributos que están allí pueden ser llamados directamente, se usa para getters, setters o deleters. A continuación un ejemplo:</w:t>
      </w:r>
    </w:p>
    <w:p>
      <w:pPr>
        <w:numPr>
          <w:numId w:val="0"/>
        </w:numPr>
        <w:jc w:val="both"/>
        <w:rPr>
          <w:rFonts w:hint="default"/>
          <w:sz w:val="24"/>
          <w:szCs w:val="24"/>
          <w:lang w:val="es-CO"/>
        </w:rPr>
      </w:pPr>
    </w:p>
    <w:p>
      <w:pPr>
        <w:numPr>
          <w:numId w:val="0"/>
        </w:numPr>
        <w:jc w:val="both"/>
        <w:rPr>
          <w:rFonts w:hint="default"/>
          <w:sz w:val="24"/>
          <w:szCs w:val="24"/>
          <w:lang w:val="es-CO"/>
        </w:rPr>
      </w:pPr>
      <w:r>
        <w:rPr>
          <w:rFonts w:hint="default"/>
          <w:sz w:val="24"/>
          <w:szCs w:val="24"/>
          <w:lang w:val="es-CO"/>
        </w:rPr>
        <w:t>@property para los getter y @client.setter para anular el cliente ya existente en la clase y crear otro google.client = 'Yahoo'.</w:t>
      </w:r>
    </w:p>
    <w:p>
      <w:pPr>
        <w:numPr>
          <w:numId w:val="0"/>
        </w:numPr>
        <w:jc w:val="both"/>
        <w:rPr>
          <w:rFonts w:hint="default"/>
          <w:sz w:val="24"/>
          <w:szCs w:val="24"/>
          <w:lang w:val="es-CO"/>
        </w:rPr>
      </w:pPr>
      <w:bookmarkStart w:id="0" w:name="_GoBack"/>
      <w:bookmarkEnd w:id="0"/>
    </w:p>
    <w:p>
      <w:pPr>
        <w:numPr>
          <w:numId w:val="0"/>
        </w:numPr>
        <w:jc w:val="both"/>
        <w:rPr>
          <w:rFonts w:hint="default"/>
          <w:sz w:val="24"/>
          <w:szCs w:val="24"/>
          <w:lang w:val="es-CO"/>
        </w:rPr>
      </w:pPr>
      <w:r>
        <w:rPr>
          <w:rFonts w:hint="default"/>
          <w:sz w:val="24"/>
          <w:szCs w:val="24"/>
          <w:lang w:val="es-CO"/>
        </w:rPr>
        <w:t>Nota: Si pones un _ antes del atributo quiere decir que es protegido self._client = client, protegido quiere decir que las clases hijas tendrán acceso a esos datos es uno de los mas comunes.</w:t>
      </w:r>
    </w:p>
    <w:p>
      <w:pPr>
        <w:numPr>
          <w:numId w:val="0"/>
        </w:numPr>
        <w:jc w:val="both"/>
        <w:rPr>
          <w:rFonts w:hint="default"/>
          <w:sz w:val="24"/>
          <w:szCs w:val="24"/>
          <w:lang w:val="es-CO"/>
        </w:rPr>
      </w:pPr>
    </w:p>
    <w:tbl>
      <w:tblPr>
        <w:tblStyle w:val="4"/>
        <w:tblW w:w="0" w:type="auto"/>
        <w:tblInd w:w="0"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Layout w:type="autofit"/>
        <w:tblCellMar>
          <w:left w:w="108" w:type="dxa"/>
          <w:right w:w="108" w:type="dxa"/>
        </w:tblCellMar>
      </w:tblPr>
      <w:tblGrid>
        <w:gridCol w:w="4261"/>
        <w:gridCol w:w="4261"/>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left w:w="108" w:type="dxa"/>
            <w:right w:w="108" w:type="dxa"/>
          </w:tblCellMar>
        </w:tblPrEx>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Codigo</w:t>
            </w:r>
          </w:p>
        </w:tc>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Salida</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class Invoice:</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 xml:space="preserve">    def __init__(self, client):</w:t>
            </w:r>
          </w:p>
          <w:p>
            <w:pPr>
              <w:numPr>
                <w:numId w:val="0"/>
              </w:numPr>
              <w:jc w:val="both"/>
              <w:rPr>
                <w:rFonts w:hint="default"/>
                <w:sz w:val="24"/>
                <w:szCs w:val="24"/>
                <w:vertAlign w:val="baseline"/>
                <w:lang w:val="es-CO"/>
              </w:rPr>
            </w:pPr>
            <w:r>
              <w:rPr>
                <w:rFonts w:hint="default"/>
                <w:sz w:val="24"/>
                <w:szCs w:val="24"/>
                <w:vertAlign w:val="baseline"/>
                <w:lang w:val="es-CO"/>
              </w:rPr>
              <w:t xml:space="preserve">        self._client = client</w:t>
            </w:r>
          </w:p>
          <w:p>
            <w:pPr>
              <w:numPr>
                <w:numId w:val="0"/>
              </w:numPr>
              <w:jc w:val="both"/>
              <w:rPr>
                <w:rFonts w:hint="default"/>
                <w:sz w:val="24"/>
                <w:szCs w:val="24"/>
                <w:vertAlign w:val="baseline"/>
                <w:lang w:val="es-CO"/>
              </w:rPr>
            </w:pPr>
            <w:r>
              <w:rPr>
                <w:rFonts w:hint="default"/>
                <w:sz w:val="24"/>
                <w:szCs w:val="24"/>
                <w:vertAlign w:val="baseline"/>
                <w:lang w:val="es-CO"/>
              </w:rPr>
              <w:t xml:space="preserve"> </w:t>
            </w:r>
          </w:p>
          <w:p>
            <w:pPr>
              <w:numPr>
                <w:numId w:val="0"/>
              </w:numPr>
              <w:jc w:val="both"/>
              <w:rPr>
                <w:rFonts w:hint="default"/>
                <w:sz w:val="24"/>
                <w:szCs w:val="24"/>
                <w:vertAlign w:val="baseline"/>
                <w:lang w:val="es-CO"/>
              </w:rPr>
            </w:pPr>
            <w:r>
              <w:rPr>
                <w:rFonts w:hint="default"/>
                <w:sz w:val="24"/>
                <w:szCs w:val="24"/>
                <w:vertAlign w:val="baseline"/>
                <w:lang w:val="es-CO"/>
              </w:rPr>
              <w:t xml:space="preserve">    def formater(self):</w:t>
            </w:r>
          </w:p>
          <w:p>
            <w:pPr>
              <w:numPr>
                <w:numId w:val="0"/>
              </w:numPr>
              <w:jc w:val="both"/>
              <w:rPr>
                <w:rFonts w:hint="default"/>
                <w:sz w:val="24"/>
                <w:szCs w:val="24"/>
                <w:vertAlign w:val="baseline"/>
                <w:lang w:val="es-CO"/>
              </w:rPr>
            </w:pPr>
            <w:r>
              <w:rPr>
                <w:rFonts w:hint="default"/>
                <w:sz w:val="24"/>
                <w:szCs w:val="24"/>
                <w:vertAlign w:val="baseline"/>
                <w:lang w:val="es-CO"/>
              </w:rPr>
              <w:t xml:space="preserve">        return f'{self._client}'</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 xml:space="preserve">    @property</w:t>
            </w:r>
          </w:p>
          <w:p>
            <w:pPr>
              <w:numPr>
                <w:numId w:val="0"/>
              </w:numPr>
              <w:jc w:val="both"/>
              <w:rPr>
                <w:rFonts w:hint="default"/>
                <w:sz w:val="24"/>
                <w:szCs w:val="24"/>
                <w:vertAlign w:val="baseline"/>
                <w:lang w:val="es-CO"/>
              </w:rPr>
            </w:pPr>
            <w:r>
              <w:rPr>
                <w:rFonts w:hint="default"/>
                <w:sz w:val="24"/>
                <w:szCs w:val="24"/>
                <w:vertAlign w:val="baseline"/>
                <w:lang w:val="es-CO"/>
              </w:rPr>
              <w:t xml:space="preserve">    def client(self):</w:t>
            </w:r>
          </w:p>
          <w:p>
            <w:pPr>
              <w:numPr>
                <w:numId w:val="0"/>
              </w:numPr>
              <w:jc w:val="both"/>
              <w:rPr>
                <w:rFonts w:hint="default"/>
                <w:sz w:val="24"/>
                <w:szCs w:val="24"/>
                <w:vertAlign w:val="baseline"/>
                <w:lang w:val="es-CO"/>
              </w:rPr>
            </w:pPr>
            <w:r>
              <w:rPr>
                <w:rFonts w:hint="default"/>
                <w:sz w:val="24"/>
                <w:szCs w:val="24"/>
                <w:vertAlign w:val="baseline"/>
                <w:lang w:val="es-CO"/>
              </w:rPr>
              <w:t xml:space="preserve">        return self._client</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 xml:space="preserve">    @client.setter</w:t>
            </w:r>
          </w:p>
          <w:p>
            <w:pPr>
              <w:numPr>
                <w:numId w:val="0"/>
              </w:numPr>
              <w:jc w:val="both"/>
              <w:rPr>
                <w:rFonts w:hint="default"/>
                <w:sz w:val="24"/>
                <w:szCs w:val="24"/>
                <w:vertAlign w:val="baseline"/>
                <w:lang w:val="es-CO"/>
              </w:rPr>
            </w:pPr>
            <w:r>
              <w:rPr>
                <w:rFonts w:hint="default"/>
                <w:sz w:val="24"/>
                <w:szCs w:val="24"/>
                <w:vertAlign w:val="baseline"/>
                <w:lang w:val="es-CO"/>
              </w:rPr>
              <w:t xml:space="preserve">    def client(self, client):</w:t>
            </w:r>
          </w:p>
          <w:p>
            <w:pPr>
              <w:numPr>
                <w:numId w:val="0"/>
              </w:numPr>
              <w:jc w:val="both"/>
              <w:rPr>
                <w:rFonts w:hint="default"/>
                <w:sz w:val="24"/>
                <w:szCs w:val="24"/>
                <w:vertAlign w:val="baseline"/>
                <w:lang w:val="es-CO"/>
              </w:rPr>
            </w:pPr>
            <w:r>
              <w:rPr>
                <w:rFonts w:hint="default"/>
                <w:sz w:val="24"/>
                <w:szCs w:val="24"/>
                <w:vertAlign w:val="baseline"/>
                <w:lang w:val="es-CO"/>
              </w:rPr>
              <w:t xml:space="preserve">        self._client = client</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google = Invoice('Google')</w:t>
            </w:r>
          </w:p>
          <w:p>
            <w:pPr>
              <w:numPr>
                <w:numId w:val="0"/>
              </w:numPr>
              <w:jc w:val="both"/>
              <w:rPr>
                <w:rFonts w:hint="default"/>
                <w:sz w:val="24"/>
                <w:szCs w:val="24"/>
                <w:vertAlign w:val="baseline"/>
                <w:lang w:val="es-CO"/>
              </w:rPr>
            </w:pPr>
            <w:r>
              <w:rPr>
                <w:rFonts w:hint="default"/>
                <w:sz w:val="24"/>
                <w:szCs w:val="24"/>
                <w:vertAlign w:val="baseline"/>
                <w:lang w:val="es-CO"/>
              </w:rPr>
              <w:t>print(google.client)</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google.client = 'Yahoo'</w:t>
            </w:r>
          </w:p>
          <w:p>
            <w:pPr>
              <w:numPr>
                <w:numId w:val="0"/>
              </w:numPr>
              <w:jc w:val="both"/>
              <w:rPr>
                <w:rFonts w:hint="default"/>
                <w:sz w:val="24"/>
                <w:szCs w:val="24"/>
                <w:vertAlign w:val="baseline"/>
                <w:lang w:val="es-CO"/>
              </w:rPr>
            </w:pPr>
            <w:r>
              <w:rPr>
                <w:rFonts w:hint="default"/>
                <w:sz w:val="24"/>
                <w:szCs w:val="24"/>
                <w:vertAlign w:val="baseline"/>
                <w:lang w:val="es-CO"/>
              </w:rPr>
              <w:t>print(google.client)</w:t>
            </w:r>
          </w:p>
        </w:tc>
        <w:tc>
          <w:tcPr>
            <w:tcW w:w="4261" w:type="dxa"/>
            <w:shd w:val="clear" w:color="auto" w:fill="F1F1F1" w:themeFill="background1" w:themeFillShade="F2"/>
          </w:tcPr>
          <w:p>
            <w:pPr>
              <w:numPr>
                <w:numId w:val="0"/>
              </w:numPr>
              <w:jc w:val="both"/>
              <w:rPr>
                <w:rFonts w:hint="default"/>
                <w:sz w:val="24"/>
                <w:szCs w:val="24"/>
                <w:vertAlign w:val="baseline"/>
                <w:lang w:val="es-CO"/>
              </w:rPr>
            </w:pPr>
            <w:r>
              <w:rPr>
                <w:rFonts w:hint="default"/>
                <w:sz w:val="24"/>
                <w:szCs w:val="24"/>
                <w:vertAlign w:val="baseline"/>
                <w:lang w:val="es-CO"/>
              </w:rPr>
              <w:t>Google</w:t>
            </w:r>
          </w:p>
          <w:p>
            <w:pPr>
              <w:numPr>
                <w:numId w:val="0"/>
              </w:numPr>
              <w:jc w:val="both"/>
              <w:rPr>
                <w:rFonts w:hint="default"/>
                <w:sz w:val="24"/>
                <w:szCs w:val="24"/>
                <w:vertAlign w:val="baseline"/>
                <w:lang w:val="es-CO"/>
              </w:rPr>
            </w:pPr>
          </w:p>
          <w:p>
            <w:pPr>
              <w:numPr>
                <w:numId w:val="0"/>
              </w:numPr>
              <w:jc w:val="both"/>
              <w:rPr>
                <w:rFonts w:hint="default"/>
                <w:sz w:val="24"/>
                <w:szCs w:val="24"/>
                <w:vertAlign w:val="baseline"/>
                <w:lang w:val="es-CO"/>
              </w:rPr>
            </w:pPr>
            <w:r>
              <w:rPr>
                <w:rFonts w:hint="default"/>
                <w:sz w:val="24"/>
                <w:szCs w:val="24"/>
                <w:vertAlign w:val="baseline"/>
                <w:lang w:val="es-CO"/>
              </w:rPr>
              <w:t>Yahoo</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shd w:val="clear" w:color="auto" w:fill="F1F1F1" w:themeFill="background1" w:themeFillShade="F2"/>
          <w:tblCellMar>
            <w:left w:w="108" w:type="dxa"/>
            <w:right w:w="108" w:type="dxa"/>
          </w:tblCellMar>
        </w:tblPrEx>
        <w:tc>
          <w:tcPr>
            <w:tcW w:w="8522" w:type="dxa"/>
            <w:gridSpan w:val="2"/>
            <w:shd w:val="clear" w:color="auto" w:fill="F1F1F1" w:themeFill="background1" w:themeFillShade="F2"/>
          </w:tcPr>
          <w:p>
            <w:pPr>
              <w:numPr>
                <w:numId w:val="0"/>
              </w:numPr>
              <w:jc w:val="center"/>
              <w:rPr>
                <w:rFonts w:hint="default"/>
                <w:sz w:val="21"/>
                <w:szCs w:val="21"/>
                <w:vertAlign w:val="baseline"/>
                <w:lang w:val="es-CO"/>
              </w:rPr>
            </w:pPr>
            <w:r>
              <w:rPr>
                <w:rFonts w:hint="default"/>
                <w:sz w:val="21"/>
                <w:szCs w:val="21"/>
                <w:vertAlign w:val="baseline"/>
                <w:lang w:val="es-CO"/>
              </w:rPr>
              <w:t>Ejemplo No.9</w:t>
            </w:r>
          </w:p>
        </w:tc>
      </w:tr>
    </w:tbl>
    <w:p>
      <w:pPr>
        <w:numPr>
          <w:numId w:val="0"/>
        </w:numPr>
        <w:jc w:val="both"/>
        <w:rPr>
          <w:rFonts w:hint="default"/>
          <w:sz w:val="24"/>
          <w:szCs w:val="24"/>
          <w:lang w:val="es-CO"/>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8744"/>
    <w:multiLevelType w:val="singleLevel"/>
    <w:tmpl w:val="81D28744"/>
    <w:lvl w:ilvl="0" w:tentative="0">
      <w:start w:val="9"/>
      <w:numFmt w:val="decimal"/>
      <w:suff w:val="space"/>
      <w:lvlText w:val="%1."/>
      <w:lvlJc w:val="left"/>
    </w:lvl>
  </w:abstractNum>
  <w:abstractNum w:abstractNumId="1">
    <w:nsid w:val="9B88D76E"/>
    <w:multiLevelType w:val="singleLevel"/>
    <w:tmpl w:val="9B88D76E"/>
    <w:lvl w:ilvl="0" w:tentative="0">
      <w:start w:val="2"/>
      <w:numFmt w:val="decimal"/>
      <w:suff w:val="space"/>
      <w:lvlText w:val="%1."/>
      <w:lvlJc w:val="left"/>
    </w:lvl>
  </w:abstractNum>
  <w:abstractNum w:abstractNumId="2">
    <w:nsid w:val="5F14855B"/>
    <w:multiLevelType w:val="singleLevel"/>
    <w:tmpl w:val="5F14855B"/>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C3754"/>
    <w:rsid w:val="07270382"/>
    <w:rsid w:val="165C3754"/>
    <w:rsid w:val="299170B3"/>
    <w:rsid w:val="33464201"/>
    <w:rsid w:val="6E61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1731</Words>
  <Characters>9083</Characters>
  <Lines>0</Lines>
  <Paragraphs>0</Paragraphs>
  <TotalTime>115</TotalTime>
  <ScaleCrop>false</ScaleCrop>
  <LinksUpToDate>false</LinksUpToDate>
  <CharactersWithSpaces>11014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2024-04-05T14:58:00Z</dcterms:created>
  <dc:creator>Administrador</dc:creator>
  <cp:lastModifiedBy>cindy parra</cp:lastModifiedBy>
  <dcterms:modified xsi:type="dcterms:W3CDTF">2024-04-09T10:30:04Z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3E9726940D75494690230C5C5E3E23DA_11</vt:lpwstr>
  </property>
</Properties>
</file>