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7BD" w:rsidRDefault="00BF7A0D"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外联列表</w:t>
      </w:r>
    </w:p>
    <w:p w:rsidR="00F327BD" w:rsidRDefault="00F327BD"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 w:rsidR="00F327BD" w:rsidRDefault="00BF7A0D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编号：</w:t>
      </w:r>
      <w:r>
        <w:rPr>
          <w:rFonts w:ascii="宋体" w:eastAsia="宋体" w:hAnsi="宋体" w:hint="eastAsia"/>
          <w:sz w:val="28"/>
          <w:szCs w:val="28"/>
        </w:rPr>
        <w:t>HJRD</w:t>
      </w:r>
      <w:bookmarkStart w:id="0" w:name="_GoBack"/>
      <w:bookmarkEnd w:id="0"/>
      <w:r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-D-0</w:t>
      </w:r>
      <w:r>
        <w:rPr>
          <w:rFonts w:ascii="宋体" w:hAnsi="宋体"/>
          <w:sz w:val="28"/>
          <w:szCs w:val="28"/>
        </w:rPr>
        <w:t>4</w:t>
      </w:r>
    </w:p>
    <w:p w:rsidR="00F327BD" w:rsidRDefault="00852147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pict>
          <v:line id="直接连接符 1" o:spid="_x0000_s2050" style="position:absolute;left:0;text-align:left;z-index:251659264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" o:allowincell="f"/>
        </w:pict>
      </w:r>
    </w:p>
    <w:tbl>
      <w:tblPr>
        <w:tblW w:w="8522" w:type="dxa"/>
        <w:tblLayout w:type="fixed"/>
        <w:tblLook w:val="04A0"/>
      </w:tblPr>
      <w:tblGrid>
        <w:gridCol w:w="426"/>
        <w:gridCol w:w="504"/>
        <w:gridCol w:w="426"/>
        <w:gridCol w:w="1399"/>
        <w:gridCol w:w="1132"/>
        <w:gridCol w:w="1970"/>
        <w:gridCol w:w="962"/>
        <w:gridCol w:w="1277"/>
        <w:gridCol w:w="426"/>
      </w:tblGrid>
      <w:tr w:rsidR="00F327BD">
        <w:trPr>
          <w:trHeight w:val="510"/>
        </w:trPr>
        <w:tc>
          <w:tcPr>
            <w:tcW w:w="85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27BD" w:rsidRDefault="00BF7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相关专家联系表</w:t>
            </w:r>
          </w:p>
        </w:tc>
      </w:tr>
      <w:tr w:rsidR="00F327BD">
        <w:trPr>
          <w:trHeight w:val="5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27BD" w:rsidRDefault="00BF7A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27BD" w:rsidRDefault="00BF7A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27BD" w:rsidRDefault="00BF7A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性别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27BD" w:rsidRDefault="00BF7A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单位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27BD" w:rsidRDefault="00BF7A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联系电话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27BD" w:rsidRDefault="00BF7A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电子邮箱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27BD" w:rsidRDefault="00BF7A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咨询范围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27BD" w:rsidRDefault="00BF7A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</w:tr>
      <w:tr w:rsidR="00F327BD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294FB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刘飞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294FB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朴元金汇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294FB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13667124725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294FB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Evanlau984@live.com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A3200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技术交流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327BD">
        <w:trPr>
          <w:trHeight w:val="5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5B34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胡志宏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5B34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优势财富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5B34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18101293260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64AD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Z</w:t>
            </w:r>
            <w:r>
              <w:rPr>
                <w:rFonts w:ascii="宋体" w:hAnsi="宋体" w:cs="宋体" w:hint="eastAsia"/>
                <w:kern w:val="0"/>
                <w:szCs w:val="21"/>
              </w:rPr>
              <w:t>hihong.hu@wealthbetter.com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294FB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业务合作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327BD">
        <w:trPr>
          <w:trHeight w:val="5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BF7A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刘博永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BF7A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旗云天下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BF7A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13401171067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BF7A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L</w:t>
            </w:r>
            <w:r>
              <w:rPr>
                <w:rFonts w:ascii="宋体" w:hAnsi="宋体" w:cs="宋体" w:hint="eastAsia"/>
                <w:kern w:val="0"/>
                <w:szCs w:val="21"/>
              </w:rPr>
              <w:t>iuboyong@365sec.com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327BD">
        <w:trPr>
          <w:trHeight w:val="5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 w:rsidP="00BF7A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327BD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327BD">
        <w:trPr>
          <w:trHeight w:val="5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327BD">
        <w:trPr>
          <w:trHeight w:val="85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327BD">
        <w:trPr>
          <w:trHeight w:val="114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BD" w:rsidRDefault="00F327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F327BD" w:rsidRDefault="00F327BD"/>
    <w:sectPr w:rsidR="00F327BD" w:rsidSect="00F32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2EA" w:rsidRDefault="000832EA" w:rsidP="005B3417">
      <w:r>
        <w:separator/>
      </w:r>
    </w:p>
  </w:endnote>
  <w:endnote w:type="continuationSeparator" w:id="1">
    <w:p w:rsidR="000832EA" w:rsidRDefault="000832EA" w:rsidP="005B3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2EA" w:rsidRDefault="000832EA" w:rsidP="005B3417">
      <w:r>
        <w:separator/>
      </w:r>
    </w:p>
  </w:footnote>
  <w:footnote w:type="continuationSeparator" w:id="1">
    <w:p w:rsidR="000832EA" w:rsidRDefault="000832EA" w:rsidP="005B34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7F0"/>
    <w:rsid w:val="000832EA"/>
    <w:rsid w:val="000D5C17"/>
    <w:rsid w:val="001A2C4E"/>
    <w:rsid w:val="00294FB7"/>
    <w:rsid w:val="005B3417"/>
    <w:rsid w:val="00621865"/>
    <w:rsid w:val="006730E8"/>
    <w:rsid w:val="00852147"/>
    <w:rsid w:val="00A32001"/>
    <w:rsid w:val="00AE27F0"/>
    <w:rsid w:val="00BF6C98"/>
    <w:rsid w:val="00BF7A0D"/>
    <w:rsid w:val="00D84E62"/>
    <w:rsid w:val="00F327BD"/>
    <w:rsid w:val="00F64ADC"/>
    <w:rsid w:val="762B2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7B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F32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F32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F327B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F327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Yolkok</dc:creator>
  <cp:lastModifiedBy>PC</cp:lastModifiedBy>
  <cp:revision>9</cp:revision>
  <dcterms:created xsi:type="dcterms:W3CDTF">2017-03-19T10:41:00Z</dcterms:created>
  <dcterms:modified xsi:type="dcterms:W3CDTF">2017-12-07T01:49:00Z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