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64" w:rsidRDefault="005C2F63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资产清单</w:t>
      </w:r>
    </w:p>
    <w:p w:rsidR="00263964" w:rsidRDefault="00263964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263964" w:rsidRDefault="005C2F63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-5-D-01</w:t>
      </w:r>
    </w:p>
    <w:p w:rsidR="00263964" w:rsidRDefault="00263964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522" w:type="dxa"/>
        <w:tblLayout w:type="fixed"/>
        <w:tblLook w:val="04A0"/>
      </w:tblPr>
      <w:tblGrid>
        <w:gridCol w:w="2071"/>
        <w:gridCol w:w="1430"/>
        <w:gridCol w:w="1285"/>
        <w:gridCol w:w="1558"/>
        <w:gridCol w:w="1440"/>
        <w:gridCol w:w="738"/>
      </w:tblGrid>
      <w:tr w:rsidR="00263964">
        <w:trPr>
          <w:trHeight w:val="270"/>
        </w:trPr>
        <w:tc>
          <w:tcPr>
            <w:tcW w:w="85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 w:rsidR="00893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 w:rsidR="00893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</w:t>
            </w:r>
            <w:r w:rsidR="00893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63964">
        <w:trPr>
          <w:trHeight w:val="559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交方代表签字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接方代表签字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567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品牌型号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价值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434D6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HJRD-GZ-0122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434D6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路由器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140C64">
              <w:t>TP-LINKTL-SL3218PE-Combo 16</w:t>
            </w:r>
            <w:r w:rsidR="00140C64">
              <w:t>口百兆网管</w:t>
            </w:r>
            <w:r w:rsidR="00140C64">
              <w:t>PoE</w:t>
            </w:r>
            <w:r w:rsidR="00140C64">
              <w:t>供电交换机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140C6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140C6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0500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HJRD-GZ-0123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0500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笔记本电脑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05006">
              <w:t xml:space="preserve">ThinkPad </w:t>
            </w:r>
            <w:r w:rsidR="00305006">
              <w:t>联想</w:t>
            </w:r>
            <w:r w:rsidR="00305006">
              <w:t xml:space="preserve"> E450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0500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0500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22995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0174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HJRD-GZ-0125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174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显示器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00848">
              <w:t>戴尔（</w:t>
            </w:r>
            <w:r w:rsidR="00600848">
              <w:t>DELL</w:t>
            </w:r>
            <w:r w:rsidR="00600848">
              <w:t>）</w:t>
            </w:r>
            <w:r w:rsidR="00600848">
              <w:t xml:space="preserve"> U2417H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0084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F2D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7995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2639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63964">
        <w:trPr>
          <w:trHeight w:val="454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63964">
        <w:trPr>
          <w:trHeight w:val="87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资产管理者签字：</w:t>
            </w:r>
          </w:p>
        </w:tc>
        <w:tc>
          <w:tcPr>
            <w:tcW w:w="64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63964" w:rsidRDefault="005C2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263964" w:rsidRDefault="00263964">
      <w:pPr>
        <w:spacing w:line="300" w:lineRule="auto"/>
      </w:pPr>
    </w:p>
    <w:sectPr w:rsidR="00263964" w:rsidSect="0026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63" w:rsidRDefault="005C2F63" w:rsidP="00BD7829">
      <w:r>
        <w:separator/>
      </w:r>
    </w:p>
  </w:endnote>
  <w:endnote w:type="continuationSeparator" w:id="1">
    <w:p w:rsidR="005C2F63" w:rsidRDefault="005C2F63" w:rsidP="00BD7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63" w:rsidRDefault="005C2F63" w:rsidP="00BD7829">
      <w:r>
        <w:separator/>
      </w:r>
    </w:p>
  </w:footnote>
  <w:footnote w:type="continuationSeparator" w:id="1">
    <w:p w:rsidR="005C2F63" w:rsidRDefault="005C2F63" w:rsidP="00BD7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0174D6"/>
    <w:rsid w:val="000F2D22"/>
    <w:rsid w:val="00140C64"/>
    <w:rsid w:val="00193C5C"/>
    <w:rsid w:val="00263964"/>
    <w:rsid w:val="00305006"/>
    <w:rsid w:val="00434D6F"/>
    <w:rsid w:val="004A36F3"/>
    <w:rsid w:val="005C2F63"/>
    <w:rsid w:val="00600848"/>
    <w:rsid w:val="00605407"/>
    <w:rsid w:val="006730E8"/>
    <w:rsid w:val="00680584"/>
    <w:rsid w:val="006C40BF"/>
    <w:rsid w:val="0089316D"/>
    <w:rsid w:val="00A55156"/>
    <w:rsid w:val="00BA5004"/>
    <w:rsid w:val="00BD7829"/>
    <w:rsid w:val="00C87576"/>
    <w:rsid w:val="00F2046D"/>
    <w:rsid w:val="0E02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96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263964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rsid w:val="002639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63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6396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964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263964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263964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PC</cp:lastModifiedBy>
  <cp:revision>19</cp:revision>
  <dcterms:created xsi:type="dcterms:W3CDTF">2017-03-19T10:32:00Z</dcterms:created>
  <dcterms:modified xsi:type="dcterms:W3CDTF">2017-12-07T02:41:00Z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