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4521C2" w:rsidRPr="004521C2" w:rsidTr="004521C2">
        <w:trPr>
          <w:trHeight w:val="360"/>
        </w:trPr>
        <w:tc>
          <w:tcPr>
            <w:tcW w:w="3520" w:type="dxa"/>
            <w:noWrap/>
            <w:hideMark/>
          </w:tcPr>
          <w:p w:rsidR="004521C2" w:rsidRPr="004521C2" w:rsidRDefault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Вариант</w:t>
            </w:r>
          </w:p>
        </w:tc>
        <w:tc>
          <w:tcPr>
            <w:tcW w:w="12900" w:type="dxa"/>
            <w:gridSpan w:val="15"/>
            <w:noWrap/>
            <w:hideMark/>
          </w:tcPr>
          <w:p w:rsidR="004521C2" w:rsidRPr="004521C2" w:rsidRDefault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</w:t>
            </w:r>
          </w:p>
        </w:tc>
      </w:tr>
      <w:tr w:rsidR="004521C2" w:rsidRPr="004521C2" w:rsidTr="004521C2">
        <w:trPr>
          <w:trHeight w:val="360"/>
        </w:trPr>
        <w:tc>
          <w:tcPr>
            <w:tcW w:w="3520" w:type="dxa"/>
            <w:noWrap/>
            <w:hideMark/>
          </w:tcPr>
          <w:p w:rsidR="004521C2" w:rsidRPr="0076306F" w:rsidRDefault="004521C2">
            <w:pPr>
              <w:rPr>
                <w:b/>
                <w:bCs/>
                <w:lang w:val="ru-RU"/>
              </w:rPr>
            </w:pPr>
            <w:r w:rsidRPr="004521C2">
              <w:rPr>
                <w:b/>
                <w:bCs/>
              </w:rPr>
              <w:t>вопрос / вариант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13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14</w:t>
            </w:r>
          </w:p>
        </w:tc>
        <w:tc>
          <w:tcPr>
            <w:tcW w:w="86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15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76306F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4521C2">
        <w:trPr>
          <w:trHeight w:val="500"/>
        </w:trPr>
        <w:tc>
          <w:tcPr>
            <w:tcW w:w="3520" w:type="dxa"/>
            <w:noWrap/>
            <w:hideMark/>
          </w:tcPr>
          <w:p w:rsidR="004521C2" w:rsidRPr="004521C2" w:rsidRDefault="004521C2" w:rsidP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4521C2" w:rsidRPr="0076306F" w:rsidRDefault="004521C2" w:rsidP="004521C2">
            <w:pPr>
              <w:rPr>
                <w:b/>
                <w:bCs/>
                <w:sz w:val="36"/>
                <w:szCs w:val="36"/>
              </w:rPr>
            </w:pPr>
            <w:r w:rsidRPr="0076306F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4521C2" w:rsidRPr="004521C2" w:rsidTr="0076306F">
        <w:trPr>
          <w:trHeight w:val="558"/>
        </w:trPr>
        <w:tc>
          <w:tcPr>
            <w:tcW w:w="3520" w:type="dxa"/>
            <w:noWrap/>
            <w:hideMark/>
          </w:tcPr>
          <w:p w:rsidR="004521C2" w:rsidRPr="004521C2" w:rsidRDefault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Группа:</w:t>
            </w:r>
          </w:p>
        </w:tc>
        <w:tc>
          <w:tcPr>
            <w:tcW w:w="12900" w:type="dxa"/>
            <w:gridSpan w:val="15"/>
            <w:noWrap/>
            <w:hideMark/>
          </w:tcPr>
          <w:p w:rsidR="004521C2" w:rsidRPr="0076306F" w:rsidRDefault="004521C2">
            <w:pPr>
              <w:rPr>
                <w:lang w:val="ru-RU"/>
              </w:rPr>
            </w:pPr>
          </w:p>
        </w:tc>
      </w:tr>
      <w:tr w:rsidR="004521C2" w:rsidRPr="004521C2" w:rsidTr="004521C2">
        <w:trPr>
          <w:trHeight w:val="360"/>
        </w:trPr>
        <w:tc>
          <w:tcPr>
            <w:tcW w:w="3520" w:type="dxa"/>
            <w:noWrap/>
            <w:hideMark/>
          </w:tcPr>
          <w:p w:rsidR="004521C2" w:rsidRPr="004521C2" w:rsidRDefault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ФИО (печатными):</w:t>
            </w:r>
          </w:p>
        </w:tc>
        <w:tc>
          <w:tcPr>
            <w:tcW w:w="12900" w:type="dxa"/>
            <w:gridSpan w:val="15"/>
            <w:noWrap/>
            <w:hideMark/>
          </w:tcPr>
          <w:p w:rsidR="004521C2" w:rsidRPr="0076306F" w:rsidRDefault="004521C2">
            <w:pPr>
              <w:rPr>
                <w:lang w:val="ru-RU"/>
              </w:rPr>
            </w:pPr>
          </w:p>
        </w:tc>
      </w:tr>
      <w:tr w:rsidR="004521C2" w:rsidRPr="004521C2" w:rsidTr="004521C2">
        <w:trPr>
          <w:trHeight w:val="360"/>
        </w:trPr>
        <w:tc>
          <w:tcPr>
            <w:tcW w:w="3520" w:type="dxa"/>
            <w:noWrap/>
            <w:hideMark/>
          </w:tcPr>
          <w:p w:rsidR="004521C2" w:rsidRPr="004521C2" w:rsidRDefault="004521C2">
            <w:pPr>
              <w:rPr>
                <w:b/>
                <w:bCs/>
              </w:rPr>
            </w:pPr>
            <w:r w:rsidRPr="004521C2">
              <w:rPr>
                <w:b/>
                <w:bCs/>
              </w:rPr>
              <w:t>Итоговый балл:</w:t>
            </w:r>
          </w:p>
        </w:tc>
        <w:tc>
          <w:tcPr>
            <w:tcW w:w="12900" w:type="dxa"/>
            <w:gridSpan w:val="15"/>
            <w:noWrap/>
            <w:hideMark/>
          </w:tcPr>
          <w:p w:rsidR="004521C2" w:rsidRPr="0076306F" w:rsidRDefault="004521C2">
            <w:pPr>
              <w:rPr>
                <w:lang w:val="ru-RU"/>
              </w:rPr>
            </w:pPr>
          </w:p>
        </w:tc>
      </w:tr>
    </w:tbl>
    <w:p w:rsidR="00C63994" w:rsidRPr="004521C2" w:rsidRDefault="00C63994">
      <w:pPr>
        <w:rPr>
          <w:lang w:val="ru-RU"/>
        </w:rPr>
      </w:pPr>
    </w:p>
    <w:sectPr w:rsidR="00C63994" w:rsidRPr="00452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2"/>
    <w:rsid w:val="0032305C"/>
    <w:rsid w:val="004521C2"/>
    <w:rsid w:val="005C3509"/>
    <w:rsid w:val="006E34FC"/>
    <w:rsid w:val="0076306F"/>
    <w:rsid w:val="00764015"/>
    <w:rsid w:val="00A46D02"/>
    <w:rsid w:val="00C63994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6CB15"/>
  <w15:chartTrackingRefBased/>
  <w15:docId w15:val="{E707B540-DE78-E849-95F1-D4630D9B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Safonov</dc:creator>
  <cp:keywords/>
  <dc:description/>
  <cp:lastModifiedBy>Fedor Safonov</cp:lastModifiedBy>
  <cp:revision>1</cp:revision>
  <cp:lastPrinted>2024-04-22T13:15:00Z</cp:lastPrinted>
  <dcterms:created xsi:type="dcterms:W3CDTF">2024-04-22T12:54:00Z</dcterms:created>
  <dcterms:modified xsi:type="dcterms:W3CDTF">2024-04-23T14:33:00Z</dcterms:modified>
</cp:coreProperties>
</file>