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7601" w14:textId="77777777" w:rsidR="000A4845" w:rsidRDefault="000A4845">
      <w:pPr>
        <w:pStyle w:val="a3"/>
        <w:rPr>
          <w:sz w:val="24"/>
          <w:szCs w:val="24"/>
        </w:rPr>
      </w:pPr>
    </w:p>
    <w:p w14:paraId="1E0DCFAB" w14:textId="77777777" w:rsidR="000A4845" w:rsidRDefault="000A4845">
      <w:pPr>
        <w:pStyle w:val="a3"/>
        <w:rPr>
          <w:sz w:val="24"/>
          <w:szCs w:val="24"/>
        </w:rPr>
      </w:pPr>
    </w:p>
    <w:p w14:paraId="12E49BA8" w14:textId="77777777" w:rsidR="000A4845" w:rsidRDefault="000A4845">
      <w:pPr>
        <w:pStyle w:val="a3"/>
        <w:rPr>
          <w:sz w:val="24"/>
          <w:szCs w:val="24"/>
        </w:rPr>
      </w:pPr>
    </w:p>
    <w:p w14:paraId="673428E9" w14:textId="77777777" w:rsidR="000A4845" w:rsidRDefault="000A4845">
      <w:pPr>
        <w:pStyle w:val="a3"/>
        <w:rPr>
          <w:sz w:val="24"/>
          <w:szCs w:val="24"/>
        </w:rPr>
      </w:pPr>
    </w:p>
    <w:p w14:paraId="57126B47" w14:textId="77777777" w:rsidR="000A4845" w:rsidRDefault="000A4845">
      <w:pPr>
        <w:pStyle w:val="a3"/>
        <w:rPr>
          <w:sz w:val="24"/>
          <w:szCs w:val="24"/>
        </w:rPr>
      </w:pPr>
    </w:p>
    <w:p w14:paraId="78AA6D90" w14:textId="77777777" w:rsidR="000A4845" w:rsidRDefault="000A4845">
      <w:pPr>
        <w:pStyle w:val="a3"/>
        <w:rPr>
          <w:sz w:val="24"/>
          <w:szCs w:val="24"/>
        </w:rPr>
      </w:pPr>
    </w:p>
    <w:p w14:paraId="3D3A274C" w14:textId="77777777" w:rsidR="000A4845" w:rsidRDefault="000A4845">
      <w:pPr>
        <w:pStyle w:val="a3"/>
        <w:rPr>
          <w:sz w:val="24"/>
          <w:szCs w:val="24"/>
        </w:rPr>
      </w:pPr>
    </w:p>
    <w:p w14:paraId="7B025D5B" w14:textId="77777777" w:rsidR="000A4845" w:rsidRDefault="000A4845">
      <w:pPr>
        <w:pStyle w:val="a3"/>
        <w:rPr>
          <w:sz w:val="24"/>
          <w:szCs w:val="24"/>
        </w:rPr>
      </w:pPr>
    </w:p>
    <w:p w14:paraId="24C46897" w14:textId="77777777" w:rsidR="000A4845" w:rsidRDefault="000A4845">
      <w:pPr>
        <w:pStyle w:val="a3"/>
        <w:rPr>
          <w:sz w:val="24"/>
          <w:szCs w:val="24"/>
        </w:rPr>
      </w:pPr>
    </w:p>
    <w:p w14:paraId="1DED3E80" w14:textId="77777777" w:rsidR="000A4845" w:rsidRDefault="000A4845">
      <w:pPr>
        <w:pStyle w:val="a3"/>
        <w:rPr>
          <w:sz w:val="24"/>
          <w:szCs w:val="24"/>
        </w:rPr>
      </w:pPr>
    </w:p>
    <w:p w14:paraId="31837F94" w14:textId="77777777" w:rsidR="000A4845" w:rsidRDefault="000A4845">
      <w:pPr>
        <w:pStyle w:val="a3"/>
        <w:rPr>
          <w:sz w:val="24"/>
          <w:szCs w:val="24"/>
        </w:rPr>
      </w:pPr>
    </w:p>
    <w:p w14:paraId="1CC22AC2" w14:textId="77777777" w:rsidR="000A4845" w:rsidRDefault="00000000">
      <w:pPr>
        <w:pStyle w:val="a7"/>
        <w:rPr>
          <w:rFonts w:ascii="宋体" w:eastAsia="宋体" w:hAnsi="宋体" w:cs="宋体"/>
          <w:sz w:val="84"/>
          <w:szCs w:val="84"/>
        </w:rPr>
      </w:pPr>
      <w:bookmarkStart w:id="0" w:name="营探Web端"/>
      <w:bookmarkEnd w:id="0"/>
      <w:proofErr w:type="gramStart"/>
      <w:r>
        <w:rPr>
          <w:rFonts w:ascii="宋体" w:eastAsia="宋体" w:hAnsi="宋体" w:cs="宋体" w:hint="eastAsia"/>
          <w:spacing w:val="14"/>
          <w:w w:val="85"/>
          <w:sz w:val="84"/>
          <w:szCs w:val="84"/>
        </w:rPr>
        <w:t>营探</w:t>
      </w:r>
      <w:proofErr w:type="gramEnd"/>
      <w:r>
        <w:rPr>
          <w:rFonts w:ascii="宋体" w:eastAsia="宋体" w:hAnsi="宋体" w:cs="宋体" w:hint="eastAsia"/>
          <w:spacing w:val="14"/>
          <w:w w:val="85"/>
          <w:sz w:val="84"/>
          <w:szCs w:val="84"/>
        </w:rPr>
        <w:t xml:space="preserve"> </w:t>
      </w:r>
      <w:r>
        <w:rPr>
          <w:rFonts w:ascii="宋体" w:eastAsia="宋体" w:hAnsi="宋体" w:cs="宋体" w:hint="eastAsia"/>
          <w:w w:val="85"/>
          <w:sz w:val="84"/>
          <w:szCs w:val="84"/>
        </w:rPr>
        <w:t>Web</w:t>
      </w:r>
      <w:r>
        <w:rPr>
          <w:rFonts w:ascii="宋体" w:eastAsia="宋体" w:hAnsi="宋体" w:cs="宋体" w:hint="eastAsia"/>
          <w:spacing w:val="22"/>
          <w:w w:val="85"/>
          <w:sz w:val="84"/>
          <w:szCs w:val="84"/>
        </w:rPr>
        <w:t xml:space="preserve"> 端</w:t>
      </w:r>
    </w:p>
    <w:p w14:paraId="5FEF0DB8" w14:textId="77777777" w:rsidR="000A4845" w:rsidRDefault="00000000">
      <w:pPr>
        <w:pStyle w:val="a7"/>
        <w:spacing w:before="83"/>
        <w:rPr>
          <w:rFonts w:ascii="宋体" w:eastAsia="宋体" w:hAnsi="宋体" w:cs="宋体"/>
          <w:spacing w:val="-3"/>
          <w:w w:val="83"/>
          <w:sz w:val="84"/>
          <w:szCs w:val="84"/>
        </w:rPr>
      </w:pPr>
      <w:bookmarkStart w:id="1" w:name="商户工作台系统V1.0"/>
      <w:bookmarkEnd w:id="1"/>
      <w:r>
        <w:rPr>
          <w:rFonts w:ascii="宋体" w:eastAsia="宋体" w:hAnsi="宋体" w:cs="宋体" w:hint="eastAsia"/>
          <w:spacing w:val="1"/>
          <w:sz w:val="84"/>
          <w:szCs w:val="84"/>
        </w:rPr>
        <w:t xml:space="preserve">商户工作台系统 </w:t>
      </w:r>
      <w:r>
        <w:rPr>
          <w:rFonts w:ascii="宋体" w:eastAsia="宋体" w:hAnsi="宋体" w:cs="宋体" w:hint="eastAsia"/>
          <w:spacing w:val="-1"/>
          <w:w w:val="72"/>
          <w:sz w:val="84"/>
          <w:szCs w:val="84"/>
        </w:rPr>
        <w:t>V</w:t>
      </w:r>
      <w:r>
        <w:rPr>
          <w:rFonts w:ascii="宋体" w:eastAsia="宋体" w:hAnsi="宋体" w:cs="宋体" w:hint="eastAsia"/>
          <w:spacing w:val="-1"/>
          <w:w w:val="83"/>
          <w:sz w:val="84"/>
          <w:szCs w:val="84"/>
        </w:rPr>
        <w:t>1</w:t>
      </w:r>
      <w:bookmarkStart w:id="2" w:name="使用手册"/>
      <w:bookmarkEnd w:id="2"/>
      <w:r>
        <w:rPr>
          <w:rFonts w:ascii="宋体" w:eastAsia="宋体" w:hAnsi="宋体" w:cs="宋体"/>
          <w:spacing w:val="-1"/>
          <w:w w:val="83"/>
          <w:sz w:val="84"/>
          <w:szCs w:val="84"/>
        </w:rPr>
        <w:t>.1</w:t>
      </w:r>
    </w:p>
    <w:p w14:paraId="70EE435A" w14:textId="77777777" w:rsidR="000A4845" w:rsidRDefault="00000000">
      <w:pPr>
        <w:pStyle w:val="a7"/>
        <w:spacing w:before="83"/>
        <w:rPr>
          <w:rFonts w:ascii="宋体" w:eastAsia="宋体" w:hAnsi="宋体" w:cs="宋体"/>
          <w:sz w:val="84"/>
          <w:szCs w:val="84"/>
        </w:rPr>
      </w:pPr>
      <w:r>
        <w:rPr>
          <w:rFonts w:ascii="宋体" w:eastAsia="宋体" w:hAnsi="宋体" w:cs="宋体" w:hint="eastAsia"/>
          <w:sz w:val="84"/>
          <w:szCs w:val="84"/>
        </w:rPr>
        <w:t>使用手册</w:t>
      </w:r>
    </w:p>
    <w:p w14:paraId="7F9AC908" w14:textId="77777777" w:rsidR="000A4845" w:rsidRDefault="000A4845">
      <w:pPr>
        <w:rPr>
          <w:sz w:val="84"/>
          <w:szCs w:val="84"/>
        </w:rPr>
        <w:sectPr w:rsidR="000A4845">
          <w:type w:val="continuous"/>
          <w:pgSz w:w="11910" w:h="16840"/>
          <w:pgMar w:top="1580" w:right="1160" w:bottom="280" w:left="1680" w:header="720" w:footer="720" w:gutter="0"/>
          <w:cols w:space="720"/>
        </w:sectPr>
      </w:pPr>
    </w:p>
    <w:p w14:paraId="701F2320" w14:textId="77777777" w:rsidR="000A4845" w:rsidRDefault="000A4845">
      <w:pPr>
        <w:pStyle w:val="a3"/>
        <w:rPr>
          <w:b/>
          <w:sz w:val="24"/>
          <w:szCs w:val="24"/>
        </w:rPr>
      </w:pPr>
    </w:p>
    <w:p w14:paraId="75938020" w14:textId="77777777" w:rsidR="000A4845" w:rsidRDefault="000A4845">
      <w:pPr>
        <w:pStyle w:val="a3"/>
        <w:rPr>
          <w:b/>
          <w:sz w:val="24"/>
          <w:szCs w:val="24"/>
        </w:rPr>
      </w:pPr>
    </w:p>
    <w:p w14:paraId="36A7556B" w14:textId="77777777" w:rsidR="000A4845" w:rsidRDefault="000A4845">
      <w:pPr>
        <w:pStyle w:val="a3"/>
        <w:spacing w:before="11"/>
        <w:rPr>
          <w:rFonts w:ascii="黑体" w:eastAsia="黑体" w:hAnsi="黑体" w:cs="黑体"/>
          <w:b/>
          <w:sz w:val="24"/>
          <w:szCs w:val="24"/>
        </w:rPr>
      </w:pPr>
    </w:p>
    <w:p w14:paraId="4C84C535" w14:textId="77777777" w:rsidR="000A4845" w:rsidRDefault="00000000">
      <w:pPr>
        <w:pStyle w:val="a3"/>
        <w:spacing w:before="69"/>
        <w:ind w:left="926" w:right="1445"/>
        <w:jc w:val="center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目录</w:t>
      </w:r>
    </w:p>
    <w:sdt>
      <w:sdtPr>
        <w:rPr>
          <w:rFonts w:ascii="黑体" w:eastAsia="黑体" w:hAnsi="黑体" w:cs="黑体" w:hint="eastAsia"/>
          <w:sz w:val="24"/>
          <w:szCs w:val="24"/>
        </w:rPr>
        <w:id w:val="4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</w:rPr>
      </w:sdtEndPr>
      <w:sdtContent>
        <w:p w14:paraId="1C8E6C34" w14:textId="685A09BC" w:rsidR="000A4845" w:rsidRDefault="00000000">
          <w:pPr>
            <w:pStyle w:val="TOC1"/>
            <w:tabs>
              <w:tab w:val="left" w:leader="dot" w:pos="8195"/>
            </w:tabs>
            <w:spacing w:before="31"/>
            <w:rPr>
              <w:rFonts w:ascii="黑体" w:eastAsia="黑体" w:hAnsi="黑体" w:cs="黑体"/>
              <w:sz w:val="24"/>
              <w:szCs w:val="24"/>
            </w:rPr>
          </w:pPr>
          <w:hyperlink w:anchor="_bookmark0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一、总体功能描述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3</w:t>
            </w:r>
          </w:hyperlink>
        </w:p>
        <w:p w14:paraId="1ED9DA96" w14:textId="2F16652C" w:rsidR="000A4845" w:rsidRDefault="00000000">
          <w:pPr>
            <w:pStyle w:val="TOC1"/>
            <w:tabs>
              <w:tab w:val="left" w:leader="dot" w:pos="819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1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二、运行环境介绍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3</w:t>
            </w:r>
          </w:hyperlink>
        </w:p>
        <w:p w14:paraId="26A38236" w14:textId="2D4BCB4E" w:rsidR="000A4845" w:rsidRDefault="00000000">
          <w:pPr>
            <w:pStyle w:val="TOC1"/>
            <w:tabs>
              <w:tab w:val="left" w:leader="dot" w:pos="819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2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三、网站编译环境介绍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4</w:t>
            </w:r>
          </w:hyperlink>
        </w:p>
        <w:p w14:paraId="69C723A9" w14:textId="0E4BDE05" w:rsidR="000A4845" w:rsidRDefault="00000000">
          <w:pPr>
            <w:pStyle w:val="TOC1"/>
            <w:tabs>
              <w:tab w:val="left" w:leader="dot" w:pos="819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3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四、登录工作台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5</w:t>
            </w:r>
          </w:hyperlink>
        </w:p>
        <w:p w14:paraId="17B006A1" w14:textId="4CC08134" w:rsidR="000A4845" w:rsidRDefault="00000000">
          <w:pPr>
            <w:pStyle w:val="TOC1"/>
            <w:tabs>
              <w:tab w:val="left" w:leader="dot" w:pos="819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4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五、基本信息填写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6</w:t>
            </w:r>
          </w:hyperlink>
        </w:p>
        <w:p w14:paraId="56FB081B" w14:textId="21D8E653" w:rsidR="000A4845" w:rsidRDefault="00000000">
          <w:pPr>
            <w:pStyle w:val="TOC1"/>
            <w:tabs>
              <w:tab w:val="left" w:leader="dot" w:pos="7775"/>
            </w:tabs>
            <w:ind w:right="97"/>
            <w:rPr>
              <w:rFonts w:ascii="黑体" w:eastAsia="黑体" w:hAnsi="黑体" w:cs="黑体"/>
              <w:sz w:val="24"/>
              <w:szCs w:val="24"/>
            </w:rPr>
          </w:pPr>
          <w:hyperlink w:anchor="_bookmark5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（一）查看/填写基本信息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6</w:t>
            </w:r>
          </w:hyperlink>
        </w:p>
        <w:p w14:paraId="7772E7CB" w14:textId="01A0F07A" w:rsidR="000A4845" w:rsidRDefault="00000000">
          <w:pPr>
            <w:pStyle w:val="TOC1"/>
            <w:tabs>
              <w:tab w:val="left" w:leader="dot" w:pos="7775"/>
            </w:tabs>
            <w:ind w:right="97"/>
            <w:rPr>
              <w:rFonts w:ascii="黑体" w:eastAsia="黑体" w:hAnsi="黑体" w:cs="黑体"/>
              <w:sz w:val="24"/>
              <w:szCs w:val="24"/>
            </w:rPr>
          </w:pPr>
          <w:hyperlink w:anchor="_bookmark6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（二）查看/填写主理人信息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7</w:t>
            </w:r>
          </w:hyperlink>
        </w:p>
        <w:p w14:paraId="0E335DD8" w14:textId="386E94F2" w:rsidR="000A4845" w:rsidRDefault="00000000">
          <w:pPr>
            <w:pStyle w:val="TOC1"/>
            <w:tabs>
              <w:tab w:val="left" w:leader="dot" w:pos="819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7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六、</w:t>
            </w:r>
            <w:r>
              <w:rPr>
                <w:rFonts w:ascii="黑体" w:eastAsia="黑体" w:hAnsi="黑体" w:cs="黑体" w:hint="eastAsia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商品发布功能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8</w:t>
            </w:r>
          </w:hyperlink>
        </w:p>
        <w:p w14:paraId="63A3EE20" w14:textId="23363865" w:rsidR="000A4845" w:rsidRDefault="00000000">
          <w:pPr>
            <w:pStyle w:val="TOC3"/>
            <w:tabs>
              <w:tab w:val="left" w:leader="dot" w:pos="831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8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（一）进入商品发布模块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8</w:t>
            </w:r>
          </w:hyperlink>
        </w:p>
        <w:p w14:paraId="27CA1205" w14:textId="0C312A09" w:rsidR="00ED51DE" w:rsidRPr="00ED51DE" w:rsidRDefault="00ED51DE" w:rsidP="00ED51DE">
          <w:pPr>
            <w:pStyle w:val="TOC3"/>
            <w:tabs>
              <w:tab w:val="left" w:leader="dot" w:pos="8315"/>
            </w:tabs>
            <w:rPr>
              <w:rFonts w:ascii="黑体" w:eastAsia="黑体" w:hAnsi="黑体" w:cs="黑体" w:hint="eastAsia"/>
              <w:sz w:val="24"/>
              <w:szCs w:val="24"/>
            </w:rPr>
          </w:pPr>
          <w:hyperlink w:anchor="_bookmark8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二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）</w:t>
            </w:r>
            <w:r w:rsidRPr="00ED51DE">
              <w:rPr>
                <w:rFonts w:ascii="黑体" w:eastAsia="黑体" w:hAnsi="黑体" w:hint="eastAsia"/>
                <w:sz w:val="24"/>
                <w:szCs w:val="24"/>
              </w:rPr>
              <w:t>筛选商品功能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8</w:t>
            </w:r>
          </w:hyperlink>
        </w:p>
        <w:p w14:paraId="22F3267B" w14:textId="3B73B25E" w:rsidR="000A4845" w:rsidRDefault="00000000">
          <w:pPr>
            <w:pStyle w:val="TOC3"/>
            <w:tabs>
              <w:tab w:val="left" w:leader="dot" w:pos="831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9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</w:t>
            </w:r>
            <w:r w:rsidR="00ED51DE">
              <w:rPr>
                <w:rFonts w:ascii="黑体" w:eastAsia="黑体" w:hAnsi="黑体" w:cs="黑体" w:hint="eastAsia"/>
                <w:sz w:val="24"/>
                <w:szCs w:val="24"/>
              </w:rPr>
              <w:t>三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）添加商品功能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9</w:t>
            </w:r>
          </w:hyperlink>
        </w:p>
        <w:p w14:paraId="651802E4" w14:textId="58911DC6" w:rsidR="000A4845" w:rsidRDefault="00000000">
          <w:pPr>
            <w:pStyle w:val="TOC3"/>
            <w:tabs>
              <w:tab w:val="left" w:leader="dot" w:pos="831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10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</w:t>
            </w:r>
            <w:r w:rsidR="00ED51DE">
              <w:rPr>
                <w:rFonts w:ascii="黑体" w:eastAsia="黑体" w:hAnsi="黑体" w:cs="黑体" w:hint="eastAsia"/>
                <w:sz w:val="24"/>
                <w:szCs w:val="24"/>
              </w:rPr>
              <w:t>四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）复制商品功能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9</w:t>
            </w:r>
          </w:hyperlink>
        </w:p>
        <w:p w14:paraId="0E48CABC" w14:textId="26BF019D" w:rsidR="000A4845" w:rsidRDefault="00000000">
          <w:pPr>
            <w:pStyle w:val="TOC3"/>
            <w:tabs>
              <w:tab w:val="left" w:leader="dot" w:pos="831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12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</w:t>
            </w:r>
            <w:r w:rsidR="00ED51DE">
              <w:rPr>
                <w:rFonts w:ascii="黑体" w:eastAsia="黑体" w:hAnsi="黑体" w:cs="黑体" w:hint="eastAsia"/>
                <w:sz w:val="24"/>
                <w:szCs w:val="24"/>
              </w:rPr>
              <w:t>五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）申请商品上架功能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10</w:t>
            </w:r>
          </w:hyperlink>
        </w:p>
        <w:p w14:paraId="7EB89C9D" w14:textId="42D5853F" w:rsidR="004E223D" w:rsidRPr="004E223D" w:rsidRDefault="004E223D" w:rsidP="004E223D">
          <w:pPr>
            <w:pStyle w:val="TOC2"/>
            <w:tabs>
              <w:tab w:val="left" w:leader="dot" w:pos="8205"/>
            </w:tabs>
            <w:rPr>
              <w:rFonts w:ascii="黑体" w:eastAsia="黑体" w:hAnsi="黑体" w:cs="黑体" w:hint="eastAsia"/>
              <w:sz w:val="24"/>
              <w:szCs w:val="24"/>
            </w:rPr>
          </w:pPr>
          <w:hyperlink w:anchor="_bookmark13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七、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规则协议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  <w:t>1</w:t>
            </w:r>
            <w:r>
              <w:rPr>
                <w:rFonts w:ascii="黑体" w:eastAsia="黑体" w:hAnsi="黑体" w:cs="黑体"/>
                <w:sz w:val="24"/>
                <w:szCs w:val="24"/>
              </w:rPr>
              <w:t>1</w:t>
            </w:r>
          </w:hyperlink>
        </w:p>
        <w:p w14:paraId="19964718" w14:textId="166D9EC4" w:rsidR="000A4845" w:rsidRDefault="00000000">
          <w:pPr>
            <w:pStyle w:val="TOC2"/>
            <w:tabs>
              <w:tab w:val="left" w:leader="dot" w:pos="820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13" w:history="1">
            <w:r w:rsidR="004E223D">
              <w:rPr>
                <w:rFonts w:ascii="黑体" w:eastAsia="黑体" w:hAnsi="黑体" w:cs="黑体" w:hint="eastAsia"/>
                <w:sz w:val="24"/>
                <w:szCs w:val="24"/>
              </w:rPr>
              <w:t>八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、数据库使用情况介绍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  <w:t>1</w:t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2</w:t>
            </w:r>
          </w:hyperlink>
        </w:p>
        <w:p w14:paraId="3532316C" w14:textId="25C6A662" w:rsidR="000A4845" w:rsidRDefault="00000000">
          <w:pPr>
            <w:pStyle w:val="TOC3"/>
            <w:tabs>
              <w:tab w:val="left" w:leader="dot" w:pos="8205"/>
            </w:tabs>
            <w:rPr>
              <w:rFonts w:ascii="黑体" w:eastAsia="黑体" w:hAnsi="黑体" w:cs="黑体"/>
              <w:sz w:val="24"/>
              <w:szCs w:val="24"/>
            </w:rPr>
          </w:pPr>
          <w:hyperlink w:anchor="_bookmark14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（一）数据库软件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  <w:t>1</w:t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2</w:t>
            </w:r>
          </w:hyperlink>
        </w:p>
        <w:p w14:paraId="619EBD92" w14:textId="31F00A48" w:rsidR="000A4845" w:rsidRDefault="00000000">
          <w:pPr>
            <w:pStyle w:val="TOC3"/>
            <w:tabs>
              <w:tab w:val="left" w:leader="dot" w:pos="8205"/>
            </w:tabs>
            <w:rPr>
              <w:sz w:val="24"/>
              <w:szCs w:val="24"/>
            </w:rPr>
          </w:pPr>
          <w:hyperlink w:anchor="_bookmark15" w:history="1">
            <w:r>
              <w:rPr>
                <w:rFonts w:ascii="黑体" w:eastAsia="黑体" w:hAnsi="黑体" w:cs="黑体" w:hint="eastAsia"/>
                <w:sz w:val="24"/>
                <w:szCs w:val="24"/>
              </w:rPr>
              <w:t>（二）数据库脚本文件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ab/>
              <w:t>1</w:t>
            </w:r>
            <w:r w:rsidR="004E223D">
              <w:rPr>
                <w:rFonts w:ascii="黑体" w:eastAsia="黑体" w:hAnsi="黑体" w:cs="黑体"/>
                <w:sz w:val="24"/>
                <w:szCs w:val="24"/>
              </w:rPr>
              <w:t>3</w:t>
            </w:r>
          </w:hyperlink>
        </w:p>
      </w:sdtContent>
    </w:sdt>
    <w:p w14:paraId="21DB72DE" w14:textId="77777777" w:rsidR="000A4845" w:rsidRDefault="000A4845">
      <w:pPr>
        <w:rPr>
          <w:sz w:val="24"/>
          <w:szCs w:val="24"/>
        </w:rPr>
      </w:pPr>
    </w:p>
    <w:p w14:paraId="7AD2668B" w14:textId="77777777" w:rsidR="000A4845" w:rsidRDefault="000A4845">
      <w:pPr>
        <w:rPr>
          <w:sz w:val="24"/>
          <w:szCs w:val="24"/>
        </w:rPr>
      </w:pPr>
    </w:p>
    <w:p w14:paraId="74B4CFAA" w14:textId="77777777" w:rsidR="000A4845" w:rsidRDefault="000A4845">
      <w:pPr>
        <w:rPr>
          <w:sz w:val="24"/>
          <w:szCs w:val="24"/>
        </w:rPr>
      </w:pPr>
    </w:p>
    <w:p w14:paraId="578F9F9F" w14:textId="77777777" w:rsidR="000A4845" w:rsidRDefault="000A4845">
      <w:pPr>
        <w:rPr>
          <w:sz w:val="24"/>
          <w:szCs w:val="24"/>
        </w:rPr>
      </w:pPr>
    </w:p>
    <w:p w14:paraId="3BEB8222" w14:textId="77777777" w:rsidR="000A4845" w:rsidRDefault="000A4845">
      <w:pPr>
        <w:rPr>
          <w:sz w:val="24"/>
          <w:szCs w:val="24"/>
        </w:rPr>
      </w:pPr>
    </w:p>
    <w:p w14:paraId="54EC375B" w14:textId="77777777" w:rsidR="000A4845" w:rsidRDefault="000A4845">
      <w:pPr>
        <w:rPr>
          <w:sz w:val="24"/>
          <w:szCs w:val="24"/>
        </w:rPr>
      </w:pPr>
    </w:p>
    <w:p w14:paraId="05147235" w14:textId="77777777" w:rsidR="000A4845" w:rsidRDefault="000A4845">
      <w:pPr>
        <w:rPr>
          <w:sz w:val="24"/>
          <w:szCs w:val="24"/>
        </w:rPr>
      </w:pPr>
    </w:p>
    <w:p w14:paraId="7C6E0E0D" w14:textId="77777777" w:rsidR="000A4845" w:rsidRDefault="000A4845">
      <w:pPr>
        <w:rPr>
          <w:sz w:val="24"/>
          <w:szCs w:val="24"/>
        </w:rPr>
      </w:pPr>
    </w:p>
    <w:p w14:paraId="251E0EC5" w14:textId="77777777" w:rsidR="000A4845" w:rsidRDefault="000A4845">
      <w:pPr>
        <w:rPr>
          <w:sz w:val="24"/>
          <w:szCs w:val="24"/>
        </w:rPr>
      </w:pPr>
    </w:p>
    <w:p w14:paraId="0D2973C3" w14:textId="77777777" w:rsidR="000A4845" w:rsidRDefault="000A4845">
      <w:pPr>
        <w:rPr>
          <w:sz w:val="24"/>
          <w:szCs w:val="24"/>
        </w:rPr>
      </w:pPr>
    </w:p>
    <w:p w14:paraId="0A4AAB4D" w14:textId="77777777" w:rsidR="000A4845" w:rsidRDefault="000A4845">
      <w:pPr>
        <w:rPr>
          <w:sz w:val="24"/>
          <w:szCs w:val="24"/>
        </w:rPr>
      </w:pPr>
    </w:p>
    <w:p w14:paraId="6D9A69EF" w14:textId="77777777" w:rsidR="000A4845" w:rsidRDefault="000A4845">
      <w:pPr>
        <w:rPr>
          <w:sz w:val="24"/>
          <w:szCs w:val="24"/>
        </w:rPr>
      </w:pPr>
    </w:p>
    <w:p w14:paraId="57DEE22B" w14:textId="77777777" w:rsidR="000A4845" w:rsidRDefault="000A4845">
      <w:pPr>
        <w:rPr>
          <w:sz w:val="24"/>
          <w:szCs w:val="24"/>
        </w:rPr>
      </w:pPr>
    </w:p>
    <w:p w14:paraId="1C977EA3" w14:textId="77777777" w:rsidR="000A4845" w:rsidRDefault="000A4845">
      <w:pPr>
        <w:rPr>
          <w:sz w:val="24"/>
          <w:szCs w:val="24"/>
        </w:rPr>
      </w:pPr>
    </w:p>
    <w:p w14:paraId="7AE20615" w14:textId="77777777" w:rsidR="000A4845" w:rsidRDefault="000A4845">
      <w:pPr>
        <w:rPr>
          <w:sz w:val="24"/>
          <w:szCs w:val="24"/>
        </w:rPr>
      </w:pPr>
    </w:p>
    <w:p w14:paraId="4C104FC9" w14:textId="77777777" w:rsidR="000A4845" w:rsidRDefault="000A4845">
      <w:pPr>
        <w:rPr>
          <w:sz w:val="24"/>
          <w:szCs w:val="24"/>
        </w:rPr>
      </w:pPr>
    </w:p>
    <w:p w14:paraId="28D1AB1C" w14:textId="77777777" w:rsidR="000A4845" w:rsidRDefault="000A4845">
      <w:pPr>
        <w:rPr>
          <w:sz w:val="24"/>
          <w:szCs w:val="24"/>
        </w:rPr>
      </w:pPr>
    </w:p>
    <w:p w14:paraId="0E9E29E4" w14:textId="77777777" w:rsidR="000A4845" w:rsidRDefault="000A4845">
      <w:pPr>
        <w:rPr>
          <w:sz w:val="24"/>
          <w:szCs w:val="24"/>
        </w:rPr>
      </w:pPr>
    </w:p>
    <w:p w14:paraId="64B9C5B3" w14:textId="77777777" w:rsidR="000A4845" w:rsidRDefault="000A4845">
      <w:pPr>
        <w:rPr>
          <w:sz w:val="24"/>
          <w:szCs w:val="24"/>
        </w:rPr>
      </w:pPr>
    </w:p>
    <w:p w14:paraId="45E254DF" w14:textId="77777777" w:rsidR="000A4845" w:rsidRDefault="000A4845">
      <w:pPr>
        <w:rPr>
          <w:sz w:val="24"/>
          <w:szCs w:val="24"/>
        </w:rPr>
      </w:pPr>
    </w:p>
    <w:p w14:paraId="16DEB79F" w14:textId="77777777" w:rsidR="000A4845" w:rsidRDefault="000A4845">
      <w:pPr>
        <w:rPr>
          <w:sz w:val="24"/>
          <w:szCs w:val="24"/>
        </w:rPr>
      </w:pPr>
    </w:p>
    <w:p w14:paraId="7937029C" w14:textId="77777777" w:rsidR="000A4845" w:rsidRDefault="000A4845">
      <w:pPr>
        <w:rPr>
          <w:sz w:val="24"/>
          <w:szCs w:val="24"/>
        </w:rPr>
      </w:pPr>
    </w:p>
    <w:p w14:paraId="4E6C0F2F" w14:textId="77777777" w:rsidR="000A4845" w:rsidRDefault="000A4845">
      <w:pPr>
        <w:rPr>
          <w:sz w:val="24"/>
          <w:szCs w:val="24"/>
        </w:rPr>
      </w:pPr>
    </w:p>
    <w:p w14:paraId="228F694C" w14:textId="77777777" w:rsidR="000A4845" w:rsidRDefault="000A4845">
      <w:pPr>
        <w:rPr>
          <w:sz w:val="24"/>
          <w:szCs w:val="24"/>
        </w:rPr>
      </w:pPr>
    </w:p>
    <w:p w14:paraId="72C75FAC" w14:textId="77777777" w:rsidR="000A4845" w:rsidRDefault="000A4845">
      <w:pPr>
        <w:rPr>
          <w:sz w:val="24"/>
          <w:szCs w:val="24"/>
        </w:rPr>
      </w:pPr>
    </w:p>
    <w:p w14:paraId="65AE4C3B" w14:textId="77777777" w:rsidR="000A4845" w:rsidRDefault="000A4845">
      <w:pPr>
        <w:rPr>
          <w:sz w:val="24"/>
          <w:szCs w:val="24"/>
        </w:rPr>
      </w:pPr>
    </w:p>
    <w:p w14:paraId="6AAF7249" w14:textId="77777777" w:rsidR="000A4845" w:rsidRDefault="00000000">
      <w:pPr>
        <w:pStyle w:val="a6"/>
        <w:widowControl/>
      </w:pPr>
      <w:r>
        <w:rPr>
          <w:rFonts w:ascii="HYZhongHeiKW" w:eastAsia="HYZhongHeiKW" w:hAnsi="HYZhongHeiKW" w:cs="HYZhongHeiKW"/>
          <w:sz w:val="28"/>
          <w:szCs w:val="28"/>
        </w:rPr>
        <w:t xml:space="preserve">文件修订记录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1"/>
        <w:gridCol w:w="1872"/>
        <w:gridCol w:w="2160"/>
        <w:gridCol w:w="3056"/>
      </w:tblGrid>
      <w:tr w:rsidR="000A4845" w14:paraId="5F4F0297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7C04836" w14:textId="77777777" w:rsidR="000A4845" w:rsidRDefault="00000000">
            <w:pPr>
              <w:pStyle w:val="a6"/>
              <w:widowControl/>
            </w:pPr>
            <w:r>
              <w:rPr>
                <w:rFonts w:ascii="HYShuSongErKW" w:eastAsia="HYShuSongErKW" w:hAnsi="HYShuSongErKW" w:cs="HYShuSongErKW"/>
                <w:szCs w:val="24"/>
              </w:rPr>
              <w:t xml:space="preserve">版本号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9F3CD2" w14:textId="77777777" w:rsidR="000A4845" w:rsidRDefault="00000000">
            <w:pPr>
              <w:pStyle w:val="a6"/>
              <w:widowControl/>
            </w:pPr>
            <w:r>
              <w:rPr>
                <w:rFonts w:ascii="HYShuSongErKW" w:eastAsia="HYShuSongErKW" w:hAnsi="HYShuSongErKW" w:cs="HYShuSongErKW" w:hint="eastAsia"/>
                <w:szCs w:val="24"/>
              </w:rPr>
              <w:t xml:space="preserve">生成日期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5ED3223" w14:textId="77777777" w:rsidR="000A4845" w:rsidRDefault="00000000">
            <w:pPr>
              <w:pStyle w:val="a6"/>
              <w:widowControl/>
            </w:pPr>
            <w:r>
              <w:rPr>
                <w:rFonts w:ascii="HYShuSongErKW" w:eastAsia="HYShuSongErKW" w:hAnsi="HYShuSongErKW" w:cs="HYShuSongErKW" w:hint="eastAsia"/>
                <w:szCs w:val="24"/>
              </w:rPr>
              <w:t xml:space="preserve">作者 </w:t>
            </w: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7A92721" w14:textId="77777777" w:rsidR="000A4845" w:rsidRDefault="00000000">
            <w:pPr>
              <w:pStyle w:val="a6"/>
              <w:widowControl/>
            </w:pPr>
            <w:r>
              <w:rPr>
                <w:rFonts w:ascii="HYShuSongErKW" w:eastAsia="HYShuSongErKW" w:hAnsi="HYShuSongErKW" w:cs="HYShuSongErKW" w:hint="eastAsia"/>
                <w:szCs w:val="24"/>
              </w:rPr>
              <w:t xml:space="preserve">修订内容 </w:t>
            </w:r>
          </w:p>
        </w:tc>
      </w:tr>
      <w:tr w:rsidR="000A4845" w14:paraId="7216035C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234061" w14:textId="77777777" w:rsidR="000A4845" w:rsidRDefault="00000000">
            <w:pPr>
              <w:pStyle w:val="a6"/>
              <w:widowControl/>
            </w:pPr>
            <w:r>
              <w:rPr>
                <w:rFonts w:ascii="HYShuSongErKW" w:eastAsia="HYShuSongErKW" w:hAnsi="HYShuSongErKW" w:cs="HYShuSongErKW" w:hint="eastAsia"/>
                <w:szCs w:val="24"/>
              </w:rPr>
              <w:t xml:space="preserve">V1.1.1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69CE29" w14:textId="77777777" w:rsidR="000A4845" w:rsidRDefault="00000000">
            <w:pPr>
              <w:pStyle w:val="a6"/>
              <w:widowControl/>
            </w:pPr>
            <w:r>
              <w:rPr>
                <w:rFonts w:ascii="HYShuSongErKW" w:eastAsia="HYShuSongErKW" w:hAnsi="HYShuSongErKW" w:cs="HYShuSongErKW" w:hint="eastAsia"/>
                <w:szCs w:val="24"/>
              </w:rPr>
              <w:t>2023-07-</w:t>
            </w:r>
            <w:r>
              <w:rPr>
                <w:rFonts w:ascii="HYShuSongErKW" w:eastAsia="HYShuSongErKW" w:hAnsi="HYShuSongErKW" w:cs="HYShuSongErKW"/>
                <w:szCs w:val="24"/>
              </w:rPr>
              <w:t>25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16DDBA" w14:textId="77777777" w:rsidR="000A4845" w:rsidRDefault="00000000">
            <w:pPr>
              <w:pStyle w:val="a6"/>
              <w:widowControl/>
            </w:pPr>
            <w:r>
              <w:rPr>
                <w:rFonts w:ascii="HYShuSongErKW" w:eastAsia="HYShuSongErKW" w:hAnsi="HYShuSongErKW" w:cs="HYShuSongErKW" w:hint="eastAsia"/>
                <w:szCs w:val="24"/>
                <w:lang w:eastAsia="zh-Hans"/>
              </w:rPr>
              <w:t>林棋熔</w:t>
            </w:r>
            <w:r>
              <w:rPr>
                <w:rFonts w:ascii="HYShuSongErKW" w:eastAsia="HYShuSongErKW" w:hAnsi="HYShuSongErKW" w:cs="HYShuSongErKW" w:hint="eastAsia"/>
                <w:szCs w:val="24"/>
              </w:rPr>
              <w:t xml:space="preserve"> </w:t>
            </w: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44F273" w14:textId="77777777" w:rsidR="000A4845" w:rsidRDefault="00000000">
            <w:pPr>
              <w:pStyle w:val="a6"/>
              <w:widowControl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新增商品过滤筛选功能</w:t>
            </w:r>
          </w:p>
        </w:tc>
      </w:tr>
      <w:tr w:rsidR="000A4845" w14:paraId="22D4736B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8BDB9A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749475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7053D2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4CA149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2E541989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B5C9A20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9197B1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752183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9391FA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590ACACF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645E08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783AC4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732D60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A069E2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32CE3CC3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133A86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B8D98F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7F033D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AC0F28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195E8933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FDC667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B134C9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42D4EB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EF034E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5216959A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C23667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ADF531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7A44899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81C95C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74F9DB53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762437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5821B5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11DA6C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F52784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35821488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600054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F9760C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329AE8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6D632A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5517EE99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5A69D1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9A4A8B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2AAB9D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0655D6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6CE345FD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29472A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9BD918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E44874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BC8912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16606E6F" w14:textId="77777777">
        <w:trPr>
          <w:trHeight w:val="424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600DB91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F42FCE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7DABB6B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54B995" w14:textId="77777777" w:rsidR="000A4845" w:rsidRDefault="000A4845">
            <w:pPr>
              <w:rPr>
                <w:sz w:val="24"/>
                <w:szCs w:val="24"/>
              </w:rPr>
            </w:pPr>
          </w:p>
        </w:tc>
      </w:tr>
      <w:tr w:rsidR="000A4845" w14:paraId="5EF3B148" w14:textId="77777777">
        <w:trPr>
          <w:trHeight w:val="437"/>
        </w:trPr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7961FB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B0A2DE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64D978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F79AA0" w14:textId="77777777" w:rsidR="000A4845" w:rsidRDefault="000A4845">
            <w:pPr>
              <w:rPr>
                <w:sz w:val="24"/>
                <w:szCs w:val="24"/>
              </w:rPr>
            </w:pPr>
          </w:p>
        </w:tc>
      </w:tr>
    </w:tbl>
    <w:p w14:paraId="45E50A19" w14:textId="77777777" w:rsidR="000A4845" w:rsidRDefault="000A4845">
      <w:pPr>
        <w:rPr>
          <w:sz w:val="24"/>
          <w:szCs w:val="24"/>
        </w:rPr>
      </w:pPr>
    </w:p>
    <w:p w14:paraId="7EC12CFB" w14:textId="77777777" w:rsidR="000A4845" w:rsidRDefault="000A4845">
      <w:pPr>
        <w:rPr>
          <w:sz w:val="24"/>
          <w:szCs w:val="24"/>
        </w:rPr>
      </w:pPr>
    </w:p>
    <w:p w14:paraId="53E79976" w14:textId="77777777" w:rsidR="000A4845" w:rsidRDefault="000A4845">
      <w:pPr>
        <w:rPr>
          <w:sz w:val="24"/>
          <w:szCs w:val="24"/>
        </w:rPr>
      </w:pPr>
    </w:p>
    <w:p w14:paraId="76F71C81" w14:textId="77777777" w:rsidR="000A4845" w:rsidRDefault="000A4845">
      <w:pPr>
        <w:rPr>
          <w:sz w:val="24"/>
          <w:szCs w:val="24"/>
        </w:rPr>
      </w:pPr>
    </w:p>
    <w:p w14:paraId="010D7C80" w14:textId="77777777" w:rsidR="000A4845" w:rsidRDefault="000A4845">
      <w:pPr>
        <w:rPr>
          <w:sz w:val="24"/>
          <w:szCs w:val="24"/>
        </w:rPr>
      </w:pPr>
    </w:p>
    <w:p w14:paraId="7D6DE2E2" w14:textId="77777777" w:rsidR="000A4845" w:rsidRDefault="000A4845">
      <w:pPr>
        <w:rPr>
          <w:sz w:val="24"/>
          <w:szCs w:val="24"/>
        </w:rPr>
      </w:pPr>
    </w:p>
    <w:p w14:paraId="7BA5F4A1" w14:textId="77777777" w:rsidR="000A4845" w:rsidRDefault="000A4845">
      <w:pPr>
        <w:rPr>
          <w:sz w:val="24"/>
          <w:szCs w:val="24"/>
        </w:rPr>
      </w:pPr>
    </w:p>
    <w:p w14:paraId="28A6CBE3" w14:textId="77777777" w:rsidR="000A4845" w:rsidRDefault="000A4845">
      <w:pPr>
        <w:rPr>
          <w:sz w:val="24"/>
          <w:szCs w:val="24"/>
        </w:rPr>
      </w:pPr>
    </w:p>
    <w:p w14:paraId="21E87FA2" w14:textId="77777777" w:rsidR="000A4845" w:rsidRDefault="000A4845">
      <w:pPr>
        <w:rPr>
          <w:sz w:val="24"/>
          <w:szCs w:val="24"/>
        </w:rPr>
      </w:pPr>
    </w:p>
    <w:p w14:paraId="6F753E38" w14:textId="77777777" w:rsidR="000A4845" w:rsidRDefault="000A4845">
      <w:pPr>
        <w:rPr>
          <w:sz w:val="24"/>
          <w:szCs w:val="24"/>
        </w:rPr>
      </w:pPr>
    </w:p>
    <w:p w14:paraId="7FE0D869" w14:textId="77777777" w:rsidR="000A4845" w:rsidRDefault="000A4845">
      <w:pPr>
        <w:rPr>
          <w:sz w:val="24"/>
          <w:szCs w:val="24"/>
        </w:rPr>
      </w:pPr>
    </w:p>
    <w:p w14:paraId="6FDB2DE7" w14:textId="77777777" w:rsidR="000A4845" w:rsidRDefault="000A4845">
      <w:pPr>
        <w:rPr>
          <w:sz w:val="24"/>
          <w:szCs w:val="24"/>
        </w:rPr>
      </w:pPr>
    </w:p>
    <w:p w14:paraId="467CD733" w14:textId="77777777" w:rsidR="000A4845" w:rsidRDefault="000A4845">
      <w:pPr>
        <w:rPr>
          <w:sz w:val="24"/>
          <w:szCs w:val="24"/>
        </w:rPr>
      </w:pPr>
    </w:p>
    <w:p w14:paraId="3E58A91A" w14:textId="77777777" w:rsidR="000A4845" w:rsidRDefault="000A4845">
      <w:pPr>
        <w:rPr>
          <w:sz w:val="24"/>
          <w:szCs w:val="24"/>
        </w:rPr>
      </w:pPr>
    </w:p>
    <w:p w14:paraId="6A5C21A9" w14:textId="77777777" w:rsidR="000A4845" w:rsidRDefault="000A4845">
      <w:pPr>
        <w:rPr>
          <w:sz w:val="24"/>
          <w:szCs w:val="24"/>
        </w:rPr>
      </w:pPr>
    </w:p>
    <w:p w14:paraId="6B843AB7" w14:textId="77777777" w:rsidR="000A4845" w:rsidRDefault="000A4845">
      <w:pPr>
        <w:rPr>
          <w:sz w:val="24"/>
          <w:szCs w:val="24"/>
        </w:rPr>
        <w:sectPr w:rsidR="000A4845">
          <w:headerReference w:type="default" r:id="rId8"/>
          <w:pgSz w:w="11910" w:h="16840"/>
          <w:pgMar w:top="1480" w:right="1160" w:bottom="280" w:left="1680" w:header="878" w:footer="0" w:gutter="0"/>
          <w:pgNumType w:start="1"/>
          <w:cols w:space="720"/>
        </w:sectPr>
      </w:pPr>
    </w:p>
    <w:p w14:paraId="4ACD7504" w14:textId="77777777" w:rsidR="000A4845" w:rsidRDefault="00000000">
      <w:pPr>
        <w:pStyle w:val="1"/>
        <w:spacing w:line="240" w:lineRule="auto"/>
        <w:rPr>
          <w:rFonts w:ascii="宋体" w:eastAsia="宋体" w:hAnsi="宋体" w:cs="宋体"/>
          <w:sz w:val="52"/>
          <w:szCs w:val="52"/>
        </w:rPr>
      </w:pPr>
      <w:bookmarkStart w:id="3" w:name="_bookmark2"/>
      <w:bookmarkStart w:id="4" w:name="_bookmark0"/>
      <w:bookmarkStart w:id="5" w:name="一、总体功能描述"/>
      <w:bookmarkEnd w:id="3"/>
      <w:bookmarkEnd w:id="4"/>
      <w:bookmarkEnd w:id="5"/>
      <w:r>
        <w:rPr>
          <w:rFonts w:ascii="宋体" w:eastAsia="宋体" w:hAnsi="宋体" w:cs="宋体" w:hint="eastAsia"/>
          <w:w w:val="95"/>
          <w:sz w:val="52"/>
          <w:szCs w:val="52"/>
        </w:rPr>
        <w:lastRenderedPageBreak/>
        <w:t>一、总体功能描述</w:t>
      </w:r>
    </w:p>
    <w:p w14:paraId="470F0214" w14:textId="77777777" w:rsidR="000A4845" w:rsidRDefault="00000000">
      <w:pPr>
        <w:pStyle w:val="a3"/>
        <w:spacing w:before="360"/>
        <w:ind w:left="120" w:right="638"/>
        <w:jc w:val="both"/>
        <w:rPr>
          <w:sz w:val="24"/>
          <w:szCs w:val="24"/>
        </w:rPr>
      </w:pPr>
      <w:r>
        <w:rPr>
          <w:rFonts w:hint="eastAsia"/>
          <w:spacing w:val="-10"/>
          <w:w w:val="99"/>
          <w:sz w:val="24"/>
          <w:szCs w:val="24"/>
        </w:rPr>
        <w:t>系统采用三层结构，后端采用主流的</w:t>
      </w:r>
      <w:r>
        <w:rPr>
          <w:rFonts w:hint="eastAsia"/>
          <w:spacing w:val="24"/>
          <w:w w:val="99"/>
          <w:sz w:val="24"/>
          <w:szCs w:val="24"/>
        </w:rPr>
        <w:t>语言</w:t>
      </w:r>
      <w:r>
        <w:rPr>
          <w:spacing w:val="24"/>
          <w:w w:val="99"/>
          <w:sz w:val="24"/>
          <w:szCs w:val="24"/>
        </w:rPr>
        <w:t>Java</w:t>
      </w:r>
      <w:r>
        <w:rPr>
          <w:rFonts w:hint="eastAsia"/>
          <w:spacing w:val="24"/>
          <w:w w:val="99"/>
          <w:sz w:val="24"/>
          <w:szCs w:val="24"/>
          <w:lang w:eastAsia="zh-Hans"/>
        </w:rPr>
        <w:t>和</w:t>
      </w:r>
      <w:proofErr w:type="spellStart"/>
      <w:r>
        <w:rPr>
          <w:spacing w:val="24"/>
          <w:w w:val="99"/>
          <w:sz w:val="24"/>
          <w:szCs w:val="24"/>
        </w:rPr>
        <w:t>SpringBoot</w:t>
      </w:r>
      <w:proofErr w:type="spellEnd"/>
      <w:r>
        <w:rPr>
          <w:rFonts w:hint="eastAsia"/>
          <w:spacing w:val="-55"/>
          <w:sz w:val="24"/>
          <w:szCs w:val="24"/>
        </w:rPr>
        <w:t xml:space="preserve"> </w:t>
      </w:r>
      <w:r>
        <w:rPr>
          <w:rFonts w:hint="eastAsia"/>
          <w:spacing w:val="-12"/>
          <w:w w:val="99"/>
          <w:sz w:val="24"/>
          <w:szCs w:val="24"/>
        </w:rPr>
        <w:t>框架进行开发；前端采用</w:t>
      </w:r>
      <w:r>
        <w:rPr>
          <w:rFonts w:hint="eastAsia"/>
          <w:spacing w:val="-55"/>
          <w:sz w:val="24"/>
          <w:szCs w:val="24"/>
        </w:rPr>
        <w:t xml:space="preserve"> </w:t>
      </w:r>
      <w:r>
        <w:rPr>
          <w:rFonts w:hint="eastAsia"/>
          <w:w w:val="67"/>
          <w:sz w:val="24"/>
          <w:szCs w:val="24"/>
        </w:rPr>
        <w:t>J</w:t>
      </w:r>
      <w:r>
        <w:rPr>
          <w:rFonts w:hint="eastAsia"/>
          <w:w w:val="99"/>
          <w:sz w:val="24"/>
          <w:szCs w:val="24"/>
        </w:rPr>
        <w:t>a</w:t>
      </w:r>
      <w:r>
        <w:rPr>
          <w:rFonts w:hint="eastAsia"/>
          <w:spacing w:val="1"/>
          <w:w w:val="92"/>
          <w:sz w:val="24"/>
          <w:szCs w:val="24"/>
        </w:rPr>
        <w:t>v</w:t>
      </w:r>
      <w:r>
        <w:rPr>
          <w:rFonts w:hint="eastAsia"/>
          <w:w w:val="99"/>
          <w:sz w:val="24"/>
          <w:szCs w:val="24"/>
        </w:rPr>
        <w:t>a</w:t>
      </w:r>
      <w:r>
        <w:rPr>
          <w:rFonts w:hint="eastAsia"/>
          <w:w w:val="102"/>
          <w:sz w:val="24"/>
          <w:szCs w:val="24"/>
        </w:rPr>
        <w:t>S</w:t>
      </w:r>
      <w:r>
        <w:rPr>
          <w:rFonts w:hint="eastAsia"/>
          <w:spacing w:val="-1"/>
          <w:w w:val="90"/>
          <w:sz w:val="24"/>
          <w:szCs w:val="24"/>
        </w:rPr>
        <w:t>c</w:t>
      </w:r>
      <w:r>
        <w:rPr>
          <w:rFonts w:hint="eastAsia"/>
          <w:spacing w:val="-2"/>
          <w:w w:val="67"/>
          <w:sz w:val="24"/>
          <w:szCs w:val="24"/>
        </w:rPr>
        <w:t>r</w:t>
      </w:r>
      <w:r>
        <w:rPr>
          <w:rFonts w:hint="eastAsia"/>
          <w:spacing w:val="1"/>
          <w:w w:val="44"/>
          <w:sz w:val="24"/>
          <w:szCs w:val="24"/>
        </w:rPr>
        <w:t>i</w:t>
      </w:r>
      <w:r>
        <w:rPr>
          <w:rFonts w:hint="eastAsia"/>
          <w:spacing w:val="2"/>
          <w:w w:val="114"/>
          <w:sz w:val="24"/>
          <w:szCs w:val="24"/>
        </w:rPr>
        <w:t>p</w:t>
      </w:r>
      <w:r>
        <w:rPr>
          <w:rFonts w:hint="eastAsia"/>
          <w:w w:val="63"/>
          <w:sz w:val="24"/>
          <w:szCs w:val="24"/>
        </w:rPr>
        <w:t>t</w:t>
      </w:r>
      <w:r>
        <w:rPr>
          <w:rFonts w:hint="eastAsia"/>
          <w:spacing w:val="-17"/>
          <w:sz w:val="24"/>
          <w:szCs w:val="24"/>
        </w:rPr>
        <w:t xml:space="preserve">语言 </w:t>
      </w:r>
      <w:r>
        <w:rPr>
          <w:rFonts w:hint="eastAsia"/>
          <w:sz w:val="24"/>
          <w:szCs w:val="24"/>
        </w:rPr>
        <w:t>Vue</w:t>
      </w:r>
      <w:r>
        <w:rPr>
          <w:rFonts w:hint="eastAsia"/>
          <w:spacing w:val="-8"/>
          <w:sz w:val="24"/>
          <w:szCs w:val="24"/>
        </w:rPr>
        <w:t xml:space="preserve"> 框架进行开发。</w:t>
      </w:r>
    </w:p>
    <w:p w14:paraId="25CF9B20" w14:textId="77777777" w:rsidR="000A4845" w:rsidRDefault="00000000">
      <w:pPr>
        <w:pStyle w:val="a3"/>
        <w:ind w:left="120" w:right="639"/>
        <w:jc w:val="both"/>
        <w:rPr>
          <w:sz w:val="24"/>
          <w:szCs w:val="24"/>
        </w:rPr>
      </w:pPr>
      <w:proofErr w:type="gramStart"/>
      <w:r>
        <w:rPr>
          <w:rFonts w:hint="eastAsia"/>
          <w:spacing w:val="-3"/>
          <w:sz w:val="24"/>
          <w:szCs w:val="24"/>
        </w:rPr>
        <w:t>营探</w:t>
      </w:r>
      <w:proofErr w:type="gramEnd"/>
      <w:r>
        <w:rPr>
          <w:rFonts w:hint="eastAsia"/>
          <w:spacing w:val="-3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pacing w:val="-3"/>
          <w:sz w:val="24"/>
          <w:szCs w:val="24"/>
        </w:rPr>
        <w:t xml:space="preserve"> 端商户工作台系统是</w:t>
      </w:r>
      <w:proofErr w:type="gramStart"/>
      <w:r>
        <w:rPr>
          <w:rFonts w:hint="eastAsia"/>
          <w:spacing w:val="-3"/>
          <w:sz w:val="24"/>
          <w:szCs w:val="24"/>
        </w:rPr>
        <w:t>为营探入驻</w:t>
      </w:r>
      <w:proofErr w:type="gramEnd"/>
      <w:r>
        <w:rPr>
          <w:rFonts w:hint="eastAsia"/>
          <w:spacing w:val="-3"/>
          <w:sz w:val="24"/>
          <w:szCs w:val="24"/>
        </w:rPr>
        <w:t>商户提供的，通过工作台，商户可以入驻营探、</w:t>
      </w:r>
      <w:r>
        <w:rPr>
          <w:rFonts w:hint="eastAsia"/>
          <w:spacing w:val="-7"/>
          <w:w w:val="95"/>
          <w:sz w:val="24"/>
          <w:szCs w:val="24"/>
        </w:rPr>
        <w:t>发布商户信息介绍和发布商品。其中基本信息模块可以对供应商和产品主理人的信息进行查</w:t>
      </w:r>
      <w:r>
        <w:rPr>
          <w:rFonts w:hint="eastAsia"/>
          <w:spacing w:val="119"/>
          <w:sz w:val="24"/>
          <w:szCs w:val="24"/>
        </w:rPr>
        <w:t xml:space="preserve"> </w:t>
      </w:r>
      <w:r>
        <w:rPr>
          <w:rFonts w:hint="eastAsia"/>
          <w:w w:val="95"/>
          <w:sz w:val="24"/>
          <w:szCs w:val="24"/>
        </w:rPr>
        <w:t>看和完善，包括认证信息，业务信息，授权信息，账户信息等；商品发布模块主要的功能是</w:t>
      </w:r>
      <w:r>
        <w:rPr>
          <w:rFonts w:hint="eastAsia"/>
          <w:spacing w:val="22"/>
          <w:w w:val="95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让供应商对商品进行发布，包括提交审核申请，申请核保，申请上架等。</w:t>
      </w:r>
    </w:p>
    <w:p w14:paraId="287ED6A5" w14:textId="77777777" w:rsidR="000A4845" w:rsidRDefault="000A4845">
      <w:pPr>
        <w:pStyle w:val="a3"/>
        <w:spacing w:before="8"/>
        <w:rPr>
          <w:sz w:val="24"/>
          <w:szCs w:val="24"/>
        </w:rPr>
      </w:pPr>
    </w:p>
    <w:p w14:paraId="24FD3E60" w14:textId="77777777" w:rsidR="000A4845" w:rsidRDefault="00000000">
      <w:pPr>
        <w:pStyle w:val="1"/>
        <w:spacing w:line="240" w:lineRule="auto"/>
        <w:rPr>
          <w:rFonts w:ascii="宋体" w:eastAsia="宋体" w:hAnsi="宋体" w:cs="宋体"/>
          <w:sz w:val="52"/>
          <w:szCs w:val="52"/>
        </w:rPr>
      </w:pPr>
      <w:bookmarkStart w:id="6" w:name="二、运行环境介绍"/>
      <w:bookmarkStart w:id="7" w:name="_bookmark1"/>
      <w:bookmarkEnd w:id="6"/>
      <w:bookmarkEnd w:id="7"/>
      <w:r>
        <w:rPr>
          <w:rFonts w:ascii="宋体" w:eastAsia="宋体" w:hAnsi="宋体" w:cs="宋体" w:hint="eastAsia"/>
          <w:w w:val="95"/>
          <w:sz w:val="52"/>
          <w:szCs w:val="52"/>
        </w:rPr>
        <w:t>二、运行环境介绍</w:t>
      </w:r>
    </w:p>
    <w:p w14:paraId="224EB8D3" w14:textId="77777777" w:rsidR="000A4845" w:rsidRDefault="000A4845">
      <w:pPr>
        <w:pStyle w:val="a3"/>
        <w:spacing w:before="13"/>
        <w:rPr>
          <w:b/>
          <w:sz w:val="24"/>
          <w:szCs w:val="24"/>
        </w:rPr>
      </w:pPr>
    </w:p>
    <w:p w14:paraId="41154939" w14:textId="77777777" w:rsidR="000A4845" w:rsidRDefault="00000000">
      <w:pPr>
        <w:pStyle w:val="a3"/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>硬件要求</w:t>
      </w:r>
    </w:p>
    <w:p w14:paraId="68A6EFFD" w14:textId="77777777" w:rsidR="000A4845" w:rsidRDefault="000A4845">
      <w:pPr>
        <w:pStyle w:val="a3"/>
        <w:spacing w:before="12"/>
        <w:rPr>
          <w:sz w:val="24"/>
          <w:szCs w:val="24"/>
        </w:rPr>
      </w:pP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6"/>
        <w:gridCol w:w="7137"/>
      </w:tblGrid>
      <w:tr w:rsidR="000A4845" w14:paraId="71EC1CC5" w14:textId="77777777">
        <w:trPr>
          <w:trHeight w:val="468"/>
        </w:trPr>
        <w:tc>
          <w:tcPr>
            <w:tcW w:w="1616" w:type="dxa"/>
          </w:tcPr>
          <w:p w14:paraId="6751A668" w14:textId="77777777" w:rsidR="000A4845" w:rsidRDefault="00000000">
            <w:pPr>
              <w:pStyle w:val="TableParagraph"/>
              <w:ind w:left="311"/>
              <w:rPr>
                <w:sz w:val="24"/>
                <w:szCs w:val="24"/>
              </w:rPr>
            </w:pPr>
            <w:r>
              <w:rPr>
                <w:rFonts w:hint="eastAsia"/>
                <w:spacing w:val="34"/>
                <w:sz w:val="24"/>
                <w:szCs w:val="24"/>
              </w:rPr>
              <w:t>类 别</w:t>
            </w:r>
          </w:p>
        </w:tc>
        <w:tc>
          <w:tcPr>
            <w:tcW w:w="7137" w:type="dxa"/>
          </w:tcPr>
          <w:p w14:paraId="4269DA65" w14:textId="77777777" w:rsidR="000A4845" w:rsidRDefault="00000000">
            <w:pPr>
              <w:pStyle w:val="TableParagraph"/>
              <w:ind w:left="3126" w:right="31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基本要求</w:t>
            </w:r>
          </w:p>
        </w:tc>
      </w:tr>
      <w:tr w:rsidR="000A4845" w14:paraId="40990412" w14:textId="77777777">
        <w:trPr>
          <w:trHeight w:val="467"/>
        </w:trPr>
        <w:tc>
          <w:tcPr>
            <w:tcW w:w="1616" w:type="dxa"/>
          </w:tcPr>
          <w:p w14:paraId="0A18A7BB" w14:textId="77777777" w:rsidR="000A4845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服务器端</w:t>
            </w:r>
          </w:p>
        </w:tc>
        <w:tc>
          <w:tcPr>
            <w:tcW w:w="7137" w:type="dxa"/>
          </w:tcPr>
          <w:p w14:paraId="6EE775A4" w14:textId="77777777" w:rsidR="000A4845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CPU</w:t>
            </w:r>
            <w:r>
              <w:rPr>
                <w:rFonts w:hint="eastAsia"/>
                <w:spacing w:val="-18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2G</w:t>
            </w:r>
            <w:r>
              <w:rPr>
                <w:rFonts w:hint="eastAsia"/>
                <w:spacing w:val="6"/>
                <w:sz w:val="24"/>
                <w:szCs w:val="24"/>
              </w:rPr>
              <w:t xml:space="preserve"> 内存 </w:t>
            </w:r>
            <w:r>
              <w:rPr>
                <w:rFonts w:hint="eastAsia"/>
                <w:sz w:val="24"/>
                <w:szCs w:val="24"/>
              </w:rPr>
              <w:t>2G</w:t>
            </w:r>
            <w:r>
              <w:rPr>
                <w:rFonts w:hint="eastAsia"/>
                <w:spacing w:val="-8"/>
                <w:sz w:val="24"/>
                <w:szCs w:val="24"/>
              </w:rPr>
              <w:t xml:space="preserve"> 以上；硬盘剩余空间不低于 </w:t>
            </w:r>
            <w:r>
              <w:rPr>
                <w:rFonts w:hint="eastAsia"/>
                <w:sz w:val="24"/>
                <w:szCs w:val="24"/>
              </w:rPr>
              <w:t>50G</w:t>
            </w:r>
          </w:p>
        </w:tc>
      </w:tr>
      <w:tr w:rsidR="000A4845" w14:paraId="52C5064A" w14:textId="77777777">
        <w:trPr>
          <w:trHeight w:val="467"/>
        </w:trPr>
        <w:tc>
          <w:tcPr>
            <w:tcW w:w="1616" w:type="dxa"/>
          </w:tcPr>
          <w:p w14:paraId="493E0B2B" w14:textId="77777777" w:rsidR="000A4845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</w:t>
            </w:r>
          </w:p>
        </w:tc>
        <w:tc>
          <w:tcPr>
            <w:tcW w:w="7137" w:type="dxa"/>
          </w:tcPr>
          <w:p w14:paraId="6C3F4849" w14:textId="77777777" w:rsidR="000A4845" w:rsidRDefault="00000000">
            <w:pPr>
              <w:pStyle w:val="TableParagraph"/>
              <w:ind w:left="21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1G</w:t>
            </w:r>
            <w:r>
              <w:rPr>
                <w:rFonts w:hint="eastAsia"/>
                <w:spacing w:val="-8"/>
                <w:sz w:val="24"/>
                <w:szCs w:val="24"/>
              </w:rPr>
              <w:t xml:space="preserve"> 内存及以上；硬盘空间 </w:t>
            </w:r>
            <w:r>
              <w:rPr>
                <w:rFonts w:hint="eastAsia"/>
                <w:sz w:val="24"/>
                <w:szCs w:val="24"/>
              </w:rPr>
              <w:t>40M</w:t>
            </w:r>
            <w:r>
              <w:rPr>
                <w:rFonts w:hint="eastAsia"/>
                <w:spacing w:val="-6"/>
                <w:sz w:val="24"/>
                <w:szCs w:val="24"/>
              </w:rPr>
              <w:t xml:space="preserve"> 及以上</w:t>
            </w:r>
          </w:p>
        </w:tc>
      </w:tr>
    </w:tbl>
    <w:p w14:paraId="6B8F22C4" w14:textId="77777777" w:rsidR="000A4845" w:rsidRDefault="00000000">
      <w:pPr>
        <w:pStyle w:val="a3"/>
        <w:spacing w:before="85"/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>软件要求：</w:t>
      </w:r>
    </w:p>
    <w:p w14:paraId="6D35A9E5" w14:textId="77777777" w:rsidR="000A4845" w:rsidRDefault="000A4845">
      <w:pPr>
        <w:pStyle w:val="a3"/>
        <w:spacing w:before="11" w:after="1"/>
        <w:rPr>
          <w:sz w:val="24"/>
          <w:szCs w:val="24"/>
        </w:rPr>
      </w:pPr>
    </w:p>
    <w:tbl>
      <w:tblPr>
        <w:tblW w:w="0" w:type="auto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5"/>
        <w:gridCol w:w="1900"/>
        <w:gridCol w:w="5220"/>
      </w:tblGrid>
      <w:tr w:rsidR="000A4845" w14:paraId="1A01C944" w14:textId="77777777">
        <w:trPr>
          <w:trHeight w:val="467"/>
        </w:trPr>
        <w:tc>
          <w:tcPr>
            <w:tcW w:w="1625" w:type="dxa"/>
          </w:tcPr>
          <w:p w14:paraId="3EC39739" w14:textId="77777777" w:rsidR="000A4845" w:rsidRDefault="00000000">
            <w:pPr>
              <w:pStyle w:val="TableParagraph"/>
              <w:spacing w:before="84"/>
              <w:ind w:left="580" w:right="575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类别</w:t>
            </w:r>
          </w:p>
        </w:tc>
        <w:tc>
          <w:tcPr>
            <w:tcW w:w="1900" w:type="dxa"/>
          </w:tcPr>
          <w:p w14:paraId="708D483C" w14:textId="77777777" w:rsidR="000A4845" w:rsidRDefault="00000000">
            <w:pPr>
              <w:pStyle w:val="TableParagraph"/>
              <w:spacing w:before="84"/>
              <w:ind w:left="668" w:right="659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pacing w:val="-1"/>
                <w:sz w:val="24"/>
                <w:szCs w:val="24"/>
              </w:rPr>
              <w:t>名 称</w:t>
            </w:r>
          </w:p>
        </w:tc>
        <w:tc>
          <w:tcPr>
            <w:tcW w:w="5220" w:type="dxa"/>
          </w:tcPr>
          <w:p w14:paraId="77192087" w14:textId="77777777" w:rsidR="000A4845" w:rsidRDefault="00000000">
            <w:pPr>
              <w:pStyle w:val="TableParagraph"/>
              <w:spacing w:before="84"/>
              <w:ind w:left="2167" w:right="216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基本环境</w:t>
            </w:r>
          </w:p>
        </w:tc>
      </w:tr>
      <w:tr w:rsidR="000A4845" w14:paraId="56F10DC6" w14:textId="77777777">
        <w:trPr>
          <w:trHeight w:val="468"/>
        </w:trPr>
        <w:tc>
          <w:tcPr>
            <w:tcW w:w="1625" w:type="dxa"/>
            <w:vMerge w:val="restart"/>
          </w:tcPr>
          <w:p w14:paraId="5192F0AC" w14:textId="77777777" w:rsidR="000A4845" w:rsidRDefault="00000000">
            <w:pPr>
              <w:pStyle w:val="TableParagraph"/>
              <w:spacing w:before="84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服务器端</w:t>
            </w:r>
          </w:p>
        </w:tc>
        <w:tc>
          <w:tcPr>
            <w:tcW w:w="1900" w:type="dxa"/>
          </w:tcPr>
          <w:p w14:paraId="0D27CE74" w14:textId="77777777" w:rsidR="000A4845" w:rsidRDefault="00000000">
            <w:pPr>
              <w:pStyle w:val="TableParagraph"/>
              <w:spacing w:before="84"/>
              <w:ind w:left="106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操作系统</w:t>
            </w:r>
          </w:p>
        </w:tc>
        <w:tc>
          <w:tcPr>
            <w:tcW w:w="5220" w:type="dxa"/>
          </w:tcPr>
          <w:p w14:paraId="4B27F50F" w14:textId="77777777" w:rsidR="000A4845" w:rsidRDefault="00000000">
            <w:pPr>
              <w:pStyle w:val="TableParagraph"/>
              <w:spacing w:before="84"/>
              <w:rPr>
                <w:sz w:val="24"/>
                <w:szCs w:val="24"/>
              </w:rPr>
            </w:pPr>
            <w:r>
              <w:rPr>
                <w:rFonts w:hint="eastAsia"/>
                <w:spacing w:val="-1"/>
                <w:w w:val="99"/>
                <w:sz w:val="24"/>
                <w:szCs w:val="24"/>
              </w:rPr>
              <w:t>支持</w:t>
            </w:r>
            <w:r>
              <w:rPr>
                <w:rFonts w:hint="eastAsia"/>
                <w:spacing w:val="-50"/>
                <w:sz w:val="24"/>
                <w:szCs w:val="24"/>
              </w:rPr>
              <w:t xml:space="preserve"> </w:t>
            </w:r>
            <w:r>
              <w:rPr>
                <w:rFonts w:hint="eastAsia"/>
                <w:w w:val="182"/>
                <w:sz w:val="24"/>
                <w:szCs w:val="24"/>
              </w:rPr>
              <w:t>W</w:t>
            </w:r>
            <w:r>
              <w:rPr>
                <w:rFonts w:hint="eastAsia"/>
                <w:spacing w:val="-2"/>
                <w:w w:val="44"/>
                <w:sz w:val="24"/>
                <w:szCs w:val="24"/>
              </w:rPr>
              <w:t>i</w:t>
            </w:r>
            <w:r>
              <w:rPr>
                <w:rFonts w:hint="eastAsia"/>
                <w:w w:val="109"/>
                <w:sz w:val="24"/>
                <w:szCs w:val="24"/>
              </w:rPr>
              <w:t>n</w:t>
            </w:r>
            <w:r>
              <w:rPr>
                <w:rFonts w:hint="eastAsia"/>
                <w:spacing w:val="-1"/>
                <w:w w:val="114"/>
                <w:sz w:val="24"/>
                <w:szCs w:val="24"/>
              </w:rPr>
              <w:t>d</w:t>
            </w:r>
            <w:r>
              <w:rPr>
                <w:rFonts w:hint="eastAsia"/>
                <w:w w:val="114"/>
                <w:sz w:val="24"/>
                <w:szCs w:val="24"/>
              </w:rPr>
              <w:t>o</w:t>
            </w:r>
            <w:r>
              <w:rPr>
                <w:rFonts w:hint="eastAsia"/>
                <w:spacing w:val="2"/>
                <w:w w:val="139"/>
                <w:sz w:val="24"/>
                <w:szCs w:val="24"/>
              </w:rPr>
              <w:t>w</w:t>
            </w:r>
            <w:r>
              <w:rPr>
                <w:rFonts w:hint="eastAsia"/>
                <w:spacing w:val="-1"/>
                <w:w w:val="80"/>
                <w:sz w:val="24"/>
                <w:szCs w:val="24"/>
              </w:rPr>
              <w:t>s</w:t>
            </w:r>
            <w:r>
              <w:rPr>
                <w:rFonts w:hint="eastAsia"/>
                <w:w w:val="104"/>
                <w:sz w:val="24"/>
                <w:szCs w:val="24"/>
              </w:rPr>
              <w:t>2008</w:t>
            </w:r>
            <w:r>
              <w:rPr>
                <w:rFonts w:hint="eastAsia"/>
                <w:sz w:val="24"/>
                <w:szCs w:val="24"/>
              </w:rPr>
              <w:t xml:space="preserve">  </w:t>
            </w:r>
            <w:r>
              <w:rPr>
                <w:rFonts w:hint="eastAsia"/>
                <w:w w:val="104"/>
                <w:sz w:val="24"/>
                <w:szCs w:val="24"/>
              </w:rPr>
              <w:t>32</w:t>
            </w:r>
            <w:r>
              <w:rPr>
                <w:rFonts w:hint="eastAsia"/>
                <w:spacing w:val="-52"/>
                <w:sz w:val="24"/>
                <w:szCs w:val="24"/>
              </w:rPr>
              <w:t xml:space="preserve"> </w:t>
            </w:r>
            <w:r>
              <w:rPr>
                <w:rFonts w:hint="eastAsia"/>
                <w:spacing w:val="2"/>
                <w:w w:val="99"/>
                <w:sz w:val="24"/>
                <w:szCs w:val="24"/>
              </w:rPr>
              <w:t>位</w:t>
            </w:r>
            <w:r>
              <w:rPr>
                <w:rFonts w:hint="eastAsia"/>
                <w:w w:val="75"/>
                <w:sz w:val="24"/>
                <w:szCs w:val="24"/>
              </w:rPr>
              <w:t>/</w:t>
            </w:r>
            <w:r>
              <w:rPr>
                <w:rFonts w:hint="eastAsia"/>
                <w:w w:val="104"/>
                <w:sz w:val="24"/>
                <w:szCs w:val="24"/>
              </w:rPr>
              <w:t>64</w:t>
            </w:r>
            <w:r>
              <w:rPr>
                <w:rFonts w:hint="eastAsia"/>
                <w:spacing w:val="-52"/>
                <w:sz w:val="24"/>
                <w:szCs w:val="24"/>
              </w:rPr>
              <w:t xml:space="preserve"> </w:t>
            </w:r>
            <w:r>
              <w:rPr>
                <w:rFonts w:hint="eastAsia"/>
                <w:spacing w:val="-1"/>
                <w:w w:val="99"/>
                <w:sz w:val="24"/>
                <w:szCs w:val="24"/>
              </w:rPr>
              <w:t>位中文企业版及以上</w:t>
            </w:r>
          </w:p>
        </w:tc>
      </w:tr>
      <w:tr w:rsidR="000A4845" w14:paraId="2817CC3C" w14:textId="77777777">
        <w:trPr>
          <w:trHeight w:val="467"/>
        </w:trPr>
        <w:tc>
          <w:tcPr>
            <w:tcW w:w="1625" w:type="dxa"/>
            <w:vMerge/>
            <w:tcBorders>
              <w:top w:val="nil"/>
            </w:tcBorders>
          </w:tcPr>
          <w:p w14:paraId="78AA5026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</w:tcPr>
          <w:p w14:paraId="38D1BF3C" w14:textId="77777777" w:rsidR="000A4845" w:rsidRDefault="00000000">
            <w:pPr>
              <w:pStyle w:val="TableParagraph"/>
              <w:ind w:left="106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数据库软件</w:t>
            </w:r>
          </w:p>
        </w:tc>
        <w:tc>
          <w:tcPr>
            <w:tcW w:w="5220" w:type="dxa"/>
          </w:tcPr>
          <w:p w14:paraId="61A23D55" w14:textId="77777777" w:rsidR="000A4845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rFonts w:hint="eastAsia"/>
                <w:spacing w:val="-1"/>
                <w:w w:val="99"/>
                <w:sz w:val="24"/>
                <w:szCs w:val="24"/>
              </w:rPr>
              <w:t>支持</w:t>
            </w:r>
            <w:r>
              <w:rPr>
                <w:rFonts w:hint="eastAsia"/>
                <w:spacing w:val="2"/>
                <w:sz w:val="24"/>
                <w:szCs w:val="24"/>
              </w:rPr>
              <w:t xml:space="preserve"> </w:t>
            </w:r>
            <w:r>
              <w:rPr>
                <w:rFonts w:hint="eastAsia"/>
                <w:spacing w:val="-1"/>
                <w:w w:val="172"/>
                <w:sz w:val="24"/>
                <w:szCs w:val="24"/>
              </w:rPr>
              <w:t>M</w:t>
            </w:r>
            <w:r>
              <w:rPr>
                <w:rFonts w:hint="eastAsia"/>
                <w:w w:val="93"/>
                <w:sz w:val="24"/>
                <w:szCs w:val="24"/>
              </w:rPr>
              <w:t>y</w:t>
            </w:r>
            <w:r>
              <w:rPr>
                <w:rFonts w:hint="eastAsia"/>
                <w:w w:val="102"/>
                <w:sz w:val="24"/>
                <w:szCs w:val="24"/>
              </w:rPr>
              <w:t>S</w:t>
            </w:r>
            <w:r>
              <w:rPr>
                <w:rFonts w:hint="eastAsia"/>
                <w:w w:val="150"/>
                <w:sz w:val="24"/>
                <w:szCs w:val="24"/>
              </w:rPr>
              <w:t>Q</w:t>
            </w:r>
            <w:r>
              <w:rPr>
                <w:rFonts w:hint="eastAsia"/>
                <w:spacing w:val="1"/>
                <w:w w:val="92"/>
                <w:sz w:val="24"/>
                <w:szCs w:val="24"/>
              </w:rPr>
              <w:t>L</w:t>
            </w:r>
            <w:r>
              <w:rPr>
                <w:rFonts w:hint="eastAsia"/>
                <w:w w:val="104"/>
                <w:sz w:val="24"/>
                <w:szCs w:val="24"/>
              </w:rPr>
              <w:t>5</w:t>
            </w:r>
            <w:r>
              <w:rPr>
                <w:rFonts w:hint="eastAsia"/>
                <w:spacing w:val="-1"/>
                <w:w w:val="43"/>
                <w:sz w:val="24"/>
                <w:szCs w:val="24"/>
              </w:rPr>
              <w:t>.</w:t>
            </w:r>
            <w:r>
              <w:rPr>
                <w:rFonts w:hint="eastAsia"/>
                <w:w w:val="104"/>
                <w:sz w:val="24"/>
                <w:szCs w:val="24"/>
              </w:rPr>
              <w:t>6</w:t>
            </w:r>
          </w:p>
        </w:tc>
      </w:tr>
      <w:tr w:rsidR="000A4845" w14:paraId="4FC75A9D" w14:textId="77777777">
        <w:trPr>
          <w:trHeight w:val="467"/>
        </w:trPr>
        <w:tc>
          <w:tcPr>
            <w:tcW w:w="1625" w:type="dxa"/>
            <w:vMerge w:val="restart"/>
          </w:tcPr>
          <w:p w14:paraId="3402D1EB" w14:textId="77777777" w:rsidR="000A4845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</w:t>
            </w:r>
          </w:p>
        </w:tc>
        <w:tc>
          <w:tcPr>
            <w:tcW w:w="1900" w:type="dxa"/>
          </w:tcPr>
          <w:p w14:paraId="6B3C0015" w14:textId="77777777" w:rsidR="000A4845" w:rsidRDefault="00000000">
            <w:pPr>
              <w:pStyle w:val="TableParagraph"/>
              <w:ind w:left="106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操作系统</w:t>
            </w:r>
          </w:p>
        </w:tc>
        <w:tc>
          <w:tcPr>
            <w:tcW w:w="5220" w:type="dxa"/>
          </w:tcPr>
          <w:p w14:paraId="77DC0C0E" w14:textId="77777777" w:rsidR="000A4845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rFonts w:hint="eastAsia"/>
                <w:w w:val="182"/>
                <w:sz w:val="24"/>
                <w:szCs w:val="24"/>
              </w:rPr>
              <w:t>W</w:t>
            </w:r>
            <w:r>
              <w:rPr>
                <w:rFonts w:hint="eastAsia"/>
                <w:spacing w:val="-2"/>
                <w:w w:val="44"/>
                <w:sz w:val="24"/>
                <w:szCs w:val="24"/>
              </w:rPr>
              <w:t>i</w:t>
            </w:r>
            <w:r>
              <w:rPr>
                <w:rFonts w:hint="eastAsia"/>
                <w:w w:val="109"/>
                <w:sz w:val="24"/>
                <w:szCs w:val="24"/>
              </w:rPr>
              <w:t>n</w:t>
            </w:r>
            <w:r>
              <w:rPr>
                <w:rFonts w:hint="eastAsia"/>
                <w:spacing w:val="-1"/>
                <w:w w:val="114"/>
                <w:sz w:val="24"/>
                <w:szCs w:val="24"/>
              </w:rPr>
              <w:t>d</w:t>
            </w:r>
            <w:r>
              <w:rPr>
                <w:rFonts w:hint="eastAsia"/>
                <w:spacing w:val="2"/>
                <w:w w:val="114"/>
                <w:sz w:val="24"/>
                <w:szCs w:val="24"/>
              </w:rPr>
              <w:t>o</w:t>
            </w:r>
            <w:r>
              <w:rPr>
                <w:rFonts w:hint="eastAsia"/>
                <w:w w:val="139"/>
                <w:sz w:val="24"/>
                <w:szCs w:val="24"/>
              </w:rPr>
              <w:t>w</w:t>
            </w:r>
            <w:r>
              <w:rPr>
                <w:rFonts w:hint="eastAsia"/>
                <w:spacing w:val="1"/>
                <w:w w:val="80"/>
                <w:sz w:val="24"/>
                <w:szCs w:val="24"/>
              </w:rPr>
              <w:t>s</w:t>
            </w:r>
            <w:r>
              <w:rPr>
                <w:rFonts w:hint="eastAsia"/>
                <w:spacing w:val="-1"/>
                <w:w w:val="99"/>
                <w:sz w:val="24"/>
                <w:szCs w:val="24"/>
              </w:rPr>
              <w:t>、</w:t>
            </w:r>
            <w:r>
              <w:rPr>
                <w:rFonts w:hint="eastAsia"/>
                <w:spacing w:val="-1"/>
                <w:w w:val="172"/>
                <w:sz w:val="24"/>
                <w:szCs w:val="24"/>
              </w:rPr>
              <w:t>M</w:t>
            </w:r>
            <w:r>
              <w:rPr>
                <w:rFonts w:hint="eastAsia"/>
                <w:w w:val="99"/>
                <w:sz w:val="24"/>
                <w:szCs w:val="24"/>
              </w:rPr>
              <w:t>a</w:t>
            </w:r>
            <w:r>
              <w:rPr>
                <w:rFonts w:hint="eastAsia"/>
                <w:spacing w:val="1"/>
                <w:w w:val="90"/>
                <w:sz w:val="24"/>
                <w:szCs w:val="24"/>
              </w:rPr>
              <w:t>c</w:t>
            </w:r>
            <w:r>
              <w:rPr>
                <w:rFonts w:hint="eastAsia"/>
                <w:w w:val="150"/>
                <w:sz w:val="24"/>
                <w:szCs w:val="24"/>
              </w:rPr>
              <w:t>O</w:t>
            </w:r>
            <w:r>
              <w:rPr>
                <w:rFonts w:hint="eastAsia"/>
                <w:w w:val="102"/>
                <w:sz w:val="24"/>
                <w:szCs w:val="24"/>
              </w:rPr>
              <w:t>S</w:t>
            </w:r>
          </w:p>
        </w:tc>
      </w:tr>
      <w:tr w:rsidR="000A4845" w14:paraId="0C3CA6F5" w14:textId="77777777">
        <w:trPr>
          <w:trHeight w:val="468"/>
        </w:trPr>
        <w:tc>
          <w:tcPr>
            <w:tcW w:w="1625" w:type="dxa"/>
            <w:vMerge/>
            <w:tcBorders>
              <w:top w:val="nil"/>
            </w:tcBorders>
          </w:tcPr>
          <w:p w14:paraId="2DEC17AC" w14:textId="77777777" w:rsidR="000A4845" w:rsidRDefault="000A4845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</w:tcPr>
          <w:p w14:paraId="5554E4C5" w14:textId="77777777" w:rsidR="000A4845" w:rsidRDefault="00000000">
            <w:pPr>
              <w:pStyle w:val="TableParagraph"/>
              <w:ind w:left="106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其它软件</w:t>
            </w:r>
          </w:p>
        </w:tc>
        <w:tc>
          <w:tcPr>
            <w:tcW w:w="5220" w:type="dxa"/>
          </w:tcPr>
          <w:p w14:paraId="34D937C1" w14:textId="77777777" w:rsidR="000A4845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谷歌、edge、火狐或其他现代浏览器</w:t>
            </w:r>
          </w:p>
        </w:tc>
      </w:tr>
    </w:tbl>
    <w:p w14:paraId="0DDDAF31" w14:textId="77777777" w:rsidR="000A4845" w:rsidRDefault="000A4845">
      <w:pPr>
        <w:rPr>
          <w:sz w:val="24"/>
          <w:szCs w:val="24"/>
        </w:rPr>
        <w:sectPr w:rsidR="000A4845">
          <w:pgSz w:w="11910" w:h="16840"/>
          <w:pgMar w:top="1480" w:right="1160" w:bottom="280" w:left="1680" w:header="878" w:footer="0" w:gutter="0"/>
          <w:cols w:space="720"/>
        </w:sectPr>
      </w:pPr>
    </w:p>
    <w:p w14:paraId="0C96A865" w14:textId="77777777" w:rsidR="000A4845" w:rsidRDefault="00000000">
      <w:pPr>
        <w:pStyle w:val="1"/>
        <w:spacing w:line="240" w:lineRule="auto"/>
        <w:rPr>
          <w:rFonts w:ascii="宋体" w:eastAsia="宋体" w:hAnsi="宋体" w:cs="宋体"/>
          <w:sz w:val="52"/>
          <w:szCs w:val="52"/>
        </w:rPr>
      </w:pPr>
      <w:bookmarkStart w:id="8" w:name="_bookmark3"/>
      <w:bookmarkStart w:id="9" w:name="三、网站编译环境介绍"/>
      <w:bookmarkEnd w:id="8"/>
      <w:bookmarkEnd w:id="9"/>
      <w:r>
        <w:rPr>
          <w:rFonts w:ascii="宋体" w:eastAsia="宋体" w:hAnsi="宋体" w:cs="宋体" w:hint="eastAsia"/>
          <w:w w:val="95"/>
          <w:sz w:val="52"/>
          <w:szCs w:val="52"/>
        </w:rPr>
        <w:lastRenderedPageBreak/>
        <w:t>三、网站编译环境介绍</w:t>
      </w:r>
    </w:p>
    <w:p w14:paraId="0AC6EA02" w14:textId="77777777" w:rsidR="000A4845" w:rsidRDefault="00000000">
      <w:pPr>
        <w:pStyle w:val="a3"/>
        <w:spacing w:before="360"/>
        <w:ind w:left="120"/>
        <w:rPr>
          <w:sz w:val="24"/>
          <w:szCs w:val="24"/>
        </w:rPr>
      </w:pPr>
      <w:r>
        <w:rPr>
          <w:rFonts w:hint="eastAsia"/>
          <w:spacing w:val="-7"/>
          <w:sz w:val="24"/>
          <w:szCs w:val="24"/>
        </w:rPr>
        <w:t xml:space="preserve">本软件使用 </w:t>
      </w:r>
      <w:proofErr w:type="spellStart"/>
      <w:r>
        <w:rPr>
          <w:rFonts w:hint="eastAsia"/>
          <w:sz w:val="24"/>
          <w:szCs w:val="24"/>
        </w:rPr>
        <w:t>VsCode</w:t>
      </w:r>
      <w:proofErr w:type="spellEnd"/>
      <w:r>
        <w:rPr>
          <w:rFonts w:hint="eastAsia"/>
          <w:spacing w:val="-6"/>
          <w:sz w:val="24"/>
          <w:szCs w:val="24"/>
        </w:rPr>
        <w:t xml:space="preserve"> 进行开发，需要使用相同软件进行开发编译。</w:t>
      </w:r>
    </w:p>
    <w:p w14:paraId="0C0C14DD" w14:textId="77777777" w:rsidR="000A4845" w:rsidRDefault="000A4845">
      <w:pPr>
        <w:pStyle w:val="a3"/>
        <w:rPr>
          <w:sz w:val="24"/>
          <w:szCs w:val="24"/>
        </w:rPr>
      </w:pPr>
    </w:p>
    <w:p w14:paraId="4689165C" w14:textId="77777777" w:rsidR="000A4845" w:rsidRDefault="00000000">
      <w:pPr>
        <w:pStyle w:val="a3"/>
        <w:spacing w:before="6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0" distR="0" simplePos="0" relativeHeight="251655168" behindDoc="0" locked="0" layoutInCell="1" allowOverlap="1" wp14:anchorId="37D43DE1" wp14:editId="6456C1D8">
            <wp:simplePos x="0" y="0"/>
            <wp:positionH relativeFrom="page">
              <wp:posOffset>1143000</wp:posOffset>
            </wp:positionH>
            <wp:positionV relativeFrom="paragraph">
              <wp:posOffset>109855</wp:posOffset>
            </wp:positionV>
            <wp:extent cx="5303520" cy="2844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BAA7B" w14:textId="77777777" w:rsidR="000A4845" w:rsidRDefault="000A4845">
      <w:pPr>
        <w:pStyle w:val="a3"/>
        <w:spacing w:before="1"/>
        <w:rPr>
          <w:sz w:val="24"/>
          <w:szCs w:val="24"/>
        </w:rPr>
      </w:pPr>
    </w:p>
    <w:p w14:paraId="6A37E91A" w14:textId="77777777" w:rsidR="000A4845" w:rsidRDefault="00000000">
      <w:pPr>
        <w:pStyle w:val="a3"/>
        <w:spacing w:before="59"/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>编译成功画面</w:t>
      </w:r>
      <w:r>
        <w:rPr>
          <w:rFonts w:hint="eastAsia"/>
          <w:w w:val="75"/>
          <w:sz w:val="24"/>
          <w:szCs w:val="24"/>
        </w:rPr>
        <w:t>;</w:t>
      </w:r>
    </w:p>
    <w:p w14:paraId="7DF68207" w14:textId="77777777" w:rsidR="000A4845" w:rsidRDefault="00000000">
      <w:pPr>
        <w:pStyle w:val="a3"/>
        <w:spacing w:before="12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0" distR="0" simplePos="0" relativeHeight="251656192" behindDoc="0" locked="0" layoutInCell="1" allowOverlap="1" wp14:anchorId="6F5764E4" wp14:editId="06C66E7A">
            <wp:simplePos x="0" y="0"/>
            <wp:positionH relativeFrom="page">
              <wp:posOffset>1143000</wp:posOffset>
            </wp:positionH>
            <wp:positionV relativeFrom="paragraph">
              <wp:posOffset>170815</wp:posOffset>
            </wp:positionV>
            <wp:extent cx="5120640" cy="27470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742D9" w14:textId="77777777" w:rsidR="000A4845" w:rsidRDefault="000A4845">
      <w:pPr>
        <w:rPr>
          <w:sz w:val="24"/>
          <w:szCs w:val="24"/>
        </w:rPr>
        <w:sectPr w:rsidR="000A4845">
          <w:pgSz w:w="11910" w:h="16840"/>
          <w:pgMar w:top="1480" w:right="1160" w:bottom="280" w:left="1680" w:header="878" w:footer="0" w:gutter="0"/>
          <w:cols w:space="720"/>
        </w:sectPr>
      </w:pPr>
    </w:p>
    <w:p w14:paraId="66FC65DB" w14:textId="77777777" w:rsidR="000A4845" w:rsidRDefault="00000000">
      <w:pPr>
        <w:pStyle w:val="1"/>
        <w:spacing w:line="240" w:lineRule="auto"/>
        <w:rPr>
          <w:rFonts w:ascii="宋体" w:eastAsia="宋体" w:hAnsi="宋体" w:cs="宋体"/>
          <w:sz w:val="52"/>
          <w:szCs w:val="52"/>
        </w:rPr>
      </w:pPr>
      <w:bookmarkStart w:id="10" w:name="四、登录工作台"/>
      <w:bookmarkEnd w:id="10"/>
      <w:r>
        <w:rPr>
          <w:rFonts w:ascii="宋体" w:eastAsia="宋体" w:hAnsi="宋体" w:cs="宋体" w:hint="eastAsia"/>
          <w:w w:val="95"/>
          <w:sz w:val="52"/>
          <w:szCs w:val="52"/>
        </w:rPr>
        <w:lastRenderedPageBreak/>
        <w:t>四、登录工作台</w:t>
      </w:r>
    </w:p>
    <w:p w14:paraId="7BDC7977" w14:textId="77777777" w:rsidR="000A4845" w:rsidRDefault="00000000">
      <w:pPr>
        <w:pStyle w:val="a3"/>
        <w:spacing w:before="360"/>
        <w:ind w:left="120" w:right="639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0588E450" wp14:editId="6FAB880F">
            <wp:simplePos x="0" y="0"/>
            <wp:positionH relativeFrom="page">
              <wp:posOffset>1180465</wp:posOffset>
            </wp:positionH>
            <wp:positionV relativeFrom="paragraph">
              <wp:posOffset>668655</wp:posOffset>
            </wp:positionV>
            <wp:extent cx="4578985" cy="38309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283" cy="383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  <w:w w:val="95"/>
          <w:sz w:val="24"/>
          <w:szCs w:val="24"/>
        </w:rPr>
        <w:t>用谷歌或</w:t>
      </w:r>
      <w:proofErr w:type="gramEnd"/>
      <w:r>
        <w:rPr>
          <w:rFonts w:hint="eastAsia"/>
          <w:w w:val="95"/>
          <w:sz w:val="24"/>
          <w:szCs w:val="24"/>
        </w:rPr>
        <w:t>其他现代浏览器搜索营探，即可查询</w:t>
      </w:r>
      <w:proofErr w:type="gramStart"/>
      <w:r>
        <w:rPr>
          <w:rFonts w:hint="eastAsia"/>
          <w:w w:val="95"/>
          <w:sz w:val="24"/>
          <w:szCs w:val="24"/>
        </w:rPr>
        <w:t>到营探官</w:t>
      </w:r>
      <w:proofErr w:type="gramEnd"/>
      <w:r>
        <w:rPr>
          <w:rFonts w:hint="eastAsia"/>
          <w:w w:val="95"/>
          <w:sz w:val="24"/>
          <w:szCs w:val="24"/>
        </w:rPr>
        <w:t>网，点击即可</w:t>
      </w:r>
      <w:proofErr w:type="gramStart"/>
      <w:r>
        <w:rPr>
          <w:rFonts w:hint="eastAsia"/>
          <w:w w:val="95"/>
          <w:sz w:val="24"/>
          <w:szCs w:val="24"/>
        </w:rPr>
        <w:t>进入营探官方</w:t>
      </w:r>
      <w:proofErr w:type="gramEnd"/>
      <w:r>
        <w:rPr>
          <w:rFonts w:hint="eastAsia"/>
          <w:w w:val="95"/>
          <w:sz w:val="24"/>
          <w:szCs w:val="24"/>
        </w:rPr>
        <w:t>网站的开</w:t>
      </w:r>
      <w:r>
        <w:rPr>
          <w:rFonts w:hint="eastAsia"/>
          <w:spacing w:val="22"/>
          <w:w w:val="95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始页面。</w:t>
      </w:r>
    </w:p>
    <w:p w14:paraId="542CD48C" w14:textId="77777777" w:rsidR="000A4845" w:rsidRDefault="000A4845">
      <w:pPr>
        <w:pStyle w:val="a3"/>
        <w:spacing w:before="10"/>
        <w:rPr>
          <w:sz w:val="24"/>
          <w:szCs w:val="24"/>
        </w:rPr>
      </w:pPr>
    </w:p>
    <w:p w14:paraId="56E2E4B0" w14:textId="77777777" w:rsidR="000A4845" w:rsidRDefault="00000000">
      <w:pPr>
        <w:pStyle w:val="a3"/>
        <w:ind w:left="120"/>
        <w:rPr>
          <w:sz w:val="24"/>
          <w:szCs w:val="24"/>
        </w:rPr>
      </w:pPr>
      <w:r>
        <w:rPr>
          <w:sz w:val="24"/>
          <w:szCs w:val="24"/>
        </w:rPr>
        <w:pict w14:anchorId="228F8DBA">
          <v:group id="_x0000_s2050" style="position:absolute;left:0;text-align:left;margin-left:90pt;margin-top:19.15pt;width:414.75pt;height:178pt;z-index:-251656192;mso-position-horizontal-relative:page" coordorigin="1800,384" coordsize="8295,35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style="position:absolute;left:1800;top:383;width:8295;height:3560">
              <v:imagedata r:id="rId12" o:title=""/>
            </v:shape>
            <v:shape id="_x0000_s2052" style="position:absolute;left:4976;top:3446;width:1020;height:398" coordorigin="4976,3446" coordsize="1020,398" o:spt="100" adj="0,,0" path="m5996,3844r-1020,l4976,3446r1020,l5996,3461r-990,l4991,3476r15,l5006,3814r-15,l5006,3829r990,l5996,3844xm5006,3476r-15,l5006,3461r,15xm5966,3476r-960,l5006,3461r960,l5966,3476xm5966,3829r,-368l5981,3476r15,l5996,3814r-15,l5966,3829xm5996,3476r-15,l5966,3461r30,l5996,3476xm5006,3829r-15,-15l5006,3814r,15xm5966,3829r-960,l5006,3814r960,l5966,3829xm5996,3829r-30,l5981,3814r15,l5996,3829xe" fillcolor="re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rFonts w:hint="eastAsia"/>
          <w:sz w:val="24"/>
          <w:szCs w:val="24"/>
        </w:rPr>
        <w:t>将开始界面往下拉，点击登录工作台：</w:t>
      </w:r>
    </w:p>
    <w:p w14:paraId="596C0801" w14:textId="77777777" w:rsidR="000A4845" w:rsidRDefault="000A4845">
      <w:pPr>
        <w:rPr>
          <w:sz w:val="24"/>
          <w:szCs w:val="24"/>
        </w:rPr>
        <w:sectPr w:rsidR="000A4845">
          <w:pgSz w:w="11910" w:h="16840"/>
          <w:pgMar w:top="1480" w:right="1160" w:bottom="280" w:left="1680" w:header="878" w:footer="0" w:gutter="0"/>
          <w:cols w:space="720"/>
        </w:sectPr>
      </w:pPr>
    </w:p>
    <w:p w14:paraId="207C06ED" w14:textId="77777777" w:rsidR="000A4845" w:rsidRDefault="00000000">
      <w:pPr>
        <w:pStyle w:val="1"/>
        <w:spacing w:line="240" w:lineRule="auto"/>
        <w:rPr>
          <w:rFonts w:ascii="宋体" w:eastAsia="宋体" w:hAnsi="宋体" w:cs="宋体"/>
          <w:sz w:val="52"/>
          <w:szCs w:val="52"/>
        </w:rPr>
      </w:pPr>
      <w:bookmarkStart w:id="11" w:name="_bookmark4"/>
      <w:bookmarkStart w:id="12" w:name="五、基本信息填写"/>
      <w:bookmarkEnd w:id="11"/>
      <w:bookmarkEnd w:id="12"/>
      <w:r>
        <w:rPr>
          <w:rFonts w:ascii="宋体" w:eastAsia="宋体" w:hAnsi="宋体" w:cs="宋体" w:hint="eastAsia"/>
          <w:w w:val="95"/>
          <w:sz w:val="52"/>
          <w:szCs w:val="52"/>
        </w:rPr>
        <w:lastRenderedPageBreak/>
        <w:t>五、基本信息填写</w:t>
      </w:r>
    </w:p>
    <w:p w14:paraId="51226F8A" w14:textId="77777777" w:rsidR="000A4845" w:rsidRDefault="000A4845">
      <w:pPr>
        <w:pStyle w:val="a3"/>
        <w:spacing w:before="10"/>
        <w:rPr>
          <w:b/>
          <w:sz w:val="24"/>
          <w:szCs w:val="24"/>
        </w:rPr>
      </w:pPr>
    </w:p>
    <w:p w14:paraId="311DD8E0" w14:textId="77777777" w:rsidR="000A4845" w:rsidRDefault="00000000">
      <w:pPr>
        <w:pStyle w:val="2"/>
        <w:spacing w:before="0"/>
        <w:rPr>
          <w:sz w:val="24"/>
          <w:szCs w:val="24"/>
        </w:rPr>
      </w:pPr>
      <w:bookmarkStart w:id="13" w:name="（一）查看/填写基本信息"/>
      <w:bookmarkStart w:id="14" w:name="_bookmark5"/>
      <w:bookmarkEnd w:id="13"/>
      <w:bookmarkEnd w:id="14"/>
      <w:r>
        <w:rPr>
          <w:rFonts w:hint="eastAsia"/>
          <w:w w:val="95"/>
          <w:sz w:val="24"/>
          <w:szCs w:val="24"/>
        </w:rPr>
        <w:t>（一）查看/填写基本信息</w:t>
      </w:r>
    </w:p>
    <w:p w14:paraId="6115D7C0" w14:textId="77777777" w:rsidR="000A4845" w:rsidRDefault="000A4845">
      <w:pPr>
        <w:pStyle w:val="a3"/>
        <w:spacing w:before="2"/>
        <w:rPr>
          <w:sz w:val="24"/>
          <w:szCs w:val="24"/>
        </w:rPr>
      </w:pPr>
    </w:p>
    <w:p w14:paraId="1E02BA71" w14:textId="77777777" w:rsidR="000A4845" w:rsidRDefault="00000000">
      <w:pPr>
        <w:pStyle w:val="a3"/>
        <w:ind w:left="120" w:right="639"/>
        <w:jc w:val="both"/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</w:rPr>
        <w:t>在登录端输入账号密码，验证通过之后即可进入基本信息模块。进入基本信息部分后，即可查看和填写供应商的基本信息，</w:t>
      </w:r>
      <w:r>
        <w:rPr>
          <w:rFonts w:hint="eastAsia"/>
          <w:w w:val="95"/>
          <w:sz w:val="24"/>
          <w:szCs w:val="24"/>
          <w:lang w:eastAsia="zh-Hans"/>
        </w:rPr>
        <w:t>登录基础信息页面，需要</w:t>
      </w:r>
      <w:proofErr w:type="gramStart"/>
      <w:r>
        <w:rPr>
          <w:rFonts w:hint="eastAsia"/>
          <w:w w:val="95"/>
          <w:sz w:val="24"/>
          <w:szCs w:val="24"/>
          <w:lang w:eastAsia="zh-Hans"/>
        </w:rPr>
        <w:t>阅读营探的</w:t>
      </w:r>
      <w:proofErr w:type="gramEnd"/>
      <w:r>
        <w:rPr>
          <w:rFonts w:hint="eastAsia"/>
          <w:w w:val="95"/>
          <w:sz w:val="24"/>
          <w:szCs w:val="24"/>
          <w:lang w:eastAsia="zh-Hans"/>
        </w:rPr>
        <w:t>提醒，并确认后才可以继续操作。</w:t>
      </w:r>
    </w:p>
    <w:p w14:paraId="69B744C9" w14:textId="77777777" w:rsidR="000A4845" w:rsidRDefault="00000000">
      <w:pPr>
        <w:pStyle w:val="a3"/>
        <w:ind w:left="120" w:right="639"/>
        <w:jc w:val="both"/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  <w:lang w:eastAsia="zh-Hans"/>
        </w:rPr>
        <w:t>其中列举了常见的处理办法和处理协议，商户在遇到对于的问题后可以去查找解决</w:t>
      </w:r>
    </w:p>
    <w:p w14:paraId="36D6B4A7" w14:textId="77777777" w:rsidR="000A4845" w:rsidRDefault="00000000">
      <w:pPr>
        <w:pStyle w:val="a3"/>
        <w:ind w:left="120" w:right="639"/>
        <w:jc w:val="both"/>
        <w:rPr>
          <w:w w:val="95"/>
          <w:sz w:val="24"/>
          <w:szCs w:val="24"/>
          <w:lang w:eastAsia="zh-Hans"/>
        </w:rPr>
      </w:pPr>
      <w:r>
        <w:rPr>
          <w:noProof/>
        </w:rPr>
        <w:drawing>
          <wp:inline distT="0" distB="0" distL="114300" distR="114300" wp14:anchorId="783CF029" wp14:editId="54D63BB2">
            <wp:extent cx="5749925" cy="3373755"/>
            <wp:effectExtent l="0" t="0" r="1587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3824" w14:textId="77777777" w:rsidR="000A4845" w:rsidRDefault="00000000">
      <w:pPr>
        <w:pStyle w:val="a3"/>
        <w:ind w:left="120" w:right="639"/>
        <w:jc w:val="both"/>
        <w:rPr>
          <w:sz w:val="24"/>
          <w:szCs w:val="24"/>
        </w:rPr>
      </w:pPr>
      <w:r>
        <w:rPr>
          <w:rFonts w:hint="eastAsia"/>
          <w:w w:val="95"/>
          <w:sz w:val="24"/>
          <w:szCs w:val="24"/>
        </w:rPr>
        <w:t>在填写完成后点击右下角的提交审核，即可将这些信息提交</w:t>
      </w:r>
      <w:r>
        <w:rPr>
          <w:rFonts w:hint="eastAsia"/>
          <w:sz w:val="24"/>
          <w:szCs w:val="24"/>
        </w:rPr>
        <w:t>到后台</w:t>
      </w:r>
    </w:p>
    <w:p w14:paraId="72BFB63C" w14:textId="77777777" w:rsidR="000A4845" w:rsidRDefault="000A4845">
      <w:pPr>
        <w:pStyle w:val="a3"/>
        <w:ind w:left="120" w:right="639"/>
        <w:jc w:val="both"/>
        <w:rPr>
          <w:sz w:val="24"/>
          <w:szCs w:val="24"/>
        </w:rPr>
      </w:pPr>
    </w:p>
    <w:p w14:paraId="3FBF10FC" w14:textId="77777777" w:rsidR="000A4845" w:rsidRDefault="00000000">
      <w:pPr>
        <w:pStyle w:val="a3"/>
        <w:spacing w:before="7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39BCFD99" wp14:editId="22599992">
            <wp:extent cx="5749925" cy="3648710"/>
            <wp:effectExtent l="12700" t="12700" r="28575" b="215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648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B70AF" w14:textId="77777777" w:rsidR="000A4845" w:rsidRDefault="000A4845">
      <w:pPr>
        <w:rPr>
          <w:sz w:val="24"/>
          <w:szCs w:val="24"/>
        </w:rPr>
        <w:sectPr w:rsidR="000A4845">
          <w:pgSz w:w="11910" w:h="16840"/>
          <w:pgMar w:top="1480" w:right="1160" w:bottom="280" w:left="1680" w:header="878" w:footer="0" w:gutter="0"/>
          <w:cols w:space="720"/>
        </w:sectPr>
      </w:pPr>
    </w:p>
    <w:p w14:paraId="0C1EBAF3" w14:textId="77777777" w:rsidR="000A4845" w:rsidRDefault="00000000">
      <w:pPr>
        <w:pStyle w:val="2"/>
        <w:rPr>
          <w:sz w:val="24"/>
          <w:szCs w:val="24"/>
        </w:rPr>
      </w:pPr>
      <w:bookmarkStart w:id="15" w:name="（二）查看/填写主理人信息"/>
      <w:bookmarkStart w:id="16" w:name="_bookmark6"/>
      <w:bookmarkEnd w:id="15"/>
      <w:bookmarkEnd w:id="16"/>
      <w:r>
        <w:rPr>
          <w:rFonts w:hint="eastAsia"/>
          <w:w w:val="95"/>
          <w:sz w:val="24"/>
          <w:szCs w:val="24"/>
        </w:rPr>
        <w:lastRenderedPageBreak/>
        <w:t>（二）查看/填写主理人信息</w:t>
      </w:r>
    </w:p>
    <w:p w14:paraId="11F6B9CC" w14:textId="77777777" w:rsidR="000A4845" w:rsidRDefault="000A4845">
      <w:pPr>
        <w:pStyle w:val="a3"/>
        <w:spacing w:before="12"/>
        <w:rPr>
          <w:sz w:val="24"/>
          <w:szCs w:val="24"/>
        </w:rPr>
      </w:pPr>
    </w:p>
    <w:p w14:paraId="41427F75" w14:textId="77777777" w:rsidR="000A4845" w:rsidRDefault="00000000">
      <w:pPr>
        <w:pStyle w:val="a3"/>
        <w:ind w:left="120" w:right="639"/>
        <w:jc w:val="both"/>
        <w:rPr>
          <w:sz w:val="24"/>
          <w:szCs w:val="24"/>
        </w:rPr>
      </w:pPr>
      <w:r>
        <w:rPr>
          <w:rFonts w:hint="eastAsia"/>
          <w:w w:val="95"/>
          <w:sz w:val="24"/>
          <w:szCs w:val="24"/>
        </w:rPr>
        <w:t>进入基本信息部分后，点击右侧的主理人信息选项，即可进入主理人信息部分。可以查看供</w:t>
      </w:r>
      <w:r>
        <w:rPr>
          <w:rFonts w:hint="eastAsia"/>
          <w:spacing w:val="32"/>
          <w:w w:val="95"/>
          <w:sz w:val="24"/>
          <w:szCs w:val="24"/>
        </w:rPr>
        <w:t xml:space="preserve"> </w:t>
      </w:r>
      <w:r>
        <w:rPr>
          <w:rFonts w:hint="eastAsia"/>
          <w:w w:val="95"/>
          <w:sz w:val="24"/>
          <w:szCs w:val="24"/>
        </w:rPr>
        <w:t>应商的基本信息或者点击重新编辑后进行修改。在填写完成后点击左下角的提交审核，即可</w:t>
      </w:r>
      <w:r>
        <w:rPr>
          <w:rFonts w:hint="eastAsia"/>
          <w:spacing w:val="22"/>
          <w:w w:val="95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将这些信息提交到后台。</w:t>
      </w:r>
    </w:p>
    <w:p w14:paraId="2F2075C2" w14:textId="77777777" w:rsidR="000A4845" w:rsidRDefault="00000000">
      <w:pPr>
        <w:pStyle w:val="a3"/>
        <w:spacing w:before="6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62653859" wp14:editId="602FA504">
            <wp:extent cx="5756275" cy="4310380"/>
            <wp:effectExtent l="0" t="0" r="952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6D8B" w14:textId="77777777" w:rsidR="000A4845" w:rsidRDefault="000A4845">
      <w:pPr>
        <w:rPr>
          <w:sz w:val="24"/>
          <w:szCs w:val="24"/>
        </w:rPr>
        <w:sectPr w:rsidR="000A4845">
          <w:pgSz w:w="11910" w:h="16840"/>
          <w:pgMar w:top="1480" w:right="1160" w:bottom="280" w:left="1680" w:header="878" w:footer="0" w:gutter="0"/>
          <w:cols w:space="720"/>
        </w:sectPr>
      </w:pPr>
    </w:p>
    <w:p w14:paraId="74412DB5" w14:textId="77777777" w:rsidR="000A4845" w:rsidRDefault="00000000">
      <w:pPr>
        <w:pStyle w:val="1"/>
        <w:spacing w:line="240" w:lineRule="auto"/>
        <w:rPr>
          <w:rFonts w:ascii="宋体" w:eastAsia="宋体" w:hAnsi="宋体" w:cs="宋体"/>
          <w:sz w:val="52"/>
          <w:szCs w:val="52"/>
        </w:rPr>
      </w:pPr>
      <w:r>
        <w:rPr>
          <w:rFonts w:ascii="宋体" w:eastAsia="宋体" w:hAnsi="宋体" w:cs="宋体" w:hint="eastAsia"/>
          <w:w w:val="95"/>
          <w:sz w:val="52"/>
          <w:szCs w:val="52"/>
        </w:rPr>
        <w:lastRenderedPageBreak/>
        <w:t>六、商品发布功能</w:t>
      </w:r>
    </w:p>
    <w:p w14:paraId="03836C26" w14:textId="77777777" w:rsidR="000A4845" w:rsidRDefault="000A4845">
      <w:pPr>
        <w:pStyle w:val="a3"/>
        <w:spacing w:before="10"/>
        <w:rPr>
          <w:b/>
          <w:sz w:val="24"/>
          <w:szCs w:val="24"/>
        </w:rPr>
      </w:pPr>
    </w:p>
    <w:p w14:paraId="63D896CA" w14:textId="77777777" w:rsidR="000A4845" w:rsidRDefault="00000000">
      <w:pPr>
        <w:pStyle w:val="2"/>
        <w:spacing w:before="0"/>
        <w:rPr>
          <w:sz w:val="24"/>
          <w:szCs w:val="24"/>
        </w:rPr>
      </w:pPr>
      <w:bookmarkStart w:id="17" w:name="_bookmark8"/>
      <w:bookmarkStart w:id="18" w:name="（一）进入商品发布模块"/>
      <w:bookmarkEnd w:id="17"/>
      <w:bookmarkEnd w:id="18"/>
      <w:r>
        <w:rPr>
          <w:rFonts w:hint="eastAsia"/>
          <w:w w:val="95"/>
          <w:sz w:val="24"/>
          <w:szCs w:val="24"/>
        </w:rPr>
        <w:t>（一）进入商品发布模块</w:t>
      </w:r>
    </w:p>
    <w:p w14:paraId="071DAAF0" w14:textId="77777777" w:rsidR="000A4845" w:rsidRDefault="000A4845">
      <w:pPr>
        <w:pStyle w:val="a3"/>
        <w:spacing w:before="2"/>
        <w:rPr>
          <w:sz w:val="24"/>
          <w:szCs w:val="24"/>
        </w:rPr>
      </w:pPr>
    </w:p>
    <w:p w14:paraId="18336DB7" w14:textId="77777777" w:rsidR="000A4845" w:rsidRDefault="00000000">
      <w:pPr>
        <w:pStyle w:val="a3"/>
        <w:ind w:left="120" w:right="639"/>
        <w:rPr>
          <w:sz w:val="24"/>
          <w:szCs w:val="24"/>
        </w:rPr>
      </w:pPr>
      <w:r>
        <w:rPr>
          <w:rFonts w:hint="eastAsia"/>
          <w:w w:val="95"/>
          <w:sz w:val="24"/>
          <w:szCs w:val="24"/>
        </w:rPr>
        <w:t>登录工作台，在登录端输入账号密码，验证通过之后即可进入基本信息模块，在基本信息模</w:t>
      </w:r>
      <w:r>
        <w:rPr>
          <w:rFonts w:hint="eastAsia"/>
          <w:spacing w:val="22"/>
          <w:w w:val="95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块的</w:t>
      </w:r>
      <w:proofErr w:type="gramStart"/>
      <w:r>
        <w:rPr>
          <w:rFonts w:hint="eastAsia"/>
          <w:sz w:val="24"/>
          <w:szCs w:val="24"/>
        </w:rPr>
        <w:t>左侧栏即可</w:t>
      </w:r>
      <w:proofErr w:type="gramEnd"/>
      <w:r>
        <w:rPr>
          <w:rFonts w:hint="eastAsia"/>
          <w:sz w:val="24"/>
          <w:szCs w:val="24"/>
        </w:rPr>
        <w:t>看到商品发布这一栏，点击即可进入商品发布模块。</w:t>
      </w:r>
    </w:p>
    <w:p w14:paraId="03E80F15" w14:textId="77777777" w:rsidR="000A4845" w:rsidRDefault="000A4845">
      <w:pPr>
        <w:pStyle w:val="a3"/>
        <w:ind w:left="120" w:right="639"/>
        <w:rPr>
          <w:sz w:val="24"/>
          <w:szCs w:val="24"/>
          <w:lang w:eastAsia="zh-Hans"/>
        </w:rPr>
      </w:pPr>
    </w:p>
    <w:p w14:paraId="78974702" w14:textId="77777777" w:rsidR="000A4845" w:rsidRDefault="00000000">
      <w:pPr>
        <w:pStyle w:val="a3"/>
        <w:spacing w:before="9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1B85E287" wp14:editId="7A5013AE">
            <wp:extent cx="5751830" cy="3354070"/>
            <wp:effectExtent l="0" t="0" r="13970" b="241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2496" w14:textId="77777777" w:rsidR="000A4845" w:rsidRDefault="000A4845">
      <w:pPr>
        <w:rPr>
          <w:sz w:val="24"/>
          <w:szCs w:val="24"/>
        </w:rPr>
      </w:pPr>
    </w:p>
    <w:p w14:paraId="1418EAEA" w14:textId="77777777" w:rsidR="00ED51DE" w:rsidRDefault="00ED51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（二）筛选商品功能</w:t>
      </w:r>
    </w:p>
    <w:p w14:paraId="39DD429E" w14:textId="77777777" w:rsidR="00ED51DE" w:rsidRDefault="00ED51DE">
      <w:pPr>
        <w:rPr>
          <w:rFonts w:hint="eastAsia"/>
          <w:sz w:val="24"/>
          <w:szCs w:val="24"/>
        </w:rPr>
      </w:pPr>
    </w:p>
    <w:p w14:paraId="0510C894" w14:textId="77777777" w:rsidR="00ED51DE" w:rsidRDefault="00ED51DE" w:rsidP="00ED51DE">
      <w:pPr>
        <w:pStyle w:val="a3"/>
        <w:ind w:left="120" w:right="639"/>
        <w:rPr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eastAsia="zh-Hans"/>
        </w:rPr>
        <w:t>在商品发布按钮的上方有，全部商品，草稿，审核中，带上架，已上架的筛选按钮。除了快速过滤，还提供了ID搜索等。</w:t>
      </w:r>
    </w:p>
    <w:p w14:paraId="6044BB73" w14:textId="77777777" w:rsidR="00ED51DE" w:rsidRDefault="00ED51DE" w:rsidP="00ED51DE">
      <w:pPr>
        <w:pStyle w:val="a3"/>
        <w:ind w:left="120" w:right="639"/>
        <w:rPr>
          <w:rFonts w:hint="eastAsia"/>
          <w:sz w:val="24"/>
          <w:szCs w:val="24"/>
          <w:lang w:eastAsia="zh-Hans"/>
        </w:rPr>
      </w:pPr>
    </w:p>
    <w:p w14:paraId="54E63497" w14:textId="6AD4C773" w:rsidR="00ED51DE" w:rsidRPr="00ED51DE" w:rsidRDefault="00ED51DE" w:rsidP="00ED51DE">
      <w:pPr>
        <w:ind w:firstLine="120"/>
        <w:rPr>
          <w:sz w:val="24"/>
          <w:szCs w:val="24"/>
        </w:rPr>
      </w:pPr>
      <w:r>
        <w:rPr>
          <w:rFonts w:hint="eastAsia"/>
          <w:sz w:val="24"/>
          <w:szCs w:val="24"/>
          <w:lang w:eastAsia="zh-Hans"/>
        </w:rPr>
        <w:t>可以根据商户的要求，快速过滤出符合目标的商品。</w:t>
      </w:r>
    </w:p>
    <w:p w14:paraId="5E8C0246" w14:textId="1E7C5A20" w:rsidR="00ED51DE" w:rsidRDefault="00ED51DE">
      <w:pPr>
        <w:rPr>
          <w:rFonts w:hint="eastAsia"/>
          <w:sz w:val="24"/>
          <w:szCs w:val="24"/>
        </w:rPr>
        <w:sectPr w:rsidR="00ED51DE">
          <w:pgSz w:w="11910" w:h="16840"/>
          <w:pgMar w:top="1480" w:right="1160" w:bottom="280" w:left="1680" w:header="878" w:footer="0" w:gutter="0"/>
          <w:cols w:space="720"/>
        </w:sectPr>
      </w:pPr>
      <w:r>
        <w:rPr>
          <w:noProof/>
        </w:rPr>
        <w:drawing>
          <wp:inline distT="0" distB="0" distL="114300" distR="114300" wp14:anchorId="239A4C3A" wp14:editId="716B154C">
            <wp:extent cx="4038600" cy="1962150"/>
            <wp:effectExtent l="0" t="0" r="0" b="19050"/>
            <wp:docPr id="269766925" name="图片 269766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1CA9" w14:textId="197E57C3" w:rsidR="000A4845" w:rsidRDefault="0000000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 w:rsidR="00ED51DE">
        <w:rPr>
          <w:rFonts w:hint="eastAsia"/>
          <w:sz w:val="24"/>
          <w:szCs w:val="24"/>
        </w:rPr>
        <w:t>三</w:t>
      </w:r>
      <w:r>
        <w:rPr>
          <w:rFonts w:hint="eastAsia"/>
          <w:sz w:val="24"/>
          <w:szCs w:val="24"/>
        </w:rPr>
        <w:t>）</w:t>
      </w:r>
      <w:bookmarkStart w:id="19" w:name="（二）添加商品功能"/>
      <w:bookmarkEnd w:id="19"/>
      <w:r>
        <w:rPr>
          <w:rFonts w:hint="eastAsia"/>
          <w:sz w:val="24"/>
          <w:szCs w:val="24"/>
        </w:rPr>
        <w:t>添加商品功能</w:t>
      </w:r>
    </w:p>
    <w:p w14:paraId="02984216" w14:textId="77777777" w:rsidR="000A4845" w:rsidRDefault="000A4845">
      <w:pPr>
        <w:pStyle w:val="a3"/>
        <w:spacing w:before="12"/>
        <w:rPr>
          <w:sz w:val="24"/>
          <w:szCs w:val="24"/>
        </w:rPr>
      </w:pPr>
    </w:p>
    <w:p w14:paraId="262BEC6F" w14:textId="77777777" w:rsidR="000A4845" w:rsidRDefault="00000000">
      <w:pPr>
        <w:pStyle w:val="a3"/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>进入商品发布的模块后，点击添加商品即可进入发布新商品的模块。</w:t>
      </w:r>
    </w:p>
    <w:p w14:paraId="7E1A18C4" w14:textId="77777777" w:rsidR="000A4845" w:rsidRDefault="00000000">
      <w:pPr>
        <w:pStyle w:val="a3"/>
        <w:spacing w:before="43"/>
        <w:ind w:left="120" w:right="534"/>
        <w:rPr>
          <w:sz w:val="24"/>
          <w:szCs w:val="24"/>
        </w:rPr>
      </w:pPr>
      <w:r>
        <w:rPr>
          <w:rFonts w:hint="eastAsia"/>
          <w:spacing w:val="-15"/>
          <w:w w:val="95"/>
          <w:sz w:val="24"/>
          <w:szCs w:val="24"/>
        </w:rPr>
        <w:t>在填写完各种信息后，点击提交审核即可，商品的各种信息会被发送到后台并在审核端审核。</w:t>
      </w:r>
      <w:r>
        <w:rPr>
          <w:rFonts w:hint="eastAsia"/>
          <w:spacing w:val="118"/>
          <w:sz w:val="24"/>
          <w:szCs w:val="24"/>
        </w:rPr>
        <w:t xml:space="preserve"> </w:t>
      </w:r>
      <w:r>
        <w:rPr>
          <w:rFonts w:hint="eastAsia"/>
          <w:spacing w:val="-6"/>
          <w:sz w:val="24"/>
          <w:szCs w:val="24"/>
        </w:rPr>
        <w:t>如果因其他事情而不能填写完整信息，可以点击保存草稿来将已经填写完毕的信息保存到本</w:t>
      </w:r>
      <w:r>
        <w:rPr>
          <w:rFonts w:hint="eastAsia"/>
          <w:sz w:val="24"/>
          <w:szCs w:val="24"/>
        </w:rPr>
        <w:t>地，下次修改只需要点击加载草稿即可将获取上次填写过的信息。</w:t>
      </w:r>
    </w:p>
    <w:p w14:paraId="4A35221F" w14:textId="77777777" w:rsidR="000A4845" w:rsidRDefault="000A4845">
      <w:pPr>
        <w:pStyle w:val="a3"/>
        <w:rPr>
          <w:sz w:val="24"/>
          <w:szCs w:val="24"/>
        </w:rPr>
      </w:pPr>
    </w:p>
    <w:p w14:paraId="736AD01B" w14:textId="77777777" w:rsidR="000A4845" w:rsidRDefault="00000000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6D0FF4B7" wp14:editId="182C1016">
            <wp:extent cx="5753735" cy="3342005"/>
            <wp:effectExtent l="12700" t="12700" r="24765" b="234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E9BA2" w14:textId="1559AB23" w:rsidR="000A4845" w:rsidRDefault="00000000">
      <w:pPr>
        <w:pStyle w:val="2"/>
        <w:spacing w:before="189"/>
        <w:rPr>
          <w:sz w:val="24"/>
          <w:szCs w:val="24"/>
        </w:rPr>
      </w:pPr>
      <w:bookmarkStart w:id="20" w:name="（三）复制商品功能"/>
      <w:bookmarkStart w:id="21" w:name="_bookmark10"/>
      <w:bookmarkEnd w:id="20"/>
      <w:bookmarkEnd w:id="21"/>
      <w:r>
        <w:rPr>
          <w:rFonts w:hint="eastAsia"/>
          <w:w w:val="95"/>
          <w:sz w:val="24"/>
          <w:szCs w:val="24"/>
        </w:rPr>
        <w:t>（</w:t>
      </w:r>
      <w:r w:rsidR="00ED51DE">
        <w:rPr>
          <w:rFonts w:hint="eastAsia"/>
          <w:w w:val="95"/>
          <w:sz w:val="24"/>
          <w:szCs w:val="24"/>
        </w:rPr>
        <w:t>四</w:t>
      </w:r>
      <w:r>
        <w:rPr>
          <w:rFonts w:hint="eastAsia"/>
          <w:w w:val="95"/>
          <w:sz w:val="24"/>
          <w:szCs w:val="24"/>
        </w:rPr>
        <w:t>）复制商品功能</w:t>
      </w:r>
    </w:p>
    <w:p w14:paraId="2265918F" w14:textId="77777777" w:rsidR="000A4845" w:rsidRDefault="000A4845">
      <w:pPr>
        <w:pStyle w:val="a3"/>
        <w:spacing w:before="12"/>
        <w:rPr>
          <w:sz w:val="24"/>
          <w:szCs w:val="24"/>
        </w:rPr>
      </w:pPr>
    </w:p>
    <w:p w14:paraId="2D8DF085" w14:textId="77777777" w:rsidR="000A4845" w:rsidRDefault="00000000">
      <w:pPr>
        <w:pStyle w:val="a3"/>
        <w:spacing w:after="22"/>
        <w:ind w:left="120" w:right="639"/>
        <w:rPr>
          <w:sz w:val="24"/>
          <w:szCs w:val="24"/>
        </w:rPr>
      </w:pPr>
      <w:r>
        <w:rPr>
          <w:rFonts w:hint="eastAsia"/>
          <w:w w:val="95"/>
          <w:sz w:val="24"/>
          <w:szCs w:val="24"/>
        </w:rPr>
        <w:t>当供应商要填写多个相似的商品时，可以使用复制商品的功能，复制到一个与之前商品</w:t>
      </w:r>
      <w:r>
        <w:rPr>
          <w:rFonts w:hint="eastAsia"/>
          <w:spacing w:val="32"/>
          <w:w w:val="95"/>
          <w:sz w:val="24"/>
          <w:szCs w:val="24"/>
        </w:rPr>
        <w:t xml:space="preserve"> </w:t>
      </w:r>
      <w:r>
        <w:rPr>
          <w:rFonts w:hint="eastAsia"/>
          <w:spacing w:val="-31"/>
          <w:w w:val="95"/>
          <w:sz w:val="24"/>
          <w:szCs w:val="24"/>
        </w:rPr>
        <w:t>完 全 相 同 的 商 品 ， 这 样 只 需 要 修 改 部 分 信 息 就 可 以 完 成 多 商 品 的 添 加 。</w:t>
      </w:r>
    </w:p>
    <w:p w14:paraId="3950E26D" w14:textId="77777777" w:rsidR="000A4845" w:rsidRDefault="00000000">
      <w:pPr>
        <w:pStyle w:val="a3"/>
        <w:ind w:left="482"/>
        <w:rPr>
          <w:sz w:val="24"/>
          <w:szCs w:val="24"/>
        </w:rPr>
        <w:sectPr w:rsidR="000A4845">
          <w:pgSz w:w="11910" w:h="16840"/>
          <w:pgMar w:top="1480" w:right="1160" w:bottom="280" w:left="1680" w:header="878" w:footer="0" w:gutter="0"/>
          <w:cols w:space="720"/>
        </w:sect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D71DC5A" wp14:editId="441F6A06">
            <wp:extent cx="4979035" cy="303593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557" cy="30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4DB4" w14:textId="77777777" w:rsidR="000A4845" w:rsidRDefault="000A4845">
      <w:pPr>
        <w:pStyle w:val="a3"/>
        <w:spacing w:before="6"/>
        <w:rPr>
          <w:sz w:val="24"/>
          <w:szCs w:val="24"/>
        </w:rPr>
      </w:pPr>
      <w:bookmarkStart w:id="22" w:name="（三）申请核保功能"/>
      <w:bookmarkStart w:id="23" w:name="_bookmark11"/>
      <w:bookmarkEnd w:id="22"/>
      <w:bookmarkEnd w:id="23"/>
    </w:p>
    <w:p w14:paraId="1FB0F7FD" w14:textId="454331CC" w:rsidR="000A4845" w:rsidRDefault="00ED51DE" w:rsidP="00ED51DE">
      <w:pPr>
        <w:pStyle w:val="2"/>
        <w:spacing w:before="39"/>
        <w:rPr>
          <w:w w:val="95"/>
          <w:sz w:val="24"/>
          <w:szCs w:val="24"/>
        </w:rPr>
      </w:pPr>
      <w:bookmarkStart w:id="24" w:name="_bookmark12"/>
      <w:bookmarkStart w:id="25" w:name="（四）申请商品上架功能"/>
      <w:bookmarkEnd w:id="24"/>
      <w:bookmarkEnd w:id="25"/>
      <w:r>
        <w:rPr>
          <w:rFonts w:hint="eastAsia"/>
          <w:w w:val="95"/>
          <w:sz w:val="24"/>
          <w:szCs w:val="24"/>
        </w:rPr>
        <w:t>（五）</w:t>
      </w:r>
      <w:r w:rsidR="00000000">
        <w:rPr>
          <w:rFonts w:hint="eastAsia"/>
          <w:w w:val="95"/>
          <w:sz w:val="24"/>
          <w:szCs w:val="24"/>
        </w:rPr>
        <w:t>申请商品上架功能</w:t>
      </w:r>
    </w:p>
    <w:p w14:paraId="632679A7" w14:textId="77777777" w:rsidR="000A4845" w:rsidRDefault="000A4845"/>
    <w:p w14:paraId="5615E637" w14:textId="77777777" w:rsidR="000A4845" w:rsidRDefault="000A4845">
      <w:pPr>
        <w:pStyle w:val="a3"/>
        <w:spacing w:before="11"/>
        <w:rPr>
          <w:sz w:val="24"/>
          <w:szCs w:val="24"/>
        </w:rPr>
      </w:pPr>
    </w:p>
    <w:p w14:paraId="212DB110" w14:textId="77777777" w:rsidR="000A4845" w:rsidRDefault="00000000">
      <w:pPr>
        <w:pStyle w:val="a3"/>
        <w:ind w:left="120" w:right="639"/>
        <w:rPr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</w:rPr>
        <w:t>当用户通过了产品审核和核保的操作之后，可以进行申请上架的操作，申请上架之后，产品</w:t>
      </w:r>
      <w:r>
        <w:rPr>
          <w:rFonts w:hint="eastAsia"/>
          <w:spacing w:val="22"/>
          <w:w w:val="95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会现在小程序平台上供用户购买。</w:t>
      </w:r>
      <w:r>
        <w:rPr>
          <w:rFonts w:hint="eastAsia"/>
          <w:sz w:val="24"/>
          <w:szCs w:val="24"/>
          <w:lang w:eastAsia="zh-Hans"/>
        </w:rPr>
        <w:t>申请上架需要填写一些核保和商品信息等相关信息。</w:t>
      </w:r>
    </w:p>
    <w:p w14:paraId="70EE678F" w14:textId="77777777" w:rsidR="000A4845" w:rsidRDefault="000A4845">
      <w:pPr>
        <w:rPr>
          <w:sz w:val="24"/>
          <w:szCs w:val="24"/>
        </w:rPr>
      </w:pPr>
    </w:p>
    <w:p w14:paraId="0507D45C" w14:textId="77777777" w:rsidR="000A4845" w:rsidRDefault="000A4845">
      <w:pPr>
        <w:rPr>
          <w:sz w:val="24"/>
          <w:szCs w:val="24"/>
        </w:rPr>
      </w:pPr>
    </w:p>
    <w:p w14:paraId="186A8732" w14:textId="77777777" w:rsidR="000A4845" w:rsidRDefault="00000000">
      <w:pPr>
        <w:rPr>
          <w:sz w:val="24"/>
          <w:szCs w:val="24"/>
        </w:rPr>
        <w:sectPr w:rsidR="000A4845">
          <w:pgSz w:w="11910" w:h="16840"/>
          <w:pgMar w:top="1480" w:right="1160" w:bottom="280" w:left="1680" w:header="878" w:footer="0" w:gutter="0"/>
          <w:cols w:space="720"/>
        </w:sectPr>
      </w:pPr>
      <w:r>
        <w:rPr>
          <w:noProof/>
        </w:rPr>
        <w:drawing>
          <wp:inline distT="0" distB="0" distL="114300" distR="114300" wp14:anchorId="04332F71" wp14:editId="3AAFAB90">
            <wp:extent cx="5756910" cy="3399790"/>
            <wp:effectExtent l="0" t="0" r="889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3E5D" w14:textId="70988528" w:rsidR="000A4845" w:rsidRDefault="00000000">
      <w:pPr>
        <w:pStyle w:val="1"/>
        <w:spacing w:line="240" w:lineRule="auto"/>
        <w:ind w:left="0"/>
        <w:rPr>
          <w:rFonts w:ascii="宋体" w:eastAsia="宋体" w:hAnsi="宋体" w:cs="宋体"/>
          <w:w w:val="95"/>
          <w:sz w:val="52"/>
          <w:szCs w:val="52"/>
          <w:lang w:eastAsia="zh-Hans"/>
        </w:rPr>
      </w:pPr>
      <w:bookmarkStart w:id="26" w:name="_bookmark13"/>
      <w:bookmarkStart w:id="27" w:name="七、数据库使用情况介绍"/>
      <w:bookmarkEnd w:id="26"/>
      <w:bookmarkEnd w:id="27"/>
      <w:r>
        <w:rPr>
          <w:rFonts w:ascii="宋体" w:eastAsia="宋体" w:hAnsi="宋体" w:cs="宋体" w:hint="eastAsia"/>
          <w:w w:val="95"/>
          <w:sz w:val="52"/>
          <w:szCs w:val="52"/>
          <w:lang w:eastAsia="zh-Hans"/>
        </w:rPr>
        <w:lastRenderedPageBreak/>
        <w:t>七</w:t>
      </w:r>
      <w:r w:rsidR="004E223D">
        <w:rPr>
          <w:rFonts w:ascii="宋体" w:eastAsia="宋体" w:hAnsi="宋体" w:cs="宋体" w:hint="eastAsia"/>
          <w:w w:val="95"/>
          <w:sz w:val="52"/>
          <w:szCs w:val="52"/>
        </w:rPr>
        <w:t>、</w:t>
      </w:r>
      <w:r>
        <w:rPr>
          <w:rFonts w:ascii="宋体" w:eastAsia="宋体" w:hAnsi="宋体" w:cs="宋体" w:hint="eastAsia"/>
          <w:w w:val="95"/>
          <w:sz w:val="52"/>
          <w:szCs w:val="52"/>
          <w:lang w:eastAsia="zh-Hans"/>
        </w:rPr>
        <w:t>规则协议</w:t>
      </w:r>
    </w:p>
    <w:p w14:paraId="7B524E46" w14:textId="77777777" w:rsidR="000A4845" w:rsidRDefault="000A4845">
      <w:pPr>
        <w:rPr>
          <w:w w:val="95"/>
          <w:sz w:val="24"/>
          <w:szCs w:val="24"/>
          <w:lang w:eastAsia="zh-Hans"/>
        </w:rPr>
      </w:pPr>
    </w:p>
    <w:p w14:paraId="1F91C121" w14:textId="77777777" w:rsidR="000A4845" w:rsidRDefault="00000000">
      <w:pPr>
        <w:rPr>
          <w:w w:val="95"/>
          <w:sz w:val="24"/>
          <w:szCs w:val="24"/>
          <w:lang w:eastAsia="zh-Hans"/>
        </w:rPr>
      </w:pPr>
      <w:r>
        <w:rPr>
          <w:w w:val="95"/>
          <w:sz w:val="24"/>
          <w:szCs w:val="24"/>
          <w:lang w:eastAsia="zh-Hans"/>
        </w:rPr>
        <w:t>营探作为电子商务平台经营者，向营探服务商（以下简称服务商或您）提供网络经营场所、交易撮合、信息发布等基础服务及增值服务。为了使服务商充分了解使用营探平台服务的相关风险，营探特制定本通知书，请您仔细阅读。</w:t>
      </w:r>
    </w:p>
    <w:p w14:paraId="35AABF78" w14:textId="77777777" w:rsidR="000A4845" w:rsidRDefault="00000000">
      <w:pPr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  <w:lang w:eastAsia="zh-Hans"/>
        </w:rPr>
        <w:t>规则协议分为了</w:t>
      </w:r>
    </w:p>
    <w:p w14:paraId="72802613" w14:textId="77777777" w:rsidR="000A4845" w:rsidRDefault="00000000">
      <w:pPr>
        <w:numPr>
          <w:ilvl w:val="0"/>
          <w:numId w:val="2"/>
        </w:numPr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  <w:lang w:eastAsia="zh-Hans"/>
        </w:rPr>
        <w:t>工作台协议</w:t>
      </w:r>
    </w:p>
    <w:p w14:paraId="39418BAE" w14:textId="77777777" w:rsidR="000A4845" w:rsidRDefault="00000000">
      <w:pPr>
        <w:numPr>
          <w:ilvl w:val="0"/>
          <w:numId w:val="2"/>
        </w:numPr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  <w:lang w:eastAsia="zh-Hans"/>
        </w:rPr>
        <w:t>入驻协议</w:t>
      </w:r>
    </w:p>
    <w:p w14:paraId="229877E4" w14:textId="77777777" w:rsidR="000A4845" w:rsidRDefault="00000000">
      <w:pPr>
        <w:numPr>
          <w:ilvl w:val="0"/>
          <w:numId w:val="2"/>
        </w:numPr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  <w:lang w:eastAsia="zh-Hans"/>
        </w:rPr>
        <w:t>日常管理</w:t>
      </w:r>
    </w:p>
    <w:p w14:paraId="4E3C2BF6" w14:textId="77777777" w:rsidR="000A4845" w:rsidRDefault="00000000">
      <w:pPr>
        <w:numPr>
          <w:ilvl w:val="0"/>
          <w:numId w:val="2"/>
        </w:numPr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  <w:lang w:eastAsia="zh-Hans"/>
        </w:rPr>
        <w:t>保险</w:t>
      </w:r>
    </w:p>
    <w:p w14:paraId="756F56CD" w14:textId="77777777" w:rsidR="000A4845" w:rsidRDefault="00000000">
      <w:pPr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  <w:lang w:eastAsia="zh-Hans"/>
        </w:rPr>
        <w:t>商户对与有问题的地方可以点击对应的规则协议来查看问题。</w:t>
      </w:r>
    </w:p>
    <w:p w14:paraId="4B61FFE4" w14:textId="77777777" w:rsidR="000A4845" w:rsidRDefault="00000000">
      <w:pPr>
        <w:rPr>
          <w:w w:val="95"/>
          <w:sz w:val="24"/>
          <w:szCs w:val="24"/>
          <w:lang w:eastAsia="zh-Hans"/>
        </w:rPr>
      </w:pPr>
      <w:r>
        <w:rPr>
          <w:rFonts w:hint="eastAsia"/>
          <w:w w:val="95"/>
          <w:sz w:val="24"/>
          <w:szCs w:val="24"/>
          <w:lang w:eastAsia="zh-Hans"/>
        </w:rPr>
        <w:t>如下是部分协议指引。工作台指引的协议分为：营探风险告知书，营探安全手册，营探安全须知，营探帮助中心和免责声明等。每一个规则协议都会有一个发布日期和生效日期，以及平台和商户各自负责的责任说明</w:t>
      </w:r>
    </w:p>
    <w:p w14:paraId="09A2ACC4" w14:textId="77777777" w:rsidR="000A4845" w:rsidRDefault="000A4845">
      <w:pPr>
        <w:rPr>
          <w:w w:val="95"/>
          <w:sz w:val="24"/>
          <w:szCs w:val="24"/>
          <w:lang w:eastAsia="zh-Hans"/>
        </w:rPr>
      </w:pPr>
    </w:p>
    <w:p w14:paraId="40CA9400" w14:textId="77777777" w:rsidR="000A4845" w:rsidRDefault="00000000">
      <w:pPr>
        <w:rPr>
          <w:w w:val="95"/>
          <w:sz w:val="52"/>
          <w:szCs w:val="52"/>
          <w:lang w:eastAsia="zh-Hans"/>
        </w:rPr>
      </w:pPr>
      <w:r>
        <w:rPr>
          <w:noProof/>
        </w:rPr>
        <w:drawing>
          <wp:inline distT="0" distB="0" distL="114300" distR="114300" wp14:anchorId="00557EEB" wp14:editId="6AF2BB69">
            <wp:extent cx="5756910" cy="3743960"/>
            <wp:effectExtent l="0" t="0" r="8890" b="1524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91B4" w14:textId="77777777" w:rsidR="000A4845" w:rsidRDefault="000A4845">
      <w:pPr>
        <w:rPr>
          <w:w w:val="95"/>
          <w:sz w:val="52"/>
          <w:szCs w:val="52"/>
          <w:lang w:eastAsia="zh-Hans"/>
        </w:rPr>
      </w:pPr>
    </w:p>
    <w:p w14:paraId="2F8E67BB" w14:textId="77777777" w:rsidR="000A4845" w:rsidRDefault="000A4845">
      <w:pPr>
        <w:rPr>
          <w:w w:val="95"/>
          <w:sz w:val="52"/>
          <w:szCs w:val="52"/>
          <w:lang w:eastAsia="zh-Hans"/>
        </w:rPr>
      </w:pPr>
    </w:p>
    <w:p w14:paraId="052E3366" w14:textId="77777777" w:rsidR="000A4845" w:rsidRDefault="000A4845">
      <w:pPr>
        <w:rPr>
          <w:w w:val="95"/>
          <w:sz w:val="52"/>
          <w:szCs w:val="52"/>
          <w:lang w:eastAsia="zh-Hans"/>
        </w:rPr>
      </w:pPr>
    </w:p>
    <w:p w14:paraId="587687F3" w14:textId="77777777" w:rsidR="000A4845" w:rsidRDefault="000A4845">
      <w:pPr>
        <w:rPr>
          <w:w w:val="95"/>
          <w:sz w:val="52"/>
          <w:szCs w:val="52"/>
          <w:lang w:eastAsia="zh-Hans"/>
        </w:rPr>
      </w:pPr>
    </w:p>
    <w:p w14:paraId="564A6272" w14:textId="77777777" w:rsidR="000A4845" w:rsidRDefault="000A4845">
      <w:pPr>
        <w:rPr>
          <w:w w:val="95"/>
          <w:sz w:val="52"/>
          <w:szCs w:val="52"/>
          <w:lang w:eastAsia="zh-Hans"/>
        </w:rPr>
      </w:pPr>
    </w:p>
    <w:p w14:paraId="7EAFA233" w14:textId="77777777" w:rsidR="000A4845" w:rsidRDefault="000A4845">
      <w:pPr>
        <w:rPr>
          <w:w w:val="95"/>
          <w:sz w:val="52"/>
          <w:szCs w:val="52"/>
          <w:lang w:eastAsia="zh-Hans"/>
        </w:rPr>
      </w:pPr>
    </w:p>
    <w:p w14:paraId="32EE8939" w14:textId="77777777" w:rsidR="000A4845" w:rsidRDefault="000A4845">
      <w:pPr>
        <w:rPr>
          <w:w w:val="95"/>
          <w:sz w:val="52"/>
          <w:szCs w:val="52"/>
          <w:lang w:eastAsia="zh-Hans"/>
        </w:rPr>
      </w:pPr>
    </w:p>
    <w:p w14:paraId="04130B94" w14:textId="77777777" w:rsidR="000A4845" w:rsidRDefault="00000000">
      <w:pPr>
        <w:pStyle w:val="1"/>
        <w:spacing w:line="240" w:lineRule="auto"/>
        <w:rPr>
          <w:rFonts w:ascii="宋体" w:eastAsia="宋体" w:hAnsi="宋体" w:cs="宋体"/>
          <w:sz w:val="52"/>
          <w:szCs w:val="52"/>
        </w:rPr>
      </w:pPr>
      <w:r>
        <w:rPr>
          <w:rFonts w:ascii="宋体" w:eastAsia="宋体" w:hAnsi="宋体" w:cs="宋体" w:hint="eastAsia"/>
          <w:w w:val="95"/>
          <w:sz w:val="52"/>
          <w:szCs w:val="52"/>
          <w:lang w:eastAsia="zh-Hans"/>
        </w:rPr>
        <w:t>八</w:t>
      </w:r>
      <w:r>
        <w:rPr>
          <w:rFonts w:ascii="宋体" w:eastAsia="宋体" w:hAnsi="宋体" w:cs="宋体" w:hint="eastAsia"/>
          <w:w w:val="95"/>
          <w:sz w:val="52"/>
          <w:szCs w:val="52"/>
        </w:rPr>
        <w:t>、数据库使用情况介绍</w:t>
      </w:r>
    </w:p>
    <w:p w14:paraId="69AFE542" w14:textId="77777777" w:rsidR="000A4845" w:rsidRDefault="000A4845">
      <w:pPr>
        <w:pStyle w:val="a3"/>
        <w:spacing w:before="10"/>
        <w:rPr>
          <w:b/>
          <w:sz w:val="24"/>
          <w:szCs w:val="24"/>
        </w:rPr>
      </w:pPr>
    </w:p>
    <w:p w14:paraId="1BFB1388" w14:textId="77777777" w:rsidR="000A4845" w:rsidRDefault="00000000">
      <w:pPr>
        <w:pStyle w:val="2"/>
        <w:spacing w:before="0"/>
        <w:rPr>
          <w:sz w:val="24"/>
          <w:szCs w:val="24"/>
        </w:rPr>
      </w:pPr>
      <w:bookmarkStart w:id="28" w:name="（一）数据库软件"/>
      <w:bookmarkStart w:id="29" w:name="_bookmark14"/>
      <w:bookmarkEnd w:id="28"/>
      <w:bookmarkEnd w:id="29"/>
      <w:r>
        <w:rPr>
          <w:rFonts w:hint="eastAsia"/>
          <w:w w:val="95"/>
          <w:sz w:val="24"/>
          <w:szCs w:val="24"/>
        </w:rPr>
        <w:t>（一）数据库软件</w:t>
      </w:r>
    </w:p>
    <w:p w14:paraId="0A291A3B" w14:textId="77777777" w:rsidR="000A4845" w:rsidRDefault="000A4845">
      <w:pPr>
        <w:pStyle w:val="a3"/>
        <w:spacing w:before="2"/>
        <w:rPr>
          <w:sz w:val="24"/>
          <w:szCs w:val="24"/>
        </w:rPr>
      </w:pPr>
    </w:p>
    <w:p w14:paraId="65E00A65" w14:textId="77777777" w:rsidR="000A4845" w:rsidRDefault="00000000">
      <w:pPr>
        <w:pStyle w:val="a3"/>
        <w:ind w:left="120"/>
        <w:rPr>
          <w:sz w:val="24"/>
          <w:szCs w:val="24"/>
        </w:rPr>
      </w:pPr>
      <w:r>
        <w:rPr>
          <w:rFonts w:hint="eastAsia"/>
          <w:spacing w:val="-1"/>
          <w:w w:val="99"/>
          <w:sz w:val="24"/>
          <w:szCs w:val="24"/>
        </w:rPr>
        <w:t>数据库使用的是</w:t>
      </w:r>
      <w:r>
        <w:rPr>
          <w:rFonts w:hint="eastAsia"/>
          <w:spacing w:val="-53"/>
          <w:sz w:val="24"/>
          <w:szCs w:val="24"/>
        </w:rPr>
        <w:t xml:space="preserve"> </w:t>
      </w:r>
      <w:r>
        <w:rPr>
          <w:rFonts w:hint="eastAsia"/>
          <w:spacing w:val="-1"/>
          <w:w w:val="167"/>
          <w:sz w:val="24"/>
          <w:szCs w:val="24"/>
        </w:rPr>
        <w:t>m</w:t>
      </w:r>
      <w:r>
        <w:rPr>
          <w:rFonts w:hint="eastAsia"/>
          <w:w w:val="93"/>
          <w:sz w:val="24"/>
          <w:szCs w:val="24"/>
        </w:rPr>
        <w:t>y</w:t>
      </w:r>
      <w:r>
        <w:rPr>
          <w:rFonts w:hint="eastAsia"/>
          <w:spacing w:val="1"/>
          <w:w w:val="80"/>
          <w:sz w:val="24"/>
          <w:szCs w:val="24"/>
        </w:rPr>
        <w:t>s</w:t>
      </w:r>
      <w:r>
        <w:rPr>
          <w:rFonts w:hint="eastAsia"/>
          <w:spacing w:val="-1"/>
          <w:w w:val="114"/>
          <w:sz w:val="24"/>
          <w:szCs w:val="24"/>
        </w:rPr>
        <w:t>q</w:t>
      </w:r>
      <w:r>
        <w:rPr>
          <w:rFonts w:hint="eastAsia"/>
          <w:spacing w:val="-2"/>
          <w:w w:val="44"/>
          <w:sz w:val="24"/>
          <w:szCs w:val="24"/>
        </w:rPr>
        <w:t>l</w:t>
      </w:r>
      <w:r>
        <w:rPr>
          <w:rFonts w:hint="eastAsia"/>
          <w:spacing w:val="2"/>
          <w:w w:val="104"/>
          <w:sz w:val="24"/>
          <w:szCs w:val="24"/>
        </w:rPr>
        <w:t>5</w:t>
      </w:r>
      <w:r>
        <w:rPr>
          <w:rFonts w:hint="eastAsia"/>
          <w:spacing w:val="-1"/>
          <w:w w:val="43"/>
          <w:sz w:val="24"/>
          <w:szCs w:val="24"/>
        </w:rPr>
        <w:t>.</w:t>
      </w:r>
      <w:r>
        <w:rPr>
          <w:rFonts w:hint="eastAsia"/>
          <w:w w:val="104"/>
          <w:sz w:val="24"/>
          <w:szCs w:val="24"/>
        </w:rPr>
        <w:t>6</w:t>
      </w:r>
      <w:r>
        <w:rPr>
          <w:rFonts w:hint="eastAsia"/>
          <w:spacing w:val="-1"/>
          <w:w w:val="99"/>
          <w:sz w:val="24"/>
          <w:szCs w:val="24"/>
        </w:rPr>
        <w:t>，表如下：</w:t>
      </w:r>
    </w:p>
    <w:p w14:paraId="5EFBB109" w14:textId="77777777" w:rsidR="000A4845" w:rsidRDefault="00000000">
      <w:pPr>
        <w:pStyle w:val="a3"/>
        <w:spacing w:before="4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7D0C9444" wp14:editId="66A0FD4C">
            <wp:simplePos x="0" y="0"/>
            <wp:positionH relativeFrom="page">
              <wp:posOffset>1143000</wp:posOffset>
            </wp:positionH>
            <wp:positionV relativeFrom="paragraph">
              <wp:posOffset>92710</wp:posOffset>
            </wp:positionV>
            <wp:extent cx="5187950" cy="2781300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21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39922" w14:textId="77777777" w:rsidR="000A4845" w:rsidRDefault="000A4845">
      <w:pPr>
        <w:rPr>
          <w:sz w:val="24"/>
          <w:szCs w:val="24"/>
        </w:rPr>
        <w:sectPr w:rsidR="000A4845">
          <w:pgSz w:w="11910" w:h="16840"/>
          <w:pgMar w:top="1480" w:right="1160" w:bottom="280" w:left="1680" w:header="878" w:footer="0" w:gutter="0"/>
          <w:cols w:space="720"/>
        </w:sectPr>
      </w:pPr>
    </w:p>
    <w:p w14:paraId="02D698A7" w14:textId="77777777" w:rsidR="000A4845" w:rsidRDefault="00000000">
      <w:pPr>
        <w:pStyle w:val="2"/>
        <w:rPr>
          <w:sz w:val="24"/>
          <w:szCs w:val="24"/>
        </w:rPr>
      </w:pPr>
      <w:bookmarkStart w:id="30" w:name="_bookmark15"/>
      <w:bookmarkStart w:id="31" w:name="（二）数据库脚本文件"/>
      <w:bookmarkEnd w:id="30"/>
      <w:bookmarkEnd w:id="31"/>
      <w:r>
        <w:rPr>
          <w:rFonts w:hint="eastAsia"/>
          <w:w w:val="95"/>
          <w:sz w:val="24"/>
          <w:szCs w:val="24"/>
        </w:rPr>
        <w:lastRenderedPageBreak/>
        <w:t>（二）数据库脚本文件</w:t>
      </w:r>
    </w:p>
    <w:p w14:paraId="7DAAF656" w14:textId="77777777" w:rsidR="000A4845" w:rsidRDefault="000A4845">
      <w:pPr>
        <w:pStyle w:val="a3"/>
        <w:rPr>
          <w:sz w:val="24"/>
          <w:szCs w:val="24"/>
        </w:rPr>
      </w:pPr>
    </w:p>
    <w:p w14:paraId="22B93FE0" w14:textId="77777777" w:rsidR="000A4845" w:rsidRDefault="00000000">
      <w:pPr>
        <w:pStyle w:val="a3"/>
        <w:spacing w:before="5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9222B8B" wp14:editId="3EED52A8">
            <wp:simplePos x="0" y="0"/>
            <wp:positionH relativeFrom="page">
              <wp:posOffset>1143000</wp:posOffset>
            </wp:positionH>
            <wp:positionV relativeFrom="paragraph">
              <wp:posOffset>166370</wp:posOffset>
            </wp:positionV>
            <wp:extent cx="5200015" cy="442341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947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4845">
      <w:pgSz w:w="11910" w:h="16840"/>
      <w:pgMar w:top="1480" w:right="1160" w:bottom="280" w:left="1680" w:header="87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B1617" w14:textId="77777777" w:rsidR="00EF29D0" w:rsidRDefault="00EF29D0">
      <w:r>
        <w:separator/>
      </w:r>
    </w:p>
  </w:endnote>
  <w:endnote w:type="continuationSeparator" w:id="0">
    <w:p w14:paraId="27229122" w14:textId="77777777" w:rsidR="00EF29D0" w:rsidRDefault="00EF2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altName w:val="Thonbur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">
    <w:altName w:val="汉仪中简黑简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YZhongHeiKW">
    <w:altName w:val="微软雅黑"/>
    <w:charset w:val="86"/>
    <w:family w:val="auto"/>
    <w:pitch w:val="default"/>
    <w:sig w:usb0="00000000" w:usb1="00000000" w:usb2="00000000" w:usb3="00000000" w:csb0="00160000" w:csb1="00000000"/>
  </w:font>
  <w:font w:name="HYShuSongErKW">
    <w:altName w:val="微软雅黑"/>
    <w:charset w:val="86"/>
    <w:family w:val="auto"/>
    <w:pitch w:val="default"/>
    <w:sig w:usb0="00000000" w:usb1="00000000" w:usb2="00000000" w:usb3="00000000" w:csb0="0016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E6224" w14:textId="77777777" w:rsidR="00EF29D0" w:rsidRDefault="00EF29D0">
      <w:r>
        <w:separator/>
      </w:r>
    </w:p>
  </w:footnote>
  <w:footnote w:type="continuationSeparator" w:id="0">
    <w:p w14:paraId="4BA67BD0" w14:textId="77777777" w:rsidR="00EF29D0" w:rsidRDefault="00EF29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2BD4B" w14:textId="77777777" w:rsidR="000A4845" w:rsidRDefault="00000000">
    <w:pPr>
      <w:pStyle w:val="a3"/>
      <w:spacing w:line="14" w:lineRule="auto"/>
      <w:rPr>
        <w:sz w:val="20"/>
      </w:rPr>
    </w:pPr>
    <w:r>
      <w:pict w14:anchorId="0241CBD4">
        <v:rect id="_x0000_s1025" style="position:absolute;margin-left:90pt;margin-top:55.2pt;width:397.3pt;height:.7pt;z-index:-251660288;mso-position-horizontal-relative:page;mso-position-vertical-relative:page;mso-width-relative:page;mso-height-relative:page" fillcolor="black" stroked="f">
          <w10:wrap anchorx="page" anchory="page"/>
        </v:rect>
      </w:pict>
    </w:r>
    <w:r>
      <w:pict w14:anchorId="31353698">
        <v:rect id="_x0000_s1026" style="position:absolute;margin-left:500.6pt;margin-top:55.75pt;width:4.7pt;height:.7pt;z-index:-251659264;mso-position-horizontal-relative:page;mso-position-vertical-relative:page;mso-width-relative:page;mso-height-relative:page" fillcolor="black" stroked="f">
          <w10:wrap anchorx="page" anchory="page"/>
        </v:rect>
      </w:pict>
    </w:r>
    <w:r>
      <w:pict w14:anchorId="617C2FFF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22.4pt;margin-top:42.9pt;width:132.5pt;height:11pt;z-index:-251658240;mso-position-horizontal-relative:page;mso-position-vertical-relative:page;mso-width-relative:page;mso-height-relative:page" filled="f" stroked="f">
          <v:textbox inset="0,0,0,0">
            <w:txbxContent>
              <w:p w14:paraId="604A76EC" w14:textId="77777777" w:rsidR="000A4845" w:rsidRDefault="00000000">
                <w:pPr>
                  <w:spacing w:line="220" w:lineRule="exact"/>
                  <w:ind w:left="20"/>
                  <w:rPr>
                    <w:sz w:val="18"/>
                  </w:rPr>
                </w:pPr>
                <w:proofErr w:type="gramStart"/>
                <w:r>
                  <w:rPr>
                    <w:spacing w:val="21"/>
                    <w:sz w:val="18"/>
                  </w:rPr>
                  <w:t>营探</w:t>
                </w:r>
                <w:proofErr w:type="gramEnd"/>
                <w:r>
                  <w:rPr>
                    <w:sz w:val="18"/>
                  </w:rPr>
                  <w:t>Web</w:t>
                </w:r>
                <w:r>
                  <w:rPr>
                    <w:spacing w:val="-7"/>
                    <w:sz w:val="18"/>
                  </w:rPr>
                  <w:t xml:space="preserve"> 端商户工作台系统 </w:t>
                </w:r>
                <w:r>
                  <w:rPr>
                    <w:sz w:val="18"/>
                  </w:rPr>
                  <w:t>V1.1</w:t>
                </w:r>
              </w:p>
              <w:p w14:paraId="23C132A6" w14:textId="77777777" w:rsidR="000A4845" w:rsidRDefault="000A4845">
                <w:pPr>
                  <w:spacing w:line="220" w:lineRule="exact"/>
                  <w:ind w:left="20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744A451E">
        <v:shape id="_x0000_s1028" type="#_x0000_t202" style="position:absolute;margin-left:492.8pt;margin-top:42.8pt;width:15.55pt;height:11.4pt;z-index:-251657216;mso-position-horizontal-relative:page;mso-position-vertical-relative:page;mso-width-relative:page;mso-height-relative:page" filled="f" stroked="f">
          <v:textbox inset="0,0,0,0">
            <w:txbxContent>
              <w:p w14:paraId="0FC181DF" w14:textId="77777777" w:rsidR="000A4845" w:rsidRDefault="00000000">
                <w:pPr>
                  <w:spacing w:line="216" w:lineRule="exact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BEBF15"/>
    <w:multiLevelType w:val="singleLevel"/>
    <w:tmpl w:val="CFBEBF1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B589E56"/>
    <w:multiLevelType w:val="singleLevel"/>
    <w:tmpl w:val="FB589E56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481775089">
    <w:abstractNumId w:val="1"/>
  </w:num>
  <w:num w:numId="2" w16cid:durableId="415899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3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4845"/>
    <w:rsid w:val="3B1F6A79"/>
    <w:rsid w:val="6FCE8ED1"/>
    <w:rsid w:val="7DFD5C42"/>
    <w:rsid w:val="7DFD6D1B"/>
    <w:rsid w:val="B3F313A8"/>
    <w:rsid w:val="B9ED91B7"/>
    <w:rsid w:val="E3FFA9E0"/>
    <w:rsid w:val="F7F61A78"/>
    <w:rsid w:val="000A4845"/>
    <w:rsid w:val="004E223D"/>
    <w:rsid w:val="00712E0F"/>
    <w:rsid w:val="00ED51DE"/>
    <w:rsid w:val="00EF2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2"/>
    </o:shapelayout>
  </w:shapeDefaults>
  <w:decimalSymbol w:val="."/>
  <w:listSeparator w:val=","/>
  <w14:docId w14:val="7007CF87"/>
  <w15:docId w15:val="{04A73CAB-39D6-44C7-BC76-5FD270AF1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hAnsi="宋体" w:cs="宋体"/>
      <w:sz w:val="22"/>
      <w:szCs w:val="22"/>
    </w:rPr>
  </w:style>
  <w:style w:type="paragraph" w:styleId="1">
    <w:name w:val="heading 1"/>
    <w:basedOn w:val="a"/>
    <w:next w:val="a"/>
    <w:uiPriority w:val="1"/>
    <w:qFormat/>
    <w:pPr>
      <w:spacing w:line="671" w:lineRule="exact"/>
      <w:ind w:left="120"/>
      <w:outlineLvl w:val="0"/>
    </w:pPr>
    <w:rPr>
      <w:rFonts w:ascii="Microsoft YaHei UI" w:eastAsia="Microsoft YaHei UI" w:hAnsi="Microsoft YaHei UI" w:cs="Microsoft YaHei UI"/>
      <w:b/>
      <w:bCs/>
      <w:sz w:val="44"/>
      <w:szCs w:val="44"/>
    </w:rPr>
  </w:style>
  <w:style w:type="paragraph" w:styleId="2">
    <w:name w:val="heading 2"/>
    <w:basedOn w:val="a"/>
    <w:next w:val="a"/>
    <w:uiPriority w:val="1"/>
    <w:qFormat/>
    <w:pPr>
      <w:spacing w:before="28"/>
      <w:ind w:left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TOC3">
    <w:name w:val="toc 3"/>
    <w:basedOn w:val="a"/>
    <w:next w:val="a"/>
    <w:uiPriority w:val="1"/>
    <w:qFormat/>
    <w:pPr>
      <w:spacing w:before="43"/>
      <w:ind w:left="540"/>
    </w:pPr>
    <w:rPr>
      <w:sz w:val="21"/>
      <w:szCs w:val="21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TOC1">
    <w:name w:val="toc 1"/>
    <w:basedOn w:val="a"/>
    <w:next w:val="a"/>
    <w:uiPriority w:val="1"/>
    <w:qFormat/>
    <w:pPr>
      <w:spacing w:before="43"/>
      <w:ind w:right="517"/>
      <w:jc w:val="center"/>
    </w:pPr>
    <w:rPr>
      <w:sz w:val="21"/>
      <w:szCs w:val="21"/>
    </w:rPr>
  </w:style>
  <w:style w:type="paragraph" w:styleId="TOC2">
    <w:name w:val="toc 2"/>
    <w:basedOn w:val="a"/>
    <w:next w:val="a"/>
    <w:uiPriority w:val="1"/>
    <w:qFormat/>
    <w:pPr>
      <w:spacing w:before="42"/>
      <w:ind w:left="120"/>
    </w:pPr>
    <w:rPr>
      <w:sz w:val="21"/>
      <w:szCs w:val="21"/>
    </w:rPr>
  </w:style>
  <w:style w:type="paragraph" w:styleId="a6">
    <w:name w:val="Normal (Web)"/>
    <w:basedOn w:val="a"/>
    <w:pPr>
      <w:spacing w:beforeAutospacing="1" w:afterAutospacing="1"/>
    </w:pPr>
    <w:rPr>
      <w:rFonts w:cs="Times New Roman"/>
      <w:sz w:val="24"/>
    </w:rPr>
  </w:style>
  <w:style w:type="paragraph" w:styleId="a7">
    <w:name w:val="Title"/>
    <w:basedOn w:val="a"/>
    <w:uiPriority w:val="1"/>
    <w:qFormat/>
    <w:pPr>
      <w:ind w:left="926" w:right="1448"/>
      <w:jc w:val="center"/>
    </w:pPr>
    <w:rPr>
      <w:rFonts w:ascii="Microsoft JhengHei" w:eastAsia="Microsoft JhengHei" w:hAnsi="Microsoft JhengHei" w:cs="Microsoft JhengHei"/>
      <w:b/>
      <w:bCs/>
      <w:sz w:val="72"/>
      <w:szCs w:val="72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83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辛梓屹</dc:creator>
  <cp:lastModifiedBy>宇鹏 杨</cp:lastModifiedBy>
  <cp:revision>2</cp:revision>
  <dcterms:created xsi:type="dcterms:W3CDTF">2023-07-25T03:30:00Z</dcterms:created>
  <dcterms:modified xsi:type="dcterms:W3CDTF">2023-10-07T14:21:00Z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2022-12-28T00:00:00Z</vt:filetime>
  </property>
  <property fmtid="{D5CDD505-2E9C-101B-9397-08002B2CF9AE}" pid="3" name="Creator">
    <vt:lpwstr>WPS 文字</vt:lpwstr>
  </property>
  <property fmtid="{D5CDD505-2E9C-101B-9397-08002B2CF9AE}" pid="4" name="LastSaved">
    <vt:filetime>2023-07-24T00:00:00Z</vt:filetime>
  </property>
  <property fmtid="{D5CDD505-2E9C-101B-9397-08002B2CF9AE}" pid="5" name="KSOProductBuildVer">
    <vt:lpwstr>2052-5.3.0.7863</vt:lpwstr>
  </property>
  <property fmtid="{D5CDD505-2E9C-101B-9397-08002B2CF9AE}" pid="6" name="ICV">
    <vt:lpwstr>4FF84DEEBCF22D11C344BF64D30495E6_42</vt:lpwstr>
  </property>
</Properties>
</file>