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202" w:rsidRDefault="007C1202" w:rsidP="007C120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45</w:t>
      </w:r>
    </w:p>
    <w:p w:rsidR="007C1202" w:rsidRDefault="007C1202" w:rsidP="007C120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20-year-old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Part-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time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worker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ESFP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Impulsive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spending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risk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behaviors</w:t>
      </w:r>
      <w:proofErr w:type="spellEnd"/>
    </w:p>
    <w:p w:rsidR="007C1202" w:rsidRDefault="007C1202" w:rsidP="007C1202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anxious-preoccupied</w:t>
      </w:r>
      <w:proofErr w:type="spellEnd"/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fight</w:t>
      </w:r>
      <w:proofErr w:type="spellEnd"/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Energetic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sensation-seeking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fun-loving</w:t>
      </w:r>
      <w:proofErr w:type="spellEnd"/>
    </w:p>
    <w:p w:rsidR="007C1202" w:rsidRDefault="007C1202" w:rsidP="007C120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brings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here </w:t>
      </w:r>
      <w:proofErr w:type="spellStart"/>
      <w:r>
        <w:rPr>
          <w:rFonts w:ascii="Arial" w:eastAsia="Arial" w:hAnsi="Arial" w:cs="Arial"/>
          <w:color w:val="252525"/>
          <w:sz w:val="42"/>
        </w:rPr>
        <w:t>today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C1202" w:rsidRDefault="007C1202" w:rsidP="007C1202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spent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much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 </w:t>
      </w:r>
      <w:proofErr w:type="spellStart"/>
      <w:r>
        <w:rPr>
          <w:rFonts w:ascii="Arial" w:eastAsia="Arial" w:hAnsi="Arial" w:cs="Arial"/>
          <w:color w:val="252525"/>
          <w:sz w:val="42"/>
        </w:rPr>
        <w:t>trip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and </w:t>
      </w:r>
      <w:proofErr w:type="spellStart"/>
      <w:r>
        <w:rPr>
          <w:rFonts w:ascii="Arial" w:eastAsia="Arial" w:hAnsi="Arial" w:cs="Arial"/>
          <w:color w:val="252525"/>
          <w:sz w:val="42"/>
        </w:rPr>
        <w:t>regret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it.</w:t>
      </w:r>
    </w:p>
    <w:p w:rsidR="007C1202" w:rsidRDefault="007C1202" w:rsidP="007C120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Thoughts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spending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C1202" w:rsidRDefault="007C1202" w:rsidP="007C1202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“I </w:t>
      </w:r>
      <w:proofErr w:type="spellStart"/>
      <w:r>
        <w:rPr>
          <w:rFonts w:ascii="Arial" w:eastAsia="Arial" w:hAnsi="Arial" w:cs="Arial"/>
          <w:color w:val="252525"/>
          <w:sz w:val="42"/>
        </w:rPr>
        <w:t>deserve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Life is </w:t>
      </w:r>
      <w:proofErr w:type="spellStart"/>
      <w:r>
        <w:rPr>
          <w:rFonts w:ascii="Arial" w:eastAsia="Arial" w:hAnsi="Arial" w:cs="Arial"/>
          <w:color w:val="252525"/>
          <w:sz w:val="42"/>
        </w:rPr>
        <w:t>short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7C1202" w:rsidRDefault="007C1202" w:rsidP="007C120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Excitement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then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guilt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C1202" w:rsidRDefault="007C1202" w:rsidP="007C1202">
      <w:pPr>
        <w:pageBreakBefore/>
        <w:spacing w:after="0" w:line="240" w:lineRule="auto"/>
      </w:pPr>
    </w:p>
    <w:p w:rsidR="007C1202" w:rsidRDefault="007C1202" w:rsidP="007C120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Behavior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Impulse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buying</w:t>
      </w:r>
      <w:proofErr w:type="spellEnd"/>
      <w:r>
        <w:rPr>
          <w:rFonts w:ascii="Arial" w:eastAsia="Arial" w:hAnsi="Arial" w:cs="Arial"/>
          <w:color w:val="252525"/>
          <w:sz w:val="42"/>
        </w:rPr>
        <w:t>. Post-</w:t>
      </w:r>
      <w:proofErr w:type="spellStart"/>
      <w:r>
        <w:rPr>
          <w:rFonts w:ascii="Arial" w:eastAsia="Arial" w:hAnsi="Arial" w:cs="Arial"/>
          <w:color w:val="252525"/>
          <w:sz w:val="42"/>
        </w:rPr>
        <w:t>event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regret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C1202" w:rsidRDefault="007C1202" w:rsidP="007C120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Impulsivity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Insufficient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Self-Control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act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first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think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later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7C1202" w:rsidRDefault="007C1202" w:rsidP="007C1202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7C1202" w:rsidRDefault="007C1202" w:rsidP="007C1202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planning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ahead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change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experience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without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losing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fun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7C1202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202"/>
    <w:rsid w:val="001B769A"/>
    <w:rsid w:val="007978D0"/>
    <w:rsid w:val="007C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483BB3-3970-40FD-9373-ACE43147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7C1202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2025-12-29T10:14:00Z</dcterms:created>
  <dcterms:modified xsi:type="dcterms:W3CDTF">2025-12-29T10:14:00Z</dcterms:modified>
</cp:coreProperties>
</file>