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43</w:t>
      </w: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18-year-old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senior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ENFJ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abandonment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family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</w:p>
    <w:p w:rsidR="00EE5AB5" w:rsidRDefault="00EE5AB5" w:rsidP="00EE5AB5">
      <w:pPr>
        <w:pageBreakBefore/>
        <w:spacing w:after="0" w:line="240" w:lineRule="auto"/>
      </w:pP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relationships</w:t>
      </w:r>
      <w:proofErr w:type="spellEnd"/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Warm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empathetic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people-pleasing</w:t>
      </w:r>
      <w:proofErr w:type="spellEnd"/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here?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parents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 </w:t>
      </w:r>
      <w:proofErr w:type="spellStart"/>
      <w:r>
        <w:rPr>
          <w:rFonts w:ascii="Arial" w:eastAsia="Arial" w:hAnsi="Arial" w:cs="Arial"/>
          <w:color w:val="252525"/>
          <w:sz w:val="42"/>
        </w:rPr>
        <w:t>anymore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moment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please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stop </w:t>
      </w:r>
      <w:proofErr w:type="spellStart"/>
      <w:r>
        <w:rPr>
          <w:rFonts w:ascii="Arial" w:eastAsia="Arial" w:hAnsi="Arial" w:cs="Arial"/>
          <w:color w:val="252525"/>
          <w:sz w:val="42"/>
        </w:rPr>
        <w:t>loving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me.”</w:t>
      </w: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Sadness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try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harder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overachieve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conflict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Abandonment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Instability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scared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EE5AB5" w:rsidRDefault="00EE5AB5" w:rsidP="00EE5AB5">
      <w:pPr>
        <w:pageBreakBefore/>
        <w:spacing w:after="0" w:line="240" w:lineRule="auto"/>
      </w:pPr>
    </w:p>
    <w:p w:rsidR="00EE5AB5" w:rsidRDefault="00EE5AB5" w:rsidP="00EE5AB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EE5AB5" w:rsidRDefault="00EE5AB5" w:rsidP="00EE5AB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loved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regardless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achievements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EE5AB5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AB5"/>
    <w:rsid w:val="001B769A"/>
    <w:rsid w:val="007978D0"/>
    <w:rsid w:val="00EE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5BE304-36F3-43A3-9CEC-57C4BD6E3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E5AB5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2025-12-29T10:13:00Z</dcterms:created>
  <dcterms:modified xsi:type="dcterms:W3CDTF">2025-12-29T10:13:00Z</dcterms:modified>
</cp:coreProperties>
</file>