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00688E">
        <w:t>February</w:t>
      </w:r>
      <w:r w:rsidR="000F709F">
        <w:t xml:space="preserve"> </w:t>
      </w:r>
      <w:r w:rsidR="00880087">
        <w:t>2</w:t>
      </w:r>
      <w:bookmarkStart w:id="0" w:name="_GoBack"/>
      <w:bookmarkEnd w:id="0"/>
      <w:r>
        <w:t>, 202</w:t>
      </w:r>
      <w:r w:rsidR="000F709F">
        <w:t>2</w:t>
      </w:r>
    </w:p>
    <w:p w:rsidR="004D0F50" w:rsidRDefault="004D0F50" w:rsidP="00E20266">
      <w:pPr>
        <w:pStyle w:val="Heading1"/>
      </w:pPr>
      <w:r>
        <w:t>Introduction</w:t>
      </w:r>
    </w:p>
    <w:p w:rsidR="007F168D" w:rsidRDefault="004D0F50">
      <w:r>
        <w:t xml:space="preserve">Tiny data compression is not supported by </w:t>
      </w:r>
      <w:r w:rsidR="004758A3">
        <w:t xml:space="preserve">standard </w:t>
      </w:r>
      <w:r>
        <w:t xml:space="preserve">compression </w:t>
      </w:r>
      <w:r w:rsidR="005F755F">
        <w:t>programs</w:t>
      </w:r>
      <w:r>
        <w:t xml:space="preserve">. </w:t>
      </w:r>
      <w:r w:rsidR="007662E2">
        <w:t>Now w</w:t>
      </w:r>
      <w:r>
        <w:t xml:space="preserve">ith td512 you can </w:t>
      </w:r>
      <w:r w:rsidR="006B290C">
        <w:t xml:space="preserve">reasonably </w:t>
      </w:r>
      <w:r>
        <w:t xml:space="preserve">compress data from </w:t>
      </w:r>
      <w:r w:rsidR="004A4FD6">
        <w:t>1</w:t>
      </w:r>
      <w:r w:rsidR="00E87674">
        <w:t>6</w:t>
      </w:r>
      <w:r>
        <w:t xml:space="preserve"> to 512 bytes. </w:t>
      </w:r>
      <w:r w:rsidR="00644D95">
        <w:t>t</w:t>
      </w:r>
      <w:r w:rsidR="00193053">
        <w:t xml:space="preserve">d512 is available under the GPL-3.0 License at </w:t>
      </w:r>
      <w:hyperlink r:id="rId7" w:history="1">
        <w:r w:rsidR="00193053" w:rsidRPr="00193053">
          <w:rPr>
            <w:rStyle w:val="Hyperlink"/>
          </w:rPr>
          <w:t>https://github.com/lsleonard/tiny-data-compression</w:t>
        </w:r>
      </w:hyperlink>
      <w:r w:rsidR="00193053">
        <w:t xml:space="preserve">. </w:t>
      </w:r>
      <w:r w:rsidR="006B290C">
        <w:t xml:space="preserve">Compared with QuickLZ, a fast compression program that is designed to compress smaller data sets, </w:t>
      </w:r>
      <w:r w:rsidR="004758A3">
        <w:t xml:space="preserve">td512 gets </w:t>
      </w:r>
      <w:r w:rsidR="006B290C">
        <w:t xml:space="preserve">as good or </w:t>
      </w:r>
      <w:r w:rsidR="004758A3">
        <w:t>better compression for</w:t>
      </w:r>
      <w:r w:rsidR="00EF2816">
        <w:t xml:space="preserve"> 512</w:t>
      </w:r>
      <w:r w:rsidR="006B290C">
        <w:t>-</w:t>
      </w:r>
      <w:r w:rsidR="00EF2816">
        <w:t>byte</w:t>
      </w:r>
      <w:r w:rsidR="006B290C">
        <w:t xml:space="preserve"> blocks of most data types</w:t>
      </w:r>
      <w:r w:rsidR="00357196">
        <w:t xml:space="preserve">. </w:t>
      </w:r>
      <w:r w:rsidR="00365548">
        <w:t>QuickLZ</w:t>
      </w:r>
      <w:r w:rsidR="00DA3223">
        <w:t xml:space="preserve"> </w:t>
      </w:r>
      <w:r w:rsidR="00EF2816">
        <w:t>steadily decline</w:t>
      </w:r>
      <w:r w:rsidR="00365548">
        <w:t>s</w:t>
      </w:r>
      <w:r w:rsidR="00EF2816">
        <w:t xml:space="preserve"> in compression ratio</w:t>
      </w:r>
      <w:r w:rsidR="00F50D94">
        <w:t xml:space="preserve"> as the number of bytes decreases to 128</w:t>
      </w:r>
      <w:r w:rsidR="00365548">
        <w:t>, and a</w:t>
      </w:r>
      <w:r w:rsidR="00F50D94">
        <w:t>t 64 bytes, produces</w:t>
      </w:r>
      <w:r w:rsidR="00F30F67">
        <w:t xml:space="preserve"> </w:t>
      </w:r>
      <w:r w:rsidR="00F50D94">
        <w:t>compression</w:t>
      </w:r>
      <w:r w:rsidR="00F30F67">
        <w:t xml:space="preserve"> only for highly compressible files</w:t>
      </w:r>
      <w:r w:rsidR="00FC096E">
        <w:t xml:space="preserve">. </w:t>
      </w:r>
      <w:r w:rsidR="006B290C">
        <w:t>td512 has good compression at 64 bytes</w:t>
      </w:r>
      <w:r w:rsidR="00FC096E">
        <w:t xml:space="preserve"> with the td64 interface</w:t>
      </w:r>
      <w:r w:rsidR="00F50D94">
        <w:t xml:space="preserve">. td512 </w:t>
      </w:r>
      <w:r w:rsidR="004758A3">
        <w:t xml:space="preserve">combines extended text and string modes </w:t>
      </w:r>
      <w:r w:rsidR="003F21BB">
        <w:t xml:space="preserve">for 128 to 512 bytes </w:t>
      </w:r>
      <w:r w:rsidR="00C05F46">
        <w:t>and uses</w:t>
      </w:r>
      <w:r w:rsidR="004758A3">
        <w:t xml:space="preserve"> </w:t>
      </w:r>
      <w:r w:rsidR="003F21BB">
        <w:t xml:space="preserve">the </w:t>
      </w:r>
      <w:r w:rsidR="00F50D94">
        <w:t xml:space="preserve">td64 </w:t>
      </w:r>
      <w:r w:rsidR="004A4FD6">
        <w:t>interface</w:t>
      </w:r>
      <w:r w:rsidR="003F21BB">
        <w:t xml:space="preserve"> </w:t>
      </w:r>
      <w:r w:rsidR="004758A3">
        <w:t xml:space="preserve">to compress </w:t>
      </w:r>
      <w:r w:rsidR="004A4FD6">
        <w:t>any remaining</w:t>
      </w:r>
      <w:r w:rsidR="00F50D94">
        <w:t xml:space="preserve"> bytes in the input</w:t>
      </w:r>
      <w:r w:rsidR="003F21BB">
        <w:t xml:space="preserve">.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rsidR="004758A3">
        <w:t>3</w:t>
      </w:r>
      <w:r w:rsidR="00C05F46">
        <w:t>2</w:t>
      </w:r>
      <w:r w:rsidR="00FE6548">
        <w:t>.</w:t>
      </w:r>
      <w:r w:rsidR="00C05F46">
        <w:t>2</w:t>
      </w:r>
      <w:r>
        <w:t xml:space="preserve">% </w:t>
      </w:r>
      <w:r w:rsidR="00EF2816">
        <w:t>average compression</w:t>
      </w:r>
      <w:r w:rsidR="00F50D94">
        <w:t xml:space="preserve"> </w:t>
      </w:r>
      <w:r w:rsidR="003F21BB">
        <w:t xml:space="preserve">for 512-byte blocks </w:t>
      </w:r>
      <w:r w:rsidR="00BB36AD">
        <w:t xml:space="preserve">at </w:t>
      </w:r>
      <w:r w:rsidR="00FE6548">
        <w:t>2</w:t>
      </w:r>
      <w:r w:rsidR="00380196">
        <w:t>8</w:t>
      </w:r>
      <w:r w:rsidR="004758A3">
        <w:t>0</w:t>
      </w:r>
      <w:r w:rsidR="00BB36AD">
        <w:t xml:space="preserve"> Mbytes per second </w:t>
      </w:r>
      <w:r w:rsidR="00F50D94">
        <w:t xml:space="preserve">on the Squash benchmark test data (see </w:t>
      </w:r>
      <w:hyperlink r:id="rId8" w:history="1">
        <w:r w:rsidR="00F50D94" w:rsidRPr="00812D72">
          <w:rPr>
            <w:rStyle w:val="Hyperlink"/>
          </w:rPr>
          <w:t>https://quixdb.github.io/squash-benchmark/#</w:t>
        </w:r>
      </w:hyperlink>
      <w:r w:rsidR="00F50D94">
        <w:t>)</w:t>
      </w:r>
      <w:r w:rsidR="003D0922">
        <w:t xml:space="preserve"> running on a 2 GHz </w:t>
      </w:r>
      <w:r w:rsidR="004D3916">
        <w:t xml:space="preserve">quad-core </w:t>
      </w:r>
      <w:r w:rsidR="003D0922">
        <w:t>processor</w:t>
      </w:r>
      <w:r>
        <w:t xml:space="preserve">. </w:t>
      </w:r>
      <w:r w:rsidR="0097283A">
        <w:t>For 64-byte blocks</w:t>
      </w:r>
      <w:r w:rsidR="00FC096E">
        <w:t xml:space="preserve"> on this benchmark data</w:t>
      </w:r>
      <w:r w:rsidR="0097283A">
        <w:t>, td512 get</w:t>
      </w:r>
      <w:r w:rsidR="00AF5756">
        <w:t>s</w:t>
      </w:r>
      <w:r w:rsidR="0097283A">
        <w:t xml:space="preserve"> 2</w:t>
      </w:r>
      <w:r w:rsidR="00AF5756">
        <w:t>5</w:t>
      </w:r>
      <w:r w:rsidR="0097283A">
        <w:t>.</w:t>
      </w:r>
      <w:r w:rsidR="00AF5756">
        <w:t>3</w:t>
      </w:r>
      <w:r w:rsidR="0097283A">
        <w:t>% average compression</w:t>
      </w:r>
      <w:r w:rsidR="0000688E">
        <w:t xml:space="preserve"> at 260 Mbytes per second</w:t>
      </w:r>
      <w:r w:rsidR="0097283A">
        <w:t>.</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 xml:space="preserve">And with a focus on speed of execution, </w:t>
      </w:r>
      <w:r w:rsidR="00F553A9">
        <w:t xml:space="preserve">both </w:t>
      </w:r>
      <w:r w:rsidR="006F1CAA">
        <w:t xml:space="preserve">arithmetic coding </w:t>
      </w:r>
      <w:r w:rsidR="00F553A9">
        <w:t xml:space="preserve">and Huffman coding </w:t>
      </w:r>
      <w:r w:rsidR="006F1CAA">
        <w:t>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w:t>
      </w:r>
      <w:r w:rsidR="00AA6CDB">
        <w:t>internet packets</w:t>
      </w:r>
      <w:r w:rsidR="007662E2">
        <w:t xml:space="preserve"> </w:t>
      </w:r>
      <w:r w:rsidR="00812D72">
        <w:t>and</w:t>
      </w:r>
      <w:r w:rsidR="007662E2">
        <w:t xml:space="preserve"> </w:t>
      </w:r>
      <w:r w:rsidR="00AA6CDB">
        <w:t xml:space="preserve">small </w:t>
      </w:r>
      <w:r w:rsidR="007662E2">
        <w:t>programmatic objects</w:t>
      </w:r>
      <w:r w:rsidR="00AA6CDB">
        <w:t>, where a variety of data types are encountered</w:t>
      </w:r>
      <w:r w:rsidR="007662E2">
        <w:t>.</w:t>
      </w:r>
    </w:p>
    <w:p w:rsidR="006F1CAA" w:rsidRDefault="006F1CAA"/>
    <w:p w:rsidR="007662E2" w:rsidRDefault="006F1CAA">
      <w:r>
        <w:t>For compression and speed comparison</w:t>
      </w:r>
      <w:r w:rsidR="007662E2">
        <w:t xml:space="preserve"> with td512</w:t>
      </w:r>
      <w:r>
        <w:t xml:space="preserve">, this paper presents compression </w:t>
      </w:r>
      <w:r w:rsidR="00F553A9">
        <w:t>performance</w:t>
      </w:r>
      <w:r>
        <w:t xml:space="preserve"> using QuickLZ, </w:t>
      </w:r>
      <w:r w:rsidR="00812D72">
        <w:t>where</w:t>
      </w:r>
      <w:r>
        <w:t xml:space="preserve"> its streaming mode supports compression of </w:t>
      </w:r>
      <w:r w:rsidR="00E30D2A">
        <w:t xml:space="preserve">as few as </w:t>
      </w:r>
      <w:r>
        <w:t xml:space="preserve">200 to 300 characters (see </w:t>
      </w:r>
      <w:hyperlink r:id="rId9" w:history="1">
        <w:r w:rsidRPr="006F1CAA">
          <w:rPr>
            <w:rStyle w:val="Hyperlink"/>
          </w:rPr>
          <w:t>quicklz.com</w:t>
        </w:r>
      </w:hyperlink>
      <w:r>
        <w:t>).</w:t>
      </w:r>
      <w:r w:rsidR="007662E2">
        <w:t xml:space="preserve"> </w:t>
      </w:r>
      <w:r w:rsidR="006E3D82">
        <w:t xml:space="preserve">The final section of the paper discusses the fundamentals of td64, the compression interface that the td512 algorithm uses. </w:t>
      </w:r>
      <w:r w:rsidR="003F21BB">
        <w:t xml:space="preserve">The appendix shows performance data for </w:t>
      </w:r>
      <w:r w:rsidR="00FC096E">
        <w:t>8</w:t>
      </w:r>
      <w:r w:rsidR="003F21BB">
        <w:t xml:space="preserve"> to 512 bytes. Also presented in the appendix are compression values from running the arithmetic encoding program fpaq0 (</w:t>
      </w:r>
      <w:hyperlink r:id="rId10" w:history="1">
        <w:r w:rsidR="003F21BB" w:rsidRPr="005A1A7C">
          <w:rPr>
            <w:rStyle w:val="Hyperlink"/>
          </w:rPr>
          <w:t>http://mattmahoney.net/dc/fpaq0.cpp</w:t>
        </w:r>
      </w:hyperlink>
      <w:r w:rsidR="003F21BB">
        <w:t>), which give</w:t>
      </w:r>
      <w:r w:rsidR="004A4FD6">
        <w:t>s</w:t>
      </w:r>
      <w:r w:rsidR="003F21BB">
        <w:t xml:space="preserve"> a picture of the possible compression when runtime is not a concern.</w:t>
      </w:r>
    </w:p>
    <w:p w:rsidR="007662E2" w:rsidRDefault="00812D72" w:rsidP="000F15DC">
      <w:pPr>
        <w:pStyle w:val="Heading1"/>
      </w:pPr>
      <w:r>
        <w:t xml:space="preserve">Comparison of </w:t>
      </w:r>
      <w:r w:rsidR="002F3B0C">
        <w:t>Compression Performance</w:t>
      </w:r>
      <w:r>
        <w:t>:</w:t>
      </w:r>
      <w:r w:rsidR="002F3B0C">
        <w:t xml:space="preserve"> td512</w:t>
      </w:r>
      <w:r w:rsidR="00511E03">
        <w:t xml:space="preserve"> and </w:t>
      </w:r>
      <w:r w:rsidR="002F3B0C">
        <w:t>QuickLZ</w:t>
      </w:r>
    </w:p>
    <w:p w:rsidR="00B761E3"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11"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512-byte block size. </w:t>
      </w:r>
      <w:r w:rsidR="003F21BB">
        <w:t>Both programs</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w:t>
      </w:r>
    </w:p>
    <w:p w:rsidR="003F21BB" w:rsidRDefault="003F21BB"/>
    <w:p w:rsidR="008E1443" w:rsidRDefault="008E1443">
      <w:r>
        <w:lastRenderedPageBreak/>
        <w:t xml:space="preserve">Compression </w:t>
      </w:r>
      <w:r w:rsidR="003F21BB">
        <w:t xml:space="preserve">performance for td512 </w:t>
      </w:r>
      <w:r w:rsidR="00E05A58">
        <w:t>v2</w:t>
      </w:r>
      <w:r w:rsidR="00052AC5">
        <w:t>.1.</w:t>
      </w:r>
      <w:r w:rsidR="001478EC">
        <w:t>5</w:t>
      </w:r>
      <w:r w:rsidR="00052AC5">
        <w:t xml:space="preserve"> </w:t>
      </w:r>
      <w:r w:rsidR="003F21BB">
        <w:t>and QuickLZ</w:t>
      </w:r>
      <w:r>
        <w:t xml:space="preserve"> is shown in </w:t>
      </w:r>
      <w:r>
        <w:fldChar w:fldCharType="begin"/>
      </w:r>
      <w:r>
        <w:instrText xml:space="preserve"> REF _Ref87029073 \h </w:instrText>
      </w:r>
      <w:r>
        <w:fldChar w:fldCharType="separate"/>
      </w:r>
      <w:r w:rsidR="00E34798">
        <w:t xml:space="preserve">Table </w:t>
      </w:r>
      <w:r w:rsidR="00E34798">
        <w:rPr>
          <w:noProof/>
        </w:rPr>
        <w:t>1</w:t>
      </w:r>
      <w:r>
        <w:fldChar w:fldCharType="end"/>
      </w:r>
      <w:r>
        <w:t xml:space="preserve">. </w:t>
      </w:r>
      <w:r w:rsidR="00886C48">
        <w:t>A</w:t>
      </w:r>
      <w:r w:rsidR="00C728C3">
        <w:t>cross all the benchmark files</w:t>
      </w:r>
      <w:r w:rsidR="00886C48">
        <w:t xml:space="preserve">, </w:t>
      </w:r>
      <w:r w:rsidR="004E2256">
        <w:t xml:space="preserve">average </w:t>
      </w:r>
      <w:r w:rsidR="00886C48">
        <w:t>compression percent</w:t>
      </w:r>
      <w:r w:rsidR="004520B8">
        <w:t xml:space="preserve">, assuming a block of data from one file is as likely as from another, </w:t>
      </w:r>
      <w:r w:rsidR="00886C48">
        <w:t xml:space="preserve">for td512 </w:t>
      </w:r>
      <w:r>
        <w:t xml:space="preserve">is </w:t>
      </w:r>
      <w:r w:rsidR="006E6386">
        <w:t>3</w:t>
      </w:r>
      <w:r w:rsidR="00EA737C">
        <w:t>2.2</w:t>
      </w:r>
      <w:r w:rsidR="004520B8">
        <w:t xml:space="preserve">%, </w:t>
      </w:r>
      <w:r w:rsidR="00C0102A">
        <w:t xml:space="preserve">and </w:t>
      </w:r>
      <w:r w:rsidR="004520B8">
        <w:t xml:space="preserve">for </w:t>
      </w:r>
      <w:r>
        <w:t xml:space="preserve">QuickLZ </w:t>
      </w:r>
      <w:r w:rsidR="00193053">
        <w:t xml:space="preserve">is </w:t>
      </w:r>
      <w:r w:rsidR="004520B8">
        <w:t>22</w:t>
      </w:r>
      <w:r w:rsidR="006E6386">
        <w:t>.0</w:t>
      </w:r>
      <w:r w:rsidR="004520B8">
        <w:t>%.</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rsidR="006E6386">
        <w:t xml:space="preserve">files </w:t>
      </w:r>
      <w:proofErr w:type="spellStart"/>
      <w:r w:rsidR="006E6386">
        <w:t>geo.protodata</w:t>
      </w:r>
      <w:proofErr w:type="spellEnd"/>
      <w:r w:rsidR="006E6386">
        <w:t xml:space="preserve"> and </w:t>
      </w:r>
      <w:proofErr w:type="spellStart"/>
      <w:r w:rsidR="006E6386">
        <w:t>nci</w:t>
      </w:r>
      <w:proofErr w:type="spellEnd"/>
      <w:r w:rsidR="006E6386">
        <w:t xml:space="preserve">, and otherwise has similar or lower compression than td512. </w:t>
      </w:r>
      <w:proofErr w:type="spellStart"/>
      <w:r w:rsidR="0036651C">
        <w:t>geo.protodata</w:t>
      </w:r>
      <w:proofErr w:type="spellEnd"/>
      <w:r w:rsidR="0036651C">
        <w:t xml:space="preserve"> </w:t>
      </w:r>
      <w:r w:rsidR="001478EC">
        <w:t>has</w:t>
      </w:r>
      <w:r w:rsidR="0036651C">
        <w:t xml:space="preserve"> 512-byte blocks with more than 64 unique values, which is the limit that is currently handled by td512 extended string mode. Other f</w:t>
      </w:r>
      <w:r w:rsidR="00AE20E4">
        <w:t xml:space="preserve">iles that </w:t>
      </w:r>
      <w:r w:rsidR="0036651C">
        <w:t xml:space="preserve">primarily </w:t>
      </w:r>
      <w:r w:rsidR="00AE20E4">
        <w:t xml:space="preserve">use extended string mode get similar results to QuickLZ because string mode is an algorithm that finds repeated strings, just as QuickLZ does. </w:t>
      </w:r>
      <w:r w:rsidR="006E6386">
        <w:t xml:space="preserve">Text files compress well with the </w:t>
      </w:r>
      <w:r w:rsidR="00C0102A">
        <w:t xml:space="preserve">td64 </w:t>
      </w:r>
      <w:r w:rsidR="006E6386">
        <w:t xml:space="preserve">text mode algorithm that uses </w:t>
      </w:r>
      <w:r w:rsidR="00423A61">
        <w:t>weighted encoding of 23 predefined characters. Also, t</w:t>
      </w:r>
      <w:r w:rsidR="006E6386">
        <w:t>he f</w:t>
      </w:r>
      <w:r w:rsidR="00380C5C">
        <w:t>ile</w:t>
      </w:r>
      <w:r w:rsidR="006E6386">
        <w:t>s</w:t>
      </w:r>
      <w:r w:rsidR="00380C5C">
        <w:t xml:space="preserve"> </w:t>
      </w:r>
      <w:r w:rsidR="006E6386">
        <w:t xml:space="preserve">sum and </w:t>
      </w:r>
      <w:r>
        <w:t xml:space="preserve">x-ray </w:t>
      </w:r>
      <w:r w:rsidR="006E6386">
        <w:t>are much better compressed by td512</w:t>
      </w:r>
      <w:r w:rsidR="00AE20E4">
        <w:t xml:space="preserve"> than QuickLZ</w:t>
      </w:r>
      <w:r w:rsidR="001478EC">
        <w:t xml:space="preserve"> because</w:t>
      </w:r>
      <w:r w:rsidR="006E6386">
        <w:t xml:space="preserve"> </w:t>
      </w:r>
      <w:r w:rsidR="001478EC">
        <w:t>t</w:t>
      </w:r>
      <w:r w:rsidR="006E6386">
        <w:t>hese files</w:t>
      </w:r>
      <w:r>
        <w:t xml:space="preserve"> contain frequently repeated values in small blocks</w:t>
      </w:r>
      <w:r w:rsidR="001478EC">
        <w:t>. F</w:t>
      </w:r>
      <w:r w:rsidR="00B1038B">
        <w:t>or example</w:t>
      </w:r>
      <w:r w:rsidR="001478EC">
        <w:t>,</w:t>
      </w:r>
      <w:r>
        <w:t xml:space="preserve"> 16 or more 0s in a 64-byte block</w:t>
      </w:r>
      <w:r w:rsidR="001478EC">
        <w:t xml:space="preserve"> that</w:t>
      </w:r>
      <w:r w:rsidR="006E6386">
        <w:t xml:space="preserve"> are compressed </w:t>
      </w:r>
      <w:r w:rsidR="00DA3223">
        <w:t xml:space="preserve">using </w:t>
      </w:r>
      <w:r w:rsidR="00273AAD">
        <w:t>a td64 compression mode called single value</w:t>
      </w:r>
      <w:r>
        <w:t>.</w:t>
      </w:r>
      <w:r w:rsidR="00423A61">
        <w:t xml:space="preserve"> </w:t>
      </w:r>
      <w:r w:rsidR="0036651C">
        <w:t xml:space="preserve">Blocks </w:t>
      </w:r>
      <w:r w:rsidR="00F553A9">
        <w:t xml:space="preserve">that </w:t>
      </w:r>
      <w:r w:rsidR="0036651C">
        <w:t>use</w:t>
      </w:r>
      <w:r w:rsidR="00F553A9">
        <w:t xml:space="preserve"> either the text or single value modes get similar compression results</w:t>
      </w:r>
      <w:r w:rsidR="001478EC">
        <w:t xml:space="preserve"> </w:t>
      </w:r>
      <w:r w:rsidR="00880087">
        <w:t>for blocks from 64 to 512 bytes</w:t>
      </w:r>
      <w:r w:rsidR="00F553A9">
        <w:t>.</w:t>
      </w:r>
    </w:p>
    <w:p w:rsidR="008E1443" w:rsidRDefault="008E1443"/>
    <w:p w:rsidR="004B61B2" w:rsidRDefault="004B61B2">
      <w:r>
        <w:t xml:space="preserve">On average, td512 compresses about </w:t>
      </w:r>
      <w:r w:rsidR="00C73DF6">
        <w:t>1</w:t>
      </w:r>
      <w:r>
        <w:t>% slower and decompresses about 2</w:t>
      </w:r>
      <w:r w:rsidR="00EA737C">
        <w:t>8</w:t>
      </w:r>
      <w:r>
        <w:t xml:space="preserve">% slower than QuickLZ. But with </w:t>
      </w:r>
      <w:r w:rsidR="0036651C">
        <w:t>4</w:t>
      </w:r>
      <w:r w:rsidR="00EA737C">
        <w:t>6</w:t>
      </w:r>
      <w:r>
        <w:t xml:space="preserve">% better average compression, this is a good tradeoff for </w:t>
      </w:r>
      <w:r w:rsidR="0036651C">
        <w:t>td512</w:t>
      </w:r>
      <w:r>
        <w:t>.</w:t>
      </w:r>
    </w:p>
    <w:p w:rsidR="004B61B2" w:rsidRDefault="004B61B2"/>
    <w:p w:rsidR="0046773D" w:rsidRDefault="0046773D" w:rsidP="0046773D">
      <w:pPr>
        <w:pStyle w:val="Caption"/>
      </w:pPr>
      <w:bookmarkStart w:id="1" w:name="_Ref87029073"/>
      <w:r>
        <w:t xml:space="preserve">Table </w:t>
      </w:r>
      <w:fldSimple w:instr=" SEQ Table \* ARABIC ">
        <w:r w:rsidR="00E34798">
          <w:rPr>
            <w:noProof/>
          </w:rPr>
          <w:t>1</w:t>
        </w:r>
      </w:fldSimple>
      <w:bookmarkEnd w:id="1"/>
      <w:r>
        <w:t xml:space="preserve">. Compression </w:t>
      </w:r>
      <w:r w:rsidR="00423A61">
        <w:t xml:space="preserve">Performance </w:t>
      </w:r>
      <w:r w:rsidR="00115971">
        <w:t>Data</w:t>
      </w:r>
      <w:r>
        <w:t>: td512</w:t>
      </w:r>
      <w:r w:rsidR="00981AD4">
        <w:t xml:space="preserve"> </w:t>
      </w:r>
      <w:r w:rsidR="00052AC5">
        <w:t>v</w:t>
      </w:r>
      <w:r w:rsidR="00923788">
        <w:t>2.1.</w:t>
      </w:r>
      <w:r w:rsidR="001478EC">
        <w:t>5</w:t>
      </w:r>
      <w:r w:rsidR="00052AC5">
        <w:t xml:space="preserve"> </w:t>
      </w:r>
      <w:r w:rsidR="00981AD4">
        <w:t>and</w:t>
      </w:r>
      <w:r>
        <w:t xml:space="preserve"> QuickLZ </w:t>
      </w:r>
      <w:r w:rsidR="00423A61">
        <w:t xml:space="preserve">with </w:t>
      </w:r>
      <w:r>
        <w:t>512</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987"/>
        <w:gridCol w:w="925"/>
        <w:gridCol w:w="1059"/>
        <w:gridCol w:w="1175"/>
        <w:gridCol w:w="1188"/>
        <w:gridCol w:w="1315"/>
        <w:gridCol w:w="1385"/>
      </w:tblGrid>
      <w:tr w:rsidR="00145B59" w:rsidRPr="00E05A58" w:rsidTr="00145B59">
        <w:trPr>
          <w:cnfStyle w:val="100000000000" w:firstRow="1" w:lastRow="0" w:firstColumn="0" w:lastColumn="0" w:oddVBand="0" w:evenVBand="0" w:oddHBand="0"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0" w:type="auto"/>
          </w:tcPr>
          <w:p w:rsidR="00145B59" w:rsidRPr="00E05A58" w:rsidRDefault="00145B59" w:rsidP="00B07902">
            <w:pPr>
              <w:rPr>
                <w:b w:val="0"/>
                <w:bCs w:val="0"/>
                <w:sz w:val="21"/>
                <w:szCs w:val="21"/>
              </w:rPr>
            </w:pPr>
            <w:r w:rsidRPr="00E05A58">
              <w:rPr>
                <w:sz w:val="21"/>
                <w:szCs w:val="21"/>
              </w:rPr>
              <w:t>Squash Benchmark</w:t>
            </w:r>
          </w:p>
          <w:p w:rsidR="00145B59" w:rsidRPr="00E05A58" w:rsidRDefault="00145B59" w:rsidP="00B07902">
            <w:pPr>
              <w:rPr>
                <w:sz w:val="21"/>
                <w:szCs w:val="21"/>
              </w:rPr>
            </w:pPr>
            <w:r w:rsidRPr="00E05A58">
              <w:rPr>
                <w:sz w:val="21"/>
                <w:szCs w:val="21"/>
              </w:rPr>
              <w:t>Filename</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td512</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E05A58">
              <w:rPr>
                <w:sz w:val="21"/>
                <w:szCs w:val="21"/>
              </w:rPr>
              <w:t>Compr</w:t>
            </w:r>
            <w:proofErr w:type="spellEnd"/>
            <w:r w:rsidRPr="00E05A58">
              <w:rPr>
                <w:sz w:val="21"/>
                <w:szCs w:val="21"/>
              </w:rPr>
              <w:t xml:space="preserve">.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Percent</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QuickLZ</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proofErr w:type="spellStart"/>
            <w:r w:rsidRPr="00E05A58">
              <w:rPr>
                <w:sz w:val="21"/>
                <w:szCs w:val="21"/>
              </w:rPr>
              <w:t>Compr</w:t>
            </w:r>
            <w:proofErr w:type="spellEnd"/>
            <w:r w:rsidRPr="00E05A58">
              <w:rPr>
                <w:sz w:val="21"/>
                <w:szCs w:val="21"/>
              </w:rPr>
              <w:t>.</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Percent</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td512</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QuickLZ</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 xml:space="preserve">td512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Decompress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sz w:val="21"/>
                <w:szCs w:val="21"/>
              </w:rPr>
            </w:pPr>
            <w:r w:rsidRPr="00E05A58">
              <w:rPr>
                <w:sz w:val="21"/>
                <w:szCs w:val="21"/>
              </w:rPr>
              <w:t>MB/Sec</w:t>
            </w:r>
          </w:p>
        </w:tc>
        <w:tc>
          <w:tcPr>
            <w:tcW w:w="0" w:type="auto"/>
          </w:tcPr>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 xml:space="preserve">QuickLZ </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b w:val="0"/>
                <w:bCs w:val="0"/>
                <w:sz w:val="21"/>
                <w:szCs w:val="21"/>
              </w:rPr>
            </w:pPr>
            <w:r w:rsidRPr="00E05A58">
              <w:rPr>
                <w:sz w:val="21"/>
                <w:szCs w:val="21"/>
              </w:rPr>
              <w:t>Decompress</w:t>
            </w:r>
          </w:p>
          <w:p w:rsidR="00145B59" w:rsidRPr="00E05A58" w:rsidRDefault="00145B59" w:rsidP="00B07902">
            <w:pPr>
              <w:cnfStyle w:val="100000000000" w:firstRow="1" w:lastRow="0" w:firstColumn="0" w:lastColumn="0" w:oddVBand="0" w:evenVBand="0" w:oddHBand="0" w:evenHBand="0" w:firstRowFirstColumn="0" w:firstRowLastColumn="0" w:lastRowFirstColumn="0" w:lastRowLastColumn="0"/>
              <w:rPr>
                <w:sz w:val="21"/>
                <w:szCs w:val="21"/>
              </w:rPr>
            </w:pPr>
            <w:r w:rsidRPr="00E05A58">
              <w:rPr>
                <w:sz w:val="21"/>
                <w:szCs w:val="21"/>
              </w:rPr>
              <w:t>MB/Sec</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alice29.txt</w:t>
            </w:r>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36.60</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8.43</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257341792</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211823120</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175217744</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539234048</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asyoulik.txt</w:t>
            </w:r>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32.05</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6.93</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250357984</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225954864</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180894512</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512000000</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cp.html</w:t>
            </w:r>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30.67</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19.25</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243594064</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267423904</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258978944</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534260864</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dickens</w:t>
            </w:r>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37.97</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4.67</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278702976</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222975792</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176062704</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629237184</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proofErr w:type="spellStart"/>
            <w:r w:rsidRPr="00E05A58">
              <w:rPr>
                <w:sz w:val="21"/>
                <w:szCs w:val="21"/>
              </w:rPr>
              <w:t>fields.c</w:t>
            </w:r>
            <w:proofErr w:type="spellEnd"/>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40.91</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33.98</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371666688</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446000000</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464583328</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467478240</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fireworks.jpeg</w:t>
            </w:r>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-0.54</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-1.56</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843102720</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506555552</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2.4619E+10</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24576000000</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proofErr w:type="spellStart"/>
            <w:r w:rsidRPr="00E05A58">
              <w:rPr>
                <w:sz w:val="21"/>
                <w:szCs w:val="21"/>
              </w:rPr>
              <w:t>geo.protodata</w:t>
            </w:r>
            <w:proofErr w:type="spellEnd"/>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9.64</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13.82</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205525120</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244008224</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431229088</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679724160</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proofErr w:type="spellStart"/>
            <w:r w:rsidRPr="00E05A58">
              <w:rPr>
                <w:sz w:val="21"/>
                <w:szCs w:val="21"/>
              </w:rPr>
              <w:t>grammar.lsp</w:t>
            </w:r>
            <w:proofErr w:type="spellEnd"/>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43.11</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40.15</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413444416</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413444416</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465124992</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512000000</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kennedy.xls</w:t>
            </w:r>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62.74</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59.87</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422026240</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429776288</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536884224</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718013952</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lcet10.txt</w:t>
            </w:r>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36.49</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8.31</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260533568</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223197696</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179989040</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585042496</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proofErr w:type="spellStart"/>
            <w:r w:rsidRPr="00E05A58">
              <w:rPr>
                <w:sz w:val="21"/>
                <w:szCs w:val="21"/>
              </w:rPr>
              <w:t>mozilla</w:t>
            </w:r>
            <w:proofErr w:type="spellEnd"/>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32.75</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30.86</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204577520</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257630144</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315138944</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640072000</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proofErr w:type="spellStart"/>
            <w:r w:rsidRPr="00E05A58">
              <w:rPr>
                <w:sz w:val="21"/>
                <w:szCs w:val="21"/>
              </w:rPr>
              <w:t>mr</w:t>
            </w:r>
            <w:proofErr w:type="spellEnd"/>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44.45</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30.15</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233924512</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258794192</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621683712</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644609536</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proofErr w:type="spellStart"/>
            <w:r w:rsidRPr="00E05A58">
              <w:rPr>
                <w:sz w:val="21"/>
                <w:szCs w:val="21"/>
              </w:rPr>
              <w:t>nci</w:t>
            </w:r>
            <w:proofErr w:type="spellEnd"/>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57.06</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62.05</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203693696</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322672704</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275156800</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744126528</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proofErr w:type="spellStart"/>
            <w:r w:rsidRPr="00E05A58">
              <w:rPr>
                <w:sz w:val="21"/>
                <w:szCs w:val="21"/>
              </w:rPr>
              <w:t>ooffice</w:t>
            </w:r>
            <w:proofErr w:type="spellEnd"/>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16.61</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12.18</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152172752</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211757536</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219329488</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554951488</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proofErr w:type="spellStart"/>
            <w:r w:rsidRPr="00E05A58">
              <w:rPr>
                <w:sz w:val="21"/>
                <w:szCs w:val="21"/>
              </w:rPr>
              <w:t>osdb</w:t>
            </w:r>
            <w:proofErr w:type="spellEnd"/>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1.52</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-1.74</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204644192</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263553984</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764124864</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10397294592</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paper-100k.pdf</w:t>
            </w:r>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10.39</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9.41</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517171744</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419672128</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2497561088</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3657142784</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plrabn12.txt</w:t>
            </w:r>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38.27</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3.52</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268147472</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211342560</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172401072</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667301888</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ptt5</w:t>
            </w:r>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73.22</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74.94</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275774304</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362696832</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864000000</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838274496</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proofErr w:type="spellStart"/>
            <w:r w:rsidRPr="00E05A58">
              <w:rPr>
                <w:sz w:val="21"/>
                <w:szCs w:val="21"/>
              </w:rPr>
              <w:t>reymont</w:t>
            </w:r>
            <w:proofErr w:type="spellEnd"/>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31.65</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25.51</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150597680</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227176816</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172323104</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381971072</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samba</w:t>
            </w:r>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40.71</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33.56</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202108416</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263454144</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209762720</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610505536</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proofErr w:type="spellStart"/>
            <w:r w:rsidRPr="00E05A58">
              <w:rPr>
                <w:sz w:val="21"/>
                <w:szCs w:val="21"/>
              </w:rPr>
              <w:t>sao</w:t>
            </w:r>
            <w:proofErr w:type="spellEnd"/>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-0.58</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-1.75</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635243840</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314932224</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1.1438E+10</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11455696896</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sum</w:t>
            </w:r>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39.16</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27.72</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164827584</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240503136</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261917792</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451047616</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urls.10K</w:t>
            </w:r>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34.88</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23.46</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163694800</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218378528</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198049936</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638138176</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proofErr w:type="spellStart"/>
            <w:r w:rsidRPr="00E05A58">
              <w:rPr>
                <w:sz w:val="21"/>
                <w:szCs w:val="21"/>
              </w:rPr>
              <w:t>webster</w:t>
            </w:r>
            <w:proofErr w:type="spellEnd"/>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28.59</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17.60</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149213616</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214127392</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160428992</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456402464</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x-ray</w:t>
            </w:r>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21.02</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-0.98</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228262368</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280306976</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710508928</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2053832192</w:t>
            </w:r>
          </w:p>
        </w:tc>
      </w:tr>
      <w:tr w:rsidR="00C73DF6" w:rsidRPr="00E05A58" w:rsidTr="00674001">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xargs.1</w:t>
            </w:r>
          </w:p>
        </w:tc>
        <w:tc>
          <w:tcPr>
            <w:tcW w:w="0" w:type="auto"/>
          </w:tcPr>
          <w:p w:rsidR="00C73DF6" w:rsidRPr="00C77CD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C77CD8">
              <w:rPr>
                <w:sz w:val="21"/>
                <w:szCs w:val="21"/>
              </w:rPr>
              <w:t>27.80</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18.31</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352249984</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352249984</w:t>
            </w:r>
          </w:p>
        </w:tc>
        <w:tc>
          <w:tcPr>
            <w:tcW w:w="0" w:type="auto"/>
            <w:vAlign w:val="bottom"/>
          </w:tcPr>
          <w:p w:rsidR="00C73DF6" w:rsidRPr="00C73DF6" w:rsidRDefault="00C73DF6" w:rsidP="00C73DF6">
            <w:pPr>
              <w:jc w:val="right"/>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352249984</w:t>
            </w:r>
          </w:p>
        </w:tc>
        <w:tc>
          <w:tcPr>
            <w:tcW w:w="0" w:type="auto"/>
          </w:tcPr>
          <w:p w:rsidR="00C73DF6" w:rsidRPr="00E05A58" w:rsidRDefault="00C73DF6" w:rsidP="00C73DF6">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315076928</w:t>
            </w:r>
          </w:p>
        </w:tc>
      </w:tr>
      <w:tr w:rsidR="00C73DF6" w:rsidRPr="00E05A58" w:rsidTr="00674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C73DF6" w:rsidRPr="00E05A58" w:rsidRDefault="00C73DF6" w:rsidP="00C73DF6">
            <w:pPr>
              <w:rPr>
                <w:sz w:val="21"/>
                <w:szCs w:val="21"/>
              </w:rPr>
            </w:pPr>
            <w:r w:rsidRPr="00E05A58">
              <w:rPr>
                <w:sz w:val="21"/>
                <w:szCs w:val="21"/>
              </w:rPr>
              <w:t>xml</w:t>
            </w:r>
          </w:p>
        </w:tc>
        <w:tc>
          <w:tcPr>
            <w:tcW w:w="0" w:type="auto"/>
          </w:tcPr>
          <w:p w:rsidR="00C73DF6" w:rsidRPr="00C77CD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C77CD8">
              <w:rPr>
                <w:sz w:val="21"/>
                <w:szCs w:val="21"/>
              </w:rPr>
              <w:t>43.98</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35.74</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166028256</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252421616</w:t>
            </w:r>
          </w:p>
        </w:tc>
        <w:tc>
          <w:tcPr>
            <w:tcW w:w="0" w:type="auto"/>
            <w:vAlign w:val="bottom"/>
          </w:tcPr>
          <w:p w:rsidR="00C73DF6" w:rsidRPr="00C73DF6" w:rsidRDefault="00C73DF6" w:rsidP="00C73DF6">
            <w:pPr>
              <w:jc w:val="right"/>
              <w:cnfStyle w:val="000000100000" w:firstRow="0" w:lastRow="0" w:firstColumn="0" w:lastColumn="0" w:oddVBand="0" w:evenVBand="0" w:oddHBand="1" w:evenHBand="0" w:firstRowFirstColumn="0" w:firstRowLastColumn="0" w:lastRowFirstColumn="0" w:lastRowLastColumn="0"/>
              <w:rPr>
                <w:color w:val="000000"/>
                <w:sz w:val="21"/>
                <w:szCs w:val="21"/>
              </w:rPr>
            </w:pPr>
            <w:r w:rsidRPr="00C73DF6">
              <w:rPr>
                <w:color w:val="000000"/>
                <w:sz w:val="21"/>
                <w:szCs w:val="21"/>
              </w:rPr>
              <w:t>186091072</w:t>
            </w:r>
          </w:p>
        </w:tc>
        <w:tc>
          <w:tcPr>
            <w:tcW w:w="0" w:type="auto"/>
          </w:tcPr>
          <w:p w:rsidR="00C73DF6" w:rsidRPr="00E05A58" w:rsidRDefault="00C73DF6" w:rsidP="00C73DF6">
            <w:pPr>
              <w:cnfStyle w:val="000000100000" w:firstRow="0" w:lastRow="0" w:firstColumn="0" w:lastColumn="0" w:oddVBand="0" w:evenVBand="0" w:oddHBand="1" w:evenHBand="0" w:firstRowFirstColumn="0" w:firstRowLastColumn="0" w:lastRowFirstColumn="0" w:lastRowLastColumn="0"/>
              <w:rPr>
                <w:sz w:val="21"/>
                <w:szCs w:val="21"/>
              </w:rPr>
            </w:pPr>
            <w:r w:rsidRPr="00E05A58">
              <w:rPr>
                <w:sz w:val="21"/>
                <w:szCs w:val="21"/>
              </w:rPr>
              <w:t>471947712</w:t>
            </w:r>
          </w:p>
        </w:tc>
      </w:tr>
      <w:tr w:rsidR="00145B59" w:rsidRPr="00E05A58" w:rsidTr="00145B59">
        <w:tc>
          <w:tcPr>
            <w:cnfStyle w:val="001000000000" w:firstRow="0" w:lastRow="0" w:firstColumn="1" w:lastColumn="0" w:oddVBand="0" w:evenVBand="0" w:oddHBand="0" w:evenHBand="0" w:firstRowFirstColumn="0" w:firstRowLastColumn="0" w:lastRowFirstColumn="0" w:lastRowLastColumn="0"/>
            <w:tcW w:w="0" w:type="auto"/>
          </w:tcPr>
          <w:p w:rsidR="00E05A58" w:rsidRDefault="00145B59" w:rsidP="00423A61">
            <w:pPr>
              <w:rPr>
                <w:b w:val="0"/>
                <w:bCs w:val="0"/>
                <w:sz w:val="21"/>
                <w:szCs w:val="21"/>
              </w:rPr>
            </w:pPr>
            <w:r w:rsidRPr="00E05A58">
              <w:rPr>
                <w:sz w:val="21"/>
                <w:szCs w:val="21"/>
              </w:rPr>
              <w:lastRenderedPageBreak/>
              <w:t xml:space="preserve">Average </w:t>
            </w:r>
          </w:p>
          <w:p w:rsidR="00145B59" w:rsidRPr="00E05A58" w:rsidRDefault="00145B59" w:rsidP="00423A61">
            <w:pPr>
              <w:rPr>
                <w:b w:val="0"/>
                <w:bCs w:val="0"/>
                <w:sz w:val="21"/>
                <w:szCs w:val="21"/>
              </w:rPr>
            </w:pPr>
            <w:r w:rsidRPr="00E05A58">
              <w:rPr>
                <w:sz w:val="21"/>
                <w:szCs w:val="21"/>
              </w:rPr>
              <w:t>Performance</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td512</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3</w:t>
            </w:r>
            <w:r w:rsidR="00C77CD8">
              <w:rPr>
                <w:sz w:val="21"/>
                <w:szCs w:val="21"/>
              </w:rPr>
              <w:t>2.26</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sz w:val="21"/>
                <w:szCs w:val="21"/>
              </w:rPr>
            </w:pPr>
            <w:r w:rsidRPr="00E05A58">
              <w:rPr>
                <w:sz w:val="21"/>
                <w:szCs w:val="21"/>
              </w:rPr>
              <w:t>22.01</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E05A58">
              <w:rPr>
                <w:rFonts w:ascii="Calibri" w:hAnsi="Calibri" w:cs="Calibri"/>
                <w:color w:val="000000"/>
                <w:sz w:val="21"/>
                <w:szCs w:val="21"/>
              </w:rPr>
              <w:t>td512</w:t>
            </w:r>
          </w:p>
          <w:p w:rsidR="00145B59" w:rsidRPr="00C73DF6" w:rsidRDefault="00C73DF6" w:rsidP="00B07902">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289578826</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291215954</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1"/>
                <w:szCs w:val="21"/>
              </w:rPr>
            </w:pPr>
            <w:r w:rsidRPr="00E05A58">
              <w:rPr>
                <w:rFonts w:ascii="Calibri" w:hAnsi="Calibri" w:cs="Calibri"/>
                <w:color w:val="000000"/>
                <w:sz w:val="21"/>
                <w:szCs w:val="21"/>
              </w:rPr>
              <w:t>td512</w:t>
            </w:r>
          </w:p>
          <w:p w:rsidR="00145B59" w:rsidRPr="00C73DF6" w:rsidRDefault="00C73DF6" w:rsidP="00B07902">
            <w:pPr>
              <w:cnfStyle w:val="000000000000" w:firstRow="0" w:lastRow="0" w:firstColumn="0" w:lastColumn="0" w:oddVBand="0" w:evenVBand="0" w:oddHBand="0" w:evenHBand="0" w:firstRowFirstColumn="0" w:firstRowLastColumn="0" w:lastRowFirstColumn="0" w:lastRowLastColumn="0"/>
              <w:rPr>
                <w:color w:val="000000"/>
                <w:sz w:val="21"/>
                <w:szCs w:val="21"/>
              </w:rPr>
            </w:pPr>
            <w:r w:rsidRPr="00C73DF6">
              <w:rPr>
                <w:color w:val="000000"/>
                <w:sz w:val="21"/>
                <w:szCs w:val="21"/>
              </w:rPr>
              <w:t>1737284850</w:t>
            </w:r>
          </w:p>
        </w:tc>
        <w:tc>
          <w:tcPr>
            <w:tcW w:w="0" w:type="auto"/>
            <w:vAlign w:val="bottom"/>
          </w:tcPr>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QuickLZ</w:t>
            </w:r>
          </w:p>
          <w:p w:rsidR="00145B59" w:rsidRPr="00E05A58" w:rsidRDefault="00145B59" w:rsidP="00B07902">
            <w:pPr>
              <w:cnfStyle w:val="000000000000" w:firstRow="0" w:lastRow="0" w:firstColumn="0" w:lastColumn="0" w:oddVBand="0" w:evenVBand="0" w:oddHBand="0" w:evenHBand="0" w:firstRowFirstColumn="0" w:firstRowLastColumn="0" w:lastRowFirstColumn="0" w:lastRowLastColumn="0"/>
              <w:rPr>
                <w:rFonts w:ascii="Calibri" w:hAnsi="Calibri"/>
                <w:color w:val="000000"/>
                <w:sz w:val="21"/>
                <w:szCs w:val="21"/>
              </w:rPr>
            </w:pPr>
            <w:r w:rsidRPr="00E05A58">
              <w:rPr>
                <w:rFonts w:ascii="Calibri" w:hAnsi="Calibri"/>
                <w:color w:val="000000"/>
                <w:sz w:val="21"/>
                <w:szCs w:val="21"/>
              </w:rPr>
              <w:t>2397458624</w:t>
            </w:r>
          </w:p>
        </w:tc>
      </w:tr>
    </w:tbl>
    <w:p w:rsidR="00115971" w:rsidRDefault="00115971"/>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w:t>
      </w:r>
      <w:r w:rsidR="00FC096E">
        <w:t>1</w:t>
      </w:r>
      <w:r w:rsidR="001560AB">
        <w:t xml:space="preserve">6 to 512 bytes, but accepts 1 to </w:t>
      </w:r>
      <w:r w:rsidR="00FC096E">
        <w:t>1</w:t>
      </w:r>
      <w:r w:rsidR="001560AB">
        <w:t xml:space="preserve">5 bytes and stores them without compression. </w:t>
      </w:r>
      <w:r w:rsidR="00C0102A">
        <w:t xml:space="preserve">Along with its extended text and string modes, </w:t>
      </w:r>
      <w:r w:rsidR="001560AB">
        <w:t xml:space="preserve">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61D0F">
        <w:t>T</w:t>
      </w:r>
      <w:r w:rsidR="00FC096E">
        <w:t>h</w:t>
      </w:r>
      <w:r w:rsidR="00E2670B">
        <w:t xml:space="preserve">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 xml:space="preserve">ou can call td64 and td64d functions to compress and decompress </w:t>
      </w:r>
      <w:r w:rsidR="00C0102A">
        <w:t>1</w:t>
      </w:r>
      <w:r>
        <w:t xml:space="preserve"> to 64 values. </w:t>
      </w:r>
      <w:r w:rsidR="00C0102A">
        <w:t xml:space="preserve">For fewer than 6 bytes, td64 calls the td5 interface. </w:t>
      </w:r>
      <w:r>
        <w:t>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B41D18" w:rsidRDefault="00B41D18" w:rsidP="000F15DC">
      <w:pPr>
        <w:pStyle w:val="Heading2"/>
      </w:pPr>
      <w:r>
        <w:t>Encoding Used by the td512 Interface</w:t>
      </w:r>
    </w:p>
    <w:p w:rsidR="004A4FD6" w:rsidRPr="004A4FD6" w:rsidRDefault="004A4FD6" w:rsidP="004A4FD6">
      <w:r>
        <w:t xml:space="preserve">The td512 interface </w:t>
      </w:r>
      <w:r w:rsidR="000A6FAF">
        <w:t>uses the text mode that is part of the td64 interface</w:t>
      </w:r>
      <w:r w:rsidR="00557249">
        <w:t xml:space="preserve">, an extended string mode, </w:t>
      </w:r>
      <w:r w:rsidR="00C12A39">
        <w:t>and</w:t>
      </w:r>
      <w:r w:rsidR="00557249">
        <w:t xml:space="preserve"> td64</w:t>
      </w:r>
      <w:r w:rsidR="001304F5">
        <w:t xml:space="preserve"> to compress </w:t>
      </w:r>
      <w:r w:rsidR="00B36C39">
        <w:t>data in memory</w:t>
      </w:r>
      <w:r w:rsidR="000A6FAF">
        <w:t xml:space="preserve">. </w:t>
      </w:r>
      <w:r w:rsidR="00657C82">
        <w:t>For 1 to 127 values, one block of 64 followed by the remaining values are processed by td64. For 128 to 512 values, t</w:t>
      </w:r>
      <w:r w:rsidR="000A6FAF">
        <w:t xml:space="preserve">he algorithm verifies that of the first 96 values, 94% are standard text characters and that ¾ are predefined characters. </w:t>
      </w:r>
      <w:r w:rsidR="00557249">
        <w:t>After text mode is confirmed, a</w:t>
      </w:r>
      <w:r w:rsidR="000A6FAF">
        <w:t>ll values are checked for the high bit clear. Only the standard text mode is used.</w:t>
      </w:r>
      <w:r w:rsidR="00657C82">
        <w:t xml:space="preserve"> </w:t>
      </w:r>
      <w:r w:rsidR="002E4F34">
        <w:t>If</w:t>
      </w:r>
      <w:r w:rsidR="00657C82">
        <w:t xml:space="preserve"> text mode is not selected, the first 64 values are scanned for </w:t>
      </w:r>
      <w:r w:rsidR="00557249">
        <w:t xml:space="preserve">data that would be best compressed by td64. If only 1 or 2 or more than 40 unique values, or 35 </w:t>
      </w:r>
      <w:r w:rsidR="002E4F34">
        <w:t xml:space="preserve">or more </w:t>
      </w:r>
      <w:r w:rsidR="00557249">
        <w:t xml:space="preserve">repeats of a single value are found, then td64 is selected. If a </w:t>
      </w:r>
      <w:r w:rsidR="00657C82">
        <w:t xml:space="preserve">single value </w:t>
      </w:r>
      <w:r w:rsidR="00557249">
        <w:t xml:space="preserve">occurs 18 times and there are more than 14 unique values, </w:t>
      </w:r>
      <w:r w:rsidR="00657C82">
        <w:t xml:space="preserve">then both extended string mode and td64 are called </w:t>
      </w:r>
      <w:r w:rsidR="00557249">
        <w:t xml:space="preserve">on these 64 values </w:t>
      </w:r>
      <w:r w:rsidR="00657C82">
        <w:t>and the mode that compresses best is selected. If extended string mode is called</w:t>
      </w:r>
      <w:r w:rsidR="00557249">
        <w:t>, it</w:t>
      </w:r>
      <w:r w:rsidR="00657C82">
        <w:t xml:space="preserve"> </w:t>
      </w:r>
      <w:r w:rsidR="002E4F34">
        <w:t>runs</w:t>
      </w:r>
      <w:r w:rsidR="00657C82">
        <w:t xml:space="preserve"> </w:t>
      </w:r>
      <w:r w:rsidR="00A94402">
        <w:t>until 6</w:t>
      </w:r>
      <w:r w:rsidR="00AD2D51">
        <w:t>4</w:t>
      </w:r>
      <w:r w:rsidR="00657C82">
        <w:t xml:space="preserve"> unique values</w:t>
      </w:r>
      <w:r w:rsidR="00A94402">
        <w:t xml:space="preserve"> are encountered</w:t>
      </w:r>
      <w:r w:rsidR="00AD2D51">
        <w:t>. It</w:t>
      </w:r>
      <w:r w:rsidR="00657C82">
        <w:t xml:space="preserve"> then </w:t>
      </w:r>
      <w:r w:rsidR="00EA737C">
        <w:t xml:space="preserve">continues </w:t>
      </w:r>
      <w:r w:rsidR="00AD2D51">
        <w:t xml:space="preserve">processing strings that start with values from these first 64 unique values </w:t>
      </w:r>
      <w:r w:rsidR="00EA737C">
        <w:t xml:space="preserve">until up to 64 more values </w:t>
      </w:r>
      <w:r w:rsidR="00C12A39">
        <w:t xml:space="preserve">not in the first 64 </w:t>
      </w:r>
      <w:r w:rsidR="00EA737C">
        <w:t>are encountered</w:t>
      </w:r>
      <w:r w:rsidR="00657C82">
        <w:t xml:space="preserve">. </w:t>
      </w:r>
      <w:r w:rsidR="002E4F34">
        <w:t>If text mode or string mode fails, or string mode compresses fewer than all values, t</w:t>
      </w:r>
      <w:r w:rsidR="00657C82">
        <w:t>he remaining values are handed off in blocks of 64</w:t>
      </w:r>
      <w:r w:rsidR="00557249">
        <w:t xml:space="preserve">, or possibly fewer for the final block, </w:t>
      </w:r>
      <w:r w:rsidR="00657C82">
        <w:t xml:space="preserve">to td64. </w:t>
      </w:r>
    </w:p>
    <w:p w:rsidR="004A4FD6" w:rsidRPr="004A4FD6" w:rsidRDefault="004A4FD6" w:rsidP="004A4FD6"/>
    <w:p w:rsidR="005D7AF3" w:rsidRDefault="00D307B0" w:rsidP="000F15DC">
      <w:pPr>
        <w:pStyle w:val="Heading2"/>
      </w:pPr>
      <w:r>
        <w:t>Encoding Used by the td64 Interface</w:t>
      </w:r>
    </w:p>
    <w:p w:rsidR="00D307B0" w:rsidRDefault="00D307B0" w:rsidP="005D7AF3">
      <w:r>
        <w:t xml:space="preserve">The td64 interface integrates the following encoding modes: fixed bit coding, text mode, single value mode, string mode, </w:t>
      </w:r>
      <w:r w:rsidR="00F11377">
        <w:t xml:space="preserve">extended string mode, </w:t>
      </w:r>
      <w:r>
        <w:t xml:space="preserve">and 7-bit mode. Initially, the program searches </w:t>
      </w:r>
      <w:r w:rsidR="009F3EFF">
        <w:t xml:space="preserve">up to </w:t>
      </w:r>
      <w:r>
        <w:t>1/</w:t>
      </w:r>
      <w:r w:rsidR="004F055E">
        <w:t>2</w:t>
      </w:r>
      <w:r>
        <w:t xml:space="preserve"> of the </w:t>
      </w:r>
      <w:r w:rsidR="00EC1093">
        <w:t xml:space="preserve">input </w:t>
      </w:r>
      <w:r>
        <w:t xml:space="preserve">values for unique values and </w:t>
      </w:r>
      <w:r w:rsidR="004B61B2">
        <w:t>count</w:t>
      </w:r>
      <w:r>
        <w:t xml:space="preserv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w:t>
      </w:r>
      <w:r w:rsidR="009F3EFF">
        <w:t>1</w:t>
      </w:r>
      <w:r w:rsidR="00D2104E">
        <w:t>% compression</w:t>
      </w:r>
      <w:r w:rsidR="007A373D">
        <w:t xml:space="preserve">. </w:t>
      </w:r>
      <w:r>
        <w:t xml:space="preserve">Processing continues by looking for any </w:t>
      </w:r>
      <w:r w:rsidR="00390290">
        <w:t xml:space="preserve">single </w:t>
      </w:r>
      <w:r>
        <w:t xml:space="preserve">value that occurs </w:t>
      </w:r>
      <w:r w:rsidR="00560B1A">
        <w:t>25%</w:t>
      </w:r>
      <w:r>
        <w:t xml:space="preserve"> percent of the time in addition to looking for new unique </w:t>
      </w:r>
      <w:r>
        <w:lastRenderedPageBreak/>
        <w:t xml:space="preserve">values. </w:t>
      </w:r>
      <w:r w:rsidR="00F11377">
        <w:t>If the limit of unique value</w:t>
      </w:r>
      <w:r w:rsidR="002E4F34">
        <w:t>s</w:t>
      </w:r>
      <w:r w:rsidR="00F11377">
        <w:t xml:space="preserve"> is exceeded, single value, if active, is used. </w:t>
      </w:r>
      <w:r w:rsidR="00390290">
        <w:t xml:space="preserve">If fewer than the limit of unique values is encountered, </w:t>
      </w:r>
      <w:r w:rsidR="0039692C">
        <w:t>single value mode</w:t>
      </w:r>
      <w:r w:rsidR="004B61B2">
        <w:t>, if active,</w:t>
      </w:r>
      <w:r w:rsidR="0039692C">
        <w:t xml:space="preserve"> is used</w:t>
      </w:r>
      <w:r w:rsidR="004B61B2">
        <w:t xml:space="preserve"> first if</w:t>
      </w:r>
      <w:r w:rsidR="0039692C">
        <w:t xml:space="preserve"> </w:t>
      </w:r>
      <w:r w:rsidR="004B61B2">
        <w:t xml:space="preserve">there are </w:t>
      </w:r>
      <w:r w:rsidR="0039692C">
        <w:t xml:space="preserve">5 or more unique values; otherwise, </w:t>
      </w:r>
      <w:r w:rsidR="00390290">
        <w:t xml:space="preserve">fixed bit coding is used. </w:t>
      </w:r>
      <w:r w:rsidR="004B61B2">
        <w:t>When</w:t>
      </w:r>
      <w:r w:rsidR="00560B1A">
        <w:t xml:space="preserve"> the limit of unique values</w:t>
      </w:r>
      <w:r w:rsidR="004B61B2">
        <w:t xml:space="preserve"> is exceeded</w:t>
      </w:r>
      <w:r w:rsidR="00560B1A">
        <w:t xml:space="preserve">, single value mode is used first, then </w:t>
      </w:r>
      <w:r w:rsidR="00EC1093">
        <w:t>string mode is used to encode repeat</w:t>
      </w:r>
      <w:r w:rsidR="000A6FAF">
        <w:t>ed</w:t>
      </w:r>
      <w:r w:rsidR="00EC1093">
        <w:t xml:space="preserve">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number of 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9F3EFF">
        <w:t xml:space="preserve">is </w:t>
      </w:r>
      <w:r w:rsidR="004B61B2">
        <w:t>programmed</w:t>
      </w:r>
      <w:r w:rsidR="009F3EFF">
        <w:t xml:space="preserve"> to get</w:t>
      </w:r>
      <w:r w:rsidR="001303D4">
        <w:t xml:space="preserve"> </w:t>
      </w:r>
      <w:r w:rsidR="00D2104E">
        <w:t>25%</w:t>
      </w:r>
      <w:r w:rsidR="00560B1A">
        <w:t xml:space="preserve"> (16 unique values)</w:t>
      </w:r>
      <w:r w:rsidR="00D2104E">
        <w:t xml:space="preserve"> </w:t>
      </w:r>
      <w:r w:rsidR="00560B1A">
        <w:t xml:space="preserve">to 83% (2 unique values) </w:t>
      </w:r>
      <w:r w:rsidR="00D2104E">
        <w:t>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E34798">
        <w:t xml:space="preserve">Table </w:t>
      </w:r>
      <w:r w:rsidR="00E34798">
        <w:rPr>
          <w:noProof/>
        </w:rPr>
        <w:t>2</w:t>
      </w:r>
      <w:r w:rsidR="005B3D79">
        <w:fldChar w:fldCharType="end"/>
      </w:r>
      <w:r w:rsidR="005B3D79">
        <w:t>)</w:t>
      </w:r>
      <w:r>
        <w:t xml:space="preserve">. When </w:t>
      </w:r>
      <w:r w:rsidR="00D94EFE">
        <w:t>90</w:t>
      </w:r>
      <w:r>
        <w:t xml:space="preserve"> percent of the data values are one of these characters</w:t>
      </w:r>
      <w:r w:rsidR="004B61B2">
        <w:t>,</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BF21AB">
        <w:t xml:space="preserve"> (see </w:t>
      </w:r>
      <w:proofErr w:type="spellStart"/>
      <w:r w:rsidR="00890C12" w:rsidRPr="00890C12">
        <w:t>XMLTextChars</w:t>
      </w:r>
      <w:proofErr w:type="spellEnd"/>
      <w:r w:rsidR="00890C12" w:rsidRPr="00890C12">
        <w:t xml:space="preserve"> </w:t>
      </w:r>
      <w:r w:rsidR="00890C12">
        <w:t xml:space="preserve">and </w:t>
      </w:r>
      <w:proofErr w:type="spellStart"/>
      <w:r w:rsidR="00890C12">
        <w:t>CTextChars</w:t>
      </w:r>
      <w:proofErr w:type="spellEnd"/>
      <w:r w:rsidR="00890C12">
        <w:t xml:space="preserve"> </w:t>
      </w:r>
      <w:r w:rsidR="00BF21AB">
        <w:t>in td64.c)</w:t>
      </w:r>
      <w:r w:rsidR="003052C0">
        <w:t>.</w:t>
      </w:r>
    </w:p>
    <w:p w:rsidR="007B0054" w:rsidRDefault="007B0054" w:rsidP="005D7AF3"/>
    <w:p w:rsidR="00EC1093" w:rsidRDefault="00EC1093" w:rsidP="00EC1093">
      <w:pPr>
        <w:pStyle w:val="Caption"/>
        <w:keepNext/>
        <w:keepLines/>
      </w:pPr>
      <w:bookmarkStart w:id="2" w:name="_Ref60419899"/>
      <w:r>
        <w:t xml:space="preserve">Table </w:t>
      </w:r>
      <w:fldSimple w:instr=" SEQ Table \* ARABIC ">
        <w:r w:rsidR="00E34798">
          <w:rPr>
            <w:noProof/>
          </w:rPr>
          <w:t>2</w:t>
        </w:r>
      </w:fldSimple>
      <w:bookmarkEnd w:id="2"/>
      <w:r>
        <w:t>: Most Frequently Occurring Text Char</w:t>
      </w:r>
      <w:r w:rsidR="00207E2C">
        <w:t>acter</w:t>
      </w:r>
      <w:r>
        <w:t>s Plus Space</w:t>
      </w:r>
      <w:r w:rsidR="00461010">
        <w:t>, Carriage Return, and Comma</w:t>
      </w:r>
    </w:p>
    <w:tbl>
      <w:tblPr>
        <w:tblStyle w:val="GridTable4-Accent1"/>
        <w:tblW w:w="0" w:type="auto"/>
        <w:tblLayout w:type="fixed"/>
        <w:tblLook w:val="04A0" w:firstRow="1" w:lastRow="0" w:firstColumn="1" w:lastColumn="0" w:noHBand="0" w:noVBand="1"/>
      </w:tblPr>
      <w:tblGrid>
        <w:gridCol w:w="720"/>
        <w:gridCol w:w="432"/>
        <w:gridCol w:w="288"/>
        <w:gridCol w:w="288"/>
        <w:gridCol w:w="288"/>
        <w:gridCol w:w="288"/>
        <w:gridCol w:w="288"/>
        <w:gridCol w:w="288"/>
        <w:gridCol w:w="288"/>
        <w:gridCol w:w="288"/>
        <w:gridCol w:w="288"/>
        <w:gridCol w:w="288"/>
        <w:gridCol w:w="288"/>
        <w:gridCol w:w="288"/>
        <w:gridCol w:w="288"/>
        <w:gridCol w:w="432"/>
        <w:gridCol w:w="288"/>
        <w:gridCol w:w="288"/>
        <w:gridCol w:w="288"/>
        <w:gridCol w:w="288"/>
        <w:gridCol w:w="288"/>
        <w:gridCol w:w="288"/>
        <w:gridCol w:w="288"/>
        <w:gridCol w:w="288"/>
      </w:tblGrid>
      <w:tr w:rsidR="008576DB" w:rsidTr="008576DB">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w:t>
            </w:r>
          </w:p>
        </w:tc>
        <w:tc>
          <w:tcPr>
            <w:tcW w:w="432"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32"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288"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28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8576DB" w:rsidTr="008576D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Bits</w:t>
            </w:r>
          </w:p>
        </w:tc>
        <w:tc>
          <w:tcPr>
            <w:tcW w:w="432"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32"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28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8576DB" w:rsidTr="008576DB">
        <w:trPr>
          <w:cantSplit/>
        </w:trPr>
        <w:tc>
          <w:tcPr>
            <w:cnfStyle w:val="001000000000" w:firstRow="0" w:lastRow="0" w:firstColumn="1" w:lastColumn="0" w:oddVBand="0" w:evenVBand="0" w:oddHBand="0" w:evenHBand="0" w:firstRowFirstColumn="0" w:firstRowLastColumn="0" w:lastRowFirstColumn="0" w:lastRowLastColumn="0"/>
            <w:tcW w:w="720" w:type="dxa"/>
          </w:tcPr>
          <w:p w:rsidR="00A53EB5" w:rsidRPr="00BA6304" w:rsidRDefault="00A53EB5" w:rsidP="00A53EB5">
            <w:pPr>
              <w:rPr>
                <w:b w:val="0"/>
              </w:rPr>
            </w:pPr>
            <w:r>
              <w:rPr>
                <w:b w:val="0"/>
              </w:rPr>
              <w:t>Char</w:t>
            </w:r>
          </w:p>
        </w:tc>
        <w:tc>
          <w:tcPr>
            <w:tcW w:w="432"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32"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288" w:type="dxa"/>
          </w:tcPr>
          <w:p w:rsidR="00A53EB5" w:rsidRDefault="008576DB" w:rsidP="00A53EB5">
            <w:pPr>
              <w:cnfStyle w:val="000000000000" w:firstRow="0" w:lastRow="0" w:firstColumn="0" w:lastColumn="0" w:oddVBand="0" w:evenVBand="0" w:oddHBand="0" w:evenHBand="0" w:firstRowFirstColumn="0" w:firstRowLastColumn="0" w:lastRowFirstColumn="0" w:lastRowLastColumn="0"/>
            </w:pPr>
            <w:r>
              <w:t>m</w:t>
            </w:r>
          </w:p>
        </w:tc>
        <w:tc>
          <w:tcPr>
            <w:tcW w:w="288" w:type="dxa"/>
          </w:tcPr>
          <w:p w:rsidR="00A53EB5" w:rsidRPr="00271740" w:rsidRDefault="008576DB" w:rsidP="00A53EB5">
            <w:pPr>
              <w:cnfStyle w:val="000000000000" w:firstRow="0" w:lastRow="0" w:firstColumn="0" w:lastColumn="0" w:oddVBand="0" w:evenVBand="0" w:oddHBand="0" w:evenHBand="0" w:firstRowFirstColumn="0" w:firstRowLastColumn="0" w:lastRowFirstColumn="0" w:lastRowLastColumn="0"/>
            </w:pPr>
            <w:r>
              <w:t>g</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28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288"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 xml:space="preserve">in the data </w:t>
      </w:r>
      <w:r w:rsidR="00FE036C">
        <w:t>block</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r w:rsidR="00560B1A">
        <w:t xml:space="preserve"> When </w:t>
      </w:r>
      <w:r w:rsidR="008576DB">
        <w:t>the data block being compressed contains</w:t>
      </w:r>
      <w:r w:rsidR="00560B1A">
        <w:t xml:space="preserve"> fewer unique values than the unique limit, </w:t>
      </w:r>
      <w:r w:rsidR="004A27FE">
        <w:t xml:space="preserve">extended </w:t>
      </w:r>
      <w:r w:rsidR="00560B1A">
        <w:t xml:space="preserve">string mode is used to compress the non-single values. </w:t>
      </w:r>
    </w:p>
    <w:p w:rsidR="00214C7B" w:rsidRDefault="00214C7B" w:rsidP="005D7AF3"/>
    <w:p w:rsidR="00214C7B" w:rsidRDefault="00214C7B" w:rsidP="005D7AF3">
      <w:r>
        <w:t>String mode encodes repeat</w:t>
      </w:r>
      <w:r w:rsidR="000A6FAF">
        <w:t>ed</w:t>
      </w:r>
      <w:r>
        <w:t xml:space="preserve"> strings of at least two characters in length</w:t>
      </w:r>
      <w:r w:rsidR="00CC54F0">
        <w:t xml:space="preserve"> for data </w:t>
      </w:r>
      <w:r w:rsidR="00857379">
        <w:t xml:space="preserve">blocks </w:t>
      </w:r>
      <w:r w:rsidR="00CC54F0">
        <w:t>with at most 32 unique values</w:t>
      </w:r>
      <w:r>
        <w:t>. Single repeat</w:t>
      </w:r>
      <w:r w:rsidR="000A6FAF">
        <w:t>ed</w:t>
      </w:r>
      <w:r>
        <w:t xml:space="preserve"> characters are also encoded </w:t>
      </w:r>
      <w:r w:rsidR="00D2104E">
        <w:t>and</w:t>
      </w:r>
      <w:r>
        <w:t xml:space="preserve"> save </w:t>
      </w:r>
      <w:r w:rsidR="00D2104E">
        <w:t xml:space="preserve">at least </w:t>
      </w:r>
      <w:r>
        <w:t xml:space="preserve">one bit. </w:t>
      </w:r>
      <w:r w:rsidR="00CC54F0">
        <w:t xml:space="preserve">The algorithm uses the first position where unique characters occur as the beginning for repeated strings, which </w:t>
      </w:r>
      <w:r w:rsidR="00F8094A">
        <w:t xml:space="preserve">requires </w:t>
      </w:r>
      <w:r w:rsidR="00857379">
        <w:t xml:space="preserve">at most </w:t>
      </w:r>
      <w:r w:rsidR="00F8094A">
        <w:t xml:space="preserve">5 bits. </w:t>
      </w:r>
      <w:r>
        <w:t>This algorithm is the most time</w:t>
      </w:r>
      <w:r w:rsidR="00671453">
        <w:t>-</w:t>
      </w:r>
      <w:r>
        <w:t>intensive</w:t>
      </w:r>
      <w:r w:rsidR="00EC1093">
        <w:t xml:space="preserve"> of the modes and is used after all but the 7-bit mode.</w:t>
      </w:r>
      <w:r w:rsidR="00D2104E">
        <w:t xml:space="preserve"> String mode </w:t>
      </w:r>
      <w:r w:rsidR="00857379">
        <w:t xml:space="preserve">output is </w:t>
      </w:r>
      <w:r w:rsidR="00D2104E">
        <w:t xml:space="preserve">used if it gets at least </w:t>
      </w:r>
      <w:r w:rsidR="00F8218A">
        <w:t>6</w:t>
      </w:r>
      <w:r w:rsidR="00D2104E">
        <w:t>% compression</w:t>
      </w:r>
      <w:r w:rsidR="003806F6">
        <w:t>, or 12% when 7-bit mode can be used,</w:t>
      </w:r>
      <w:r w:rsidR="00D2104E">
        <w:t xml:space="preserve"> for 64 input values.</w:t>
      </w:r>
      <w:r w:rsidR="00560B1A">
        <w:t xml:space="preserve"> </w:t>
      </w:r>
      <w:r w:rsidR="00CC54F0">
        <w:t>S</w:t>
      </w:r>
      <w:r w:rsidR="004A27FE">
        <w:t>tring mode encode</w:t>
      </w:r>
      <w:r w:rsidR="00CC54F0">
        <w:t>s</w:t>
      </w:r>
      <w:r w:rsidR="004A27FE">
        <w:t xml:space="preserve"> the unique values</w:t>
      </w:r>
      <w:r w:rsidR="00161C6C">
        <w:t>, when all high bits are 0s,</w:t>
      </w:r>
      <w:r w:rsidR="004A27FE">
        <w:t xml:space="preserve"> </w:t>
      </w:r>
      <w:r w:rsidR="00161C6C">
        <w:t xml:space="preserve">by using </w:t>
      </w:r>
      <w:r w:rsidR="004A27FE">
        <w:t>7-bit mode.</w:t>
      </w:r>
    </w:p>
    <w:p w:rsidR="00CC54F0" w:rsidRDefault="00CC54F0" w:rsidP="005D7AF3"/>
    <w:p w:rsidR="00CC54F0" w:rsidRDefault="00CC54F0" w:rsidP="005D7AF3">
      <w:r>
        <w:lastRenderedPageBreak/>
        <w:t>Extended string mode encodes repeated strings of at least two characters in length</w:t>
      </w:r>
      <w:r w:rsidR="00857379">
        <w:t xml:space="preserve">, as well as single repeated characters, </w:t>
      </w:r>
      <w:r>
        <w:t xml:space="preserve">for data </w:t>
      </w:r>
      <w:r w:rsidR="00857379">
        <w:t xml:space="preserve">blocks </w:t>
      </w:r>
      <w:r>
        <w:t xml:space="preserve">with </w:t>
      </w:r>
      <w:r w:rsidR="00C12A39">
        <w:t>up to</w:t>
      </w:r>
      <w:r>
        <w:t xml:space="preserve"> 64 unique values. </w:t>
      </w:r>
      <w:r w:rsidR="00857379">
        <w:t xml:space="preserve">This mode </w:t>
      </w:r>
      <w:r>
        <w:t xml:space="preserve">functions similarly to string mode, but </w:t>
      </w:r>
      <w:r w:rsidR="00857379">
        <w:t xml:space="preserve">records all two-value occurrences rather than just the first one for each unique value. This means that locations for repeated strings require up to 9 bits </w:t>
      </w:r>
      <w:r w:rsidR="00207E2C">
        <w:t xml:space="preserve">for 512-character blocks </w:t>
      </w:r>
      <w:r w:rsidR="00857379">
        <w:t xml:space="preserve">and for </w:t>
      </w:r>
      <w:r w:rsidR="00207E2C">
        <w:t xml:space="preserve">repeated </w:t>
      </w:r>
      <w:r w:rsidR="00857379">
        <w:t xml:space="preserve">characters up to 6 bits. </w:t>
      </w:r>
      <w:r w:rsidR="00AD2D51">
        <w:t xml:space="preserve">Extended string mode continues to function once 64 unique values are reached until up to 64 additional values </w:t>
      </w:r>
      <w:r w:rsidR="00C12A39">
        <w:t xml:space="preserve">not in the first 64 </w:t>
      </w:r>
      <w:r w:rsidR="00AD2D51">
        <w:t xml:space="preserve">are encountered. </w:t>
      </w:r>
      <w:r w:rsidR="00857379">
        <w:t xml:space="preserve">Within the td64 interface, extended string mode </w:t>
      </w:r>
      <w:r>
        <w:t xml:space="preserve">is used </w:t>
      </w:r>
      <w:r w:rsidR="00857379">
        <w:t xml:space="preserve">only </w:t>
      </w:r>
      <w:r>
        <w:t>by single value mode.</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4A4FD6" w:rsidRDefault="004A4FD6" w:rsidP="005D7AF3"/>
    <w:p w:rsidR="004A4FD6" w:rsidRDefault="004A4FD6" w:rsidP="004A4FD6">
      <w:pPr>
        <w:pStyle w:val="Heading2"/>
      </w:pPr>
      <w:r>
        <w:t>Encoding Used by the td5 Interface</w:t>
      </w:r>
    </w:p>
    <w:p w:rsidR="004A4FD6" w:rsidRDefault="004A4FD6" w:rsidP="004A4FD6">
      <w:r>
        <w:t xml:space="preserve">The td5 interface uses three modes to encode 1 to 5 values:  </w:t>
      </w:r>
    </w:p>
    <w:p w:rsidR="004A4FD6" w:rsidRDefault="004A4FD6" w:rsidP="004A4FD6">
      <w:pPr>
        <w:pStyle w:val="ListParagraph"/>
        <w:numPr>
          <w:ilvl w:val="0"/>
          <w:numId w:val="1"/>
        </w:numPr>
      </w:pPr>
      <w:r>
        <w:t>For 4 or 5 input values, encode 1 or 2 unique values.</w:t>
      </w:r>
    </w:p>
    <w:p w:rsidR="004A4FD6" w:rsidRDefault="004A4FD6" w:rsidP="004A4FD6">
      <w:pPr>
        <w:pStyle w:val="ListParagraph"/>
        <w:numPr>
          <w:ilvl w:val="0"/>
          <w:numId w:val="1"/>
        </w:numPr>
      </w:pPr>
      <w:r>
        <w:t>For 1 to 5 input values, encode frequently occurring text characters (see text mode below).</w:t>
      </w:r>
    </w:p>
    <w:p w:rsidR="004A4FD6" w:rsidRDefault="004A4FD6" w:rsidP="004A4FD6">
      <w:pPr>
        <w:pStyle w:val="ListParagraph"/>
        <w:numPr>
          <w:ilvl w:val="0"/>
          <w:numId w:val="1"/>
        </w:numPr>
      </w:pPr>
      <w:r>
        <w:t>For 2 or 3 input values, encode 2 unique 4-bit nibbles.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w:t>
      </w:r>
      <w:r w:rsidR="00161C6C">
        <w:t>3</w:t>
      </w:r>
      <w:r w:rsidR="00380196">
        <w:t>2</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rsidR="00BA3570">
        <w:t>Although</w:t>
      </w:r>
      <w:r>
        <w:t xml:space="preserve"> QuickLZ has</w:t>
      </w:r>
      <w:r w:rsidR="00880087">
        <w:t xml:space="preserve"> slightly</w:t>
      </w:r>
      <w:r w:rsidR="00BA3570">
        <w:t xml:space="preserve"> better </w:t>
      </w:r>
      <w:r w:rsidR="00161C6C">
        <w:t xml:space="preserve">average </w:t>
      </w:r>
      <w:r w:rsidR="00BA3570">
        <w:t>compression and</w:t>
      </w:r>
      <w:r>
        <w:t xml:space="preserve"> </w:t>
      </w:r>
      <w:r w:rsidR="00880087">
        <w:t xml:space="preserve">much better </w:t>
      </w:r>
      <w:r>
        <w:t xml:space="preserve">decompression speed, td512 </w:t>
      </w:r>
      <w:r w:rsidR="00161C6C">
        <w:t xml:space="preserve">gets </w:t>
      </w:r>
      <w:r w:rsidR="0036651C">
        <w:t>4</w:t>
      </w:r>
      <w:r w:rsidR="00380196">
        <w:t>6</w:t>
      </w:r>
      <w:r w:rsidR="00161C6C">
        <w:t>% better compression</w:t>
      </w:r>
      <w:r w:rsidR="003052C0">
        <w:t>.</w:t>
      </w:r>
      <w:r>
        <w:t xml:space="preserve"> </w:t>
      </w:r>
      <w:r w:rsidR="00161C6C">
        <w:t>A</w:t>
      </w:r>
      <w:r>
        <w:t xml:space="preserve"> huge benefit of td512 is that its </w:t>
      </w:r>
      <w:r w:rsidR="00161C6C">
        <w:t>compression</w:t>
      </w:r>
      <w:r>
        <w:t xml:space="preserve"> </w:t>
      </w:r>
      <w:r w:rsidR="00570CC5">
        <w:t xml:space="preserve">for </w:t>
      </w:r>
      <w:r>
        <w:t xml:space="preserve">64 bytes, </w:t>
      </w:r>
      <w:r w:rsidR="00926A2D">
        <w:t>a number of values that</w:t>
      </w:r>
      <w:r>
        <w:t xml:space="preserve"> very few compression programs </w:t>
      </w:r>
      <w:r w:rsidR="00C34629">
        <w:t xml:space="preserve">can </w:t>
      </w:r>
      <w:r>
        <w:t xml:space="preserve">support, </w:t>
      </w:r>
      <w:r w:rsidR="0036651C">
        <w:t>is 25</w:t>
      </w:r>
      <w:r w:rsidR="0036651C" w:rsidRPr="0036651C">
        <w:t>%. The</w:t>
      </w:r>
      <w:r w:rsidR="0036651C">
        <w:t xml:space="preserve"> arithmetic compressor </w:t>
      </w:r>
      <w:r>
        <w:t xml:space="preserve">fpaq0 </w:t>
      </w:r>
      <w:r w:rsidR="00C53888">
        <w:t>supports 64-byte blocks and averages 26%</w:t>
      </w:r>
      <w:r>
        <w:t>.</w:t>
      </w:r>
      <w:r w:rsidR="00D15D90">
        <w:t xml:space="preserve"> </w:t>
      </w:r>
      <w:r w:rsidR="003052C0">
        <w:t>Over the Squash benchmark data</w:t>
      </w:r>
      <w:r w:rsidR="00D15D90">
        <w:t>, td512</w:t>
      </w:r>
      <w:r w:rsidR="00644D95">
        <w:t xml:space="preserve"> </w:t>
      </w:r>
      <w:r w:rsidR="003052C0">
        <w:t xml:space="preserve">gets </w:t>
      </w:r>
      <w:r w:rsidR="00570CC5">
        <w:t>close</w:t>
      </w:r>
      <w:r w:rsidR="003052C0">
        <w:t xml:space="preserve"> </w:t>
      </w:r>
      <w:r w:rsidR="00570CC5">
        <w:t>to</w:t>
      </w:r>
      <w:r w:rsidR="00161C6C">
        <w:t xml:space="preserve"> the</w:t>
      </w:r>
      <w:r w:rsidR="003052C0">
        <w:t xml:space="preserve"> </w:t>
      </w:r>
      <w:r w:rsidR="00570CC5">
        <w:t xml:space="preserve">34% </w:t>
      </w:r>
      <w:r w:rsidR="003052C0">
        <w:t xml:space="preserve">average compression </w:t>
      </w:r>
      <w:r w:rsidR="00161C6C">
        <w:t>using</w:t>
      </w:r>
      <w:r w:rsidR="003052C0">
        <w:t xml:space="preserve"> fpaq0</w:t>
      </w:r>
      <w:r w:rsidR="004A27FE">
        <w:t xml:space="preserve"> </w:t>
      </w:r>
      <w:r w:rsidR="00161C6C">
        <w:t>with</w:t>
      </w:r>
      <w:r w:rsidR="004A27FE">
        <w:t xml:space="preserve"> </w:t>
      </w:r>
      <w:r w:rsidR="00161C6C">
        <w:t>512</w:t>
      </w:r>
      <w:r w:rsidR="004A27FE">
        <w:t>-byte blocks</w:t>
      </w:r>
      <w:r w:rsidR="00BA3570">
        <w:t xml:space="preserve">, showing that td512 </w:t>
      </w:r>
      <w:r w:rsidR="00880087">
        <w:t xml:space="preserve">closely </w:t>
      </w:r>
      <w:r w:rsidR="00BA3570">
        <w:t xml:space="preserve">approaches the compression achieved by </w:t>
      </w:r>
      <w:r w:rsidR="00161C6C">
        <w:t xml:space="preserve">this form of </w:t>
      </w:r>
      <w:r w:rsidR="00BA3570">
        <w:t>arithmetic encoding.</w:t>
      </w:r>
    </w:p>
    <w:p w:rsidR="00C34629" w:rsidRDefault="00C34629" w:rsidP="005D7AF3"/>
    <w:p w:rsidR="009F3D60"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115971" w:rsidRDefault="00115971"/>
    <w:p w:rsidR="004D3916" w:rsidRDefault="004D3916" w:rsidP="00D97F97">
      <w:pPr>
        <w:pStyle w:val="Heading2"/>
      </w:pPr>
    </w:p>
    <w:p w:rsidR="00BB2EEC" w:rsidRPr="00BB2EEC" w:rsidRDefault="00BB2EEC" w:rsidP="00BB2EEC">
      <w:pPr>
        <w:sectPr w:rsidR="00BB2EEC" w:rsidRPr="00BB2EEC" w:rsidSect="00D03AF6">
          <w:pgSz w:w="12240" w:h="15840"/>
          <w:pgMar w:top="1440" w:right="1440" w:bottom="1440" w:left="1440" w:header="720" w:footer="720" w:gutter="0"/>
          <w:cols w:space="720"/>
          <w:docGrid w:linePitch="360"/>
        </w:sectPr>
      </w:pPr>
    </w:p>
    <w:p w:rsidR="00262118" w:rsidRDefault="00D97F97" w:rsidP="00D97F97">
      <w:pPr>
        <w:pStyle w:val="Heading2"/>
      </w:pPr>
      <w:r>
        <w:lastRenderedPageBreak/>
        <w:t>Appendix</w:t>
      </w:r>
      <w:r w:rsidR="00474AAF">
        <w:t>: Performance Data for td512</w:t>
      </w:r>
    </w:p>
    <w:p w:rsidR="004D3916" w:rsidRDefault="004D3916" w:rsidP="004D3916"/>
    <w:p w:rsidR="00C57CB6" w:rsidRDefault="00107E2F" w:rsidP="004D3916">
      <w:r>
        <w:fldChar w:fldCharType="begin"/>
      </w:r>
      <w:r>
        <w:instrText xml:space="preserve"> REF _Ref93840560 \h </w:instrText>
      </w:r>
      <w:r>
        <w:fldChar w:fldCharType="separate"/>
      </w:r>
      <w:r w:rsidR="00E34798">
        <w:t xml:space="preserve">Table </w:t>
      </w:r>
      <w:r w:rsidR="00E34798">
        <w:rPr>
          <w:noProof/>
        </w:rPr>
        <w:t>3</w:t>
      </w:r>
      <w:r>
        <w:fldChar w:fldCharType="end"/>
      </w:r>
      <w:r>
        <w:t xml:space="preserve"> shows p</w:t>
      </w:r>
      <w:r w:rsidR="004D3916">
        <w:t xml:space="preserve">erformance data for td512 </w:t>
      </w:r>
      <w:r w:rsidR="00E34798">
        <w:t xml:space="preserve">v2.1.4 </w:t>
      </w:r>
      <w:r w:rsidR="004D3916">
        <w:t xml:space="preserve">run iteratively with </w:t>
      </w:r>
      <w:r w:rsidR="00F70BB2">
        <w:t xml:space="preserve">128-, 256- and </w:t>
      </w:r>
      <w:r w:rsidR="004D3916">
        <w:t>512-byte blocks</w:t>
      </w:r>
      <w:r w:rsidR="00227CD3">
        <w:t>,</w:t>
      </w:r>
      <w:r w:rsidR="00C57CB6">
        <w:t xml:space="preserve"> and fpaq0 run with 512-byte blocks,</w:t>
      </w:r>
      <w:r w:rsidR="004D3916">
        <w:t xml:space="preserve"> on the Squash benchmark </w:t>
      </w:r>
      <w:r>
        <w:t xml:space="preserve">test </w:t>
      </w:r>
      <w:r w:rsidR="004D3916">
        <w:t>data</w:t>
      </w:r>
      <w:r>
        <w:t xml:space="preserve"> on a 2 GHz quad-core processor</w:t>
      </w:r>
      <w:r w:rsidR="004D3916">
        <w:t>.</w:t>
      </w:r>
      <w:r w:rsidR="00167D7B">
        <w:t xml:space="preserve"> Performance is percent compression and MB per second.</w:t>
      </w:r>
    </w:p>
    <w:p w:rsidR="00107E2F" w:rsidRDefault="00C57CB6" w:rsidP="004D3916">
      <w:r>
        <w:t xml:space="preserve"> </w:t>
      </w:r>
    </w:p>
    <w:p w:rsidR="004D3916" w:rsidRPr="004D3916" w:rsidRDefault="004D3916" w:rsidP="00107E2F">
      <w:pPr>
        <w:pStyle w:val="Caption"/>
      </w:pPr>
      <w:bookmarkStart w:id="3" w:name="_Ref93840560"/>
      <w:r>
        <w:t xml:space="preserve">Table </w:t>
      </w:r>
      <w:fldSimple w:instr=" SEQ Table \* ARABIC ">
        <w:r w:rsidR="00E34798">
          <w:rPr>
            <w:noProof/>
          </w:rPr>
          <w:t>3</w:t>
        </w:r>
      </w:fldSimple>
      <w:bookmarkEnd w:id="3"/>
      <w:r>
        <w:t xml:space="preserve">: Performance Data for td512 </w:t>
      </w:r>
      <w:r w:rsidR="00052AC5">
        <w:t>v2.1.</w:t>
      </w:r>
      <w:r w:rsidR="00380196">
        <w:t>4</w:t>
      </w:r>
      <w:r w:rsidR="00052AC5">
        <w:t xml:space="preserve"> </w:t>
      </w:r>
      <w:r w:rsidR="00107E2F">
        <w:t xml:space="preserve">on </w:t>
      </w:r>
      <w:r w:rsidR="00230D8F">
        <w:t>128</w:t>
      </w:r>
      <w:r w:rsidR="00107E2F">
        <w:t>- to 512-</w:t>
      </w:r>
      <w:r w:rsidR="00167D7B">
        <w:t>b</w:t>
      </w:r>
      <w:r w:rsidR="00107E2F">
        <w:t xml:space="preserve">yte Blocks </w:t>
      </w:r>
      <w:r>
        <w:t xml:space="preserve">and fpaq0 </w:t>
      </w:r>
      <w:r w:rsidR="00107E2F">
        <w:t>512-</w:t>
      </w:r>
      <w:r w:rsidR="00167D7B">
        <w:t>b</w:t>
      </w:r>
      <w:r w:rsidR="00107E2F">
        <w:t xml:space="preserve">yte Blocks </w:t>
      </w:r>
      <w:r w:rsidR="00167D7B">
        <w:t xml:space="preserve">Run </w:t>
      </w:r>
      <w:r>
        <w:t xml:space="preserve">on the Squash Benchmark </w:t>
      </w:r>
      <w:r w:rsidR="00107E2F">
        <w:t xml:space="preserve">Test </w:t>
      </w:r>
      <w:r>
        <w:t>Data</w:t>
      </w:r>
    </w:p>
    <w:tbl>
      <w:tblPr>
        <w:tblStyle w:val="GridTable4-Accent1"/>
        <w:tblW w:w="0" w:type="auto"/>
        <w:tblCellMar>
          <w:left w:w="115" w:type="dxa"/>
          <w:right w:w="115" w:type="dxa"/>
        </w:tblCellMar>
        <w:tblLook w:val="04A0" w:firstRow="1" w:lastRow="0" w:firstColumn="1" w:lastColumn="0" w:noHBand="0" w:noVBand="1"/>
      </w:tblPr>
      <w:tblGrid>
        <w:gridCol w:w="1547"/>
        <w:gridCol w:w="680"/>
        <w:gridCol w:w="1143"/>
        <w:gridCol w:w="1330"/>
        <w:gridCol w:w="680"/>
        <w:gridCol w:w="1143"/>
        <w:gridCol w:w="1330"/>
        <w:gridCol w:w="680"/>
        <w:gridCol w:w="1143"/>
        <w:gridCol w:w="1330"/>
        <w:gridCol w:w="720"/>
      </w:tblGrid>
      <w:tr w:rsidR="008C0C9F" w:rsidRPr="00107E2F" w:rsidTr="008C0C9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tcPr>
          <w:p w:rsidR="008C0C9F" w:rsidRPr="00107E2F" w:rsidRDefault="008C0C9F" w:rsidP="008C0C9F">
            <w:pPr>
              <w:rPr>
                <w:sz w:val="20"/>
                <w:szCs w:val="20"/>
              </w:rPr>
            </w:pPr>
            <w:r w:rsidRPr="00107E2F">
              <w:rPr>
                <w:sz w:val="20"/>
                <w:szCs w:val="20"/>
              </w:rPr>
              <w:t>Filename</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Comp</w:t>
            </w:r>
          </w:p>
        </w:tc>
        <w:tc>
          <w:tcPr>
            <w:tcW w:w="0" w:type="auto"/>
          </w:tcPr>
          <w:p w:rsidR="008C0C9F" w:rsidRPr="00F70BB2"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128 Decomp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E35E11">
              <w:rPr>
                <w:sz w:val="20"/>
                <w:szCs w:val="20"/>
              </w:rPr>
              <w:t>256</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256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rPr>
              <w:t>512 Comp</w:t>
            </w:r>
          </w:p>
        </w:tc>
        <w:tc>
          <w:tcPr>
            <w:tcW w:w="0" w:type="auto"/>
          </w:tcPr>
          <w:p w:rsidR="008C0C9F" w:rsidRPr="00E35E11" w:rsidRDefault="008C0C9F" w:rsidP="008C0C9F">
            <w:pPr>
              <w:cnfStyle w:val="100000000000" w:firstRow="1" w:lastRow="0" w:firstColumn="0" w:lastColumn="0" w:oddVBand="0" w:evenVBand="0" w:oddHBand="0" w:evenHBand="0" w:firstRowFirstColumn="0" w:firstRowLastColumn="0" w:lastRowFirstColumn="0" w:lastRowLastColumn="0"/>
              <w:rPr>
                <w:b w:val="0"/>
                <w:bCs w:val="0"/>
                <w:sz w:val="20"/>
                <w:szCs w:val="20"/>
              </w:rPr>
            </w:pPr>
            <w:r w:rsidRPr="00E35E11">
              <w:rPr>
                <w:sz w:val="20"/>
                <w:szCs w:val="20"/>
              </w:rPr>
              <w:t xml:space="preserve">512 </w:t>
            </w:r>
            <w:r>
              <w:rPr>
                <w:sz w:val="20"/>
                <w:szCs w:val="20"/>
              </w:rPr>
              <w:t xml:space="preserve"> Decomp</w:t>
            </w:r>
          </w:p>
        </w:tc>
        <w:tc>
          <w:tcPr>
            <w:tcW w:w="0" w:type="auto"/>
          </w:tcPr>
          <w:p w:rsidR="008C0C9F" w:rsidRPr="00107E2F" w:rsidRDefault="008C0C9F" w:rsidP="008C0C9F">
            <w:pPr>
              <w:cnfStyle w:val="100000000000" w:firstRow="1" w:lastRow="0" w:firstColumn="0" w:lastColumn="0" w:oddVBand="0" w:evenVBand="0" w:oddHBand="0" w:evenHBand="0" w:firstRowFirstColumn="0" w:firstRowLastColumn="0" w:lastRowFirstColumn="0" w:lastRowLastColumn="0"/>
              <w:rPr>
                <w:sz w:val="20"/>
                <w:szCs w:val="20"/>
              </w:rPr>
            </w:pPr>
            <w:r w:rsidRPr="00107E2F">
              <w:rPr>
                <w:sz w:val="20"/>
                <w:szCs w:val="20"/>
              </w:rPr>
              <w:t>fpaq0</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alice29.txt</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34.64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223331856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167130768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36.04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237268336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168987776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36.60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255182880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172046384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39.19</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asyoulik.txt</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30.26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207250000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168932528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31.55</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238891232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171243504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32.05</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245931248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179596848</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35.94</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cp.html</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13.16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136683328</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201663936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23.54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180904416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234314288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30.67</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210282048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234314288</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30.83</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dickens</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36.26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250872448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173683568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37.54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265843664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171957648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37.97</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275545984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173234864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39.61</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fields.c</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28.61</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202727264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318571424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35.79</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285897440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384482752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40.91</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359677440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446000000</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36.10</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fireworks.jpeg</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-1.51</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559513600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13676999680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-0.74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715656960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17584713728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-0.54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860790208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24618600448</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-3.69</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geo.protodata</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7.38</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177526944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484032640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10.80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195046064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401993216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9.64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205525120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434388256</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9.84</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grammar.lsp</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32.30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265785712</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413444416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40.07</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286230784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413444416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43.11</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338272736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465124992</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39.51</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kennedy.xls</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56.16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271556960</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461148224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63.03</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327526720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517979872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62.74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378304192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520072736</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59.72</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lcet10.txt</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35.79</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224607360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174114240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36.43</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245684512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176417520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36.49</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258013296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175402384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39.13</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mozilla</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26.35</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153839744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284960320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31.54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172823216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279589280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32.75</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192302272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307287232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32.27</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mr</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45.61</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154145056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557357248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45.79</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194733776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555463168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44.45</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221302528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593697984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56.16</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nci</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50.76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142713808</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236925888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55.78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162516320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256303376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57.06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180862576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266430384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67.40</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ooffice</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13.74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124813696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199772432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16.87</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135693152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192659392</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16.61</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146956624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211444592</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21.63</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osdb</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0.03</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157986240</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798549824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1.11</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174628752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541251648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1.52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204698192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679536704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13.39</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paper-100k.pdf</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7.79</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270184704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1651612928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9.31</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372363648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1896296320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10.39</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455111104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2226086912</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7.38</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plrabn12.txt</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36.45</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244475376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167603824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37.79</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262165936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176635264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38.27</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265195936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169252192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39.08</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ptt5</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72.20</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200162256</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794452032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72.92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235312240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909957440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73.22</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264680768</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926382656</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84.02</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reymont</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26.01</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113022752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151739024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28.36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125076944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157956000</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31.65</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139180144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168096432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37.05</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samba</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31.43</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142977968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207606128</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37.64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169080032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223703472</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40.71</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190148640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233161760</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35.02</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sao</w:t>
            </w:r>
            <w:proofErr w:type="spellEnd"/>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-1.56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422140064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8297418752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-0.78</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584315840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10058174464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-0.58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679466368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11313485824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3.33</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sum</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35.58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132318344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277101440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38.71</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156721312</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287518816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39.16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171479824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294153856</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43.49</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urls.10K</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22.84</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133324536</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192828064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30.99</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157843312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211281072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34.88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173269248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206071904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32.54</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proofErr w:type="spellStart"/>
            <w:r w:rsidRPr="00107E2F">
              <w:rPr>
                <w:sz w:val="20"/>
                <w:szCs w:val="20"/>
              </w:rPr>
              <w:t>webster</w:t>
            </w:r>
            <w:proofErr w:type="spellEnd"/>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20.94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122053312</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158053520</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25.04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136448224</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164450784</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28.59</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144456416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172701424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34.35</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x-ray</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20.03</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174048352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660141760</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19.87</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213059792</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646296512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21.02</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263346896</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801649792</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26.12</w:t>
            </w:r>
          </w:p>
        </w:tc>
      </w:tr>
      <w:tr w:rsidR="005D240C" w:rsidRPr="00107E2F" w:rsidTr="008C0C9F">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xargs.1</w:t>
            </w:r>
          </w:p>
        </w:tc>
        <w:tc>
          <w:tcPr>
            <w:tcW w:w="0" w:type="auto"/>
          </w:tcPr>
          <w:p w:rsidR="005D240C" w:rsidRPr="00F70BB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70BB2">
              <w:rPr>
                <w:sz w:val="20"/>
                <w:szCs w:val="20"/>
              </w:rPr>
              <w:t>29.38</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264187504</w:t>
            </w:r>
          </w:p>
        </w:tc>
        <w:tc>
          <w:tcPr>
            <w:tcW w:w="0" w:type="auto"/>
          </w:tcPr>
          <w:p w:rsidR="005D240C" w:rsidRPr="00570192"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570192">
              <w:rPr>
                <w:sz w:val="20"/>
                <w:szCs w:val="20"/>
              </w:rPr>
              <w:t>301928576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28.77</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325153856</w:t>
            </w:r>
          </w:p>
        </w:tc>
        <w:tc>
          <w:tcPr>
            <w:tcW w:w="0" w:type="auto"/>
          </w:tcPr>
          <w:p w:rsidR="005D240C" w:rsidRPr="00FE008A"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FE008A">
              <w:rPr>
                <w:sz w:val="20"/>
                <w:szCs w:val="20"/>
              </w:rPr>
              <w:t>301928576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27.80</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325153856</w:t>
            </w:r>
          </w:p>
        </w:tc>
        <w:tc>
          <w:tcPr>
            <w:tcW w:w="0" w:type="auto"/>
          </w:tcPr>
          <w:p w:rsidR="005D240C" w:rsidRPr="00380196"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380196">
              <w:rPr>
                <w:sz w:val="20"/>
                <w:szCs w:val="20"/>
              </w:rPr>
              <w:t>352249984</w:t>
            </w:r>
          </w:p>
        </w:tc>
        <w:tc>
          <w:tcPr>
            <w:tcW w:w="0" w:type="auto"/>
          </w:tcPr>
          <w:p w:rsidR="005D240C" w:rsidRPr="00107E2F" w:rsidRDefault="005D240C" w:rsidP="005D240C">
            <w:pPr>
              <w:cnfStyle w:val="000000000000" w:firstRow="0" w:lastRow="0" w:firstColumn="0" w:lastColumn="0" w:oddVBand="0" w:evenVBand="0" w:oddHBand="0" w:evenHBand="0" w:firstRowFirstColumn="0" w:firstRowLastColumn="0" w:lastRowFirstColumn="0" w:lastRowLastColumn="0"/>
              <w:rPr>
                <w:sz w:val="20"/>
                <w:szCs w:val="20"/>
              </w:rPr>
            </w:pPr>
            <w:r w:rsidRPr="00107E2F">
              <w:rPr>
                <w:sz w:val="20"/>
                <w:szCs w:val="20"/>
              </w:rPr>
              <w:t>35.53</w:t>
            </w:r>
          </w:p>
        </w:tc>
      </w:tr>
      <w:tr w:rsidR="005D240C" w:rsidRPr="00107E2F" w:rsidTr="008C0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240C" w:rsidRPr="00107E2F" w:rsidRDefault="005D240C" w:rsidP="005D240C">
            <w:pPr>
              <w:rPr>
                <w:sz w:val="20"/>
                <w:szCs w:val="20"/>
              </w:rPr>
            </w:pPr>
            <w:r w:rsidRPr="00107E2F">
              <w:rPr>
                <w:sz w:val="20"/>
                <w:szCs w:val="20"/>
              </w:rPr>
              <w:t>xml</w:t>
            </w:r>
          </w:p>
        </w:tc>
        <w:tc>
          <w:tcPr>
            <w:tcW w:w="0" w:type="auto"/>
          </w:tcPr>
          <w:p w:rsidR="005D240C" w:rsidRPr="00F70BB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70BB2">
              <w:rPr>
                <w:sz w:val="20"/>
                <w:szCs w:val="20"/>
              </w:rPr>
              <w:t>33.52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132138832</w:t>
            </w:r>
          </w:p>
        </w:tc>
        <w:tc>
          <w:tcPr>
            <w:tcW w:w="0" w:type="auto"/>
          </w:tcPr>
          <w:p w:rsidR="005D240C" w:rsidRPr="00570192"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570192">
              <w:rPr>
                <w:sz w:val="20"/>
                <w:szCs w:val="20"/>
              </w:rPr>
              <w:t>177767136</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40.03</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153701584</w:t>
            </w:r>
          </w:p>
        </w:tc>
        <w:tc>
          <w:tcPr>
            <w:tcW w:w="0" w:type="auto"/>
          </w:tcPr>
          <w:p w:rsidR="005D240C" w:rsidRPr="00FE008A"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FE008A">
              <w:rPr>
                <w:sz w:val="20"/>
                <w:szCs w:val="20"/>
              </w:rPr>
              <w:t>193019184</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43.98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178927488</w:t>
            </w:r>
          </w:p>
        </w:tc>
        <w:tc>
          <w:tcPr>
            <w:tcW w:w="0" w:type="auto"/>
          </w:tcPr>
          <w:p w:rsidR="005D240C" w:rsidRPr="00380196"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380196">
              <w:rPr>
                <w:sz w:val="20"/>
                <w:szCs w:val="20"/>
              </w:rPr>
              <w:t>212781344</w:t>
            </w:r>
          </w:p>
        </w:tc>
        <w:tc>
          <w:tcPr>
            <w:tcW w:w="0" w:type="auto"/>
          </w:tcPr>
          <w:p w:rsidR="005D240C" w:rsidRPr="00107E2F" w:rsidRDefault="005D240C" w:rsidP="005D240C">
            <w:pPr>
              <w:cnfStyle w:val="000000100000" w:firstRow="0" w:lastRow="0" w:firstColumn="0" w:lastColumn="0" w:oddVBand="0" w:evenVBand="0" w:oddHBand="1" w:evenHBand="0" w:firstRowFirstColumn="0" w:firstRowLastColumn="0" w:lastRowFirstColumn="0" w:lastRowLastColumn="0"/>
              <w:rPr>
                <w:sz w:val="20"/>
                <w:szCs w:val="20"/>
              </w:rPr>
            </w:pPr>
            <w:r w:rsidRPr="00107E2F">
              <w:rPr>
                <w:sz w:val="20"/>
                <w:szCs w:val="20"/>
              </w:rPr>
              <w:t>35.16</w:t>
            </w:r>
          </w:p>
        </w:tc>
      </w:tr>
      <w:tr w:rsidR="008C0C9F" w:rsidRPr="007D43FB" w:rsidTr="008C0C9F">
        <w:tc>
          <w:tcPr>
            <w:cnfStyle w:val="001000000000" w:firstRow="0" w:lastRow="0" w:firstColumn="1" w:lastColumn="0" w:oddVBand="0" w:evenVBand="0" w:oddHBand="0" w:evenHBand="0" w:firstRowFirstColumn="0" w:firstRowLastColumn="0" w:lastRowFirstColumn="0" w:lastRowLastColumn="0"/>
            <w:tcW w:w="0" w:type="auto"/>
            <w:vAlign w:val="bottom"/>
          </w:tcPr>
          <w:p w:rsidR="008C0C9F" w:rsidRDefault="008C0C9F" w:rsidP="008C0C9F">
            <w:pPr>
              <w:rPr>
                <w:b w:val="0"/>
                <w:bCs w:val="0"/>
                <w:sz w:val="20"/>
                <w:szCs w:val="20"/>
              </w:rPr>
            </w:pPr>
            <w:r>
              <w:rPr>
                <w:sz w:val="20"/>
                <w:szCs w:val="20"/>
              </w:rPr>
              <w:t>Block Size</w:t>
            </w:r>
          </w:p>
          <w:p w:rsidR="008C0C9F" w:rsidRPr="007D43FB" w:rsidRDefault="008C0C9F" w:rsidP="008C0C9F">
            <w:pPr>
              <w:rPr>
                <w:b w:val="0"/>
                <w:bCs w:val="0"/>
                <w:sz w:val="20"/>
                <w:szCs w:val="20"/>
              </w:rPr>
            </w:pPr>
            <w:r w:rsidRPr="007D43FB">
              <w:rPr>
                <w:sz w:val="20"/>
                <w:szCs w:val="20"/>
              </w:rPr>
              <w:t>Performance</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w:t>
            </w:r>
            <w:r w:rsidR="005D240C">
              <w:rPr>
                <w:sz w:val="20"/>
                <w:szCs w:val="20"/>
              </w:rPr>
              <w:t>42</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5D240C" w:rsidRDefault="005D240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D240C">
              <w:rPr>
                <w:rFonts w:ascii="Calibri" w:hAnsi="Calibri" w:cs="Calibri"/>
                <w:color w:val="000000"/>
                <w:sz w:val="20"/>
                <w:szCs w:val="20"/>
              </w:rPr>
              <w:t>207569927</w:t>
            </w:r>
          </w:p>
        </w:tc>
        <w:tc>
          <w:tcPr>
            <w:tcW w:w="0" w:type="auto"/>
          </w:tcPr>
          <w:p w:rsidR="008C0C9F"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128</w:t>
            </w:r>
          </w:p>
          <w:p w:rsidR="008C0C9F" w:rsidRPr="005D240C" w:rsidRDefault="005D240C"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D240C">
              <w:rPr>
                <w:rFonts w:ascii="Calibri" w:hAnsi="Calibri" w:cs="Calibri"/>
                <w:color w:val="000000"/>
                <w:sz w:val="20"/>
                <w:szCs w:val="20"/>
              </w:rPr>
              <w:t>1161316308</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30.</w:t>
            </w:r>
            <w:r w:rsidR="00570192">
              <w:rPr>
                <w:sz w:val="20"/>
                <w:szCs w:val="20"/>
              </w:rPr>
              <w:t>88</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256</w:t>
            </w:r>
          </w:p>
          <w:p w:rsidR="008C0C9F" w:rsidRPr="00570192" w:rsidRDefault="0057019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70192">
              <w:rPr>
                <w:rFonts w:ascii="Calibri" w:hAnsi="Calibri" w:cs="Calibri"/>
                <w:color w:val="000000"/>
                <w:sz w:val="20"/>
                <w:szCs w:val="20"/>
              </w:rPr>
              <w:t>248540299</w:t>
            </w:r>
          </w:p>
        </w:tc>
        <w:tc>
          <w:tcPr>
            <w:tcW w:w="0" w:type="auto"/>
            <w:vAlign w:val="bottom"/>
          </w:tcPr>
          <w:p w:rsidR="008C0C9F"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256</w:t>
            </w:r>
          </w:p>
          <w:p w:rsidR="008C0C9F" w:rsidRPr="00570192" w:rsidRDefault="00570192"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570192">
              <w:rPr>
                <w:rFonts w:ascii="Calibri" w:hAnsi="Calibri" w:cs="Calibri"/>
                <w:color w:val="000000"/>
                <w:sz w:val="20"/>
                <w:szCs w:val="20"/>
              </w:rPr>
              <w:t>1380667388</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512</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w:t>
            </w:r>
            <w:r w:rsidR="00380196">
              <w:rPr>
                <w:sz w:val="20"/>
                <w:szCs w:val="20"/>
              </w:rPr>
              <w:t>2</w:t>
            </w:r>
            <w:r w:rsidRPr="007D43FB">
              <w:rPr>
                <w:sz w:val="20"/>
                <w:szCs w:val="20"/>
              </w:rPr>
              <w:t>.</w:t>
            </w:r>
            <w:r w:rsidR="00380196">
              <w:rPr>
                <w:sz w:val="20"/>
                <w:szCs w:val="20"/>
              </w:rPr>
              <w:t>26</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C34086" w:rsidRDefault="00380196"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80196">
              <w:rPr>
                <w:rFonts w:ascii="Calibri" w:hAnsi="Calibri" w:cs="Calibri"/>
                <w:color w:val="000000"/>
                <w:sz w:val="20"/>
                <w:szCs w:val="20"/>
              </w:rPr>
              <w:t>280891260</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7D43FB">
              <w:rPr>
                <w:color w:val="000000"/>
                <w:sz w:val="20"/>
                <w:szCs w:val="20"/>
              </w:rPr>
              <w:t>512</w:t>
            </w:r>
          </w:p>
          <w:p w:rsidR="008C0C9F" w:rsidRPr="00380196" w:rsidRDefault="00380196" w:rsidP="008C0C9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380196">
              <w:rPr>
                <w:rFonts w:ascii="Calibri" w:hAnsi="Calibri" w:cs="Calibri"/>
                <w:color w:val="000000"/>
                <w:sz w:val="20"/>
                <w:szCs w:val="20"/>
              </w:rPr>
              <w:t>1724194525</w:t>
            </w:r>
          </w:p>
        </w:tc>
        <w:tc>
          <w:tcPr>
            <w:tcW w:w="0" w:type="auto"/>
            <w:vAlign w:val="bottom"/>
          </w:tcPr>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 xml:space="preserve">fpaq0 </w:t>
            </w:r>
          </w:p>
          <w:p w:rsidR="008C0C9F" w:rsidRPr="007D43FB" w:rsidRDefault="008C0C9F" w:rsidP="008C0C9F">
            <w:pPr>
              <w:cnfStyle w:val="000000000000" w:firstRow="0" w:lastRow="0" w:firstColumn="0" w:lastColumn="0" w:oddVBand="0" w:evenVBand="0" w:oddHBand="0" w:evenHBand="0" w:firstRowFirstColumn="0" w:firstRowLastColumn="0" w:lastRowFirstColumn="0" w:lastRowLastColumn="0"/>
              <w:rPr>
                <w:sz w:val="20"/>
                <w:szCs w:val="20"/>
              </w:rPr>
            </w:pPr>
            <w:r w:rsidRPr="007D43FB">
              <w:rPr>
                <w:sz w:val="20"/>
                <w:szCs w:val="20"/>
              </w:rPr>
              <w:t>34.44</w:t>
            </w:r>
          </w:p>
        </w:tc>
      </w:tr>
    </w:tbl>
    <w:p w:rsidR="008C0C9F" w:rsidRDefault="008C0C9F" w:rsidP="004D3916">
      <w:pPr>
        <w:rPr>
          <w:b/>
          <w:bCs/>
          <w:color w:val="FFFFFF" w:themeColor="background1"/>
        </w:rPr>
      </w:pPr>
    </w:p>
    <w:p w:rsidR="00167D7B" w:rsidRPr="00E02F1D" w:rsidRDefault="006F53CB" w:rsidP="004D3916">
      <w:r>
        <w:fldChar w:fldCharType="begin"/>
      </w:r>
      <w:r>
        <w:instrText xml:space="preserve"> REF _Ref93913148 \h </w:instrText>
      </w:r>
      <w:r>
        <w:fldChar w:fldCharType="separate"/>
      </w:r>
      <w:r w:rsidR="00E34798">
        <w:t xml:space="preserve">Table </w:t>
      </w:r>
      <w:r w:rsidR="00E34798">
        <w:rPr>
          <w:noProof/>
        </w:rPr>
        <w:t>4</w:t>
      </w:r>
      <w:r>
        <w:fldChar w:fldCharType="end"/>
      </w:r>
      <w:r>
        <w:t xml:space="preserve"> </w:t>
      </w:r>
      <w:r w:rsidR="00E02F1D">
        <w:t xml:space="preserve">shows performance data for td512 </w:t>
      </w:r>
      <w:r w:rsidR="00E34798">
        <w:t xml:space="preserve">v2.1.1 </w:t>
      </w:r>
      <w:r w:rsidR="00E02F1D">
        <w:t xml:space="preserve">run iteratively with </w:t>
      </w:r>
      <w:r>
        <w:t>32</w:t>
      </w:r>
      <w:r w:rsidR="00E02F1D">
        <w:t xml:space="preserve">-, </w:t>
      </w:r>
      <w:r>
        <w:t>64</w:t>
      </w:r>
      <w:r w:rsidR="00E02F1D">
        <w:t xml:space="preserve">- and </w:t>
      </w:r>
      <w:r>
        <w:t>96</w:t>
      </w:r>
      <w:r w:rsidR="00E02F1D">
        <w:t>-byte blocks on the Squash benchmark test data on a 2 GHz quad-core processor. Performance is percent compression and MB per second.</w:t>
      </w:r>
      <w:r>
        <w:t xml:space="preserve"> </w:t>
      </w:r>
      <w:r w:rsidR="00BE41B8">
        <w:t>Processing of 96 values involves compression of the first 64 bytes followed by compression of the final 32 bytes. The compression achieved is approximately half the sum of the compression of 32- and 64-byte blocks.</w:t>
      </w:r>
    </w:p>
    <w:p w:rsidR="00D36AED" w:rsidRDefault="00D36AED" w:rsidP="004D3916">
      <w:pPr>
        <w:rPr>
          <w:b/>
          <w:bCs/>
          <w:color w:val="FFFFFF" w:themeColor="background1"/>
        </w:rPr>
      </w:pPr>
    </w:p>
    <w:p w:rsidR="00D36AED" w:rsidRDefault="00167D7B" w:rsidP="00167D7B">
      <w:pPr>
        <w:pStyle w:val="Caption"/>
        <w:rPr>
          <w:b/>
          <w:bCs/>
          <w:color w:val="FFFFFF" w:themeColor="background1"/>
        </w:rPr>
      </w:pPr>
      <w:bookmarkStart w:id="4" w:name="_Ref93913148"/>
      <w:r>
        <w:t xml:space="preserve">Table </w:t>
      </w:r>
      <w:fldSimple w:instr=" SEQ Table \* ARABIC ">
        <w:r w:rsidR="00E34798">
          <w:rPr>
            <w:noProof/>
          </w:rPr>
          <w:t>4</w:t>
        </w:r>
      </w:fldSimple>
      <w:bookmarkEnd w:id="4"/>
      <w:r>
        <w:t xml:space="preserve">: Performance Data for td512 </w:t>
      </w:r>
      <w:r w:rsidR="00052AC5">
        <w:t xml:space="preserve">v2.1.1 </w:t>
      </w:r>
      <w:r>
        <w:t>on 32-, 64- and 96-byte Blocks Run on the Squash Benchmark Test Data</w:t>
      </w:r>
    </w:p>
    <w:tbl>
      <w:tblPr>
        <w:tblStyle w:val="GridTable4-Accent1"/>
        <w:tblW w:w="0" w:type="auto"/>
        <w:tblLook w:val="04A0" w:firstRow="1" w:lastRow="0" w:firstColumn="1" w:lastColumn="0" w:noHBand="0" w:noVBand="1"/>
      </w:tblPr>
      <w:tblGrid>
        <w:gridCol w:w="1533"/>
        <w:gridCol w:w="666"/>
        <w:gridCol w:w="1216"/>
        <w:gridCol w:w="1216"/>
        <w:gridCol w:w="666"/>
        <w:gridCol w:w="1129"/>
        <w:gridCol w:w="1316"/>
        <w:gridCol w:w="666"/>
        <w:gridCol w:w="1129"/>
        <w:gridCol w:w="1316"/>
      </w:tblGrid>
      <w:tr w:rsidR="00365AE4" w:rsidRPr="00365AE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Filename</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32</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64</w:t>
            </w:r>
            <w:r w:rsidR="00BD742E">
              <w:rPr>
                <w:sz w:val="20"/>
                <w:szCs w:val="20"/>
              </w:rPr>
              <w:t xml:space="preserve"> Decomp.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Comp.</w:t>
            </w:r>
          </w:p>
        </w:tc>
        <w:tc>
          <w:tcPr>
            <w:tcW w:w="0" w:type="auto"/>
          </w:tcPr>
          <w:p w:rsidR="00365AE4" w:rsidRPr="00365AE4" w:rsidRDefault="00365AE4" w:rsidP="00365AE4">
            <w:pPr>
              <w:cnfStyle w:val="100000000000" w:firstRow="1" w:lastRow="0" w:firstColumn="0" w:lastColumn="0" w:oddVBand="0" w:evenVBand="0" w:oddHBand="0" w:evenHBand="0" w:firstRowFirstColumn="0" w:firstRowLastColumn="0" w:lastRowFirstColumn="0" w:lastRowLastColumn="0"/>
              <w:rPr>
                <w:sz w:val="20"/>
                <w:szCs w:val="20"/>
              </w:rPr>
            </w:pPr>
            <w:r w:rsidRPr="00365AE4">
              <w:rPr>
                <w:sz w:val="20"/>
                <w:szCs w:val="20"/>
              </w:rPr>
              <w:t>96</w:t>
            </w:r>
            <w:r w:rsidR="00BD742E">
              <w:rPr>
                <w:sz w:val="20"/>
                <w:szCs w:val="20"/>
              </w:rPr>
              <w:t xml:space="preserve"> Decomp.</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alice29.txt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30.54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176847680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148815072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34.31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174014864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149253200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33.09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165674288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152393776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asyoulik.txt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163419056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160898464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168251344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154541968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28.99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170080160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156669600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cp.html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174489360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198411296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195261904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179583952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19.87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173260560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161861856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dickens</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172566128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148225728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162204544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142189760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34.01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158723760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145575184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fields.c</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19.70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359677440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293421056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26.66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384482752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271951232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327941184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247777776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fireworks.jpeg</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-3.09</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1043160960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5595136512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932522688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961664064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10257750016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geo.protodata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230715952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1151339776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238128512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1185880064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221246272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1058821440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grammar.lsp</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19.65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265785712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23.92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372100000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248066672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232562496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kennedy.xls</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27.46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316357600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703857856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47.37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222406912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388143232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40.76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236234000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422199264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lcet10.txt</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31.43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172356224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153619152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34.98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178558160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154621008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33.83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168477696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152412144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mozilla</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11.85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224500576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830409408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19.39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212513712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524042912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16.86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184447360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581859200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mr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42.47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343599296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1160042368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220924944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647439232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45.32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256299520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698854976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nci</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35.14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228088688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541490240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47.27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127943520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245902864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43.26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143883312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288882752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ooffice</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172349616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923198080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158133712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474852736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160355312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543912256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osdb</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2.43</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161275472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925631808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0.57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218271776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3972305664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1.19</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177624272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1884822272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paper-100k.pdf</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4.02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512000000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1575384576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553513536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5.11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487619040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1706666752</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plrabn12.txt</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167138736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150159248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35.35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161103648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145489424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157009120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152874688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ptt5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70.52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301714272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1204732416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72.64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260515728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1032627776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71.91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282452384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981292480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reymont</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88742512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370400320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96796928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162491168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16.30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84056744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169190752</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samba</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20.62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150385936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237819744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152185616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193494768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24.41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143949584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178381008</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sao</w:t>
            </w:r>
            <w:proofErr w:type="spellEnd"/>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913918656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5737297408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734002432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7960421376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-2.08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692905024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8250220544</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sum</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22.67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147076928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626885248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29.50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138050528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316033056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26.95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126622520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367692320</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urls.10K</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121510376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190473968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130233168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174909568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15.42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107139784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174215136</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proofErr w:type="spellStart"/>
            <w:r w:rsidRPr="00365AE4">
              <w:rPr>
                <w:sz w:val="20"/>
                <w:szCs w:val="20"/>
              </w:rPr>
              <w:t>webster</w:t>
            </w:r>
            <w:proofErr w:type="spellEnd"/>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19.00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130613144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175077504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127334872</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149651504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22.46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128427888</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153494464</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x-ray</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19.95</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320945312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906045120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21.91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312979744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987788800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21.26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340180640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778453120</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xargs.1</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24.15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27.70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384272736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26.35</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352249984</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248647056</w:t>
            </w:r>
          </w:p>
        </w:tc>
      </w:tr>
      <w:tr w:rsidR="00365AE4" w:rsidRPr="00365AE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sz w:val="20"/>
                <w:szCs w:val="20"/>
              </w:rPr>
            </w:pPr>
            <w:r w:rsidRPr="00365AE4">
              <w:rPr>
                <w:sz w:val="20"/>
                <w:szCs w:val="20"/>
              </w:rPr>
              <w:t>xml</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13.41</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115304368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242306448</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26.27</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130102952</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173813296</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22.00</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115185104</w:t>
            </w:r>
          </w:p>
        </w:tc>
        <w:tc>
          <w:tcPr>
            <w:tcW w:w="0" w:type="auto"/>
          </w:tcPr>
          <w:p w:rsidR="00365AE4" w:rsidRPr="00365AE4" w:rsidRDefault="00365AE4" w:rsidP="00365AE4">
            <w:pPr>
              <w:cnfStyle w:val="000000100000" w:firstRow="0" w:lastRow="0" w:firstColumn="0" w:lastColumn="0" w:oddVBand="0" w:evenVBand="0" w:oddHBand="1" w:evenHBand="0" w:firstRowFirstColumn="0" w:firstRowLastColumn="0" w:lastRowFirstColumn="0" w:lastRowLastColumn="0"/>
              <w:rPr>
                <w:sz w:val="20"/>
                <w:szCs w:val="20"/>
              </w:rPr>
            </w:pPr>
            <w:r w:rsidRPr="00365AE4">
              <w:rPr>
                <w:sz w:val="20"/>
                <w:szCs w:val="20"/>
              </w:rPr>
              <w:t>169224048</w:t>
            </w:r>
          </w:p>
        </w:tc>
      </w:tr>
      <w:tr w:rsidR="00365AE4" w:rsidRPr="00365AE4" w:rsidTr="00BD742E">
        <w:tc>
          <w:tcPr>
            <w:cnfStyle w:val="001000000000" w:firstRow="0" w:lastRow="0" w:firstColumn="1" w:lastColumn="0" w:oddVBand="0" w:evenVBand="0" w:oddHBand="0" w:evenHBand="0" w:firstRowFirstColumn="0" w:firstRowLastColumn="0" w:lastRowFirstColumn="0" w:lastRowLastColumn="0"/>
            <w:tcW w:w="0" w:type="auto"/>
          </w:tcPr>
          <w:p w:rsidR="00365AE4" w:rsidRPr="00365AE4" w:rsidRDefault="00365AE4" w:rsidP="00365AE4">
            <w:pPr>
              <w:rPr>
                <w:b w:val="0"/>
                <w:bCs w:val="0"/>
                <w:sz w:val="20"/>
                <w:szCs w:val="20"/>
              </w:rPr>
            </w:pPr>
            <w:r w:rsidRPr="00365AE4">
              <w:rPr>
                <w:sz w:val="20"/>
                <w:szCs w:val="20"/>
              </w:rPr>
              <w:t>Block Size</w:t>
            </w:r>
          </w:p>
          <w:p w:rsidR="00365AE4" w:rsidRPr="00365AE4" w:rsidRDefault="00365AE4" w:rsidP="00365AE4">
            <w:pPr>
              <w:rPr>
                <w:sz w:val="20"/>
                <w:szCs w:val="20"/>
              </w:rPr>
            </w:pPr>
            <w:r w:rsidRPr="00365AE4">
              <w:rPr>
                <w:sz w:val="20"/>
                <w:szCs w:val="20"/>
              </w:rPr>
              <w:t>Performance</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19.87</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282707566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32</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920944873</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D36AED"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25.31</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264696712</w:t>
            </w:r>
          </w:p>
        </w:tc>
        <w:tc>
          <w:tcPr>
            <w:tcW w:w="0" w:type="auto"/>
          </w:tcPr>
          <w:p w:rsid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64</w:t>
            </w:r>
          </w:p>
          <w:p w:rsidR="00BD742E"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1194391076</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365AE4" w:rsidRDefault="00D36AED" w:rsidP="00365AE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23.50</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254147493</w:t>
            </w:r>
          </w:p>
        </w:tc>
        <w:tc>
          <w:tcPr>
            <w:tcW w:w="0" w:type="auto"/>
          </w:tcPr>
          <w:p w:rsidR="00365AE4" w:rsidRPr="00365AE4" w:rsidRDefault="00365AE4" w:rsidP="00365AE4">
            <w:pPr>
              <w:cnfStyle w:val="000000000000" w:firstRow="0" w:lastRow="0" w:firstColumn="0" w:lastColumn="0" w:oddVBand="0" w:evenVBand="0" w:oddHBand="0" w:evenHBand="0" w:firstRowFirstColumn="0" w:firstRowLastColumn="0" w:lastRowFirstColumn="0" w:lastRowLastColumn="0"/>
              <w:rPr>
                <w:sz w:val="20"/>
                <w:szCs w:val="20"/>
              </w:rPr>
            </w:pPr>
            <w:r w:rsidRPr="00365AE4">
              <w:rPr>
                <w:sz w:val="20"/>
                <w:szCs w:val="20"/>
              </w:rPr>
              <w:t>96</w:t>
            </w:r>
          </w:p>
          <w:p w:rsidR="00365AE4" w:rsidRPr="00BD742E" w:rsidRDefault="00BD742E" w:rsidP="00365AE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0"/>
                <w:szCs w:val="20"/>
              </w:rPr>
            </w:pPr>
            <w:r w:rsidRPr="00BD742E">
              <w:rPr>
                <w:rFonts w:ascii="Calibri" w:hAnsi="Calibri" w:cs="Calibri"/>
                <w:color w:val="000000"/>
                <w:sz w:val="20"/>
                <w:szCs w:val="20"/>
              </w:rPr>
              <w:t>1122841014</w:t>
            </w:r>
          </w:p>
        </w:tc>
      </w:tr>
    </w:tbl>
    <w:p w:rsidR="00C46005" w:rsidRDefault="00C46005" w:rsidP="004D3916">
      <w:pPr>
        <w:rPr>
          <w:b/>
          <w:bCs/>
          <w:color w:val="FFFFFF" w:themeColor="background1"/>
        </w:rPr>
        <w:sectPr w:rsidR="00C46005" w:rsidSect="004D3916">
          <w:pgSz w:w="15840" w:h="12240" w:orient="landscape"/>
          <w:pgMar w:top="1440" w:right="1440" w:bottom="1440" w:left="1440" w:header="720" w:footer="720" w:gutter="0"/>
          <w:cols w:space="720"/>
          <w:docGrid w:linePitch="360"/>
        </w:sectPr>
      </w:pPr>
    </w:p>
    <w:p w:rsidR="00365AE4" w:rsidRDefault="006F53CB" w:rsidP="004D3916">
      <w:pPr>
        <w:rPr>
          <w:b/>
          <w:bCs/>
          <w:color w:val="FFFFFF" w:themeColor="background1"/>
        </w:rPr>
      </w:pPr>
      <w:r>
        <w:rPr>
          <w:b/>
          <w:bCs/>
          <w:color w:val="FFFFFF" w:themeColor="background1"/>
        </w:rPr>
        <w:lastRenderedPageBreak/>
        <w:fldChar w:fldCharType="begin"/>
      </w:r>
      <w:r>
        <w:rPr>
          <w:b/>
          <w:bCs/>
          <w:color w:val="FFFFFF" w:themeColor="background1"/>
        </w:rPr>
        <w:instrText xml:space="preserve"> REF _Ref93913160 \h </w:instrText>
      </w:r>
      <w:r>
        <w:rPr>
          <w:b/>
          <w:bCs/>
          <w:color w:val="FFFFFF" w:themeColor="background1"/>
        </w:rPr>
      </w:r>
      <w:r>
        <w:rPr>
          <w:b/>
          <w:bCs/>
          <w:color w:val="FFFFFF" w:themeColor="background1"/>
        </w:rPr>
        <w:fldChar w:fldCharType="separate"/>
      </w:r>
      <w:r w:rsidR="00E34798">
        <w:t xml:space="preserve">Table </w:t>
      </w:r>
      <w:r w:rsidR="00E34798">
        <w:rPr>
          <w:noProof/>
        </w:rPr>
        <w:t>5</w:t>
      </w:r>
      <w:r>
        <w:rPr>
          <w:b/>
          <w:bCs/>
          <w:color w:val="FFFFFF" w:themeColor="background1"/>
        </w:rPr>
        <w:fldChar w:fldCharType="end"/>
      </w:r>
      <w:r>
        <w:rPr>
          <w:b/>
          <w:bCs/>
          <w:color w:val="FFFFFF" w:themeColor="background1"/>
        </w:rPr>
        <w:t xml:space="preserve"> </w:t>
      </w:r>
      <w:r>
        <w:t>shows performance data for td512</w:t>
      </w:r>
      <w:r w:rsidR="00E34798">
        <w:t xml:space="preserve"> v2.1.1</w:t>
      </w:r>
      <w:r>
        <w:t xml:space="preserve"> run iteratively with 8- and 16-byte blocks on the Squash benchmark test data on a 2 GHz quad-core processor. Performance is percent compression and MB per second. To get 8-byte blocks requires changing the value of </w:t>
      </w:r>
      <w:r w:rsidR="00C46005" w:rsidRPr="00C46005">
        <w:t xml:space="preserve">MIN_VALUES_TO_COMPRESS </w:t>
      </w:r>
      <w:r>
        <w:t>in td512.h to 8. The default value of 16 causes any number of values from 1 to 15 to be immediately copied to the output without compression.</w:t>
      </w:r>
    </w:p>
    <w:p w:rsidR="007E3E94" w:rsidRDefault="007E3E94" w:rsidP="004D3916">
      <w:pPr>
        <w:rPr>
          <w:b/>
          <w:bCs/>
          <w:color w:val="FFFFFF" w:themeColor="background1"/>
        </w:rPr>
      </w:pPr>
    </w:p>
    <w:p w:rsidR="007E3E94" w:rsidRDefault="007E3E94" w:rsidP="007E3E94">
      <w:pPr>
        <w:pStyle w:val="Caption"/>
      </w:pPr>
      <w:bookmarkStart w:id="5" w:name="_Ref93913160"/>
      <w:r>
        <w:t xml:space="preserve">Table </w:t>
      </w:r>
      <w:fldSimple w:instr=" SEQ Table \* ARABIC ">
        <w:r w:rsidR="00E34798">
          <w:rPr>
            <w:noProof/>
          </w:rPr>
          <w:t>5</w:t>
        </w:r>
      </w:fldSimple>
      <w:bookmarkEnd w:id="5"/>
      <w:r>
        <w:t xml:space="preserve">: </w:t>
      </w:r>
      <w:r w:rsidRPr="002C2AEB">
        <w:t xml:space="preserve">Performance Data for td512 </w:t>
      </w:r>
      <w:r w:rsidR="00052AC5">
        <w:t xml:space="preserve">v2.1.1 </w:t>
      </w:r>
      <w:r w:rsidRPr="002C2AEB">
        <w:t xml:space="preserve">on </w:t>
      </w:r>
      <w:r>
        <w:t>8</w:t>
      </w:r>
      <w:r w:rsidRPr="002C2AEB">
        <w:t xml:space="preserve">- and </w:t>
      </w:r>
      <w:r>
        <w:t>1</w:t>
      </w:r>
      <w:r w:rsidRPr="002C2AEB">
        <w:t xml:space="preserve">6-byte Blocks Run on the Squash Benchmark Test </w:t>
      </w:r>
      <w:r w:rsidR="00052AC5">
        <w:t>Data</w:t>
      </w:r>
    </w:p>
    <w:tbl>
      <w:tblPr>
        <w:tblStyle w:val="GridTable4-Accent1"/>
        <w:tblW w:w="0" w:type="auto"/>
        <w:tblLook w:val="04A0" w:firstRow="1" w:lastRow="0" w:firstColumn="1" w:lastColumn="0" w:noHBand="0" w:noVBand="1"/>
      </w:tblPr>
      <w:tblGrid>
        <w:gridCol w:w="1797"/>
        <w:gridCol w:w="836"/>
        <w:gridCol w:w="1311"/>
        <w:gridCol w:w="1416"/>
        <w:gridCol w:w="756"/>
        <w:gridCol w:w="1311"/>
        <w:gridCol w:w="1416"/>
      </w:tblGrid>
      <w:tr w:rsidR="007E3E94" w:rsidRPr="007E3E94" w:rsidTr="00BD74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Filename</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8</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c>
          <w:tcPr>
            <w:tcW w:w="0" w:type="auto"/>
          </w:tcPr>
          <w:p w:rsidR="007E3E94" w:rsidRPr="007E3E94" w:rsidRDefault="007E3E94" w:rsidP="00BD742E">
            <w:pPr>
              <w:cnfStyle w:val="100000000000" w:firstRow="1" w:lastRow="0" w:firstColumn="0" w:lastColumn="0" w:oddVBand="0" w:evenVBand="0" w:oddHBand="0" w:evenHBand="0" w:firstRowFirstColumn="0" w:firstRowLastColumn="0" w:lastRowFirstColumn="0" w:lastRowLastColumn="0"/>
            </w:pPr>
            <w:r w:rsidRPr="007E3E94">
              <w:t>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alice29.txt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165854960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151785440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22.90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166399344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151634112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asyoulik.txt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5.39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181156288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159463696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177811072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161521280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cp.html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203330576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243594064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227805552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225715600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dickens</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171824304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147447344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23.83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168206064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142665424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fields.c</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265476192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309722208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13.55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359677440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285897440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fireworks.jpeg</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-12.46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494349376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1578115456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-6.21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826127488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3419249920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geo.protodata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-10.11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358271904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750556992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472462176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1058821440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grammar.lsp</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286230784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12.74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310083328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265785712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kennedy.xls</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-5.27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366196288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827103552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395143520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858119936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lcet10.txt</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9.16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173689040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157357680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24.24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169279648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153453440</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mozilla</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365455968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762640768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5.82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393685696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876462720</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mr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17.08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324774080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698952960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380396192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1043273344</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nci</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270332864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342906944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310496032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540879232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ooffice</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341314400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1133417856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430886112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1549670528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osdb</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-11.18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264980416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819707776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256705024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967266112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paper-100k.pdf</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-5.81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416260160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1044897984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640000000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1347368448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plrabn12.txt</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8.07</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167837344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154442624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23.94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163453520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127611488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ptt5</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48.42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378477888</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734214592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63.79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349364192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1051672128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reymont</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257387056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1040540480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0.23</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203638224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922880128</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samba</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187365264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254504336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194799664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240193872</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sao</w:t>
            </w:r>
            <w:proofErr w:type="spellEnd"/>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-12.52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507235360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1464743168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-6.25</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778690432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2966030336</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sum</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0.31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303492064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570746240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14.67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267412592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616774208</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urls.10K</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-8.60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166529168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205288592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5.44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157171936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194000272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roofErr w:type="spellStart"/>
            <w:r w:rsidRPr="007E3E94">
              <w:t>webster</w:t>
            </w:r>
            <w:proofErr w:type="spellEnd"/>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-3.67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181384544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206613760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12.17</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171712192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187384816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x-ray</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-2.94</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311541472</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618873856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12.61</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370215808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855033792</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xargs.1</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281800000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264187504</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16.73</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325153856</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222473696</w:t>
            </w:r>
          </w:p>
        </w:tc>
      </w:tr>
      <w:tr w:rsidR="007E3E94" w:rsidRPr="007E3E94" w:rsidTr="00BD74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r w:rsidRPr="007E3E94">
              <w:t>xml</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-8.58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241835040</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359588288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5.98</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207012896</w:t>
            </w:r>
          </w:p>
        </w:tc>
        <w:tc>
          <w:tcPr>
            <w:tcW w:w="0" w:type="auto"/>
          </w:tcPr>
          <w:p w:rsidR="007E3E94" w:rsidRPr="007E3E94" w:rsidRDefault="007E3E94" w:rsidP="00BD742E">
            <w:pPr>
              <w:cnfStyle w:val="000000100000" w:firstRow="0" w:lastRow="0" w:firstColumn="0" w:lastColumn="0" w:oddVBand="0" w:evenVBand="0" w:oddHBand="1" w:evenHBand="0" w:firstRowFirstColumn="0" w:firstRowLastColumn="0" w:lastRowFirstColumn="0" w:lastRowLastColumn="0"/>
            </w:pPr>
            <w:r w:rsidRPr="007E3E94">
              <w:t>310916704</w:t>
            </w:r>
          </w:p>
        </w:tc>
      </w:tr>
      <w:tr w:rsidR="007E3E94" w:rsidRPr="007E3E94" w:rsidTr="00BD742E">
        <w:tc>
          <w:tcPr>
            <w:cnfStyle w:val="001000000000" w:firstRow="0" w:lastRow="0" w:firstColumn="1" w:lastColumn="0" w:oddVBand="0" w:evenVBand="0" w:oddHBand="0" w:evenHBand="0" w:firstRowFirstColumn="0" w:firstRowLastColumn="0" w:lastRowFirstColumn="0" w:lastRowLastColumn="0"/>
            <w:tcW w:w="0" w:type="auto"/>
          </w:tcPr>
          <w:p w:rsidR="007E3E94" w:rsidRPr="007E3E94" w:rsidRDefault="007E3E94" w:rsidP="00BD742E">
            <w:pPr>
              <w:rPr>
                <w:b w:val="0"/>
                <w:bCs w:val="0"/>
              </w:rPr>
            </w:pPr>
            <w:r w:rsidRPr="007E3E94">
              <w:t>Block Size</w:t>
            </w:r>
          </w:p>
          <w:p w:rsidR="007E3E94" w:rsidRPr="007E3E94" w:rsidRDefault="007E3E94" w:rsidP="00BD742E">
            <w:r w:rsidRPr="007E3E94">
              <w:t>Performance</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-0.10</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282754919</w:t>
            </w:r>
          </w:p>
        </w:tc>
        <w:tc>
          <w:tcPr>
            <w:tcW w:w="0" w:type="auto"/>
          </w:tcPr>
          <w:p w:rsid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8</w:t>
            </w:r>
          </w:p>
          <w:p w:rsidR="00845DBA"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567092500</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13.32</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328658889</w:t>
            </w:r>
          </w:p>
        </w:tc>
        <w:tc>
          <w:tcPr>
            <w:tcW w:w="0" w:type="auto"/>
          </w:tcPr>
          <w:p w:rsidR="007E3E94" w:rsidRPr="007E3E94" w:rsidRDefault="007E3E94" w:rsidP="00BD742E">
            <w:pPr>
              <w:cnfStyle w:val="000000000000" w:firstRow="0" w:lastRow="0" w:firstColumn="0" w:lastColumn="0" w:oddVBand="0" w:evenVBand="0" w:oddHBand="0" w:evenHBand="0" w:firstRowFirstColumn="0" w:firstRowLastColumn="0" w:lastRowFirstColumn="0" w:lastRowLastColumn="0"/>
            </w:pPr>
            <w:r w:rsidRPr="007E3E94">
              <w:t>16</w:t>
            </w:r>
          </w:p>
          <w:p w:rsidR="007E3E94" w:rsidRPr="00845DBA" w:rsidRDefault="00845DBA" w:rsidP="00BD742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768250227</w:t>
            </w:r>
          </w:p>
        </w:tc>
      </w:tr>
    </w:tbl>
    <w:p w:rsidR="008968B4" w:rsidRDefault="008968B4" w:rsidP="00C46005">
      <w:pPr>
        <w:tabs>
          <w:tab w:val="left" w:pos="1271"/>
        </w:tabs>
        <w:rPr>
          <w:sz w:val="2"/>
          <w:szCs w:val="2"/>
        </w:rPr>
      </w:pPr>
    </w:p>
    <w:p w:rsidR="00C34086" w:rsidRPr="006541DC" w:rsidRDefault="00C34086" w:rsidP="00C46005">
      <w:pPr>
        <w:tabs>
          <w:tab w:val="left" w:pos="1271"/>
        </w:tabs>
      </w:pPr>
    </w:p>
    <w:sectPr w:rsidR="00C34086" w:rsidRPr="006541DC" w:rsidSect="007E3E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BF8" w:rsidRDefault="00320BF8" w:rsidP="00C46005">
      <w:r>
        <w:separator/>
      </w:r>
    </w:p>
  </w:endnote>
  <w:endnote w:type="continuationSeparator" w:id="0">
    <w:p w:rsidR="00320BF8" w:rsidRDefault="00320BF8" w:rsidP="00C46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BF8" w:rsidRDefault="00320BF8" w:rsidP="00C46005">
      <w:r>
        <w:separator/>
      </w:r>
    </w:p>
  </w:footnote>
  <w:footnote w:type="continuationSeparator" w:id="0">
    <w:p w:rsidR="00320BF8" w:rsidRDefault="00320BF8" w:rsidP="00C460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0688E"/>
    <w:rsid w:val="00014472"/>
    <w:rsid w:val="0001544A"/>
    <w:rsid w:val="00015FA2"/>
    <w:rsid w:val="00025B88"/>
    <w:rsid w:val="00031815"/>
    <w:rsid w:val="00042E27"/>
    <w:rsid w:val="00042FE4"/>
    <w:rsid w:val="00052AC5"/>
    <w:rsid w:val="00057F90"/>
    <w:rsid w:val="00081708"/>
    <w:rsid w:val="000A0559"/>
    <w:rsid w:val="000A6FAF"/>
    <w:rsid w:val="000A7EBF"/>
    <w:rsid w:val="000B1BE9"/>
    <w:rsid w:val="000E003C"/>
    <w:rsid w:val="000E0ED7"/>
    <w:rsid w:val="000F15DC"/>
    <w:rsid w:val="000F709F"/>
    <w:rsid w:val="0010024F"/>
    <w:rsid w:val="00107E2F"/>
    <w:rsid w:val="00113A3E"/>
    <w:rsid w:val="00115971"/>
    <w:rsid w:val="0011642A"/>
    <w:rsid w:val="00124F80"/>
    <w:rsid w:val="00126742"/>
    <w:rsid w:val="001300B4"/>
    <w:rsid w:val="001303D4"/>
    <w:rsid w:val="001304F5"/>
    <w:rsid w:val="0014105A"/>
    <w:rsid w:val="0014491D"/>
    <w:rsid w:val="00145B59"/>
    <w:rsid w:val="001478EC"/>
    <w:rsid w:val="001557A5"/>
    <w:rsid w:val="001560AB"/>
    <w:rsid w:val="001619E5"/>
    <w:rsid w:val="00161C6C"/>
    <w:rsid w:val="00167D7B"/>
    <w:rsid w:val="001868DD"/>
    <w:rsid w:val="00187993"/>
    <w:rsid w:val="00193053"/>
    <w:rsid w:val="00195DBB"/>
    <w:rsid w:val="001B45F5"/>
    <w:rsid w:val="001B7A33"/>
    <w:rsid w:val="001C08E3"/>
    <w:rsid w:val="001D024C"/>
    <w:rsid w:val="001E4F58"/>
    <w:rsid w:val="00207E2C"/>
    <w:rsid w:val="00210636"/>
    <w:rsid w:val="00214C7B"/>
    <w:rsid w:val="00227CD3"/>
    <w:rsid w:val="002302A7"/>
    <w:rsid w:val="00230D8F"/>
    <w:rsid w:val="00234B9F"/>
    <w:rsid w:val="00236146"/>
    <w:rsid w:val="002474EF"/>
    <w:rsid w:val="0024785A"/>
    <w:rsid w:val="002564D7"/>
    <w:rsid w:val="002568BA"/>
    <w:rsid w:val="00262118"/>
    <w:rsid w:val="00263774"/>
    <w:rsid w:val="00267262"/>
    <w:rsid w:val="00271740"/>
    <w:rsid w:val="00273AAD"/>
    <w:rsid w:val="00273C4F"/>
    <w:rsid w:val="00276DED"/>
    <w:rsid w:val="00283487"/>
    <w:rsid w:val="0028680A"/>
    <w:rsid w:val="0029113D"/>
    <w:rsid w:val="00296FEA"/>
    <w:rsid w:val="00297C47"/>
    <w:rsid w:val="002A1C88"/>
    <w:rsid w:val="002B5AD1"/>
    <w:rsid w:val="002B5D62"/>
    <w:rsid w:val="002C12F0"/>
    <w:rsid w:val="002C1F33"/>
    <w:rsid w:val="002C2755"/>
    <w:rsid w:val="002C3758"/>
    <w:rsid w:val="002E319C"/>
    <w:rsid w:val="002E4F34"/>
    <w:rsid w:val="002E577E"/>
    <w:rsid w:val="002F38E4"/>
    <w:rsid w:val="002F3B0C"/>
    <w:rsid w:val="002F4E4C"/>
    <w:rsid w:val="003052C0"/>
    <w:rsid w:val="00320BF8"/>
    <w:rsid w:val="00323773"/>
    <w:rsid w:val="00325629"/>
    <w:rsid w:val="0033201A"/>
    <w:rsid w:val="00332448"/>
    <w:rsid w:val="00334F95"/>
    <w:rsid w:val="00335A81"/>
    <w:rsid w:val="00336515"/>
    <w:rsid w:val="00337BF5"/>
    <w:rsid w:val="00340A19"/>
    <w:rsid w:val="003503F1"/>
    <w:rsid w:val="00354E50"/>
    <w:rsid w:val="00357196"/>
    <w:rsid w:val="00365548"/>
    <w:rsid w:val="0036579A"/>
    <w:rsid w:val="00365AE4"/>
    <w:rsid w:val="0036651C"/>
    <w:rsid w:val="0036727E"/>
    <w:rsid w:val="00380196"/>
    <w:rsid w:val="003806F6"/>
    <w:rsid w:val="00380990"/>
    <w:rsid w:val="00380C5C"/>
    <w:rsid w:val="00387BE2"/>
    <w:rsid w:val="00390290"/>
    <w:rsid w:val="0039442F"/>
    <w:rsid w:val="0039692C"/>
    <w:rsid w:val="003A7357"/>
    <w:rsid w:val="003B0380"/>
    <w:rsid w:val="003B1A22"/>
    <w:rsid w:val="003B4B76"/>
    <w:rsid w:val="003C2F43"/>
    <w:rsid w:val="003C6B43"/>
    <w:rsid w:val="003D0922"/>
    <w:rsid w:val="003D3963"/>
    <w:rsid w:val="003D3DE3"/>
    <w:rsid w:val="003F1AD4"/>
    <w:rsid w:val="003F21BB"/>
    <w:rsid w:val="003F7180"/>
    <w:rsid w:val="004000C5"/>
    <w:rsid w:val="00415F51"/>
    <w:rsid w:val="004172E9"/>
    <w:rsid w:val="00423A61"/>
    <w:rsid w:val="00431059"/>
    <w:rsid w:val="00433834"/>
    <w:rsid w:val="0044210E"/>
    <w:rsid w:val="004520B8"/>
    <w:rsid w:val="00452CD4"/>
    <w:rsid w:val="00457F31"/>
    <w:rsid w:val="00461010"/>
    <w:rsid w:val="00466203"/>
    <w:rsid w:val="0046773D"/>
    <w:rsid w:val="00474AAF"/>
    <w:rsid w:val="004758A3"/>
    <w:rsid w:val="00496E6D"/>
    <w:rsid w:val="004A27FE"/>
    <w:rsid w:val="004A2AC0"/>
    <w:rsid w:val="004A4FD6"/>
    <w:rsid w:val="004B1B19"/>
    <w:rsid w:val="004B317B"/>
    <w:rsid w:val="004B61B2"/>
    <w:rsid w:val="004D0F50"/>
    <w:rsid w:val="004D3916"/>
    <w:rsid w:val="004E2256"/>
    <w:rsid w:val="004F055E"/>
    <w:rsid w:val="004F3E16"/>
    <w:rsid w:val="004F6C57"/>
    <w:rsid w:val="004F74EB"/>
    <w:rsid w:val="00511E03"/>
    <w:rsid w:val="0051372B"/>
    <w:rsid w:val="00513F3D"/>
    <w:rsid w:val="00522326"/>
    <w:rsid w:val="0053487C"/>
    <w:rsid w:val="00545D02"/>
    <w:rsid w:val="005506D1"/>
    <w:rsid w:val="00551A67"/>
    <w:rsid w:val="00557249"/>
    <w:rsid w:val="00560B1A"/>
    <w:rsid w:val="00560B22"/>
    <w:rsid w:val="00562CB6"/>
    <w:rsid w:val="00570192"/>
    <w:rsid w:val="00570CC5"/>
    <w:rsid w:val="005744FB"/>
    <w:rsid w:val="00586AFC"/>
    <w:rsid w:val="005A1A7C"/>
    <w:rsid w:val="005B1459"/>
    <w:rsid w:val="005B3D79"/>
    <w:rsid w:val="005C6DF9"/>
    <w:rsid w:val="005D240C"/>
    <w:rsid w:val="005D3213"/>
    <w:rsid w:val="005D7AF3"/>
    <w:rsid w:val="005D7C14"/>
    <w:rsid w:val="005E4864"/>
    <w:rsid w:val="005F755F"/>
    <w:rsid w:val="00600C31"/>
    <w:rsid w:val="006211E3"/>
    <w:rsid w:val="00623C11"/>
    <w:rsid w:val="00624ADA"/>
    <w:rsid w:val="00642EC8"/>
    <w:rsid w:val="00644D95"/>
    <w:rsid w:val="00647679"/>
    <w:rsid w:val="006541DC"/>
    <w:rsid w:val="006554FD"/>
    <w:rsid w:val="00656382"/>
    <w:rsid w:val="00657C82"/>
    <w:rsid w:val="00662A22"/>
    <w:rsid w:val="00662DD5"/>
    <w:rsid w:val="00665004"/>
    <w:rsid w:val="00665E53"/>
    <w:rsid w:val="00671453"/>
    <w:rsid w:val="00691D9D"/>
    <w:rsid w:val="00693465"/>
    <w:rsid w:val="006A0CF1"/>
    <w:rsid w:val="006A0E01"/>
    <w:rsid w:val="006B111F"/>
    <w:rsid w:val="006B126C"/>
    <w:rsid w:val="006B290C"/>
    <w:rsid w:val="006B50DA"/>
    <w:rsid w:val="006B53BA"/>
    <w:rsid w:val="006C55F7"/>
    <w:rsid w:val="006E0416"/>
    <w:rsid w:val="006E122D"/>
    <w:rsid w:val="006E1435"/>
    <w:rsid w:val="006E3677"/>
    <w:rsid w:val="006E3D82"/>
    <w:rsid w:val="006E6386"/>
    <w:rsid w:val="006F1CAA"/>
    <w:rsid w:val="006F53CB"/>
    <w:rsid w:val="00703EA7"/>
    <w:rsid w:val="00711473"/>
    <w:rsid w:val="007129D6"/>
    <w:rsid w:val="00717E2D"/>
    <w:rsid w:val="00723E50"/>
    <w:rsid w:val="00751D0F"/>
    <w:rsid w:val="007525DE"/>
    <w:rsid w:val="00763BC7"/>
    <w:rsid w:val="00764B4D"/>
    <w:rsid w:val="00765887"/>
    <w:rsid w:val="007662E2"/>
    <w:rsid w:val="007769A7"/>
    <w:rsid w:val="0078161A"/>
    <w:rsid w:val="00796EC9"/>
    <w:rsid w:val="007A373D"/>
    <w:rsid w:val="007B0054"/>
    <w:rsid w:val="007C45CE"/>
    <w:rsid w:val="007D43FB"/>
    <w:rsid w:val="007D5A31"/>
    <w:rsid w:val="007D7B1D"/>
    <w:rsid w:val="007E0DBC"/>
    <w:rsid w:val="007E10C6"/>
    <w:rsid w:val="007E3E94"/>
    <w:rsid w:val="007F168D"/>
    <w:rsid w:val="007F1F8E"/>
    <w:rsid w:val="007F39E6"/>
    <w:rsid w:val="008002BF"/>
    <w:rsid w:val="00812D72"/>
    <w:rsid w:val="00813B57"/>
    <w:rsid w:val="00816C3A"/>
    <w:rsid w:val="00836965"/>
    <w:rsid w:val="00845DBA"/>
    <w:rsid w:val="00846DB8"/>
    <w:rsid w:val="008524A0"/>
    <w:rsid w:val="00854646"/>
    <w:rsid w:val="00857379"/>
    <w:rsid w:val="008576DB"/>
    <w:rsid w:val="0086033A"/>
    <w:rsid w:val="0087358E"/>
    <w:rsid w:val="00876F28"/>
    <w:rsid w:val="00880016"/>
    <w:rsid w:val="00880087"/>
    <w:rsid w:val="00883A9E"/>
    <w:rsid w:val="00886C48"/>
    <w:rsid w:val="00890C12"/>
    <w:rsid w:val="00894852"/>
    <w:rsid w:val="008968B4"/>
    <w:rsid w:val="00896DA9"/>
    <w:rsid w:val="008A0ACF"/>
    <w:rsid w:val="008A154D"/>
    <w:rsid w:val="008A502D"/>
    <w:rsid w:val="008B67A1"/>
    <w:rsid w:val="008B7102"/>
    <w:rsid w:val="008C0C9F"/>
    <w:rsid w:val="008C16F3"/>
    <w:rsid w:val="008C2E5F"/>
    <w:rsid w:val="008C74DB"/>
    <w:rsid w:val="008C758F"/>
    <w:rsid w:val="008D0D99"/>
    <w:rsid w:val="008D528F"/>
    <w:rsid w:val="008E1443"/>
    <w:rsid w:val="008F1872"/>
    <w:rsid w:val="008F41A5"/>
    <w:rsid w:val="009018F6"/>
    <w:rsid w:val="00905E3E"/>
    <w:rsid w:val="00911F52"/>
    <w:rsid w:val="00912E0D"/>
    <w:rsid w:val="00921571"/>
    <w:rsid w:val="0092176A"/>
    <w:rsid w:val="00923788"/>
    <w:rsid w:val="009244C7"/>
    <w:rsid w:val="00924E09"/>
    <w:rsid w:val="00926A2D"/>
    <w:rsid w:val="00943A95"/>
    <w:rsid w:val="009520AA"/>
    <w:rsid w:val="0097283A"/>
    <w:rsid w:val="00975474"/>
    <w:rsid w:val="009812FF"/>
    <w:rsid w:val="00981AD4"/>
    <w:rsid w:val="009856FE"/>
    <w:rsid w:val="00994E93"/>
    <w:rsid w:val="009975B3"/>
    <w:rsid w:val="009A46EC"/>
    <w:rsid w:val="009B500D"/>
    <w:rsid w:val="009C2DCA"/>
    <w:rsid w:val="009C4F9B"/>
    <w:rsid w:val="009D7979"/>
    <w:rsid w:val="009E44C6"/>
    <w:rsid w:val="009E6912"/>
    <w:rsid w:val="009F1AF0"/>
    <w:rsid w:val="009F2FAB"/>
    <w:rsid w:val="009F3D60"/>
    <w:rsid w:val="009F3EFF"/>
    <w:rsid w:val="00A05B0D"/>
    <w:rsid w:val="00A071DC"/>
    <w:rsid w:val="00A10CEE"/>
    <w:rsid w:val="00A11516"/>
    <w:rsid w:val="00A15C32"/>
    <w:rsid w:val="00A172FE"/>
    <w:rsid w:val="00A22627"/>
    <w:rsid w:val="00A25DB2"/>
    <w:rsid w:val="00A30538"/>
    <w:rsid w:val="00A327E2"/>
    <w:rsid w:val="00A36F61"/>
    <w:rsid w:val="00A53EB5"/>
    <w:rsid w:val="00A56065"/>
    <w:rsid w:val="00A66497"/>
    <w:rsid w:val="00A70AD6"/>
    <w:rsid w:val="00A764B9"/>
    <w:rsid w:val="00A767F0"/>
    <w:rsid w:val="00A84C69"/>
    <w:rsid w:val="00A874B8"/>
    <w:rsid w:val="00A94402"/>
    <w:rsid w:val="00AA6CDB"/>
    <w:rsid w:val="00AB1EB5"/>
    <w:rsid w:val="00AB2206"/>
    <w:rsid w:val="00AB7257"/>
    <w:rsid w:val="00AC07A5"/>
    <w:rsid w:val="00AC51C6"/>
    <w:rsid w:val="00AD2D51"/>
    <w:rsid w:val="00AD3126"/>
    <w:rsid w:val="00AD569D"/>
    <w:rsid w:val="00AD772F"/>
    <w:rsid w:val="00AE20E4"/>
    <w:rsid w:val="00AF38FD"/>
    <w:rsid w:val="00AF5756"/>
    <w:rsid w:val="00AF6A7D"/>
    <w:rsid w:val="00B07902"/>
    <w:rsid w:val="00B07DFA"/>
    <w:rsid w:val="00B1038B"/>
    <w:rsid w:val="00B21A49"/>
    <w:rsid w:val="00B272A3"/>
    <w:rsid w:val="00B36C39"/>
    <w:rsid w:val="00B41D18"/>
    <w:rsid w:val="00B46131"/>
    <w:rsid w:val="00B4621F"/>
    <w:rsid w:val="00B75B28"/>
    <w:rsid w:val="00B761E3"/>
    <w:rsid w:val="00B92A25"/>
    <w:rsid w:val="00B92B05"/>
    <w:rsid w:val="00B97E45"/>
    <w:rsid w:val="00BA3570"/>
    <w:rsid w:val="00BB18C8"/>
    <w:rsid w:val="00BB2EEC"/>
    <w:rsid w:val="00BB36AD"/>
    <w:rsid w:val="00BC09CE"/>
    <w:rsid w:val="00BC14F9"/>
    <w:rsid w:val="00BD0701"/>
    <w:rsid w:val="00BD5E2D"/>
    <w:rsid w:val="00BD6181"/>
    <w:rsid w:val="00BD742E"/>
    <w:rsid w:val="00BE0961"/>
    <w:rsid w:val="00BE41B8"/>
    <w:rsid w:val="00BE614B"/>
    <w:rsid w:val="00BE62C7"/>
    <w:rsid w:val="00BF21AB"/>
    <w:rsid w:val="00C0102A"/>
    <w:rsid w:val="00C04B4C"/>
    <w:rsid w:val="00C05F46"/>
    <w:rsid w:val="00C12A39"/>
    <w:rsid w:val="00C15174"/>
    <w:rsid w:val="00C16121"/>
    <w:rsid w:val="00C17755"/>
    <w:rsid w:val="00C240FD"/>
    <w:rsid w:val="00C27278"/>
    <w:rsid w:val="00C34086"/>
    <w:rsid w:val="00C34629"/>
    <w:rsid w:val="00C37954"/>
    <w:rsid w:val="00C37CA2"/>
    <w:rsid w:val="00C41F5A"/>
    <w:rsid w:val="00C42543"/>
    <w:rsid w:val="00C4547B"/>
    <w:rsid w:val="00C46005"/>
    <w:rsid w:val="00C503D5"/>
    <w:rsid w:val="00C53888"/>
    <w:rsid w:val="00C57CB6"/>
    <w:rsid w:val="00C6196A"/>
    <w:rsid w:val="00C65074"/>
    <w:rsid w:val="00C728C3"/>
    <w:rsid w:val="00C73299"/>
    <w:rsid w:val="00C73606"/>
    <w:rsid w:val="00C73DF6"/>
    <w:rsid w:val="00C77CD8"/>
    <w:rsid w:val="00C820D0"/>
    <w:rsid w:val="00C82C67"/>
    <w:rsid w:val="00C85A48"/>
    <w:rsid w:val="00C94D7F"/>
    <w:rsid w:val="00CA23BC"/>
    <w:rsid w:val="00CB18C1"/>
    <w:rsid w:val="00CB2A84"/>
    <w:rsid w:val="00CC3D14"/>
    <w:rsid w:val="00CC54F0"/>
    <w:rsid w:val="00CC6916"/>
    <w:rsid w:val="00CD21A1"/>
    <w:rsid w:val="00CD2443"/>
    <w:rsid w:val="00CE1483"/>
    <w:rsid w:val="00CE1941"/>
    <w:rsid w:val="00CE3218"/>
    <w:rsid w:val="00CE5085"/>
    <w:rsid w:val="00CE76A0"/>
    <w:rsid w:val="00CF190D"/>
    <w:rsid w:val="00D03AF6"/>
    <w:rsid w:val="00D1110B"/>
    <w:rsid w:val="00D15D90"/>
    <w:rsid w:val="00D2104E"/>
    <w:rsid w:val="00D23363"/>
    <w:rsid w:val="00D24262"/>
    <w:rsid w:val="00D307B0"/>
    <w:rsid w:val="00D36AED"/>
    <w:rsid w:val="00D36CA2"/>
    <w:rsid w:val="00D40A94"/>
    <w:rsid w:val="00D40D59"/>
    <w:rsid w:val="00D418BE"/>
    <w:rsid w:val="00D4347E"/>
    <w:rsid w:val="00D43B8A"/>
    <w:rsid w:val="00D51D1A"/>
    <w:rsid w:val="00D60F1A"/>
    <w:rsid w:val="00D86FD0"/>
    <w:rsid w:val="00D91BA1"/>
    <w:rsid w:val="00D94EFE"/>
    <w:rsid w:val="00D95290"/>
    <w:rsid w:val="00D97F97"/>
    <w:rsid w:val="00DA1C5F"/>
    <w:rsid w:val="00DA3223"/>
    <w:rsid w:val="00DC2323"/>
    <w:rsid w:val="00DE7929"/>
    <w:rsid w:val="00E02F1D"/>
    <w:rsid w:val="00E058AC"/>
    <w:rsid w:val="00E05A58"/>
    <w:rsid w:val="00E05B01"/>
    <w:rsid w:val="00E12328"/>
    <w:rsid w:val="00E20266"/>
    <w:rsid w:val="00E2670B"/>
    <w:rsid w:val="00E30D2A"/>
    <w:rsid w:val="00E34714"/>
    <w:rsid w:val="00E34798"/>
    <w:rsid w:val="00E35E11"/>
    <w:rsid w:val="00E3650B"/>
    <w:rsid w:val="00E369BF"/>
    <w:rsid w:val="00E454F5"/>
    <w:rsid w:val="00E46B52"/>
    <w:rsid w:val="00E61D0F"/>
    <w:rsid w:val="00E638A5"/>
    <w:rsid w:val="00E64797"/>
    <w:rsid w:val="00E66192"/>
    <w:rsid w:val="00E671DD"/>
    <w:rsid w:val="00E74DA6"/>
    <w:rsid w:val="00E874D7"/>
    <w:rsid w:val="00E87674"/>
    <w:rsid w:val="00E87875"/>
    <w:rsid w:val="00EA2808"/>
    <w:rsid w:val="00EA346E"/>
    <w:rsid w:val="00EA737C"/>
    <w:rsid w:val="00EC1093"/>
    <w:rsid w:val="00EC5F1A"/>
    <w:rsid w:val="00ED0681"/>
    <w:rsid w:val="00EE61A2"/>
    <w:rsid w:val="00EF2816"/>
    <w:rsid w:val="00F01831"/>
    <w:rsid w:val="00F05CC5"/>
    <w:rsid w:val="00F11377"/>
    <w:rsid w:val="00F14569"/>
    <w:rsid w:val="00F14D2A"/>
    <w:rsid w:val="00F16434"/>
    <w:rsid w:val="00F1793A"/>
    <w:rsid w:val="00F20C57"/>
    <w:rsid w:val="00F30F67"/>
    <w:rsid w:val="00F4133A"/>
    <w:rsid w:val="00F414FF"/>
    <w:rsid w:val="00F42B49"/>
    <w:rsid w:val="00F46956"/>
    <w:rsid w:val="00F50D94"/>
    <w:rsid w:val="00F515CE"/>
    <w:rsid w:val="00F553A9"/>
    <w:rsid w:val="00F70BB2"/>
    <w:rsid w:val="00F7243A"/>
    <w:rsid w:val="00F8094A"/>
    <w:rsid w:val="00F8218A"/>
    <w:rsid w:val="00F85764"/>
    <w:rsid w:val="00F870CD"/>
    <w:rsid w:val="00F9075C"/>
    <w:rsid w:val="00F966FC"/>
    <w:rsid w:val="00FA114F"/>
    <w:rsid w:val="00FA4C2B"/>
    <w:rsid w:val="00FA538A"/>
    <w:rsid w:val="00FB4420"/>
    <w:rsid w:val="00FB7D54"/>
    <w:rsid w:val="00FC096E"/>
    <w:rsid w:val="00FC3404"/>
    <w:rsid w:val="00FC4423"/>
    <w:rsid w:val="00FE008A"/>
    <w:rsid w:val="00FE036C"/>
    <w:rsid w:val="00FE40F3"/>
    <w:rsid w:val="00FE5B6A"/>
    <w:rsid w:val="00FE6548"/>
    <w:rsid w:val="00FE72DA"/>
    <w:rsid w:val="00FF0B22"/>
    <w:rsid w:val="00FF16E1"/>
    <w:rsid w:val="00FF3EAC"/>
    <w:rsid w:val="00FF7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DAE40"/>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240C"/>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6005"/>
    <w:pPr>
      <w:tabs>
        <w:tab w:val="center" w:pos="4680"/>
        <w:tab w:val="right" w:pos="9360"/>
      </w:tabs>
    </w:pPr>
  </w:style>
  <w:style w:type="character" w:customStyle="1" w:styleId="HeaderChar">
    <w:name w:val="Header Char"/>
    <w:basedOn w:val="DefaultParagraphFont"/>
    <w:link w:val="Header"/>
    <w:uiPriority w:val="99"/>
    <w:rsid w:val="00C46005"/>
    <w:rPr>
      <w:rFonts w:ascii="Times New Roman" w:eastAsia="Times New Roman" w:hAnsi="Times New Roman" w:cs="Times New Roman"/>
    </w:rPr>
  </w:style>
  <w:style w:type="paragraph" w:styleId="Footer">
    <w:name w:val="footer"/>
    <w:basedOn w:val="Normal"/>
    <w:link w:val="FooterChar"/>
    <w:uiPriority w:val="99"/>
    <w:unhideWhenUsed/>
    <w:rsid w:val="00C46005"/>
    <w:pPr>
      <w:tabs>
        <w:tab w:val="center" w:pos="4680"/>
        <w:tab w:val="right" w:pos="9360"/>
      </w:tabs>
    </w:pPr>
  </w:style>
  <w:style w:type="character" w:customStyle="1" w:styleId="FooterChar">
    <w:name w:val="Footer Char"/>
    <w:basedOn w:val="DefaultParagraphFont"/>
    <w:link w:val="Footer"/>
    <w:uiPriority w:val="99"/>
    <w:rsid w:val="00C46005"/>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E61D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7149">
      <w:bodyDiv w:val="1"/>
      <w:marLeft w:val="0"/>
      <w:marRight w:val="0"/>
      <w:marTop w:val="0"/>
      <w:marBottom w:val="0"/>
      <w:divBdr>
        <w:top w:val="none" w:sz="0" w:space="0" w:color="auto"/>
        <w:left w:val="none" w:sz="0" w:space="0" w:color="auto"/>
        <w:bottom w:val="none" w:sz="0" w:space="0" w:color="auto"/>
        <w:right w:val="none" w:sz="0" w:space="0" w:color="auto"/>
      </w:divBdr>
    </w:div>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63721569">
      <w:bodyDiv w:val="1"/>
      <w:marLeft w:val="0"/>
      <w:marRight w:val="0"/>
      <w:marTop w:val="0"/>
      <w:marBottom w:val="0"/>
      <w:divBdr>
        <w:top w:val="none" w:sz="0" w:space="0" w:color="auto"/>
        <w:left w:val="none" w:sz="0" w:space="0" w:color="auto"/>
        <w:bottom w:val="none" w:sz="0" w:space="0" w:color="auto"/>
        <w:right w:val="none" w:sz="0" w:space="0" w:color="auto"/>
      </w:divBdr>
    </w:div>
    <w:div w:id="65298519">
      <w:bodyDiv w:val="1"/>
      <w:marLeft w:val="0"/>
      <w:marRight w:val="0"/>
      <w:marTop w:val="0"/>
      <w:marBottom w:val="0"/>
      <w:divBdr>
        <w:top w:val="none" w:sz="0" w:space="0" w:color="auto"/>
        <w:left w:val="none" w:sz="0" w:space="0" w:color="auto"/>
        <w:bottom w:val="none" w:sz="0" w:space="0" w:color="auto"/>
        <w:right w:val="none" w:sz="0" w:space="0" w:color="auto"/>
      </w:divBdr>
    </w:div>
    <w:div w:id="80566600">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137189947">
      <w:bodyDiv w:val="1"/>
      <w:marLeft w:val="0"/>
      <w:marRight w:val="0"/>
      <w:marTop w:val="0"/>
      <w:marBottom w:val="0"/>
      <w:divBdr>
        <w:top w:val="none" w:sz="0" w:space="0" w:color="auto"/>
        <w:left w:val="none" w:sz="0" w:space="0" w:color="auto"/>
        <w:bottom w:val="none" w:sz="0" w:space="0" w:color="auto"/>
        <w:right w:val="none" w:sz="0" w:space="0" w:color="auto"/>
      </w:divBdr>
    </w:div>
    <w:div w:id="160507249">
      <w:bodyDiv w:val="1"/>
      <w:marLeft w:val="0"/>
      <w:marRight w:val="0"/>
      <w:marTop w:val="0"/>
      <w:marBottom w:val="0"/>
      <w:divBdr>
        <w:top w:val="none" w:sz="0" w:space="0" w:color="auto"/>
        <w:left w:val="none" w:sz="0" w:space="0" w:color="auto"/>
        <w:bottom w:val="none" w:sz="0" w:space="0" w:color="auto"/>
        <w:right w:val="none" w:sz="0" w:space="0" w:color="auto"/>
      </w:divBdr>
    </w:div>
    <w:div w:id="184556970">
      <w:bodyDiv w:val="1"/>
      <w:marLeft w:val="0"/>
      <w:marRight w:val="0"/>
      <w:marTop w:val="0"/>
      <w:marBottom w:val="0"/>
      <w:divBdr>
        <w:top w:val="none" w:sz="0" w:space="0" w:color="auto"/>
        <w:left w:val="none" w:sz="0" w:space="0" w:color="auto"/>
        <w:bottom w:val="none" w:sz="0" w:space="0" w:color="auto"/>
        <w:right w:val="none" w:sz="0" w:space="0" w:color="auto"/>
      </w:divBdr>
    </w:div>
    <w:div w:id="197939996">
      <w:bodyDiv w:val="1"/>
      <w:marLeft w:val="0"/>
      <w:marRight w:val="0"/>
      <w:marTop w:val="0"/>
      <w:marBottom w:val="0"/>
      <w:divBdr>
        <w:top w:val="none" w:sz="0" w:space="0" w:color="auto"/>
        <w:left w:val="none" w:sz="0" w:space="0" w:color="auto"/>
        <w:bottom w:val="none" w:sz="0" w:space="0" w:color="auto"/>
        <w:right w:val="none" w:sz="0" w:space="0" w:color="auto"/>
      </w:divBdr>
    </w:div>
    <w:div w:id="202443689">
      <w:bodyDiv w:val="1"/>
      <w:marLeft w:val="0"/>
      <w:marRight w:val="0"/>
      <w:marTop w:val="0"/>
      <w:marBottom w:val="0"/>
      <w:divBdr>
        <w:top w:val="none" w:sz="0" w:space="0" w:color="auto"/>
        <w:left w:val="none" w:sz="0" w:space="0" w:color="auto"/>
        <w:bottom w:val="none" w:sz="0" w:space="0" w:color="auto"/>
        <w:right w:val="none" w:sz="0" w:space="0" w:color="auto"/>
      </w:divBdr>
    </w:div>
    <w:div w:id="228151400">
      <w:bodyDiv w:val="1"/>
      <w:marLeft w:val="0"/>
      <w:marRight w:val="0"/>
      <w:marTop w:val="0"/>
      <w:marBottom w:val="0"/>
      <w:divBdr>
        <w:top w:val="none" w:sz="0" w:space="0" w:color="auto"/>
        <w:left w:val="none" w:sz="0" w:space="0" w:color="auto"/>
        <w:bottom w:val="none" w:sz="0" w:space="0" w:color="auto"/>
        <w:right w:val="none" w:sz="0" w:space="0" w:color="auto"/>
      </w:divBdr>
    </w:div>
    <w:div w:id="276917014">
      <w:bodyDiv w:val="1"/>
      <w:marLeft w:val="0"/>
      <w:marRight w:val="0"/>
      <w:marTop w:val="0"/>
      <w:marBottom w:val="0"/>
      <w:divBdr>
        <w:top w:val="none" w:sz="0" w:space="0" w:color="auto"/>
        <w:left w:val="none" w:sz="0" w:space="0" w:color="auto"/>
        <w:bottom w:val="none" w:sz="0" w:space="0" w:color="auto"/>
        <w:right w:val="none" w:sz="0" w:space="0" w:color="auto"/>
      </w:divBdr>
    </w:div>
    <w:div w:id="287049715">
      <w:bodyDiv w:val="1"/>
      <w:marLeft w:val="0"/>
      <w:marRight w:val="0"/>
      <w:marTop w:val="0"/>
      <w:marBottom w:val="0"/>
      <w:divBdr>
        <w:top w:val="none" w:sz="0" w:space="0" w:color="auto"/>
        <w:left w:val="none" w:sz="0" w:space="0" w:color="auto"/>
        <w:bottom w:val="none" w:sz="0" w:space="0" w:color="auto"/>
        <w:right w:val="none" w:sz="0" w:space="0" w:color="auto"/>
      </w:divBdr>
    </w:div>
    <w:div w:id="352341600">
      <w:bodyDiv w:val="1"/>
      <w:marLeft w:val="0"/>
      <w:marRight w:val="0"/>
      <w:marTop w:val="0"/>
      <w:marBottom w:val="0"/>
      <w:divBdr>
        <w:top w:val="none" w:sz="0" w:space="0" w:color="auto"/>
        <w:left w:val="none" w:sz="0" w:space="0" w:color="auto"/>
        <w:bottom w:val="none" w:sz="0" w:space="0" w:color="auto"/>
        <w:right w:val="none" w:sz="0" w:space="0" w:color="auto"/>
      </w:divBdr>
    </w:div>
    <w:div w:id="397480116">
      <w:bodyDiv w:val="1"/>
      <w:marLeft w:val="0"/>
      <w:marRight w:val="0"/>
      <w:marTop w:val="0"/>
      <w:marBottom w:val="0"/>
      <w:divBdr>
        <w:top w:val="none" w:sz="0" w:space="0" w:color="auto"/>
        <w:left w:val="none" w:sz="0" w:space="0" w:color="auto"/>
        <w:bottom w:val="none" w:sz="0" w:space="0" w:color="auto"/>
        <w:right w:val="none" w:sz="0" w:space="0" w:color="auto"/>
      </w:divBdr>
    </w:div>
    <w:div w:id="421336828">
      <w:bodyDiv w:val="1"/>
      <w:marLeft w:val="0"/>
      <w:marRight w:val="0"/>
      <w:marTop w:val="0"/>
      <w:marBottom w:val="0"/>
      <w:divBdr>
        <w:top w:val="none" w:sz="0" w:space="0" w:color="auto"/>
        <w:left w:val="none" w:sz="0" w:space="0" w:color="auto"/>
        <w:bottom w:val="none" w:sz="0" w:space="0" w:color="auto"/>
        <w:right w:val="none" w:sz="0" w:space="0" w:color="auto"/>
      </w:divBdr>
    </w:div>
    <w:div w:id="465927636">
      <w:bodyDiv w:val="1"/>
      <w:marLeft w:val="0"/>
      <w:marRight w:val="0"/>
      <w:marTop w:val="0"/>
      <w:marBottom w:val="0"/>
      <w:divBdr>
        <w:top w:val="none" w:sz="0" w:space="0" w:color="auto"/>
        <w:left w:val="none" w:sz="0" w:space="0" w:color="auto"/>
        <w:bottom w:val="none" w:sz="0" w:space="0" w:color="auto"/>
        <w:right w:val="none" w:sz="0" w:space="0" w:color="auto"/>
      </w:divBdr>
    </w:div>
    <w:div w:id="474224124">
      <w:bodyDiv w:val="1"/>
      <w:marLeft w:val="0"/>
      <w:marRight w:val="0"/>
      <w:marTop w:val="0"/>
      <w:marBottom w:val="0"/>
      <w:divBdr>
        <w:top w:val="none" w:sz="0" w:space="0" w:color="auto"/>
        <w:left w:val="none" w:sz="0" w:space="0" w:color="auto"/>
        <w:bottom w:val="none" w:sz="0" w:space="0" w:color="auto"/>
        <w:right w:val="none" w:sz="0" w:space="0" w:color="auto"/>
      </w:divBdr>
    </w:div>
    <w:div w:id="553272245">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565073075">
      <w:bodyDiv w:val="1"/>
      <w:marLeft w:val="0"/>
      <w:marRight w:val="0"/>
      <w:marTop w:val="0"/>
      <w:marBottom w:val="0"/>
      <w:divBdr>
        <w:top w:val="none" w:sz="0" w:space="0" w:color="auto"/>
        <w:left w:val="none" w:sz="0" w:space="0" w:color="auto"/>
        <w:bottom w:val="none" w:sz="0" w:space="0" w:color="auto"/>
        <w:right w:val="none" w:sz="0" w:space="0" w:color="auto"/>
      </w:divBdr>
    </w:div>
    <w:div w:id="599948030">
      <w:bodyDiv w:val="1"/>
      <w:marLeft w:val="0"/>
      <w:marRight w:val="0"/>
      <w:marTop w:val="0"/>
      <w:marBottom w:val="0"/>
      <w:divBdr>
        <w:top w:val="none" w:sz="0" w:space="0" w:color="auto"/>
        <w:left w:val="none" w:sz="0" w:space="0" w:color="auto"/>
        <w:bottom w:val="none" w:sz="0" w:space="0" w:color="auto"/>
        <w:right w:val="none" w:sz="0" w:space="0" w:color="auto"/>
      </w:divBdr>
    </w:div>
    <w:div w:id="632638948">
      <w:bodyDiv w:val="1"/>
      <w:marLeft w:val="0"/>
      <w:marRight w:val="0"/>
      <w:marTop w:val="0"/>
      <w:marBottom w:val="0"/>
      <w:divBdr>
        <w:top w:val="none" w:sz="0" w:space="0" w:color="auto"/>
        <w:left w:val="none" w:sz="0" w:space="0" w:color="auto"/>
        <w:bottom w:val="none" w:sz="0" w:space="0" w:color="auto"/>
        <w:right w:val="none" w:sz="0" w:space="0" w:color="auto"/>
      </w:divBdr>
    </w:div>
    <w:div w:id="665481301">
      <w:bodyDiv w:val="1"/>
      <w:marLeft w:val="0"/>
      <w:marRight w:val="0"/>
      <w:marTop w:val="0"/>
      <w:marBottom w:val="0"/>
      <w:divBdr>
        <w:top w:val="none" w:sz="0" w:space="0" w:color="auto"/>
        <w:left w:val="none" w:sz="0" w:space="0" w:color="auto"/>
        <w:bottom w:val="none" w:sz="0" w:space="0" w:color="auto"/>
        <w:right w:val="none" w:sz="0" w:space="0" w:color="auto"/>
      </w:divBdr>
    </w:div>
    <w:div w:id="679699123">
      <w:bodyDiv w:val="1"/>
      <w:marLeft w:val="0"/>
      <w:marRight w:val="0"/>
      <w:marTop w:val="0"/>
      <w:marBottom w:val="0"/>
      <w:divBdr>
        <w:top w:val="none" w:sz="0" w:space="0" w:color="auto"/>
        <w:left w:val="none" w:sz="0" w:space="0" w:color="auto"/>
        <w:bottom w:val="none" w:sz="0" w:space="0" w:color="auto"/>
        <w:right w:val="none" w:sz="0" w:space="0" w:color="auto"/>
      </w:divBdr>
    </w:div>
    <w:div w:id="696858123">
      <w:bodyDiv w:val="1"/>
      <w:marLeft w:val="0"/>
      <w:marRight w:val="0"/>
      <w:marTop w:val="0"/>
      <w:marBottom w:val="0"/>
      <w:divBdr>
        <w:top w:val="none" w:sz="0" w:space="0" w:color="auto"/>
        <w:left w:val="none" w:sz="0" w:space="0" w:color="auto"/>
        <w:bottom w:val="none" w:sz="0" w:space="0" w:color="auto"/>
        <w:right w:val="none" w:sz="0" w:space="0" w:color="auto"/>
      </w:divBdr>
    </w:div>
    <w:div w:id="731005938">
      <w:bodyDiv w:val="1"/>
      <w:marLeft w:val="0"/>
      <w:marRight w:val="0"/>
      <w:marTop w:val="0"/>
      <w:marBottom w:val="0"/>
      <w:divBdr>
        <w:top w:val="none" w:sz="0" w:space="0" w:color="auto"/>
        <w:left w:val="none" w:sz="0" w:space="0" w:color="auto"/>
        <w:bottom w:val="none" w:sz="0" w:space="0" w:color="auto"/>
        <w:right w:val="none" w:sz="0" w:space="0" w:color="auto"/>
      </w:divBdr>
    </w:div>
    <w:div w:id="73173855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782580857">
      <w:bodyDiv w:val="1"/>
      <w:marLeft w:val="0"/>
      <w:marRight w:val="0"/>
      <w:marTop w:val="0"/>
      <w:marBottom w:val="0"/>
      <w:divBdr>
        <w:top w:val="none" w:sz="0" w:space="0" w:color="auto"/>
        <w:left w:val="none" w:sz="0" w:space="0" w:color="auto"/>
        <w:bottom w:val="none" w:sz="0" w:space="0" w:color="auto"/>
        <w:right w:val="none" w:sz="0" w:space="0" w:color="auto"/>
      </w:divBdr>
    </w:div>
    <w:div w:id="800534446">
      <w:bodyDiv w:val="1"/>
      <w:marLeft w:val="0"/>
      <w:marRight w:val="0"/>
      <w:marTop w:val="0"/>
      <w:marBottom w:val="0"/>
      <w:divBdr>
        <w:top w:val="none" w:sz="0" w:space="0" w:color="auto"/>
        <w:left w:val="none" w:sz="0" w:space="0" w:color="auto"/>
        <w:bottom w:val="none" w:sz="0" w:space="0" w:color="auto"/>
        <w:right w:val="none" w:sz="0" w:space="0" w:color="auto"/>
      </w:divBdr>
    </w:div>
    <w:div w:id="836650973">
      <w:bodyDiv w:val="1"/>
      <w:marLeft w:val="0"/>
      <w:marRight w:val="0"/>
      <w:marTop w:val="0"/>
      <w:marBottom w:val="0"/>
      <w:divBdr>
        <w:top w:val="none" w:sz="0" w:space="0" w:color="auto"/>
        <w:left w:val="none" w:sz="0" w:space="0" w:color="auto"/>
        <w:bottom w:val="none" w:sz="0" w:space="0" w:color="auto"/>
        <w:right w:val="none" w:sz="0" w:space="0" w:color="auto"/>
      </w:divBdr>
    </w:div>
    <w:div w:id="875240238">
      <w:bodyDiv w:val="1"/>
      <w:marLeft w:val="0"/>
      <w:marRight w:val="0"/>
      <w:marTop w:val="0"/>
      <w:marBottom w:val="0"/>
      <w:divBdr>
        <w:top w:val="none" w:sz="0" w:space="0" w:color="auto"/>
        <w:left w:val="none" w:sz="0" w:space="0" w:color="auto"/>
        <w:bottom w:val="none" w:sz="0" w:space="0" w:color="auto"/>
        <w:right w:val="none" w:sz="0" w:space="0" w:color="auto"/>
      </w:divBdr>
    </w:div>
    <w:div w:id="915438497">
      <w:bodyDiv w:val="1"/>
      <w:marLeft w:val="0"/>
      <w:marRight w:val="0"/>
      <w:marTop w:val="0"/>
      <w:marBottom w:val="0"/>
      <w:divBdr>
        <w:top w:val="none" w:sz="0" w:space="0" w:color="auto"/>
        <w:left w:val="none" w:sz="0" w:space="0" w:color="auto"/>
        <w:bottom w:val="none" w:sz="0" w:space="0" w:color="auto"/>
        <w:right w:val="none" w:sz="0" w:space="0" w:color="auto"/>
      </w:divBdr>
    </w:div>
    <w:div w:id="974219015">
      <w:bodyDiv w:val="1"/>
      <w:marLeft w:val="0"/>
      <w:marRight w:val="0"/>
      <w:marTop w:val="0"/>
      <w:marBottom w:val="0"/>
      <w:divBdr>
        <w:top w:val="none" w:sz="0" w:space="0" w:color="auto"/>
        <w:left w:val="none" w:sz="0" w:space="0" w:color="auto"/>
        <w:bottom w:val="none" w:sz="0" w:space="0" w:color="auto"/>
        <w:right w:val="none" w:sz="0" w:space="0" w:color="auto"/>
      </w:divBdr>
    </w:div>
    <w:div w:id="981806423">
      <w:bodyDiv w:val="1"/>
      <w:marLeft w:val="0"/>
      <w:marRight w:val="0"/>
      <w:marTop w:val="0"/>
      <w:marBottom w:val="0"/>
      <w:divBdr>
        <w:top w:val="none" w:sz="0" w:space="0" w:color="auto"/>
        <w:left w:val="none" w:sz="0" w:space="0" w:color="auto"/>
        <w:bottom w:val="none" w:sz="0" w:space="0" w:color="auto"/>
        <w:right w:val="none" w:sz="0" w:space="0" w:color="auto"/>
      </w:divBdr>
    </w:div>
    <w:div w:id="1014651125">
      <w:bodyDiv w:val="1"/>
      <w:marLeft w:val="0"/>
      <w:marRight w:val="0"/>
      <w:marTop w:val="0"/>
      <w:marBottom w:val="0"/>
      <w:divBdr>
        <w:top w:val="none" w:sz="0" w:space="0" w:color="auto"/>
        <w:left w:val="none" w:sz="0" w:space="0" w:color="auto"/>
        <w:bottom w:val="none" w:sz="0" w:space="0" w:color="auto"/>
        <w:right w:val="none" w:sz="0" w:space="0" w:color="auto"/>
      </w:divBdr>
    </w:div>
    <w:div w:id="1046640389">
      <w:bodyDiv w:val="1"/>
      <w:marLeft w:val="0"/>
      <w:marRight w:val="0"/>
      <w:marTop w:val="0"/>
      <w:marBottom w:val="0"/>
      <w:divBdr>
        <w:top w:val="none" w:sz="0" w:space="0" w:color="auto"/>
        <w:left w:val="none" w:sz="0" w:space="0" w:color="auto"/>
        <w:bottom w:val="none" w:sz="0" w:space="0" w:color="auto"/>
        <w:right w:val="none" w:sz="0" w:space="0" w:color="auto"/>
      </w:divBdr>
    </w:div>
    <w:div w:id="1049568625">
      <w:bodyDiv w:val="1"/>
      <w:marLeft w:val="0"/>
      <w:marRight w:val="0"/>
      <w:marTop w:val="0"/>
      <w:marBottom w:val="0"/>
      <w:divBdr>
        <w:top w:val="none" w:sz="0" w:space="0" w:color="auto"/>
        <w:left w:val="none" w:sz="0" w:space="0" w:color="auto"/>
        <w:bottom w:val="none" w:sz="0" w:space="0" w:color="auto"/>
        <w:right w:val="none" w:sz="0" w:space="0" w:color="auto"/>
      </w:divBdr>
    </w:div>
    <w:div w:id="1090732571">
      <w:bodyDiv w:val="1"/>
      <w:marLeft w:val="0"/>
      <w:marRight w:val="0"/>
      <w:marTop w:val="0"/>
      <w:marBottom w:val="0"/>
      <w:divBdr>
        <w:top w:val="none" w:sz="0" w:space="0" w:color="auto"/>
        <w:left w:val="none" w:sz="0" w:space="0" w:color="auto"/>
        <w:bottom w:val="none" w:sz="0" w:space="0" w:color="auto"/>
        <w:right w:val="none" w:sz="0" w:space="0" w:color="auto"/>
      </w:divBdr>
    </w:div>
    <w:div w:id="1109740750">
      <w:bodyDiv w:val="1"/>
      <w:marLeft w:val="0"/>
      <w:marRight w:val="0"/>
      <w:marTop w:val="0"/>
      <w:marBottom w:val="0"/>
      <w:divBdr>
        <w:top w:val="none" w:sz="0" w:space="0" w:color="auto"/>
        <w:left w:val="none" w:sz="0" w:space="0" w:color="auto"/>
        <w:bottom w:val="none" w:sz="0" w:space="0" w:color="auto"/>
        <w:right w:val="none" w:sz="0" w:space="0" w:color="auto"/>
      </w:divBdr>
    </w:div>
    <w:div w:id="1136492151">
      <w:bodyDiv w:val="1"/>
      <w:marLeft w:val="0"/>
      <w:marRight w:val="0"/>
      <w:marTop w:val="0"/>
      <w:marBottom w:val="0"/>
      <w:divBdr>
        <w:top w:val="none" w:sz="0" w:space="0" w:color="auto"/>
        <w:left w:val="none" w:sz="0" w:space="0" w:color="auto"/>
        <w:bottom w:val="none" w:sz="0" w:space="0" w:color="auto"/>
        <w:right w:val="none" w:sz="0" w:space="0" w:color="auto"/>
      </w:divBdr>
    </w:div>
    <w:div w:id="1164315959">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57323697">
      <w:bodyDiv w:val="1"/>
      <w:marLeft w:val="0"/>
      <w:marRight w:val="0"/>
      <w:marTop w:val="0"/>
      <w:marBottom w:val="0"/>
      <w:divBdr>
        <w:top w:val="none" w:sz="0" w:space="0" w:color="auto"/>
        <w:left w:val="none" w:sz="0" w:space="0" w:color="auto"/>
        <w:bottom w:val="none" w:sz="0" w:space="0" w:color="auto"/>
        <w:right w:val="none" w:sz="0" w:space="0" w:color="auto"/>
      </w:divBdr>
    </w:div>
    <w:div w:id="1276323962">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4167091">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309364096">
      <w:bodyDiv w:val="1"/>
      <w:marLeft w:val="0"/>
      <w:marRight w:val="0"/>
      <w:marTop w:val="0"/>
      <w:marBottom w:val="0"/>
      <w:divBdr>
        <w:top w:val="none" w:sz="0" w:space="0" w:color="auto"/>
        <w:left w:val="none" w:sz="0" w:space="0" w:color="auto"/>
        <w:bottom w:val="none" w:sz="0" w:space="0" w:color="auto"/>
        <w:right w:val="none" w:sz="0" w:space="0" w:color="auto"/>
      </w:divBdr>
    </w:div>
    <w:div w:id="1345744784">
      <w:bodyDiv w:val="1"/>
      <w:marLeft w:val="0"/>
      <w:marRight w:val="0"/>
      <w:marTop w:val="0"/>
      <w:marBottom w:val="0"/>
      <w:divBdr>
        <w:top w:val="none" w:sz="0" w:space="0" w:color="auto"/>
        <w:left w:val="none" w:sz="0" w:space="0" w:color="auto"/>
        <w:bottom w:val="none" w:sz="0" w:space="0" w:color="auto"/>
        <w:right w:val="none" w:sz="0" w:space="0" w:color="auto"/>
      </w:divBdr>
    </w:div>
    <w:div w:id="1348602104">
      <w:bodyDiv w:val="1"/>
      <w:marLeft w:val="0"/>
      <w:marRight w:val="0"/>
      <w:marTop w:val="0"/>
      <w:marBottom w:val="0"/>
      <w:divBdr>
        <w:top w:val="none" w:sz="0" w:space="0" w:color="auto"/>
        <w:left w:val="none" w:sz="0" w:space="0" w:color="auto"/>
        <w:bottom w:val="none" w:sz="0" w:space="0" w:color="auto"/>
        <w:right w:val="none" w:sz="0" w:space="0" w:color="auto"/>
      </w:divBdr>
    </w:div>
    <w:div w:id="1376270861">
      <w:bodyDiv w:val="1"/>
      <w:marLeft w:val="0"/>
      <w:marRight w:val="0"/>
      <w:marTop w:val="0"/>
      <w:marBottom w:val="0"/>
      <w:divBdr>
        <w:top w:val="none" w:sz="0" w:space="0" w:color="auto"/>
        <w:left w:val="none" w:sz="0" w:space="0" w:color="auto"/>
        <w:bottom w:val="none" w:sz="0" w:space="0" w:color="auto"/>
        <w:right w:val="none" w:sz="0" w:space="0" w:color="auto"/>
      </w:divBdr>
    </w:div>
    <w:div w:id="1422289249">
      <w:bodyDiv w:val="1"/>
      <w:marLeft w:val="0"/>
      <w:marRight w:val="0"/>
      <w:marTop w:val="0"/>
      <w:marBottom w:val="0"/>
      <w:divBdr>
        <w:top w:val="none" w:sz="0" w:space="0" w:color="auto"/>
        <w:left w:val="none" w:sz="0" w:space="0" w:color="auto"/>
        <w:bottom w:val="none" w:sz="0" w:space="0" w:color="auto"/>
        <w:right w:val="none" w:sz="0" w:space="0" w:color="auto"/>
      </w:divBdr>
    </w:div>
    <w:div w:id="1425343652">
      <w:bodyDiv w:val="1"/>
      <w:marLeft w:val="0"/>
      <w:marRight w:val="0"/>
      <w:marTop w:val="0"/>
      <w:marBottom w:val="0"/>
      <w:divBdr>
        <w:top w:val="none" w:sz="0" w:space="0" w:color="auto"/>
        <w:left w:val="none" w:sz="0" w:space="0" w:color="auto"/>
        <w:bottom w:val="none" w:sz="0" w:space="0" w:color="auto"/>
        <w:right w:val="none" w:sz="0" w:space="0" w:color="auto"/>
      </w:divBdr>
    </w:div>
    <w:div w:id="1441220991">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485464576">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565675758">
      <w:bodyDiv w:val="1"/>
      <w:marLeft w:val="0"/>
      <w:marRight w:val="0"/>
      <w:marTop w:val="0"/>
      <w:marBottom w:val="0"/>
      <w:divBdr>
        <w:top w:val="none" w:sz="0" w:space="0" w:color="auto"/>
        <w:left w:val="none" w:sz="0" w:space="0" w:color="auto"/>
        <w:bottom w:val="none" w:sz="0" w:space="0" w:color="auto"/>
        <w:right w:val="none" w:sz="0" w:space="0" w:color="auto"/>
      </w:divBdr>
    </w:div>
    <w:div w:id="1570725373">
      <w:bodyDiv w:val="1"/>
      <w:marLeft w:val="0"/>
      <w:marRight w:val="0"/>
      <w:marTop w:val="0"/>
      <w:marBottom w:val="0"/>
      <w:divBdr>
        <w:top w:val="none" w:sz="0" w:space="0" w:color="auto"/>
        <w:left w:val="none" w:sz="0" w:space="0" w:color="auto"/>
        <w:bottom w:val="none" w:sz="0" w:space="0" w:color="auto"/>
        <w:right w:val="none" w:sz="0" w:space="0" w:color="auto"/>
      </w:divBdr>
    </w:div>
    <w:div w:id="1583292536">
      <w:bodyDiv w:val="1"/>
      <w:marLeft w:val="0"/>
      <w:marRight w:val="0"/>
      <w:marTop w:val="0"/>
      <w:marBottom w:val="0"/>
      <w:divBdr>
        <w:top w:val="none" w:sz="0" w:space="0" w:color="auto"/>
        <w:left w:val="none" w:sz="0" w:space="0" w:color="auto"/>
        <w:bottom w:val="none" w:sz="0" w:space="0" w:color="auto"/>
        <w:right w:val="none" w:sz="0" w:space="0" w:color="auto"/>
      </w:divBdr>
    </w:div>
    <w:div w:id="1611543820">
      <w:bodyDiv w:val="1"/>
      <w:marLeft w:val="0"/>
      <w:marRight w:val="0"/>
      <w:marTop w:val="0"/>
      <w:marBottom w:val="0"/>
      <w:divBdr>
        <w:top w:val="none" w:sz="0" w:space="0" w:color="auto"/>
        <w:left w:val="none" w:sz="0" w:space="0" w:color="auto"/>
        <w:bottom w:val="none" w:sz="0" w:space="0" w:color="auto"/>
        <w:right w:val="none" w:sz="0" w:space="0" w:color="auto"/>
      </w:divBdr>
    </w:div>
    <w:div w:id="1643731909">
      <w:bodyDiv w:val="1"/>
      <w:marLeft w:val="0"/>
      <w:marRight w:val="0"/>
      <w:marTop w:val="0"/>
      <w:marBottom w:val="0"/>
      <w:divBdr>
        <w:top w:val="none" w:sz="0" w:space="0" w:color="auto"/>
        <w:left w:val="none" w:sz="0" w:space="0" w:color="auto"/>
        <w:bottom w:val="none" w:sz="0" w:space="0" w:color="auto"/>
        <w:right w:val="none" w:sz="0" w:space="0" w:color="auto"/>
      </w:divBdr>
    </w:div>
    <w:div w:id="1701205631">
      <w:bodyDiv w:val="1"/>
      <w:marLeft w:val="0"/>
      <w:marRight w:val="0"/>
      <w:marTop w:val="0"/>
      <w:marBottom w:val="0"/>
      <w:divBdr>
        <w:top w:val="none" w:sz="0" w:space="0" w:color="auto"/>
        <w:left w:val="none" w:sz="0" w:space="0" w:color="auto"/>
        <w:bottom w:val="none" w:sz="0" w:space="0" w:color="auto"/>
        <w:right w:val="none" w:sz="0" w:space="0" w:color="auto"/>
      </w:divBdr>
    </w:div>
    <w:div w:id="1708331259">
      <w:bodyDiv w:val="1"/>
      <w:marLeft w:val="0"/>
      <w:marRight w:val="0"/>
      <w:marTop w:val="0"/>
      <w:marBottom w:val="0"/>
      <w:divBdr>
        <w:top w:val="none" w:sz="0" w:space="0" w:color="auto"/>
        <w:left w:val="none" w:sz="0" w:space="0" w:color="auto"/>
        <w:bottom w:val="none" w:sz="0" w:space="0" w:color="auto"/>
        <w:right w:val="none" w:sz="0" w:space="0" w:color="auto"/>
      </w:divBdr>
    </w:div>
    <w:div w:id="1708598481">
      <w:bodyDiv w:val="1"/>
      <w:marLeft w:val="0"/>
      <w:marRight w:val="0"/>
      <w:marTop w:val="0"/>
      <w:marBottom w:val="0"/>
      <w:divBdr>
        <w:top w:val="none" w:sz="0" w:space="0" w:color="auto"/>
        <w:left w:val="none" w:sz="0" w:space="0" w:color="auto"/>
        <w:bottom w:val="none" w:sz="0" w:space="0" w:color="auto"/>
        <w:right w:val="none" w:sz="0" w:space="0" w:color="auto"/>
      </w:divBdr>
    </w:div>
    <w:div w:id="1732535413">
      <w:bodyDiv w:val="1"/>
      <w:marLeft w:val="0"/>
      <w:marRight w:val="0"/>
      <w:marTop w:val="0"/>
      <w:marBottom w:val="0"/>
      <w:divBdr>
        <w:top w:val="none" w:sz="0" w:space="0" w:color="auto"/>
        <w:left w:val="none" w:sz="0" w:space="0" w:color="auto"/>
        <w:bottom w:val="none" w:sz="0" w:space="0" w:color="auto"/>
        <w:right w:val="none" w:sz="0" w:space="0" w:color="auto"/>
      </w:divBdr>
    </w:div>
    <w:div w:id="1761564573">
      <w:bodyDiv w:val="1"/>
      <w:marLeft w:val="0"/>
      <w:marRight w:val="0"/>
      <w:marTop w:val="0"/>
      <w:marBottom w:val="0"/>
      <w:divBdr>
        <w:top w:val="none" w:sz="0" w:space="0" w:color="auto"/>
        <w:left w:val="none" w:sz="0" w:space="0" w:color="auto"/>
        <w:bottom w:val="none" w:sz="0" w:space="0" w:color="auto"/>
        <w:right w:val="none" w:sz="0" w:space="0" w:color="auto"/>
      </w:divBdr>
    </w:div>
    <w:div w:id="1789007938">
      <w:bodyDiv w:val="1"/>
      <w:marLeft w:val="0"/>
      <w:marRight w:val="0"/>
      <w:marTop w:val="0"/>
      <w:marBottom w:val="0"/>
      <w:divBdr>
        <w:top w:val="none" w:sz="0" w:space="0" w:color="auto"/>
        <w:left w:val="none" w:sz="0" w:space="0" w:color="auto"/>
        <w:bottom w:val="none" w:sz="0" w:space="0" w:color="auto"/>
        <w:right w:val="none" w:sz="0" w:space="0" w:color="auto"/>
      </w:divBdr>
    </w:div>
    <w:div w:id="1824931262">
      <w:bodyDiv w:val="1"/>
      <w:marLeft w:val="0"/>
      <w:marRight w:val="0"/>
      <w:marTop w:val="0"/>
      <w:marBottom w:val="0"/>
      <w:divBdr>
        <w:top w:val="none" w:sz="0" w:space="0" w:color="auto"/>
        <w:left w:val="none" w:sz="0" w:space="0" w:color="auto"/>
        <w:bottom w:val="none" w:sz="0" w:space="0" w:color="auto"/>
        <w:right w:val="none" w:sz="0" w:space="0" w:color="auto"/>
      </w:divBdr>
    </w:div>
    <w:div w:id="1832410645">
      <w:bodyDiv w:val="1"/>
      <w:marLeft w:val="0"/>
      <w:marRight w:val="0"/>
      <w:marTop w:val="0"/>
      <w:marBottom w:val="0"/>
      <w:divBdr>
        <w:top w:val="none" w:sz="0" w:space="0" w:color="auto"/>
        <w:left w:val="none" w:sz="0" w:space="0" w:color="auto"/>
        <w:bottom w:val="none" w:sz="0" w:space="0" w:color="auto"/>
        <w:right w:val="none" w:sz="0" w:space="0" w:color="auto"/>
      </w:divBdr>
    </w:div>
    <w:div w:id="1833371474">
      <w:bodyDiv w:val="1"/>
      <w:marLeft w:val="0"/>
      <w:marRight w:val="0"/>
      <w:marTop w:val="0"/>
      <w:marBottom w:val="0"/>
      <w:divBdr>
        <w:top w:val="none" w:sz="0" w:space="0" w:color="auto"/>
        <w:left w:val="none" w:sz="0" w:space="0" w:color="auto"/>
        <w:bottom w:val="none" w:sz="0" w:space="0" w:color="auto"/>
        <w:right w:val="none" w:sz="0" w:space="0" w:color="auto"/>
      </w:divBdr>
    </w:div>
    <w:div w:id="1868174188">
      <w:bodyDiv w:val="1"/>
      <w:marLeft w:val="0"/>
      <w:marRight w:val="0"/>
      <w:marTop w:val="0"/>
      <w:marBottom w:val="0"/>
      <w:divBdr>
        <w:top w:val="none" w:sz="0" w:space="0" w:color="auto"/>
        <w:left w:val="none" w:sz="0" w:space="0" w:color="auto"/>
        <w:bottom w:val="none" w:sz="0" w:space="0" w:color="auto"/>
        <w:right w:val="none" w:sz="0" w:space="0" w:color="auto"/>
      </w:divBdr>
    </w:div>
    <w:div w:id="1873031494">
      <w:bodyDiv w:val="1"/>
      <w:marLeft w:val="0"/>
      <w:marRight w:val="0"/>
      <w:marTop w:val="0"/>
      <w:marBottom w:val="0"/>
      <w:divBdr>
        <w:top w:val="none" w:sz="0" w:space="0" w:color="auto"/>
        <w:left w:val="none" w:sz="0" w:space="0" w:color="auto"/>
        <w:bottom w:val="none" w:sz="0" w:space="0" w:color="auto"/>
        <w:right w:val="none" w:sz="0" w:space="0" w:color="auto"/>
      </w:divBdr>
    </w:div>
    <w:div w:id="1878661840">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 w:id="1916739924">
      <w:bodyDiv w:val="1"/>
      <w:marLeft w:val="0"/>
      <w:marRight w:val="0"/>
      <w:marTop w:val="0"/>
      <w:marBottom w:val="0"/>
      <w:divBdr>
        <w:top w:val="none" w:sz="0" w:space="0" w:color="auto"/>
        <w:left w:val="none" w:sz="0" w:space="0" w:color="auto"/>
        <w:bottom w:val="none" w:sz="0" w:space="0" w:color="auto"/>
        <w:right w:val="none" w:sz="0" w:space="0" w:color="auto"/>
      </w:divBdr>
    </w:div>
    <w:div w:id="1944605176">
      <w:bodyDiv w:val="1"/>
      <w:marLeft w:val="0"/>
      <w:marRight w:val="0"/>
      <w:marTop w:val="0"/>
      <w:marBottom w:val="0"/>
      <w:divBdr>
        <w:top w:val="none" w:sz="0" w:space="0" w:color="auto"/>
        <w:left w:val="none" w:sz="0" w:space="0" w:color="auto"/>
        <w:bottom w:val="none" w:sz="0" w:space="0" w:color="auto"/>
        <w:right w:val="none" w:sz="0" w:space="0" w:color="auto"/>
      </w:divBdr>
    </w:div>
    <w:div w:id="1986006644">
      <w:bodyDiv w:val="1"/>
      <w:marLeft w:val="0"/>
      <w:marRight w:val="0"/>
      <w:marTop w:val="0"/>
      <w:marBottom w:val="0"/>
      <w:divBdr>
        <w:top w:val="none" w:sz="0" w:space="0" w:color="auto"/>
        <w:left w:val="none" w:sz="0" w:space="0" w:color="auto"/>
        <w:bottom w:val="none" w:sz="0" w:space="0" w:color="auto"/>
        <w:right w:val="none" w:sz="0" w:space="0" w:color="auto"/>
      </w:divBdr>
    </w:div>
    <w:div w:id="1988048030">
      <w:bodyDiv w:val="1"/>
      <w:marLeft w:val="0"/>
      <w:marRight w:val="0"/>
      <w:marTop w:val="0"/>
      <w:marBottom w:val="0"/>
      <w:divBdr>
        <w:top w:val="none" w:sz="0" w:space="0" w:color="auto"/>
        <w:left w:val="none" w:sz="0" w:space="0" w:color="auto"/>
        <w:bottom w:val="none" w:sz="0" w:space="0" w:color="auto"/>
        <w:right w:val="none" w:sz="0" w:space="0" w:color="auto"/>
      </w:divBdr>
    </w:div>
    <w:div w:id="2024475815">
      <w:bodyDiv w:val="1"/>
      <w:marLeft w:val="0"/>
      <w:marRight w:val="0"/>
      <w:marTop w:val="0"/>
      <w:marBottom w:val="0"/>
      <w:divBdr>
        <w:top w:val="none" w:sz="0" w:space="0" w:color="auto"/>
        <w:left w:val="none" w:sz="0" w:space="0" w:color="auto"/>
        <w:bottom w:val="none" w:sz="0" w:space="0" w:color="auto"/>
        <w:right w:val="none" w:sz="0" w:space="0" w:color="auto"/>
      </w:divBdr>
    </w:div>
    <w:div w:id="2064257883">
      <w:bodyDiv w:val="1"/>
      <w:marLeft w:val="0"/>
      <w:marRight w:val="0"/>
      <w:marTop w:val="0"/>
      <w:marBottom w:val="0"/>
      <w:divBdr>
        <w:top w:val="none" w:sz="0" w:space="0" w:color="auto"/>
        <w:left w:val="none" w:sz="0" w:space="0" w:color="auto"/>
        <w:bottom w:val="none" w:sz="0" w:space="0" w:color="auto"/>
        <w:right w:val="none" w:sz="0" w:space="0" w:color="auto"/>
      </w:divBdr>
    </w:div>
    <w:div w:id="2074043992">
      <w:bodyDiv w:val="1"/>
      <w:marLeft w:val="0"/>
      <w:marRight w:val="0"/>
      <w:marTop w:val="0"/>
      <w:marBottom w:val="0"/>
      <w:divBdr>
        <w:top w:val="none" w:sz="0" w:space="0" w:color="auto"/>
        <w:left w:val="none" w:sz="0" w:space="0" w:color="auto"/>
        <w:bottom w:val="none" w:sz="0" w:space="0" w:color="auto"/>
        <w:right w:val="none" w:sz="0" w:space="0" w:color="auto"/>
      </w:divBdr>
    </w:div>
    <w:div w:id="211867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ixdb.github.io/squash-benchmar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sleonard/tiny-data-compress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sleonard/tiny-data-compression" TargetMode="External"/><Relationship Id="rId5" Type="http://schemas.openxmlformats.org/officeDocument/2006/relationships/footnotes" Target="footnotes.xml"/><Relationship Id="rId10" Type="http://schemas.openxmlformats.org/officeDocument/2006/relationships/hyperlink" Target="http://mattmahoney.net/dc/fpaq0.cpp" TargetMode="External"/><Relationship Id="rId4" Type="http://schemas.openxmlformats.org/officeDocument/2006/relationships/webSettings" Target="webSettings.xml"/><Relationship Id="rId9" Type="http://schemas.openxmlformats.org/officeDocument/2006/relationships/hyperlink" Target="http://quickl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2702</TotalTime>
  <Pages>8</Pages>
  <Words>3694</Words>
  <Characters>21062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161</cp:revision>
  <cp:lastPrinted>2022-01-23T22:05:00Z</cp:lastPrinted>
  <dcterms:created xsi:type="dcterms:W3CDTF">2021-11-05T05:13:00Z</dcterms:created>
  <dcterms:modified xsi:type="dcterms:W3CDTF">2022-02-03T06:56:00Z</dcterms:modified>
</cp:coreProperties>
</file>