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January 9</w:t>
      </w:r>
      <w:r>
        <w:t>, 202</w:t>
      </w:r>
      <w:r w:rsidR="000F709F">
        <w:t>2</w:t>
      </w:r>
    </w:p>
    <w:p w:rsidR="004D0F50" w:rsidRDefault="004D0F50" w:rsidP="00E20266">
      <w:pPr>
        <w:pStyle w:val="Heading1"/>
      </w:pPr>
      <w:r>
        <w:t>Introduction</w:t>
      </w:r>
      <w:bookmarkStart w:id="0" w:name="_GoBack"/>
      <w:bookmarkEnd w:id="0"/>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4000C5">
        <w:t xml:space="preserve">for some types of data, programs QuickLZ, </w:t>
      </w:r>
      <w:proofErr w:type="spellStart"/>
      <w:r w:rsidR="00EF2816">
        <w:t>Z</w:t>
      </w:r>
      <w:r w:rsidR="00F50D94">
        <w:t>s</w:t>
      </w:r>
      <w:r w:rsidR="00EF2816">
        <w:t>tandard</w:t>
      </w:r>
      <w:proofErr w:type="spellEnd"/>
      <w:r w:rsidR="00EF2816">
        <w:t xml:space="preserve"> and Snappy </w:t>
      </w:r>
      <w:r w:rsidR="004000C5">
        <w:t xml:space="preserve">can </w:t>
      </w:r>
      <w:r w:rsidR="00EF2816">
        <w:t xml:space="preserve">get </w:t>
      </w:r>
      <w:r w:rsidR="001557A5">
        <w:t>better</w:t>
      </w:r>
      <w:r w:rsidR="00EF2816">
        <w:t xml:space="preserve"> compression at 512 bytes</w:t>
      </w:r>
      <w:r w:rsidR="001557A5">
        <w:t xml:space="preserve"> than td512</w:t>
      </w:r>
      <w:r w:rsidR="00EF2816">
        <w:t xml:space="preserve">, </w:t>
      </w:r>
      <w:r w:rsidR="00357196">
        <w:t>the performance of td512 is very close. A</w:t>
      </w:r>
      <w:r w:rsidR="004000C5">
        <w:t xml:space="preserve">ll </w:t>
      </w:r>
      <w:r w:rsidR="00DA3223">
        <w:t xml:space="preserve">these programs </w:t>
      </w:r>
      <w:r w:rsidR="00EF2816">
        <w:t>steadily decline in compression ratio</w:t>
      </w:r>
      <w:r w:rsidR="00F50D94">
        <w:t xml:space="preserve"> as the number of bytes decreases to 128. At 64 bytes, </w:t>
      </w:r>
      <w:r w:rsidR="006C55F7">
        <w:t>none of these</w:t>
      </w:r>
      <w:r w:rsidR="00F50D94">
        <w:t xml:space="preserve"> program</w:t>
      </w:r>
      <w:r w:rsidR="006C55F7">
        <w:t>s</w:t>
      </w:r>
      <w:r w:rsidR="00F50D94">
        <w:t xml:space="preserve">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DA3223">
        <w:t>5</w:t>
      </w:r>
      <w:r>
        <w:t xml:space="preserve">% </w:t>
      </w:r>
      <w:r w:rsidR="00EF2816">
        <w:t>average compression</w:t>
      </w:r>
      <w:r w:rsidR="00F50D94">
        <w:t xml:space="preserve"> </w:t>
      </w:r>
      <w:r w:rsidR="00BB36AD">
        <w:t xml:space="preserve">at </w:t>
      </w:r>
      <w:r w:rsidR="002A1C88">
        <w:t>3</w:t>
      </w:r>
      <w:r w:rsidR="00DA3223">
        <w:t>05</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and fpaq0 </w:t>
      </w:r>
      <w:r w:rsidR="00DA3223">
        <w:t xml:space="preserve">was modified to run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 xml:space="preserve">000 based on file size to pick the best (fastest) </w:t>
      </w:r>
      <w:r w:rsidR="00EE61A2">
        <w:lastRenderedPageBreak/>
        <w:t>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DA3223">
        <w:t>5</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DA3223">
        <w:t xml:space="preserve">XLS and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xml:space="preserve">, </w:t>
      </w:r>
      <w:r w:rsidR="00DA3223">
        <w:t xml:space="preserve">using </w:t>
      </w:r>
      <w:r w:rsidR="00273AAD">
        <w:t>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1" w:name="fpaq0"/>
      <w:r w:rsidR="007129D6" w:rsidRPr="009E44C6">
        <w:t>independent bytes with a uniform distribution throughout the file</w:t>
      </w:r>
      <w:bookmarkEnd w:id="1"/>
      <w:r w:rsidR="00297C47">
        <w:t xml:space="preserve">. The </w:t>
      </w:r>
      <w:r w:rsidR="007129D6">
        <w:t xml:space="preserve">average </w:t>
      </w:r>
      <w:r w:rsidR="00297C47">
        <w:t xml:space="preserve">compression reached by td512 is </w:t>
      </w:r>
      <w:r w:rsidR="003D0922">
        <w:t>1</w:t>
      </w:r>
      <w:r w:rsidR="00DA3223">
        <w:t>5</w:t>
      </w:r>
      <w:r>
        <w:t xml:space="preserve">% </w:t>
      </w:r>
      <w:r w:rsidR="007129D6">
        <w:t>above</w:t>
      </w:r>
      <w:r>
        <w:t xml:space="preserve"> QuickLZ 512</w:t>
      </w:r>
      <w:r w:rsidR="007F168D">
        <w:t xml:space="preserve">, </w:t>
      </w:r>
      <w:r w:rsidR="00DA3223">
        <w:t>8</w:t>
      </w:r>
      <w:r w:rsidR="007F168D">
        <w:t xml:space="preserve">0% above QuickLZ 256, and </w:t>
      </w:r>
      <w:r w:rsidR="00DA3223">
        <w:t>2.</w:t>
      </w:r>
      <w:r w:rsidR="00876F28">
        <w:t>7</w:t>
      </w:r>
      <w:r w:rsidR="007F168D">
        <w:t>% below fpaq0</w:t>
      </w:r>
      <w:r>
        <w:t xml:space="preserve">. </w:t>
      </w:r>
    </w:p>
    <w:p w:rsidR="008E1443" w:rsidRDefault="008E1443">
      <w:r>
        <w:t xml:space="preserve"> </w:t>
      </w:r>
    </w:p>
    <w:p w:rsidR="0046773D" w:rsidRDefault="0046773D" w:rsidP="0046773D">
      <w:pPr>
        <w:pStyle w:val="Caption"/>
      </w:pPr>
      <w:bookmarkStart w:id="2" w:name="_Ref87029073"/>
      <w:r>
        <w:t xml:space="preserve">Table </w:t>
      </w:r>
      <w:r w:rsidR="00332448">
        <w:fldChar w:fldCharType="begin"/>
      </w:r>
      <w:r w:rsidR="00332448">
        <w:instrText xml:space="preserve"> SEQ Table \* ARABIC </w:instrText>
      </w:r>
      <w:r w:rsidR="00332448">
        <w:fldChar w:fldCharType="separate"/>
      </w:r>
      <w:r w:rsidR="005B3D79">
        <w:rPr>
          <w:noProof/>
        </w:rPr>
        <w:t>1</w:t>
      </w:r>
      <w:r w:rsidR="00332448">
        <w:rPr>
          <w:noProof/>
        </w:rPr>
        <w:fldChar w:fldCharType="end"/>
      </w:r>
      <w:bookmarkEnd w:id="2"/>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436"/>
        <w:gridCol w:w="1244"/>
        <w:gridCol w:w="1308"/>
        <w:gridCol w:w="1308"/>
        <w:gridCol w:w="1438"/>
      </w:tblGrid>
      <w:tr w:rsidR="000F709F" w:rsidTr="009F1AF0">
        <w:trPr>
          <w:cnfStyle w:val="100000000000" w:firstRow="1" w:lastRow="0" w:firstColumn="0" w:lastColumn="0" w:oddVBand="0" w:evenVBand="0" w:oddHBand="0"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436" w:type="dxa"/>
          </w:tcPr>
          <w:p w:rsidR="000F709F" w:rsidRDefault="000F709F" w:rsidP="00DE7929">
            <w:pPr>
              <w:rPr>
                <w:b w:val="0"/>
                <w:bCs w:val="0"/>
              </w:rPr>
            </w:pPr>
            <w:r>
              <w:t>Filename</w:t>
            </w:r>
          </w:p>
          <w:p w:rsidR="000F709F" w:rsidRDefault="000F709F" w:rsidP="00DE7929">
            <w:r>
              <w:t>Squash Benchmark</w:t>
            </w:r>
          </w:p>
        </w:tc>
        <w:tc>
          <w:tcPr>
            <w:tcW w:w="1244" w:type="dxa"/>
          </w:tcPr>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Percent</w:t>
            </w:r>
          </w:p>
          <w:p w:rsidR="000F709F" w:rsidRDefault="000F709F" w:rsidP="003B4B76">
            <w:pPr>
              <w:cnfStyle w:val="100000000000" w:firstRow="1" w:lastRow="0" w:firstColumn="0" w:lastColumn="0" w:oddVBand="0" w:evenVBand="0" w:oddHBand="0" w:evenHBand="0" w:firstRowFirstColumn="0" w:firstRowLastColumn="0" w:lastRowFirstColumn="0" w:lastRowLastColumn="0"/>
            </w:pPr>
            <w:r>
              <w:t>td512</w:t>
            </w:r>
          </w:p>
        </w:tc>
        <w:tc>
          <w:tcPr>
            <w:tcW w:w="1308" w:type="dxa"/>
          </w:tcPr>
          <w:p w:rsidR="000F709F" w:rsidRDefault="000F709F"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0F709F" w:rsidRDefault="000F709F"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0F709F" w:rsidRDefault="000F709F" w:rsidP="00DE7929">
            <w:pPr>
              <w:cnfStyle w:val="100000000000" w:firstRow="1" w:lastRow="0" w:firstColumn="0" w:lastColumn="0" w:oddVBand="0" w:evenVBand="0" w:oddHBand="0" w:evenHBand="0" w:firstRowFirstColumn="0" w:firstRowLastColumn="0" w:lastRowFirstColumn="0" w:lastRowLastColumn="0"/>
            </w:pPr>
            <w:r>
              <w:t>QuickLZ 512</w:t>
            </w:r>
          </w:p>
        </w:tc>
        <w:tc>
          <w:tcPr>
            <w:tcW w:w="1308" w:type="dxa"/>
          </w:tcPr>
          <w:p w:rsidR="000F709F" w:rsidRDefault="000F709F"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0F709F" w:rsidRDefault="000F709F"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0F709F" w:rsidRDefault="000F709F" w:rsidP="00DE7929">
            <w:pPr>
              <w:cnfStyle w:val="100000000000" w:firstRow="1" w:lastRow="0" w:firstColumn="0" w:lastColumn="0" w:oddVBand="0" w:evenVBand="0" w:oddHBand="0" w:evenHBand="0" w:firstRowFirstColumn="0" w:firstRowLastColumn="0" w:lastRowFirstColumn="0" w:lastRowLastColumn="0"/>
            </w:pPr>
            <w:r>
              <w:t>QuickLZ 256</w:t>
            </w:r>
          </w:p>
        </w:tc>
        <w:tc>
          <w:tcPr>
            <w:tcW w:w="1438" w:type="dxa"/>
          </w:tcPr>
          <w:p w:rsidR="000F709F" w:rsidRDefault="000F709F"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0F709F" w:rsidRDefault="000F709F"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alice29.txt</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34.20</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8.43</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-0.43</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27.98</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asyoulik.txt</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29.82</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6.93</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-1.10</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24.84</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cp.html</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19.40</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19.25</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2.09</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21.00</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dickens</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35.47</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4.67</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-2.40</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28.13</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fields.c</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24.98</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33.98</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20.13</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25.45</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fireworks.jpeg</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-0.35</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-1.56</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-3.30</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-7.08</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geo.protodata</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5.22</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13.82</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8.28</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6.99</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grammar.lsp</w:t>
            </w:r>
            <w:proofErr w:type="spellEnd"/>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22.06</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40.15</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30.26</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28.00</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kennedy.xls</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48.54</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59.87</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53.33</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50.23</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lcet10.txt</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35.16</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8.31</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-0.02</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28.94</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mozilla</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20.98</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30.86</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22.91</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22.36</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mr</w:t>
            </w:r>
            <w:proofErr w:type="spellEnd"/>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48.29</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30.15</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26.73</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53.50</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nci</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48.25</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62.05</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53.08</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57.03</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ooffice</w:t>
            </w:r>
            <w:proofErr w:type="spellEnd"/>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9.50</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12.18</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5.84</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12.82</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osdb</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1.63</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-1.74</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-3.51</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8.50</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paper-100k.pdf</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6.36</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9.41</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6.75</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3.02</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plrabn12.txt</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35.51</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3.52</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-2.71</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27.27</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ptt5</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73.80</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74.94</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68.82</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75.17</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reymont</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21.70</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25.51</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13.87</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27.27</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lastRenderedPageBreak/>
              <w:t>samba</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26.57</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33.56</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22.10</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26.00</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sao</w:t>
            </w:r>
            <w:proofErr w:type="spellEnd"/>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-0.39</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-1.75</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-3.51</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-3.81</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sum</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30.94</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27.72</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20.10</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35.86</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urls.10K</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16.84</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23.46</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13.29</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23.84</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proofErr w:type="spellStart"/>
            <w:r w:rsidRPr="00AE57B5">
              <w:t>webster</w:t>
            </w:r>
            <w:proofErr w:type="spellEnd"/>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22.68</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17.60</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3.23</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23.68</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x-ray</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23.07</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-0.98</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-3.07</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28.59</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xargs.1</w:t>
            </w:r>
          </w:p>
        </w:tc>
        <w:tc>
          <w:tcPr>
            <w:tcW w:w="1244" w:type="dxa"/>
          </w:tcPr>
          <w:p w:rsidR="000F709F" w:rsidRPr="007345F7" w:rsidRDefault="000F709F" w:rsidP="00236146">
            <w:pPr>
              <w:cnfStyle w:val="000000000000" w:firstRow="0" w:lastRow="0" w:firstColumn="0" w:lastColumn="0" w:oddVBand="0" w:evenVBand="0" w:oddHBand="0" w:evenHBand="0" w:firstRowFirstColumn="0" w:firstRowLastColumn="0" w:lastRowFirstColumn="0" w:lastRowLastColumn="0"/>
            </w:pPr>
            <w:r w:rsidRPr="007345F7">
              <w:t>28.81</w:t>
            </w:r>
          </w:p>
        </w:tc>
        <w:tc>
          <w:tcPr>
            <w:tcW w:w="1308" w:type="dxa"/>
          </w:tcPr>
          <w:p w:rsidR="000F709F" w:rsidRPr="00674DE2" w:rsidRDefault="000F709F" w:rsidP="00236146">
            <w:pPr>
              <w:cnfStyle w:val="000000000000" w:firstRow="0" w:lastRow="0" w:firstColumn="0" w:lastColumn="0" w:oddVBand="0" w:evenVBand="0" w:oddHBand="0" w:evenHBand="0" w:firstRowFirstColumn="0" w:firstRowLastColumn="0" w:lastRowFirstColumn="0" w:lastRowLastColumn="0"/>
            </w:pPr>
            <w:r w:rsidRPr="00674DE2">
              <w:t>18.31</w:t>
            </w:r>
          </w:p>
        </w:tc>
        <w:tc>
          <w:tcPr>
            <w:tcW w:w="1308" w:type="dxa"/>
          </w:tcPr>
          <w:p w:rsidR="000F709F" w:rsidRPr="003E3D1C" w:rsidRDefault="000F709F" w:rsidP="00236146">
            <w:pPr>
              <w:cnfStyle w:val="000000000000" w:firstRow="0" w:lastRow="0" w:firstColumn="0" w:lastColumn="0" w:oddVBand="0" w:evenVBand="0" w:oddHBand="0" w:evenHBand="0" w:firstRowFirstColumn="0" w:firstRowLastColumn="0" w:lastRowFirstColumn="0" w:lastRowLastColumn="0"/>
            </w:pPr>
            <w:r w:rsidRPr="003E3D1C">
              <w:t>7.26</w:t>
            </w:r>
          </w:p>
        </w:tc>
        <w:tc>
          <w:tcPr>
            <w:tcW w:w="1438" w:type="dxa"/>
          </w:tcPr>
          <w:p w:rsidR="000F709F" w:rsidRPr="004A12FF" w:rsidRDefault="000F709F" w:rsidP="00236146">
            <w:pPr>
              <w:cnfStyle w:val="000000000000" w:firstRow="0" w:lastRow="0" w:firstColumn="0" w:lastColumn="0" w:oddVBand="0" w:evenVBand="0" w:oddHBand="0" w:evenHBand="0" w:firstRowFirstColumn="0" w:firstRowLastColumn="0" w:lastRowFirstColumn="0" w:lastRowLastColumn="0"/>
            </w:pPr>
            <w:r w:rsidRPr="004A12FF">
              <w:t>25.31</w:t>
            </w:r>
          </w:p>
        </w:tc>
      </w:tr>
      <w:tr w:rsidR="000F709F" w:rsidTr="009F1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rsidR="000F709F" w:rsidRPr="00AE57B5" w:rsidRDefault="000F709F" w:rsidP="00236146">
            <w:r w:rsidRPr="00AE57B5">
              <w:t>xml</w:t>
            </w:r>
          </w:p>
        </w:tc>
        <w:tc>
          <w:tcPr>
            <w:tcW w:w="1244" w:type="dxa"/>
          </w:tcPr>
          <w:p w:rsidR="000F709F" w:rsidRPr="007345F7" w:rsidRDefault="000F709F" w:rsidP="00236146">
            <w:pPr>
              <w:cnfStyle w:val="000000100000" w:firstRow="0" w:lastRow="0" w:firstColumn="0" w:lastColumn="0" w:oddVBand="0" w:evenVBand="0" w:oddHBand="1" w:evenHBand="0" w:firstRowFirstColumn="0" w:firstRowLastColumn="0" w:lastRowFirstColumn="0" w:lastRowLastColumn="0"/>
            </w:pPr>
            <w:r w:rsidRPr="007345F7">
              <w:t>26.55</w:t>
            </w:r>
          </w:p>
        </w:tc>
        <w:tc>
          <w:tcPr>
            <w:tcW w:w="1308" w:type="dxa"/>
          </w:tcPr>
          <w:p w:rsidR="000F709F" w:rsidRPr="00674DE2" w:rsidRDefault="000F709F" w:rsidP="00236146">
            <w:pPr>
              <w:cnfStyle w:val="000000100000" w:firstRow="0" w:lastRow="0" w:firstColumn="0" w:lastColumn="0" w:oddVBand="0" w:evenVBand="0" w:oddHBand="1" w:evenHBand="0" w:firstRowFirstColumn="0" w:firstRowLastColumn="0" w:lastRowFirstColumn="0" w:lastRowLastColumn="0"/>
            </w:pPr>
            <w:r w:rsidRPr="00674DE2">
              <w:t>35.74</w:t>
            </w:r>
          </w:p>
        </w:tc>
        <w:tc>
          <w:tcPr>
            <w:tcW w:w="1308" w:type="dxa"/>
          </w:tcPr>
          <w:p w:rsidR="000F709F" w:rsidRPr="003E3D1C" w:rsidRDefault="000F709F" w:rsidP="00236146">
            <w:pPr>
              <w:cnfStyle w:val="000000100000" w:firstRow="0" w:lastRow="0" w:firstColumn="0" w:lastColumn="0" w:oddVBand="0" w:evenVBand="0" w:oddHBand="1" w:evenHBand="0" w:firstRowFirstColumn="0" w:firstRowLastColumn="0" w:lastRowFirstColumn="0" w:lastRowLastColumn="0"/>
            </w:pPr>
            <w:r w:rsidRPr="003E3D1C">
              <w:t>23.90</w:t>
            </w:r>
          </w:p>
        </w:tc>
        <w:tc>
          <w:tcPr>
            <w:tcW w:w="1438" w:type="dxa"/>
          </w:tcPr>
          <w:p w:rsidR="000F709F" w:rsidRPr="004A12FF" w:rsidRDefault="000F709F" w:rsidP="00236146">
            <w:pPr>
              <w:cnfStyle w:val="000000100000" w:firstRow="0" w:lastRow="0" w:firstColumn="0" w:lastColumn="0" w:oddVBand="0" w:evenVBand="0" w:oddHBand="1" w:evenHBand="0" w:firstRowFirstColumn="0" w:firstRowLastColumn="0" w:lastRowFirstColumn="0" w:lastRowLastColumn="0"/>
            </w:pPr>
            <w:r w:rsidRPr="004A12FF">
              <w:t>24.74</w:t>
            </w:r>
          </w:p>
        </w:tc>
      </w:tr>
      <w:tr w:rsidR="000F709F" w:rsidTr="009F1AF0">
        <w:tc>
          <w:tcPr>
            <w:cnfStyle w:val="001000000000" w:firstRow="0" w:lastRow="0" w:firstColumn="1" w:lastColumn="0" w:oddVBand="0" w:evenVBand="0" w:oddHBand="0" w:evenHBand="0" w:firstRowFirstColumn="0" w:firstRowLastColumn="0" w:lastRowFirstColumn="0" w:lastRowLastColumn="0"/>
            <w:tcW w:w="1436" w:type="dxa"/>
          </w:tcPr>
          <w:p w:rsidR="000F709F" w:rsidRDefault="000F709F" w:rsidP="0087358E">
            <w:pPr>
              <w:rPr>
                <w:b w:val="0"/>
                <w:bCs w:val="0"/>
              </w:rPr>
            </w:pPr>
            <w:r>
              <w:t xml:space="preserve">Average Compression </w:t>
            </w:r>
          </w:p>
          <w:p w:rsidR="000F709F" w:rsidRPr="00896DA9" w:rsidRDefault="000F709F" w:rsidP="0087358E">
            <w:pPr>
              <w:rPr>
                <w:b w:val="0"/>
                <w:bCs w:val="0"/>
              </w:rPr>
            </w:pPr>
            <w:r>
              <w:t>Percent</w:t>
            </w:r>
          </w:p>
        </w:tc>
        <w:tc>
          <w:tcPr>
            <w:tcW w:w="1244" w:type="dxa"/>
            <w:vAlign w:val="bottom"/>
          </w:tcPr>
          <w:p w:rsidR="000F709F" w:rsidRDefault="000F709F" w:rsidP="003B4B76">
            <w:pPr>
              <w:cnfStyle w:val="000000000000" w:firstRow="0" w:lastRow="0" w:firstColumn="0" w:lastColumn="0" w:oddVBand="0" w:evenVBand="0" w:oddHBand="0" w:evenHBand="0" w:firstRowFirstColumn="0" w:firstRowLastColumn="0" w:lastRowFirstColumn="0" w:lastRowLastColumn="0"/>
            </w:pPr>
            <w:r>
              <w:t>Td512</w:t>
            </w:r>
          </w:p>
          <w:p w:rsidR="000F709F" w:rsidRDefault="000F709F" w:rsidP="003B4B76">
            <w:pPr>
              <w:cnfStyle w:val="000000000000" w:firstRow="0" w:lastRow="0" w:firstColumn="0" w:lastColumn="0" w:oddVBand="0" w:evenVBand="0" w:oddHBand="0" w:evenHBand="0" w:firstRowFirstColumn="0" w:firstRowLastColumn="0" w:lastRowFirstColumn="0" w:lastRowLastColumn="0"/>
            </w:pPr>
            <w:r>
              <w:t>25.76</w:t>
            </w:r>
          </w:p>
        </w:tc>
        <w:tc>
          <w:tcPr>
            <w:tcW w:w="1308" w:type="dxa"/>
            <w:vAlign w:val="bottom"/>
          </w:tcPr>
          <w:p w:rsidR="000F709F" w:rsidRDefault="000F709F" w:rsidP="0087358E">
            <w:pPr>
              <w:cnfStyle w:val="000000000000" w:firstRow="0" w:lastRow="0" w:firstColumn="0" w:lastColumn="0" w:oddVBand="0" w:evenVBand="0" w:oddHBand="0" w:evenHBand="0" w:firstRowFirstColumn="0" w:firstRowLastColumn="0" w:lastRowFirstColumn="0" w:lastRowLastColumn="0"/>
            </w:pPr>
            <w:r>
              <w:t>QuickLZ 512</w:t>
            </w:r>
          </w:p>
          <w:p w:rsidR="000F709F" w:rsidRPr="00674DE2" w:rsidRDefault="000F709F" w:rsidP="0087358E">
            <w:pPr>
              <w:cnfStyle w:val="000000000000" w:firstRow="0" w:lastRow="0" w:firstColumn="0" w:lastColumn="0" w:oddVBand="0" w:evenVBand="0" w:oddHBand="0" w:evenHBand="0" w:firstRowFirstColumn="0" w:firstRowLastColumn="0" w:lastRowFirstColumn="0" w:lastRowLastColumn="0"/>
            </w:pPr>
            <w:r>
              <w:t>22.01</w:t>
            </w:r>
          </w:p>
        </w:tc>
        <w:tc>
          <w:tcPr>
            <w:tcW w:w="1308" w:type="dxa"/>
            <w:vAlign w:val="bottom"/>
          </w:tcPr>
          <w:p w:rsidR="000F709F" w:rsidRDefault="000F709F" w:rsidP="0087358E">
            <w:pPr>
              <w:cnfStyle w:val="000000000000" w:firstRow="0" w:lastRow="0" w:firstColumn="0" w:lastColumn="0" w:oddVBand="0" w:evenVBand="0" w:oddHBand="0" w:evenHBand="0" w:firstRowFirstColumn="0" w:firstRowLastColumn="0" w:lastRowFirstColumn="0" w:lastRowLastColumn="0"/>
            </w:pPr>
            <w:r>
              <w:t>QuickLZ 256</w:t>
            </w:r>
          </w:p>
          <w:p w:rsidR="000F709F" w:rsidRPr="00FA7979" w:rsidRDefault="000F709F" w:rsidP="0087358E">
            <w:pPr>
              <w:cnfStyle w:val="000000000000" w:firstRow="0" w:lastRow="0" w:firstColumn="0" w:lastColumn="0" w:oddVBand="0" w:evenVBand="0" w:oddHBand="0" w:evenHBand="0" w:firstRowFirstColumn="0" w:firstRowLastColumn="0" w:lastRowFirstColumn="0" w:lastRowLastColumn="0"/>
            </w:pPr>
            <w:r>
              <w:t>14.14</w:t>
            </w:r>
          </w:p>
        </w:tc>
        <w:tc>
          <w:tcPr>
            <w:tcW w:w="1438" w:type="dxa"/>
            <w:vAlign w:val="bottom"/>
          </w:tcPr>
          <w:p w:rsidR="000F709F" w:rsidRDefault="000F709F" w:rsidP="0087358E">
            <w:pPr>
              <w:cnfStyle w:val="000000000000" w:firstRow="0" w:lastRow="0" w:firstColumn="0" w:lastColumn="0" w:oddVBand="0" w:evenVBand="0" w:oddHBand="0" w:evenHBand="0" w:firstRowFirstColumn="0" w:firstRowLastColumn="0" w:lastRowFirstColumn="0" w:lastRowLastColumn="0"/>
            </w:pPr>
            <w:r>
              <w:t>fpaq0 64</w:t>
            </w:r>
          </w:p>
          <w:p w:rsidR="000F709F" w:rsidRDefault="000F709F" w:rsidP="0087358E">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r w:rsidR="00BE62C7">
        <w:t>Reymont, samba, sum</w:t>
      </w:r>
      <w:r w:rsidR="007F39E6">
        <w:t xml:space="preserve"> and xml</w:t>
      </w:r>
      <w:r>
        <w:t xml:space="preserve"> ha</w:t>
      </w:r>
      <w:r w:rsidR="007F39E6">
        <w:t>ve</w:t>
      </w:r>
      <w:r>
        <w:t xml:space="preserve"> compression speed</w:t>
      </w:r>
      <w:r w:rsidR="007F39E6">
        <w:t xml:space="preserve">s </w:t>
      </w:r>
      <w:r>
        <w:t xml:space="preserve">that </w:t>
      </w:r>
      <w:r w:rsidR="00BE62C7">
        <w:t xml:space="preserve">for </w:t>
      </w:r>
      <w:r>
        <w:t>td512</w:t>
      </w:r>
      <w:r w:rsidR="00586AFC">
        <w:t xml:space="preserve"> </w:t>
      </w:r>
      <w:r w:rsidR="00BE62C7">
        <w:t>are nearly half that of</w:t>
      </w:r>
      <w:r w:rsidR="00586AFC">
        <w:t xml:space="preserve"> QuickLZ</w:t>
      </w:r>
      <w:r>
        <w:t xml:space="preserve">. </w:t>
      </w:r>
      <w:r w:rsidR="007F39E6">
        <w:t xml:space="preserve">These files </w:t>
      </w:r>
      <w:r w:rsidR="00BE62C7">
        <w:t>use text and string modes, which are slower than single value and fixed bit modes</w:t>
      </w:r>
      <w:r w:rsidR="007F39E6">
        <w:t xml:space="preserve">. </w:t>
      </w:r>
      <w:r w:rsidR="00FA114F">
        <w:t xml:space="preserve">On average, td512 compresses </w:t>
      </w:r>
      <w:r w:rsidR="0039692C">
        <w:t>less than 5</w:t>
      </w:r>
      <w:r w:rsidR="00276DED">
        <w:t>%</w:t>
      </w:r>
      <w:r w:rsidR="00FA114F">
        <w:t xml:space="preserve"> </w:t>
      </w:r>
      <w:r w:rsidR="00813B57">
        <w:t>faster</w:t>
      </w:r>
      <w:r w:rsidR="00276DED">
        <w:t xml:space="preserve"> than</w:t>
      </w:r>
      <w:r w:rsidR="00FA114F">
        <w:t xml:space="preserve"> QuickLZ 512, </w:t>
      </w:r>
      <w:r w:rsidR="0039692C">
        <w:t>but</w:t>
      </w:r>
      <w:r w:rsidR="00FA114F">
        <w:t xml:space="preserve"> with </w:t>
      </w:r>
      <w:r w:rsidR="0039692C">
        <w:t xml:space="preserve">15% </w:t>
      </w:r>
      <w:r w:rsidR="004F055E">
        <w:t>better</w:t>
      </w:r>
      <w:r w:rsidR="00C04B4C">
        <w:t xml:space="preserve"> </w:t>
      </w:r>
      <w:r w:rsidR="00FA114F">
        <w:t xml:space="preserve">average compression, this is a benefit for td512. With </w:t>
      </w:r>
      <w:r w:rsidR="0039692C">
        <w:t>38</w:t>
      </w:r>
      <w:r w:rsidR="00C04B4C">
        <w:t xml:space="preserve">% </w:t>
      </w:r>
      <w:r w:rsidR="00813B57">
        <w:t>faster</w:t>
      </w:r>
      <w:r w:rsidR="00FA114F">
        <w:t xml:space="preserve"> </w:t>
      </w:r>
      <w:r w:rsidR="007525DE">
        <w:t xml:space="preserve">average </w:t>
      </w:r>
      <w:r w:rsidR="00FA114F">
        <w:t xml:space="preserve">compression speed and </w:t>
      </w:r>
      <w:r w:rsidR="0039692C">
        <w:t>80</w:t>
      </w:r>
      <w:r w:rsidR="004F055E">
        <w:t>%</w:t>
      </w:r>
      <w:r w:rsidR="00FA114F">
        <w:t xml:space="preserve"> </w:t>
      </w:r>
      <w:r w:rsidR="00813B57">
        <w:t>higher</w:t>
      </w:r>
      <w:r w:rsidR="007525DE">
        <w:t xml:space="preserve"> average compression, td512 performs far better than QuickLZ 256.</w:t>
      </w:r>
    </w:p>
    <w:p w:rsidR="00380C5C" w:rsidRDefault="00380C5C"/>
    <w:p w:rsidR="009812FF" w:rsidRDefault="009C2DCA" w:rsidP="009C2DCA">
      <w:pPr>
        <w:pStyle w:val="Caption"/>
      </w:pPr>
      <w:bookmarkStart w:id="3" w:name="_Ref87035846"/>
      <w:r>
        <w:t xml:space="preserve">Table </w:t>
      </w:r>
      <w:r w:rsidR="00332448">
        <w:fldChar w:fldCharType="begin"/>
      </w:r>
      <w:r w:rsidR="00332448">
        <w:instrText xml:space="preserve"> SEQ Table \* ARABIC </w:instrText>
      </w:r>
      <w:r w:rsidR="00332448">
        <w:fldChar w:fldCharType="separate"/>
      </w:r>
      <w:r w:rsidR="005B3D79">
        <w:rPr>
          <w:noProof/>
        </w:rPr>
        <w:t>2</w:t>
      </w:r>
      <w:r w:rsidR="00332448">
        <w:rPr>
          <w:noProof/>
        </w:rPr>
        <w:fldChar w:fldCharType="end"/>
      </w:r>
      <w:bookmarkEnd w:id="3"/>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04"/>
        <w:gridCol w:w="1767"/>
        <w:gridCol w:w="1788"/>
        <w:gridCol w:w="1703"/>
      </w:tblGrid>
      <w:tr w:rsidR="000F709F" w:rsidTr="009E71E7">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04" w:type="dxa"/>
          </w:tcPr>
          <w:p w:rsidR="000F709F" w:rsidRDefault="000F709F" w:rsidP="005D3213">
            <w:pPr>
              <w:rPr>
                <w:b w:val="0"/>
                <w:bCs w:val="0"/>
              </w:rPr>
            </w:pPr>
            <w:r>
              <w:t>Filename</w:t>
            </w:r>
          </w:p>
          <w:p w:rsidR="000F709F" w:rsidRDefault="000F709F" w:rsidP="005D3213">
            <w:r>
              <w:t>Squash Benchmark</w:t>
            </w:r>
          </w:p>
        </w:tc>
        <w:tc>
          <w:tcPr>
            <w:tcW w:w="1767" w:type="dxa"/>
          </w:tcPr>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0F709F" w:rsidRDefault="000F709F" w:rsidP="003B4B76">
            <w:pPr>
              <w:cnfStyle w:val="100000000000" w:firstRow="1" w:lastRow="0" w:firstColumn="0" w:lastColumn="0" w:oddVBand="0" w:evenVBand="0" w:oddHBand="0" w:evenHBand="0" w:firstRowFirstColumn="0" w:firstRowLastColumn="0" w:lastRowFirstColumn="0" w:lastRowLastColumn="0"/>
            </w:pPr>
            <w:r>
              <w:t>MB/sec</w:t>
            </w:r>
          </w:p>
        </w:tc>
        <w:tc>
          <w:tcPr>
            <w:tcW w:w="1788" w:type="dxa"/>
          </w:tcPr>
          <w:p w:rsidR="000F709F" w:rsidRDefault="000F709F"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0F709F" w:rsidRDefault="000F709F" w:rsidP="005D3213">
            <w:pPr>
              <w:cnfStyle w:val="100000000000" w:firstRow="1" w:lastRow="0" w:firstColumn="0" w:lastColumn="0" w:oddVBand="0" w:evenVBand="0" w:oddHBand="0" w:evenHBand="0" w:firstRowFirstColumn="0" w:firstRowLastColumn="0" w:lastRowFirstColumn="0" w:lastRowLastColumn="0"/>
            </w:pPr>
            <w:r>
              <w:t>MB/sec</w:t>
            </w:r>
          </w:p>
        </w:tc>
        <w:tc>
          <w:tcPr>
            <w:tcW w:w="1703" w:type="dxa"/>
          </w:tcPr>
          <w:p w:rsidR="000F709F" w:rsidRDefault="000F709F"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0F709F" w:rsidRDefault="000F709F" w:rsidP="005D3213">
            <w:pPr>
              <w:cnfStyle w:val="100000000000" w:firstRow="1" w:lastRow="0" w:firstColumn="0" w:lastColumn="0" w:oddVBand="0" w:evenVBand="0" w:oddHBand="0" w:evenHBand="0" w:firstRowFirstColumn="0" w:firstRowLastColumn="0" w:lastRowFirstColumn="0" w:lastRowLastColumn="0"/>
            </w:pPr>
            <w:r>
              <w:t>MB/sec</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alice29.txt</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176437360</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202785328</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asyoulik.txt</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177811072</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213616048</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cp.html</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198411296</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215815792</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dickens</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178865056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206563152</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fields.c</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384482752</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253409088</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fireworks.jpeg</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1061146496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317250016</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geo.protodata</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226312992</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199979776</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grammar.lsp</w:t>
            </w:r>
            <w:proofErr w:type="spellEnd"/>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413444416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265785712</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kennedy.xls</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242921456</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285564064</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lcet10.txt</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181134976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208071184</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mozilla</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195311648</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202775488</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mr</w:t>
            </w:r>
            <w:proofErr w:type="spellEnd"/>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250089392</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211236288</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nci</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146413536</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234856256</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ooffice</w:t>
            </w:r>
            <w:proofErr w:type="spellEnd"/>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141909264</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151364064</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osdb</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234741872</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188376624</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lastRenderedPageBreak/>
              <w:t>paper-100k.pdf</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568888896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274530848</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plrabn12.txt</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183916416</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209050320</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ptt5</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300301920</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256351632</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reymont</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99676656</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191344080</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samba</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156468336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212519184</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sao</w:t>
            </w:r>
            <w:proofErr w:type="spellEnd"/>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862197632</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233001680</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sum</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137060928</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181232224</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urls.10K</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120924392</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192299920</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proofErr w:type="spellStart"/>
            <w:r w:rsidRPr="00AE57B5">
              <w:t>webster</w:t>
            </w:r>
            <w:proofErr w:type="spellEnd"/>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138192000</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196146512</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x-ray</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313072256</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202577936</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xargs.1</w:t>
            </w:r>
          </w:p>
        </w:tc>
        <w:tc>
          <w:tcPr>
            <w:tcW w:w="1767"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384272736</w:t>
            </w:r>
          </w:p>
        </w:tc>
        <w:tc>
          <w:tcPr>
            <w:tcW w:w="1788"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3"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264187504</w:t>
            </w:r>
          </w:p>
        </w:tc>
      </w:tr>
      <w:tr w:rsidR="000F709F" w:rsidTr="009E7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F709F" w:rsidRPr="00AE57B5" w:rsidRDefault="000F709F" w:rsidP="000F709F">
            <w:r w:rsidRPr="00AE57B5">
              <w:t>xml</w:t>
            </w:r>
          </w:p>
        </w:tc>
        <w:tc>
          <w:tcPr>
            <w:tcW w:w="1767"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131618240</w:t>
            </w:r>
          </w:p>
        </w:tc>
        <w:tc>
          <w:tcPr>
            <w:tcW w:w="1788"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3"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198827552</w:t>
            </w:r>
          </w:p>
        </w:tc>
      </w:tr>
      <w:tr w:rsidR="000F709F" w:rsidTr="009E71E7">
        <w:tc>
          <w:tcPr>
            <w:cnfStyle w:val="001000000000" w:firstRow="0" w:lastRow="0" w:firstColumn="1" w:lastColumn="0" w:oddVBand="0" w:evenVBand="0" w:oddHBand="0" w:evenHBand="0" w:firstRowFirstColumn="0" w:firstRowLastColumn="0" w:lastRowFirstColumn="0" w:lastRowLastColumn="0"/>
            <w:tcW w:w="2304" w:type="dxa"/>
          </w:tcPr>
          <w:p w:rsidR="000F709F" w:rsidRDefault="000F709F" w:rsidP="005D3213">
            <w:pPr>
              <w:rPr>
                <w:b w:val="0"/>
                <w:bCs w:val="0"/>
              </w:rPr>
            </w:pPr>
            <w:r>
              <w:t xml:space="preserve">Average Compression </w:t>
            </w:r>
          </w:p>
          <w:p w:rsidR="000F709F" w:rsidRPr="00AE57B5" w:rsidRDefault="000F709F" w:rsidP="005D3213">
            <w:r>
              <w:t>Speed</w:t>
            </w:r>
          </w:p>
        </w:tc>
        <w:tc>
          <w:tcPr>
            <w:tcW w:w="1767" w:type="dxa"/>
            <w:vAlign w:val="bottom"/>
          </w:tcPr>
          <w:p w:rsidR="000F709F"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0F709F" w:rsidRPr="003B4B76"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281704592</w:t>
            </w:r>
          </w:p>
        </w:tc>
        <w:tc>
          <w:tcPr>
            <w:tcW w:w="1788" w:type="dxa"/>
            <w:vAlign w:val="bottom"/>
          </w:tcPr>
          <w:p w:rsidR="000F709F" w:rsidRDefault="000F709F"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0F709F" w:rsidRDefault="000F709F"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3" w:type="dxa"/>
            <w:vAlign w:val="bottom"/>
          </w:tcPr>
          <w:p w:rsidR="000F709F" w:rsidRDefault="000F709F"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0F709F" w:rsidRPr="00EA346E" w:rsidRDefault="000F709F"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w:t>
      </w:r>
      <w:r w:rsidR="00AB2206">
        <w:t>decompress</w:t>
      </w:r>
      <w:r w:rsidR="009F3EFF">
        <w:t xml:space="preserve"> greater than 50% faster</w:t>
      </w:r>
      <w:r w:rsidR="00AB2206">
        <w:t xml:space="preserve"> </w:t>
      </w:r>
      <w:r>
        <w:t>than td512</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4" w:name="_Ref87037648"/>
      <w:r>
        <w:t xml:space="preserve">Table </w:t>
      </w:r>
      <w:r w:rsidR="00332448">
        <w:fldChar w:fldCharType="begin"/>
      </w:r>
      <w:r w:rsidR="00332448">
        <w:instrText xml:space="preserve"> SEQ Table \* ARABIC </w:instrText>
      </w:r>
      <w:r w:rsidR="00332448">
        <w:fldChar w:fldCharType="separate"/>
      </w:r>
      <w:r w:rsidR="005B3D79">
        <w:rPr>
          <w:noProof/>
        </w:rPr>
        <w:t>3</w:t>
      </w:r>
      <w:r w:rsidR="00332448">
        <w:rPr>
          <w:noProof/>
        </w:rPr>
        <w:fldChar w:fldCharType="end"/>
      </w:r>
      <w:bookmarkEnd w:id="4"/>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066"/>
        <w:gridCol w:w="1776"/>
        <w:gridCol w:w="1836"/>
        <w:gridCol w:w="1836"/>
      </w:tblGrid>
      <w:tr w:rsidR="000F709F" w:rsidTr="0040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Default="000F709F" w:rsidP="003B4B76">
            <w:pPr>
              <w:rPr>
                <w:b w:val="0"/>
                <w:bCs w:val="0"/>
              </w:rPr>
            </w:pPr>
            <w:r>
              <w:t>Filename</w:t>
            </w:r>
          </w:p>
          <w:p w:rsidR="000F709F" w:rsidRDefault="000F709F" w:rsidP="003B4B76">
            <w:r>
              <w:t>Squash Benchmark</w:t>
            </w:r>
          </w:p>
        </w:tc>
        <w:tc>
          <w:tcPr>
            <w:tcW w:w="1776" w:type="dxa"/>
          </w:tcPr>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0F709F" w:rsidRDefault="000F709F"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0F709F" w:rsidRDefault="000F709F" w:rsidP="003B4B76">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0F709F" w:rsidRDefault="000F709F" w:rsidP="003B4B76">
            <w:pPr>
              <w:cnfStyle w:val="100000000000" w:firstRow="1" w:lastRow="0" w:firstColumn="0" w:lastColumn="0" w:oddVBand="0" w:evenVBand="0" w:oddHBand="0" w:evenHBand="0" w:firstRowFirstColumn="0" w:firstRowLastColumn="0" w:lastRowFirstColumn="0" w:lastRowLastColumn="0"/>
            </w:pPr>
            <w:r>
              <w:t>MB/Sec</w:t>
            </w:r>
          </w:p>
        </w:tc>
        <w:tc>
          <w:tcPr>
            <w:tcW w:w="1836" w:type="dxa"/>
          </w:tcPr>
          <w:p w:rsidR="000F709F" w:rsidRDefault="000F709F" w:rsidP="003B4B76">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alice29.txt</w:t>
            </w:r>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154876784</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539234048</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1551673472</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asyoulik.txt</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166019904</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1301333248</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cp.html</w:t>
            </w:r>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206747904</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534260864</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1068521728</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dickens</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152551840</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629237184</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1727229952</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fields.c</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278750016</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467478240</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407703712</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fireworks.jpeg</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12309300224</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15360000000</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geo.protodata</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891639168</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679724160</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790186624</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grammar.lsp</w:t>
            </w:r>
            <w:proofErr w:type="spellEnd"/>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265785712</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512000000</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512000000</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kennedy.xls</w:t>
            </w:r>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406691936</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718013952</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665136960</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lcet10.txt</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159534192</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585042496</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1394614400</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mozilla</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448684544</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640072000</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740383616</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mr</w:t>
            </w:r>
            <w:proofErr w:type="spellEnd"/>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691967808</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644609536</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909296128</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nci</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266536192</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744126528</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594265280</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ooffice</w:t>
            </w:r>
            <w:proofErr w:type="spellEnd"/>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317532480</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554951488</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706823488</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osdb</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3688984576</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8634958848</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Paper</w:t>
            </w:r>
            <w:r>
              <w:t>-</w:t>
            </w:r>
            <w:r w:rsidRPr="00AE57B5">
              <w:t>100k.pdf</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1861818112</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3011764736</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plrabn12.txt</w:t>
            </w:r>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154690528</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667301888</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2272603904</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ptt5</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1041006016</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838274496</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791703744</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reymont</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158670768</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381971072</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400596768</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samba</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208533840</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610505536</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755151680</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sao</w:t>
            </w:r>
            <w:proofErr w:type="spellEnd"/>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9529493504</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10555621376</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sum</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301102336</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451047616</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482835456</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lastRenderedPageBreak/>
              <w:t>urls.10K</w:t>
            </w:r>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187774000</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638138176</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985887616</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proofErr w:type="spellStart"/>
            <w:r w:rsidRPr="00AE57B5">
              <w:t>webster</w:t>
            </w:r>
            <w:proofErr w:type="spellEnd"/>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151911792</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456402464</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825541376</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x-ray</w:t>
            </w:r>
          </w:p>
        </w:tc>
        <w:tc>
          <w:tcPr>
            <w:tcW w:w="1776" w:type="dxa"/>
          </w:tcPr>
          <w:p w:rsidR="000F709F" w:rsidRPr="007345F7" w:rsidRDefault="000F709F" w:rsidP="000F709F">
            <w:pPr>
              <w:cnfStyle w:val="000000100000" w:firstRow="0" w:lastRow="0" w:firstColumn="0" w:lastColumn="0" w:oddVBand="0" w:evenVBand="0" w:oddHBand="1" w:evenHBand="0" w:firstRowFirstColumn="0" w:firstRowLastColumn="0" w:lastRowFirstColumn="0" w:lastRowLastColumn="0"/>
            </w:pPr>
            <w:r w:rsidRPr="007345F7">
              <w:t>726280384</w:t>
            </w:r>
          </w:p>
        </w:tc>
        <w:tc>
          <w:tcPr>
            <w:tcW w:w="1836" w:type="dxa"/>
          </w:tcPr>
          <w:p w:rsidR="000F709F" w:rsidRPr="002753E9" w:rsidRDefault="000F709F" w:rsidP="000F709F">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36" w:type="dxa"/>
          </w:tcPr>
          <w:p w:rsidR="000F709F" w:rsidRPr="003E3D1C" w:rsidRDefault="000F709F" w:rsidP="000F709F">
            <w:pPr>
              <w:cnfStyle w:val="000000100000" w:firstRow="0" w:lastRow="0" w:firstColumn="0" w:lastColumn="0" w:oddVBand="0" w:evenVBand="0" w:oddHBand="1" w:evenHBand="0" w:firstRowFirstColumn="0" w:firstRowLastColumn="0" w:lastRowFirstColumn="0" w:lastRowLastColumn="0"/>
            </w:pPr>
            <w:r w:rsidRPr="003E3D1C">
              <w:t>2829419776</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xargs.1</w:t>
            </w:r>
          </w:p>
        </w:tc>
        <w:tc>
          <w:tcPr>
            <w:tcW w:w="1776" w:type="dxa"/>
          </w:tcPr>
          <w:p w:rsidR="000F709F" w:rsidRPr="007345F7" w:rsidRDefault="000F709F" w:rsidP="000F709F">
            <w:pPr>
              <w:cnfStyle w:val="000000000000" w:firstRow="0" w:lastRow="0" w:firstColumn="0" w:lastColumn="0" w:oddVBand="0" w:evenVBand="0" w:oddHBand="0" w:evenHBand="0" w:firstRowFirstColumn="0" w:firstRowLastColumn="0" w:lastRowFirstColumn="0" w:lastRowLastColumn="0"/>
            </w:pPr>
            <w:r w:rsidRPr="007345F7">
              <w:t>264187504</w:t>
            </w:r>
          </w:p>
        </w:tc>
        <w:tc>
          <w:tcPr>
            <w:tcW w:w="1836" w:type="dxa"/>
          </w:tcPr>
          <w:p w:rsidR="000F709F" w:rsidRPr="002753E9" w:rsidRDefault="000F709F" w:rsidP="000F709F">
            <w:pPr>
              <w:cnfStyle w:val="000000000000" w:firstRow="0" w:lastRow="0" w:firstColumn="0" w:lastColumn="0" w:oddVBand="0" w:evenVBand="0" w:oddHBand="0" w:evenHBand="0" w:firstRowFirstColumn="0" w:firstRowLastColumn="0" w:lastRowFirstColumn="0" w:lastRowLastColumn="0"/>
            </w:pPr>
            <w:r w:rsidRPr="002753E9">
              <w:t>315076928</w:t>
            </w:r>
          </w:p>
        </w:tc>
        <w:tc>
          <w:tcPr>
            <w:tcW w:w="1836" w:type="dxa"/>
          </w:tcPr>
          <w:p w:rsidR="000F709F" w:rsidRPr="003E3D1C" w:rsidRDefault="000F709F" w:rsidP="000F709F">
            <w:pPr>
              <w:cnfStyle w:val="000000000000" w:firstRow="0" w:lastRow="0" w:firstColumn="0" w:lastColumn="0" w:oddVBand="0" w:evenVBand="0" w:oddHBand="0" w:evenHBand="0" w:firstRowFirstColumn="0" w:firstRowLastColumn="0" w:lastRowFirstColumn="0" w:lastRowLastColumn="0"/>
            </w:pPr>
            <w:r w:rsidRPr="003E3D1C">
              <w:t>512000000</w:t>
            </w:r>
          </w:p>
        </w:tc>
      </w:tr>
      <w:tr w:rsidR="000F709F" w:rsidTr="0040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000F709F" w:rsidRPr="00AE57B5" w:rsidRDefault="000F709F" w:rsidP="000F709F">
            <w:r w:rsidRPr="00AE57B5">
              <w:t>xml</w:t>
            </w:r>
          </w:p>
        </w:tc>
        <w:tc>
          <w:tcPr>
            <w:tcW w:w="1776" w:type="dxa"/>
          </w:tcPr>
          <w:p w:rsidR="000F709F" w:rsidRDefault="000F709F" w:rsidP="000F709F">
            <w:pPr>
              <w:cnfStyle w:val="000000100000" w:firstRow="0" w:lastRow="0" w:firstColumn="0" w:lastColumn="0" w:oddVBand="0" w:evenVBand="0" w:oddHBand="1" w:evenHBand="0" w:firstRowFirstColumn="0" w:firstRowLastColumn="0" w:lastRowFirstColumn="0" w:lastRowLastColumn="0"/>
            </w:pPr>
            <w:r w:rsidRPr="007345F7">
              <w:t>169524608</w:t>
            </w:r>
          </w:p>
        </w:tc>
        <w:tc>
          <w:tcPr>
            <w:tcW w:w="1836" w:type="dxa"/>
          </w:tcPr>
          <w:p w:rsidR="000F709F" w:rsidRDefault="000F709F" w:rsidP="000F709F">
            <w:pPr>
              <w:cnfStyle w:val="000000100000" w:firstRow="0" w:lastRow="0" w:firstColumn="0" w:lastColumn="0" w:oddVBand="0" w:evenVBand="0" w:oddHBand="1" w:evenHBand="0" w:firstRowFirstColumn="0" w:firstRowLastColumn="0" w:lastRowFirstColumn="0" w:lastRowLastColumn="0"/>
            </w:pPr>
            <w:r w:rsidRPr="002753E9">
              <w:t>471947712</w:t>
            </w:r>
          </w:p>
        </w:tc>
        <w:tc>
          <w:tcPr>
            <w:tcW w:w="1836" w:type="dxa"/>
          </w:tcPr>
          <w:p w:rsidR="000F709F" w:rsidRDefault="000F709F" w:rsidP="000F709F">
            <w:pPr>
              <w:cnfStyle w:val="000000100000" w:firstRow="0" w:lastRow="0" w:firstColumn="0" w:lastColumn="0" w:oddVBand="0" w:evenVBand="0" w:oddHBand="1" w:evenHBand="0" w:firstRowFirstColumn="0" w:firstRowLastColumn="0" w:lastRowFirstColumn="0" w:lastRowLastColumn="0"/>
            </w:pPr>
            <w:r w:rsidRPr="003E3D1C">
              <w:t>488733664</w:t>
            </w:r>
          </w:p>
        </w:tc>
      </w:tr>
      <w:tr w:rsidR="000F709F" w:rsidTr="00406743">
        <w:tc>
          <w:tcPr>
            <w:cnfStyle w:val="001000000000" w:firstRow="0" w:lastRow="0" w:firstColumn="1" w:lastColumn="0" w:oddVBand="0" w:evenVBand="0" w:oddHBand="0" w:evenHBand="0" w:firstRowFirstColumn="0" w:firstRowLastColumn="0" w:lastRowFirstColumn="0" w:lastRowLastColumn="0"/>
            <w:tcW w:w="2066" w:type="dxa"/>
          </w:tcPr>
          <w:p w:rsidR="000F709F" w:rsidRPr="001B7A33" w:rsidRDefault="000F709F" w:rsidP="003B4B76">
            <w:pPr>
              <w:rPr>
                <w:b w:val="0"/>
                <w:bCs w:val="0"/>
              </w:rPr>
            </w:pPr>
            <w:r>
              <w:t>Average Decompression Speed</w:t>
            </w:r>
          </w:p>
        </w:tc>
        <w:tc>
          <w:tcPr>
            <w:tcW w:w="1776" w:type="dxa"/>
            <w:vAlign w:val="bottom"/>
          </w:tcPr>
          <w:p w:rsidR="000F709F"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Td512</w:t>
            </w:r>
          </w:p>
          <w:p w:rsidR="000F709F" w:rsidRPr="003B4B76"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1302244321</w:t>
            </w:r>
          </w:p>
        </w:tc>
        <w:tc>
          <w:tcPr>
            <w:tcW w:w="1836" w:type="dxa"/>
            <w:vAlign w:val="bottom"/>
          </w:tcPr>
          <w:p w:rsidR="000F709F"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0F709F"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36" w:type="dxa"/>
            <w:vAlign w:val="bottom"/>
          </w:tcPr>
          <w:p w:rsidR="000F709F"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0F709F" w:rsidRPr="00EA346E" w:rsidRDefault="000F709F" w:rsidP="003B4B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w:t>
      </w:r>
      <w:r w:rsidR="009F3EFF">
        <w:t xml:space="preserve">up to </w:t>
      </w:r>
      <w:r>
        <w:t>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390290">
        <w:t xml:space="preserve">If fewer than the limit of unique values is encountered, </w:t>
      </w:r>
      <w:r w:rsidR="0039692C">
        <w:t xml:space="preserve">single value mode is used for 5 or more unique values; otherwise, </w:t>
      </w:r>
      <w:r w:rsidR="00390290">
        <w:t xml:space="preserve">fixed bit coding is used. </w:t>
      </w:r>
      <w:r w:rsidR="00560B1A">
        <w:t xml:space="preserve">For more than the limit of unique values, single value mode is used first, then </w:t>
      </w:r>
      <w:r w:rsidR="00EC1093">
        <w:t>string mode is used to encode repeating strings of two or more characters</w:t>
      </w:r>
      <w:r w:rsidR="00124F80">
        <w:t xml:space="preserve"> if no more than 32 unique values occurred</w:t>
      </w:r>
      <w:r w:rsidR="00EC1093">
        <w:t>. If string mode fails and</w:t>
      </w:r>
      <w:r w:rsidR="00390290">
        <w:t xml:space="preserve"> all characters </w:t>
      </w:r>
      <w:r w:rsidR="00390290">
        <w:lastRenderedPageBreak/>
        <w:t>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is defined to get</w:t>
      </w:r>
      <w:r w:rsidR="00560B1A">
        <w:t>s</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5" w:name="_Ref60419899"/>
      <w:r>
        <w:t xml:space="preserve">Table </w:t>
      </w:r>
      <w:r w:rsidR="00332448">
        <w:fldChar w:fldCharType="begin"/>
      </w:r>
      <w:r w:rsidR="00332448">
        <w:instrText xml:space="preserve"> SEQ Table \* ARABIC </w:instrText>
      </w:r>
      <w:r w:rsidR="00332448">
        <w:fldChar w:fldCharType="separate"/>
      </w:r>
      <w:r w:rsidR="005B3D79">
        <w:rPr>
          <w:noProof/>
        </w:rPr>
        <w:t>4</w:t>
      </w:r>
      <w:r w:rsidR="00332448">
        <w:rPr>
          <w:noProof/>
        </w:rPr>
        <w:fldChar w:fldCharType="end"/>
      </w:r>
      <w:bookmarkEnd w:id="5"/>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there are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r w:rsidR="00560B1A">
        <w:t xml:space="preserve"> </w:t>
      </w:r>
      <w:r w:rsidR="004A27FE">
        <w:t>An extended string mode is used by single value mode. Both string modes encode the unique values found with 7-bit mode when all high bits are 0s.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4A27FE">
        <w:t>5</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w:t>
      </w:r>
      <w:r w:rsidR="009F3EFF">
        <w:t xml:space="preserve">much </w:t>
      </w:r>
      <w:r>
        <w:t>better average decompression speed, td512 has better compression</w:t>
      </w:r>
      <w:r w:rsidR="009F3EFF">
        <w:t xml:space="preserve"> and compression speed</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w:t>
      </w:r>
      <w:r>
        <w:lastRenderedPageBreak/>
        <w:t>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4A27FE">
        <w:t>2.7</w:t>
      </w:r>
      <w:r w:rsidR="003052C0">
        <w:t>% lower average compression than fpaq0</w:t>
      </w:r>
      <w:r w:rsidR="004A27FE">
        <w:t xml:space="preserve"> using 64-byte blocks</w:t>
      </w:r>
      <w:r w:rsidR="00D15D90">
        <w:t>.</w:t>
      </w:r>
    </w:p>
    <w:p w:rsidR="00C34629" w:rsidRDefault="00C34629" w:rsidP="005D7AF3"/>
    <w:p w:rsidR="00C94D7F"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332448" w:rsidRPr="005D7AF3" w:rsidRDefault="00332448" w:rsidP="005D7AF3"/>
    <w:sectPr w:rsidR="00332448"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57F90"/>
    <w:rsid w:val="000A0559"/>
    <w:rsid w:val="000A7EBF"/>
    <w:rsid w:val="000B1BE9"/>
    <w:rsid w:val="000E0ED7"/>
    <w:rsid w:val="000F15DC"/>
    <w:rsid w:val="000F709F"/>
    <w:rsid w:val="0010024F"/>
    <w:rsid w:val="0011642A"/>
    <w:rsid w:val="00124F80"/>
    <w:rsid w:val="00126742"/>
    <w:rsid w:val="001300B4"/>
    <w:rsid w:val="001303D4"/>
    <w:rsid w:val="0014105A"/>
    <w:rsid w:val="0014491D"/>
    <w:rsid w:val="001557A5"/>
    <w:rsid w:val="001560AB"/>
    <w:rsid w:val="001619E5"/>
    <w:rsid w:val="001868DD"/>
    <w:rsid w:val="00187993"/>
    <w:rsid w:val="00193053"/>
    <w:rsid w:val="00195DBB"/>
    <w:rsid w:val="001B7A33"/>
    <w:rsid w:val="001C08E3"/>
    <w:rsid w:val="001E4F58"/>
    <w:rsid w:val="00210636"/>
    <w:rsid w:val="00214C7B"/>
    <w:rsid w:val="00234B9F"/>
    <w:rsid w:val="00236146"/>
    <w:rsid w:val="0024785A"/>
    <w:rsid w:val="002564D7"/>
    <w:rsid w:val="00271740"/>
    <w:rsid w:val="00273AAD"/>
    <w:rsid w:val="00273C4F"/>
    <w:rsid w:val="00276DED"/>
    <w:rsid w:val="00283487"/>
    <w:rsid w:val="00297C47"/>
    <w:rsid w:val="002A1C88"/>
    <w:rsid w:val="002B5D62"/>
    <w:rsid w:val="002C12F0"/>
    <w:rsid w:val="002C1F33"/>
    <w:rsid w:val="002C2755"/>
    <w:rsid w:val="002E319C"/>
    <w:rsid w:val="002E577E"/>
    <w:rsid w:val="002F38E4"/>
    <w:rsid w:val="002F3B0C"/>
    <w:rsid w:val="002F4E4C"/>
    <w:rsid w:val="003052C0"/>
    <w:rsid w:val="00323773"/>
    <w:rsid w:val="00325629"/>
    <w:rsid w:val="0033201A"/>
    <w:rsid w:val="00332448"/>
    <w:rsid w:val="00335A81"/>
    <w:rsid w:val="00340A19"/>
    <w:rsid w:val="003503F1"/>
    <w:rsid w:val="00357196"/>
    <w:rsid w:val="0036579A"/>
    <w:rsid w:val="0036727E"/>
    <w:rsid w:val="003806F6"/>
    <w:rsid w:val="00380C5C"/>
    <w:rsid w:val="00387BE2"/>
    <w:rsid w:val="00390290"/>
    <w:rsid w:val="0039442F"/>
    <w:rsid w:val="0039692C"/>
    <w:rsid w:val="003B0380"/>
    <w:rsid w:val="003B1A22"/>
    <w:rsid w:val="003B4B76"/>
    <w:rsid w:val="003C6B43"/>
    <w:rsid w:val="003D0922"/>
    <w:rsid w:val="003D3963"/>
    <w:rsid w:val="003D3DE3"/>
    <w:rsid w:val="003F7180"/>
    <w:rsid w:val="004000C5"/>
    <w:rsid w:val="00431059"/>
    <w:rsid w:val="0044210E"/>
    <w:rsid w:val="004520B8"/>
    <w:rsid w:val="00457F31"/>
    <w:rsid w:val="00461010"/>
    <w:rsid w:val="0046773D"/>
    <w:rsid w:val="00496E6D"/>
    <w:rsid w:val="004A27FE"/>
    <w:rsid w:val="004D0F50"/>
    <w:rsid w:val="004F055E"/>
    <w:rsid w:val="004F6C57"/>
    <w:rsid w:val="00522326"/>
    <w:rsid w:val="0053487C"/>
    <w:rsid w:val="00560B1A"/>
    <w:rsid w:val="00560B22"/>
    <w:rsid w:val="005744FB"/>
    <w:rsid w:val="00586AFC"/>
    <w:rsid w:val="005A1A7C"/>
    <w:rsid w:val="005B1459"/>
    <w:rsid w:val="005B3D79"/>
    <w:rsid w:val="005C6DF9"/>
    <w:rsid w:val="005D3213"/>
    <w:rsid w:val="005D7AF3"/>
    <w:rsid w:val="005D7C14"/>
    <w:rsid w:val="005E4864"/>
    <w:rsid w:val="005F755F"/>
    <w:rsid w:val="00644D95"/>
    <w:rsid w:val="00662A22"/>
    <w:rsid w:val="00662DD5"/>
    <w:rsid w:val="00665004"/>
    <w:rsid w:val="00665E53"/>
    <w:rsid w:val="00671453"/>
    <w:rsid w:val="00691D9D"/>
    <w:rsid w:val="00693465"/>
    <w:rsid w:val="006B111F"/>
    <w:rsid w:val="006B126C"/>
    <w:rsid w:val="006B50DA"/>
    <w:rsid w:val="006B53BA"/>
    <w:rsid w:val="006C55F7"/>
    <w:rsid w:val="006E0416"/>
    <w:rsid w:val="006E3677"/>
    <w:rsid w:val="006E3D82"/>
    <w:rsid w:val="006F1CAA"/>
    <w:rsid w:val="00703EA7"/>
    <w:rsid w:val="00711473"/>
    <w:rsid w:val="007129D6"/>
    <w:rsid w:val="00717E2D"/>
    <w:rsid w:val="00723E50"/>
    <w:rsid w:val="00751D0F"/>
    <w:rsid w:val="007525DE"/>
    <w:rsid w:val="00763BC7"/>
    <w:rsid w:val="00764B4D"/>
    <w:rsid w:val="00765887"/>
    <w:rsid w:val="007662E2"/>
    <w:rsid w:val="0078161A"/>
    <w:rsid w:val="00796EC9"/>
    <w:rsid w:val="007A373D"/>
    <w:rsid w:val="007B0054"/>
    <w:rsid w:val="007C45CE"/>
    <w:rsid w:val="007D5A31"/>
    <w:rsid w:val="007D7B1D"/>
    <w:rsid w:val="007E0DBC"/>
    <w:rsid w:val="007E10C6"/>
    <w:rsid w:val="007F168D"/>
    <w:rsid w:val="007F1F8E"/>
    <w:rsid w:val="007F39E6"/>
    <w:rsid w:val="008002BF"/>
    <w:rsid w:val="00812D72"/>
    <w:rsid w:val="00813B57"/>
    <w:rsid w:val="00816C3A"/>
    <w:rsid w:val="00836965"/>
    <w:rsid w:val="00846DB8"/>
    <w:rsid w:val="00854646"/>
    <w:rsid w:val="0086033A"/>
    <w:rsid w:val="0087358E"/>
    <w:rsid w:val="00876F28"/>
    <w:rsid w:val="00880016"/>
    <w:rsid w:val="00883A9E"/>
    <w:rsid w:val="00886C48"/>
    <w:rsid w:val="00894852"/>
    <w:rsid w:val="00896DA9"/>
    <w:rsid w:val="008A0ACF"/>
    <w:rsid w:val="008A154D"/>
    <w:rsid w:val="008C2E5F"/>
    <w:rsid w:val="008C74DB"/>
    <w:rsid w:val="008D0D99"/>
    <w:rsid w:val="008D528F"/>
    <w:rsid w:val="008E1443"/>
    <w:rsid w:val="00905E3E"/>
    <w:rsid w:val="00912E0D"/>
    <w:rsid w:val="00921571"/>
    <w:rsid w:val="00926A2D"/>
    <w:rsid w:val="00943A95"/>
    <w:rsid w:val="009520AA"/>
    <w:rsid w:val="009812FF"/>
    <w:rsid w:val="00981AD4"/>
    <w:rsid w:val="009856FE"/>
    <w:rsid w:val="00994E93"/>
    <w:rsid w:val="009A46EC"/>
    <w:rsid w:val="009B500D"/>
    <w:rsid w:val="009C2DCA"/>
    <w:rsid w:val="009D7979"/>
    <w:rsid w:val="009E44C6"/>
    <w:rsid w:val="009E6912"/>
    <w:rsid w:val="009F1AF0"/>
    <w:rsid w:val="009F3EFF"/>
    <w:rsid w:val="00A05B0D"/>
    <w:rsid w:val="00A071DC"/>
    <w:rsid w:val="00A15C32"/>
    <w:rsid w:val="00A22627"/>
    <w:rsid w:val="00A327E2"/>
    <w:rsid w:val="00A36F61"/>
    <w:rsid w:val="00A53EB5"/>
    <w:rsid w:val="00A66497"/>
    <w:rsid w:val="00A70AD6"/>
    <w:rsid w:val="00A764B9"/>
    <w:rsid w:val="00AB2206"/>
    <w:rsid w:val="00AB7257"/>
    <w:rsid w:val="00AC07A5"/>
    <w:rsid w:val="00AC51C6"/>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BE62C7"/>
    <w:rsid w:val="00C04B4C"/>
    <w:rsid w:val="00C16121"/>
    <w:rsid w:val="00C17755"/>
    <w:rsid w:val="00C27278"/>
    <w:rsid w:val="00C34629"/>
    <w:rsid w:val="00C37954"/>
    <w:rsid w:val="00C41F5A"/>
    <w:rsid w:val="00C42543"/>
    <w:rsid w:val="00C4547B"/>
    <w:rsid w:val="00C503D5"/>
    <w:rsid w:val="00C6196A"/>
    <w:rsid w:val="00C728C3"/>
    <w:rsid w:val="00C82C67"/>
    <w:rsid w:val="00C85A48"/>
    <w:rsid w:val="00C94D7F"/>
    <w:rsid w:val="00CB18C1"/>
    <w:rsid w:val="00CC6916"/>
    <w:rsid w:val="00CD21A1"/>
    <w:rsid w:val="00CD2443"/>
    <w:rsid w:val="00CE1483"/>
    <w:rsid w:val="00CE1941"/>
    <w:rsid w:val="00CE5085"/>
    <w:rsid w:val="00CE76A0"/>
    <w:rsid w:val="00D03AF6"/>
    <w:rsid w:val="00D1110B"/>
    <w:rsid w:val="00D15D90"/>
    <w:rsid w:val="00D2104E"/>
    <w:rsid w:val="00D307B0"/>
    <w:rsid w:val="00D36CA2"/>
    <w:rsid w:val="00D40A94"/>
    <w:rsid w:val="00D40D59"/>
    <w:rsid w:val="00D51D1A"/>
    <w:rsid w:val="00D91BA1"/>
    <w:rsid w:val="00D94EFE"/>
    <w:rsid w:val="00D95290"/>
    <w:rsid w:val="00DA1C5F"/>
    <w:rsid w:val="00DA3223"/>
    <w:rsid w:val="00DE7929"/>
    <w:rsid w:val="00E05B01"/>
    <w:rsid w:val="00E12328"/>
    <w:rsid w:val="00E20266"/>
    <w:rsid w:val="00E2670B"/>
    <w:rsid w:val="00E30D2A"/>
    <w:rsid w:val="00E34714"/>
    <w:rsid w:val="00E3650B"/>
    <w:rsid w:val="00E369BF"/>
    <w:rsid w:val="00E454F5"/>
    <w:rsid w:val="00E638A5"/>
    <w:rsid w:val="00E64797"/>
    <w:rsid w:val="00E66192"/>
    <w:rsid w:val="00E74DA6"/>
    <w:rsid w:val="00E874D7"/>
    <w:rsid w:val="00E87875"/>
    <w:rsid w:val="00EA2808"/>
    <w:rsid w:val="00EA346E"/>
    <w:rsid w:val="00EC1093"/>
    <w:rsid w:val="00EC5F1A"/>
    <w:rsid w:val="00EE61A2"/>
    <w:rsid w:val="00EF2816"/>
    <w:rsid w:val="00F14569"/>
    <w:rsid w:val="00F14D2A"/>
    <w:rsid w:val="00F1793A"/>
    <w:rsid w:val="00F414FF"/>
    <w:rsid w:val="00F42B49"/>
    <w:rsid w:val="00F50D94"/>
    <w:rsid w:val="00F515CE"/>
    <w:rsid w:val="00F8218A"/>
    <w:rsid w:val="00F966FC"/>
    <w:rsid w:val="00FA114F"/>
    <w:rsid w:val="00FA4C2B"/>
    <w:rsid w:val="00FA538A"/>
    <w:rsid w:val="00FB7D54"/>
    <w:rsid w:val="00FC3404"/>
    <w:rsid w:val="00FC4423"/>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4B2F"/>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709F"/>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7</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82</cp:revision>
  <dcterms:created xsi:type="dcterms:W3CDTF">2021-11-05T05:13:00Z</dcterms:created>
  <dcterms:modified xsi:type="dcterms:W3CDTF">2022-01-09T19:45:00Z</dcterms:modified>
</cp:coreProperties>
</file>