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5BEA" w14:textId="77777777" w:rsidR="000F7040" w:rsidRDefault="00B135D0">
      <w:pPr>
        <w:pStyle w:val="Tex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0296987F" wp14:editId="6664E11A">
            <wp:simplePos x="0" y="0"/>
            <wp:positionH relativeFrom="margin">
              <wp:posOffset>3053678</wp:posOffset>
            </wp:positionH>
            <wp:positionV relativeFrom="page">
              <wp:posOffset>176949</wp:posOffset>
            </wp:positionV>
            <wp:extent cx="3083347" cy="1086102"/>
            <wp:effectExtent l="0" t="0" r="0" b="0"/>
            <wp:wrapThrough wrapText="bothSides" distL="152400" distR="152400">
              <wp:wrapPolygon edited="1">
                <wp:start x="949" y="1437"/>
                <wp:lineTo x="949" y="7725"/>
                <wp:lineTo x="1097" y="7725"/>
                <wp:lineTo x="1118" y="10779"/>
                <wp:lineTo x="2173" y="7725"/>
                <wp:lineTo x="2341" y="7785"/>
                <wp:lineTo x="1498" y="10360"/>
                <wp:lineTo x="2384" y="13833"/>
                <wp:lineTo x="2173" y="13713"/>
                <wp:lineTo x="1371" y="10659"/>
                <wp:lineTo x="1097" y="11258"/>
                <wp:lineTo x="1097" y="13833"/>
                <wp:lineTo x="949" y="13833"/>
                <wp:lineTo x="949" y="7725"/>
                <wp:lineTo x="949" y="1437"/>
                <wp:lineTo x="3523" y="1437"/>
                <wp:lineTo x="3523" y="7725"/>
                <wp:lineTo x="3670" y="7725"/>
                <wp:lineTo x="3712" y="12516"/>
                <wp:lineTo x="3945" y="13294"/>
                <wp:lineTo x="4451" y="13534"/>
                <wp:lineTo x="4809" y="13055"/>
                <wp:lineTo x="4957" y="12336"/>
                <wp:lineTo x="4978" y="7725"/>
                <wp:lineTo x="5126" y="7725"/>
                <wp:lineTo x="5084" y="12575"/>
                <wp:lineTo x="4894" y="13414"/>
                <wp:lineTo x="4493" y="13893"/>
                <wp:lineTo x="3966" y="13773"/>
                <wp:lineTo x="3670" y="13174"/>
                <wp:lineTo x="3523" y="12156"/>
                <wp:lineTo x="3523" y="7725"/>
                <wp:lineTo x="3523" y="1437"/>
                <wp:lineTo x="6560" y="1437"/>
                <wp:lineTo x="6560" y="7725"/>
                <wp:lineTo x="7720" y="7725"/>
                <wp:lineTo x="7720" y="8084"/>
                <wp:lineTo x="6708" y="8084"/>
                <wp:lineTo x="6708" y="10420"/>
                <wp:lineTo x="7678" y="10420"/>
                <wp:lineTo x="7657" y="10839"/>
                <wp:lineTo x="6708" y="10839"/>
                <wp:lineTo x="6708" y="13414"/>
                <wp:lineTo x="7720" y="13414"/>
                <wp:lineTo x="7720" y="13833"/>
                <wp:lineTo x="6560" y="13833"/>
                <wp:lineTo x="6560" y="7725"/>
                <wp:lineTo x="6560" y="1437"/>
                <wp:lineTo x="9534" y="1437"/>
                <wp:lineTo x="9534" y="7605"/>
                <wp:lineTo x="10125" y="7845"/>
                <wp:lineTo x="10167" y="8024"/>
                <wp:lineTo x="10146" y="8264"/>
                <wp:lineTo x="9851" y="8024"/>
                <wp:lineTo x="9323" y="8144"/>
                <wp:lineTo x="9134" y="8683"/>
                <wp:lineTo x="9155" y="9821"/>
                <wp:lineTo x="9492" y="10420"/>
                <wp:lineTo x="10020" y="11019"/>
                <wp:lineTo x="10230" y="11737"/>
                <wp:lineTo x="10209" y="12935"/>
                <wp:lineTo x="9956" y="13653"/>
                <wp:lineTo x="9703" y="13893"/>
                <wp:lineTo x="8944" y="13713"/>
                <wp:lineTo x="8965" y="13234"/>
                <wp:lineTo x="9408" y="13534"/>
                <wp:lineTo x="9872" y="13294"/>
                <wp:lineTo x="10062" y="12755"/>
                <wp:lineTo x="10041" y="11677"/>
                <wp:lineTo x="9745" y="11078"/>
                <wp:lineTo x="9112" y="10300"/>
                <wp:lineTo x="8965" y="9701"/>
                <wp:lineTo x="8986" y="8503"/>
                <wp:lineTo x="9218" y="7845"/>
                <wp:lineTo x="9534" y="7605"/>
                <wp:lineTo x="9534" y="1437"/>
                <wp:lineTo x="12108" y="1437"/>
                <wp:lineTo x="12108" y="7665"/>
                <wp:lineTo x="12129" y="7677"/>
                <wp:lineTo x="12171" y="8503"/>
                <wp:lineTo x="12129" y="8444"/>
                <wp:lineTo x="11770" y="11258"/>
                <wp:lineTo x="12509" y="11198"/>
                <wp:lineTo x="12171" y="8503"/>
                <wp:lineTo x="12129" y="7677"/>
                <wp:lineTo x="12213" y="7725"/>
                <wp:lineTo x="13036" y="13833"/>
                <wp:lineTo x="12867" y="13773"/>
                <wp:lineTo x="12593" y="11677"/>
                <wp:lineTo x="11686" y="11737"/>
                <wp:lineTo x="11412" y="13833"/>
                <wp:lineTo x="11243" y="13713"/>
                <wp:lineTo x="12108" y="7665"/>
                <wp:lineTo x="12108" y="1437"/>
                <wp:lineTo x="17044" y="1437"/>
                <wp:lineTo x="18014" y="1617"/>
                <wp:lineTo x="18879" y="2515"/>
                <wp:lineTo x="19596" y="3952"/>
                <wp:lineTo x="20166" y="5869"/>
                <wp:lineTo x="20545" y="8264"/>
                <wp:lineTo x="20672" y="10120"/>
                <wp:lineTo x="20609" y="12995"/>
                <wp:lineTo x="20313" y="15330"/>
                <wp:lineTo x="19870" y="17187"/>
                <wp:lineTo x="19259" y="18803"/>
                <wp:lineTo x="18457" y="20001"/>
                <wp:lineTo x="17613" y="20540"/>
                <wp:lineTo x="16580" y="20300"/>
                <wp:lineTo x="15673" y="19342"/>
                <wp:lineTo x="14955" y="17845"/>
                <wp:lineTo x="14449" y="16109"/>
                <wp:lineTo x="14091" y="13953"/>
                <wp:lineTo x="13943" y="11677"/>
                <wp:lineTo x="14006" y="8982"/>
                <wp:lineTo x="14280" y="7126"/>
                <wp:lineTo x="14787" y="5569"/>
                <wp:lineTo x="15398" y="4671"/>
                <wp:lineTo x="15862" y="4371"/>
                <wp:lineTo x="16453" y="4491"/>
                <wp:lineTo x="16938" y="5210"/>
                <wp:lineTo x="17212" y="6108"/>
                <wp:lineTo x="17212" y="6168"/>
                <wp:lineTo x="17402" y="7306"/>
                <wp:lineTo x="16959" y="7246"/>
                <wp:lineTo x="17212" y="6168"/>
                <wp:lineTo x="17212" y="6108"/>
                <wp:lineTo x="17170" y="6228"/>
                <wp:lineTo x="16938" y="7075"/>
                <wp:lineTo x="16938" y="7366"/>
                <wp:lineTo x="17423" y="7485"/>
                <wp:lineTo x="17381" y="8204"/>
                <wp:lineTo x="16938" y="7366"/>
                <wp:lineTo x="16938" y="7075"/>
                <wp:lineTo x="16896" y="7229"/>
                <wp:lineTo x="16896" y="7426"/>
                <wp:lineTo x="17381" y="8264"/>
                <wp:lineTo x="17381" y="8384"/>
                <wp:lineTo x="17381" y="8803"/>
                <wp:lineTo x="17212" y="9641"/>
                <wp:lineTo x="16896" y="9282"/>
                <wp:lineTo x="17381" y="8384"/>
                <wp:lineTo x="17381" y="8264"/>
                <wp:lineTo x="16959" y="8204"/>
                <wp:lineTo x="16959" y="8384"/>
                <wp:lineTo x="17297" y="8444"/>
                <wp:lineTo x="16875" y="9102"/>
                <wp:lineTo x="16959" y="8384"/>
                <wp:lineTo x="16959" y="8204"/>
                <wp:lineTo x="16896" y="7426"/>
                <wp:lineTo x="16896" y="7229"/>
                <wp:lineTo x="16875" y="7306"/>
                <wp:lineTo x="16854" y="7250"/>
                <wp:lineTo x="16854" y="9342"/>
                <wp:lineTo x="17170" y="9881"/>
                <wp:lineTo x="16770" y="10480"/>
                <wp:lineTo x="16854" y="9342"/>
                <wp:lineTo x="16854" y="7250"/>
                <wp:lineTo x="16706" y="6859"/>
                <wp:lineTo x="16706" y="9402"/>
                <wp:lineTo x="16791" y="9462"/>
                <wp:lineTo x="16685" y="10420"/>
                <wp:lineTo x="16601" y="9462"/>
                <wp:lineTo x="16706" y="9402"/>
                <wp:lineTo x="16706" y="6859"/>
                <wp:lineTo x="16580" y="6527"/>
                <wp:lineTo x="16559" y="6504"/>
                <wp:lineTo x="16559" y="8444"/>
                <wp:lineTo x="16516" y="8803"/>
                <wp:lineTo x="16453" y="8563"/>
                <wp:lineTo x="16559" y="8444"/>
                <wp:lineTo x="16559" y="6504"/>
                <wp:lineTo x="16453" y="6392"/>
                <wp:lineTo x="16453" y="8084"/>
                <wp:lineTo x="16537" y="8324"/>
                <wp:lineTo x="16453" y="8444"/>
                <wp:lineTo x="16453" y="8084"/>
                <wp:lineTo x="16453" y="6392"/>
                <wp:lineTo x="16411" y="6348"/>
                <wp:lineTo x="16327" y="6366"/>
                <wp:lineTo x="16327" y="8024"/>
                <wp:lineTo x="16411" y="8144"/>
                <wp:lineTo x="16390" y="8179"/>
                <wp:lineTo x="16390" y="9462"/>
                <wp:lineTo x="16559" y="9581"/>
                <wp:lineTo x="16601" y="10480"/>
                <wp:lineTo x="16263" y="10060"/>
                <wp:lineTo x="16390" y="9462"/>
                <wp:lineTo x="16390" y="8179"/>
                <wp:lineTo x="16305" y="8324"/>
                <wp:lineTo x="16242" y="8084"/>
                <wp:lineTo x="16327" y="8024"/>
                <wp:lineTo x="16327" y="6366"/>
                <wp:lineTo x="16179" y="6400"/>
                <wp:lineTo x="16179" y="8264"/>
                <wp:lineTo x="16284" y="8503"/>
                <wp:lineTo x="16221" y="8683"/>
                <wp:lineTo x="16137" y="8503"/>
                <wp:lineTo x="16179" y="8264"/>
                <wp:lineTo x="16179" y="6400"/>
                <wp:lineTo x="16095" y="6419"/>
                <wp:lineTo x="16095" y="8743"/>
                <wp:lineTo x="16242" y="8803"/>
                <wp:lineTo x="16263" y="9162"/>
                <wp:lineTo x="16073" y="9042"/>
                <wp:lineTo x="16073" y="9282"/>
                <wp:lineTo x="16348" y="9402"/>
                <wp:lineTo x="16200" y="10001"/>
                <wp:lineTo x="16073" y="9282"/>
                <wp:lineTo x="16073" y="9042"/>
                <wp:lineTo x="16095" y="8743"/>
                <wp:lineTo x="16095" y="6419"/>
                <wp:lineTo x="15884" y="6467"/>
                <wp:lineTo x="15420" y="7366"/>
                <wp:lineTo x="15145" y="8623"/>
                <wp:lineTo x="15145" y="11019"/>
                <wp:lineTo x="15420" y="12635"/>
                <wp:lineTo x="15862" y="13833"/>
                <wp:lineTo x="16369" y="14492"/>
                <wp:lineTo x="17276" y="14492"/>
                <wp:lineTo x="17866" y="13594"/>
                <wp:lineTo x="18267" y="12336"/>
                <wp:lineTo x="18499" y="10539"/>
                <wp:lineTo x="18457" y="8444"/>
                <wp:lineTo x="18141" y="6707"/>
                <wp:lineTo x="17655" y="5509"/>
                <wp:lineTo x="17191" y="5030"/>
                <wp:lineTo x="16875" y="4851"/>
                <wp:lineTo x="16390" y="4252"/>
                <wp:lineTo x="15609" y="4312"/>
                <wp:lineTo x="14934" y="5090"/>
                <wp:lineTo x="14407" y="6408"/>
                <wp:lineTo x="14302" y="6767"/>
                <wp:lineTo x="14660" y="5090"/>
                <wp:lineTo x="15293" y="3294"/>
                <wp:lineTo x="16073" y="2096"/>
                <wp:lineTo x="16748" y="1557"/>
                <wp:lineTo x="17044" y="1437"/>
                <wp:lineTo x="949" y="1437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uesa-logo-transparent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347" cy="1086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38198B" w14:textId="77777777" w:rsidR="000F7040" w:rsidRDefault="000F7040">
      <w:pPr>
        <w:pStyle w:val="Text"/>
        <w:rPr>
          <w:b/>
          <w:bCs/>
          <w:sz w:val="28"/>
          <w:szCs w:val="28"/>
        </w:rPr>
      </w:pPr>
    </w:p>
    <w:p w14:paraId="7F38B4F2" w14:textId="77777777" w:rsidR="000F7040" w:rsidRDefault="00B135D0">
      <w:pPr>
        <w:pStyle w:val="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Press Information</w:t>
      </w:r>
    </w:p>
    <w:p w14:paraId="3D82A4BF" w14:textId="77777777" w:rsidR="000F7040" w:rsidRDefault="000F7040">
      <w:pPr>
        <w:pStyle w:val="Text"/>
        <w:rPr>
          <w:b/>
          <w:bCs/>
          <w:sz w:val="28"/>
          <w:szCs w:val="28"/>
        </w:rPr>
      </w:pPr>
    </w:p>
    <w:p w14:paraId="57F6FE8A" w14:textId="19D54236" w:rsidR="000F7040" w:rsidRPr="00F019EE" w:rsidRDefault="00B135D0">
      <w:pPr>
        <w:pStyle w:val="Text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KUESA</w:t>
      </w:r>
      <w:r w:rsidR="00F019EE">
        <w:rPr>
          <w:b/>
          <w:bCs/>
          <w:sz w:val="28"/>
          <w:szCs w:val="28"/>
          <w:lang w:val="de-DE"/>
        </w:rPr>
        <w:t>™</w:t>
      </w:r>
      <w:r>
        <w:rPr>
          <w:b/>
          <w:bCs/>
          <w:sz w:val="28"/>
          <w:szCs w:val="28"/>
          <w:lang w:val="de-DE"/>
        </w:rPr>
        <w:t xml:space="preserve"> 3D Studio 1.2 </w:t>
      </w:r>
      <w:proofErr w:type="spellStart"/>
      <w:r>
        <w:rPr>
          <w:b/>
          <w:bCs/>
          <w:sz w:val="28"/>
          <w:szCs w:val="28"/>
          <w:lang w:val="de-DE"/>
        </w:rPr>
        <w:t>released</w:t>
      </w:r>
      <w:proofErr w:type="spellEnd"/>
      <w:r w:rsidR="00F019EE">
        <w:rPr>
          <w:b/>
          <w:bCs/>
          <w:sz w:val="28"/>
          <w:szCs w:val="28"/>
          <w:lang w:val="de-DE"/>
        </w:rPr>
        <w:t xml:space="preserve"> </w:t>
      </w:r>
      <w:r w:rsidR="00F019EE" w:rsidRPr="00F019EE">
        <w:rPr>
          <w:b/>
          <w:bCs/>
          <w:sz w:val="28"/>
          <w:szCs w:val="28"/>
          <w:lang w:val="de-DE"/>
        </w:rPr>
        <w:t xml:space="preserve">- </w:t>
      </w:r>
      <w:r w:rsidRPr="00F019EE">
        <w:rPr>
          <w:b/>
          <w:bCs/>
          <w:sz w:val="28"/>
          <w:szCs w:val="28"/>
          <w:lang w:val="de-DE"/>
        </w:rPr>
        <w:t>A</w:t>
      </w:r>
      <w:r w:rsidRPr="00F019EE">
        <w:rPr>
          <w:b/>
          <w:bCs/>
          <w:sz w:val="28"/>
          <w:szCs w:val="28"/>
          <w:lang w:val="en-US"/>
        </w:rPr>
        <w:t xml:space="preserve"> Complete Design-to-</w:t>
      </w:r>
      <w:r w:rsidRPr="00F019EE">
        <w:rPr>
          <w:b/>
          <w:bCs/>
          <w:sz w:val="28"/>
          <w:szCs w:val="28"/>
          <w:lang w:val="de-DE"/>
        </w:rPr>
        <w:t>C</w:t>
      </w:r>
      <w:r w:rsidRPr="00F019EE">
        <w:rPr>
          <w:b/>
          <w:bCs/>
          <w:sz w:val="28"/>
          <w:szCs w:val="28"/>
          <w:lang w:val="en-US"/>
        </w:rPr>
        <w:t>ode Workflow Solution for 3D Assets in Real-time Applications</w:t>
      </w:r>
      <w:r w:rsidRPr="00F019EE">
        <w:rPr>
          <w:b/>
          <w:bCs/>
          <w:sz w:val="24"/>
          <w:szCs w:val="24"/>
          <w:lang w:val="en-US"/>
        </w:rPr>
        <w:t xml:space="preserve"> </w:t>
      </w:r>
    </w:p>
    <w:p w14:paraId="398FD517" w14:textId="77777777" w:rsidR="000F7040" w:rsidRDefault="000F7040">
      <w:pPr>
        <w:pStyle w:val="Text"/>
      </w:pPr>
    </w:p>
    <w:p w14:paraId="5DEEAED7" w14:textId="77777777" w:rsidR="000F7040" w:rsidRDefault="00B135D0">
      <w:pPr>
        <w:pStyle w:val="Text"/>
        <w:numPr>
          <w:ilvl w:val="0"/>
          <w:numId w:val="2"/>
        </w:numPr>
      </w:pPr>
      <w:proofErr w:type="spellStart"/>
      <w:r>
        <w:rPr>
          <w:lang w:val="de-DE"/>
        </w:rPr>
        <w:t>version</w:t>
      </w:r>
      <w:proofErr w:type="spellEnd"/>
      <w:r>
        <w:rPr>
          <w:lang w:val="de-DE"/>
        </w:rPr>
        <w:t xml:space="preserve"> 1.2 </w:t>
      </w:r>
      <w:proofErr w:type="spellStart"/>
      <w:r>
        <w:rPr>
          <w:lang w:val="de-DE"/>
        </w:rPr>
        <w:t>released</w:t>
      </w:r>
      <w:proofErr w:type="spellEnd"/>
    </w:p>
    <w:p w14:paraId="28B665FE" w14:textId="77777777" w:rsidR="000F7040" w:rsidRDefault="00B135D0">
      <w:pPr>
        <w:pStyle w:val="Text"/>
        <w:numPr>
          <w:ilvl w:val="0"/>
          <w:numId w:val="2"/>
        </w:numPr>
      </w:pPr>
      <w:proofErr w:type="spellStart"/>
      <w:r>
        <w:rPr>
          <w:lang w:val="de-DE"/>
        </w:rPr>
        <w:t>makes</w:t>
      </w:r>
      <w:proofErr w:type="spellEnd"/>
      <w:r>
        <w:rPr>
          <w:lang w:val="de-DE"/>
        </w:rPr>
        <w:t xml:space="preserve"> 3D design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development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workflows</w:t>
      </w:r>
      <w:proofErr w:type="spellEnd"/>
      <w:r>
        <w:rPr>
          <w:lang w:val="de-DE"/>
        </w:rPr>
        <w:t xml:space="preserve"> easy, fast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reliable</w:t>
      </w:r>
      <w:proofErr w:type="spellEnd"/>
    </w:p>
    <w:p w14:paraId="78738CB9" w14:textId="77777777" w:rsidR="000F7040" w:rsidRDefault="00B135D0">
      <w:pPr>
        <w:pStyle w:val="Text"/>
        <w:numPr>
          <w:ilvl w:val="0"/>
          <w:numId w:val="2"/>
        </w:numPr>
      </w:pPr>
      <w:proofErr w:type="spellStart"/>
      <w:r>
        <w:rPr>
          <w:lang w:val="de-DE"/>
        </w:rPr>
        <w:t>offers</w:t>
      </w:r>
      <w:proofErr w:type="spellEnd"/>
      <w:r>
        <w:rPr>
          <w:lang w:val="de-DE"/>
        </w:rPr>
        <w:t xml:space="preserve"> s</w:t>
      </w:r>
      <w:r>
        <w:t>upport for Maya, Autodesk 3</w:t>
      </w:r>
      <w:proofErr w:type="spellStart"/>
      <w:r>
        <w:rPr>
          <w:lang w:val="de-DE"/>
        </w:rPr>
        <w:t>ds</w:t>
      </w:r>
      <w:proofErr w:type="spellEnd"/>
      <w:r>
        <w:rPr>
          <w:lang w:val="en-US"/>
        </w:rPr>
        <w:t xml:space="preserve"> Max, and Blender as well as any other </w:t>
      </w:r>
      <w:proofErr w:type="spellStart"/>
      <w:r>
        <w:rPr>
          <w:lang w:val="en-US"/>
        </w:rPr>
        <w:t>glTF</w:t>
      </w:r>
      <w:proofErr w:type="spellEnd"/>
      <w:r>
        <w:rPr>
          <w:lang w:val="en-US"/>
        </w:rPr>
        <w:t>-compatible digital content creation tools</w:t>
      </w:r>
    </w:p>
    <w:p w14:paraId="03EA920B" w14:textId="77777777" w:rsidR="000F7040" w:rsidRDefault="00B135D0">
      <w:pPr>
        <w:pStyle w:val="Text"/>
        <w:numPr>
          <w:ilvl w:val="0"/>
          <w:numId w:val="2"/>
        </w:numPr>
      </w:pPr>
      <w:r>
        <w:rPr>
          <w:lang w:val="de-DE"/>
        </w:rPr>
        <w:t xml:space="preserve">New: </w:t>
      </w:r>
      <w:proofErr w:type="spellStart"/>
      <w:r>
        <w:rPr>
          <w:lang w:val="de-DE"/>
        </w:rPr>
        <w:t>Iro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materials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library</w:t>
      </w:r>
      <w:proofErr w:type="spellEnd"/>
      <w:r>
        <w:rPr>
          <w:lang w:val="de-DE"/>
        </w:rPr>
        <w:t xml:space="preserve"> </w:t>
      </w:r>
      <w:r>
        <w:rPr>
          <w:lang w:val="en-US"/>
        </w:rPr>
        <w:t xml:space="preserve">can simulate common surface properties with less designer and GPU overhead </w:t>
      </w:r>
    </w:p>
    <w:p w14:paraId="58F154C9" w14:textId="77777777" w:rsidR="000F7040" w:rsidRDefault="00B135D0">
      <w:pPr>
        <w:pStyle w:val="Text"/>
        <w:numPr>
          <w:ilvl w:val="0"/>
          <w:numId w:val="2"/>
        </w:numPr>
      </w:pPr>
      <w:proofErr w:type="spellStart"/>
      <w:r>
        <w:rPr>
          <w:lang w:val="de-DE"/>
        </w:rPr>
        <w:t>free</w:t>
      </w:r>
      <w:proofErr w:type="spellEnd"/>
      <w:r>
        <w:rPr>
          <w:lang w:val="de-DE"/>
        </w:rPr>
        <w:t xml:space="preserve"> live </w:t>
      </w:r>
      <w:proofErr w:type="spellStart"/>
      <w:r>
        <w:rPr>
          <w:lang w:val="de-DE"/>
        </w:rPr>
        <w:t>webinar</w:t>
      </w:r>
      <w:proofErr w:type="spellEnd"/>
      <w:r>
        <w:rPr>
          <w:lang w:val="de-DE"/>
        </w:rPr>
        <w:t xml:space="preserve"> June 4th, 6pm CEST</w:t>
      </w:r>
      <w:r>
        <w:br/>
      </w:r>
    </w:p>
    <w:p w14:paraId="3D4E83FA" w14:textId="2A8580B8" w:rsidR="000F7040" w:rsidRDefault="00B135D0">
      <w:pPr>
        <w:pStyle w:val="Text"/>
      </w:pPr>
      <w:r w:rsidRPr="00184DC9">
        <w:rPr>
          <w:b/>
          <w:bCs/>
          <w:lang w:val="en-US"/>
        </w:rPr>
        <w:t>Berlin, June 2nd</w:t>
      </w:r>
      <w:proofErr w:type="gramStart"/>
      <w:r w:rsidRPr="00184DC9">
        <w:rPr>
          <w:b/>
          <w:bCs/>
          <w:lang w:val="en-US"/>
        </w:rPr>
        <w:t xml:space="preserve"> 2020</w:t>
      </w:r>
      <w:proofErr w:type="gramEnd"/>
      <w:r>
        <w:rPr>
          <w:lang w:val="en-US"/>
        </w:rPr>
        <w:t xml:space="preserve"> Building software that is dependent on real-time 3D models </w:t>
      </w:r>
      <w:r>
        <w:t xml:space="preserve">– </w:t>
      </w:r>
      <w:r>
        <w:rPr>
          <w:lang w:val="de-DE"/>
        </w:rPr>
        <w:t xml:space="preserve">like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example</w:t>
      </w:r>
      <w:proofErr w:type="spellEnd"/>
      <w:r>
        <w:rPr>
          <w:lang w:val="en-US"/>
        </w:rPr>
        <w:t xml:space="preserve"> an automotive dashboard, MRI machine, factory control system or furniture design tool </w:t>
      </w:r>
      <w:r>
        <w:t xml:space="preserve">– </w:t>
      </w:r>
      <w:r>
        <w:rPr>
          <w:lang w:val="en-US"/>
        </w:rPr>
        <w:t>requires not only 3D designers and 3D programmers</w:t>
      </w:r>
      <w:r>
        <w:rPr>
          <w:lang w:val="de-DE"/>
        </w:rPr>
        <w:t>.</w:t>
      </w:r>
      <w:r>
        <w:t xml:space="preserve">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also </w:t>
      </w:r>
      <w:proofErr w:type="spellStart"/>
      <w:r>
        <w:rPr>
          <w:lang w:val="de-DE"/>
        </w:rPr>
        <w:t>demands</w:t>
      </w:r>
      <w:proofErr w:type="spellEnd"/>
      <w:r>
        <w:rPr>
          <w:lang w:val="en-US"/>
        </w:rPr>
        <w:t xml:space="preserve"> the ability to bring these very different skill</w:t>
      </w:r>
      <w:r>
        <w:rPr>
          <w:lang w:val="de-DE"/>
        </w:rPr>
        <w:t xml:space="preserve"> </w:t>
      </w:r>
      <w:r>
        <w:rPr>
          <w:lang w:val="en-US"/>
        </w:rPr>
        <w:t xml:space="preserve">sets together into a smoothly operating workflow. </w:t>
      </w:r>
    </w:p>
    <w:p w14:paraId="0829E950" w14:textId="77777777" w:rsidR="000F7040" w:rsidRDefault="000F7040">
      <w:pPr>
        <w:pStyle w:val="Text"/>
      </w:pPr>
    </w:p>
    <w:p w14:paraId="4AE84D39" w14:textId="77777777" w:rsidR="000F7040" w:rsidRDefault="00B135D0">
      <w:pPr>
        <w:pStyle w:val="Text"/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conventional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workflows</w:t>
      </w:r>
      <w:proofErr w:type="spellEnd"/>
      <w:r>
        <w:rPr>
          <w:lang w:val="de-DE"/>
        </w:rPr>
        <w:t>,</w:t>
      </w:r>
      <w:r>
        <w:t xml:space="preserve"> </w:t>
      </w:r>
      <w:r>
        <w:rPr>
          <w:lang w:val="de-DE"/>
        </w:rPr>
        <w:t xml:space="preserve">a </w:t>
      </w:r>
      <w:r>
        <w:rPr>
          <w:lang w:val="en-US"/>
        </w:rPr>
        <w:t>massive problem is that the assets created by 3D artists can rarely be used by programmers directly, forcing the development team to hand-tweak models and hand-code animations to make things work. It also forces designers to move their designs to target hardware to see how they</w:t>
      </w:r>
      <w:r>
        <w:t>’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actually appear. This manual work extends product release timelines, and the artificial wall it creates between 3D artists and software engineers is a</w:t>
      </w:r>
      <w:r>
        <w:rPr>
          <w:lang w:val="de-DE"/>
        </w:rPr>
        <w:t xml:space="preserve"> </w:t>
      </w:r>
      <w:r>
        <w:rPr>
          <w:lang w:val="en-US"/>
        </w:rPr>
        <w:t xml:space="preserve">bottleneck that </w:t>
      </w:r>
      <w:proofErr w:type="spellStart"/>
      <w:r>
        <w:rPr>
          <w:lang w:val="de-DE"/>
        </w:rPr>
        <w:t>prohibits</w:t>
      </w:r>
      <w:proofErr w:type="spellEnd"/>
      <w:r>
        <w:rPr>
          <w:lang w:val="en-US"/>
        </w:rPr>
        <w:t xml:space="preserve"> rapid iteration and the fine-tuning required to </w:t>
      </w:r>
      <w:proofErr w:type="spellStart"/>
      <w:r>
        <w:rPr>
          <w:lang w:val="de-DE"/>
        </w:rPr>
        <w:t>develop</w:t>
      </w:r>
      <w:proofErr w:type="spellEnd"/>
      <w:r>
        <w:rPr>
          <w:lang w:val="de-DE"/>
        </w:rPr>
        <w:t xml:space="preserve"> fast </w:t>
      </w:r>
      <w:proofErr w:type="spellStart"/>
      <w:r>
        <w:rPr>
          <w:lang w:val="de-DE"/>
        </w:rPr>
        <w:t>and</w:t>
      </w:r>
      <w:proofErr w:type="spellEnd"/>
      <w:r>
        <w:rPr>
          <w:lang w:val="en-US"/>
        </w:rPr>
        <w:t xml:space="preserve"> high-quality </w:t>
      </w:r>
      <w:proofErr w:type="spellStart"/>
      <w:r>
        <w:rPr>
          <w:lang w:val="de-DE"/>
        </w:rPr>
        <w:t>results</w:t>
      </w:r>
      <w:proofErr w:type="spellEnd"/>
      <w:r>
        <w:t xml:space="preserve">. </w:t>
      </w:r>
    </w:p>
    <w:p w14:paraId="4CE74F29" w14:textId="77777777" w:rsidR="000F7040" w:rsidRDefault="000F7040">
      <w:pPr>
        <w:pStyle w:val="Text"/>
      </w:pPr>
    </w:p>
    <w:p w14:paraId="60D4AE5C" w14:textId="77777777" w:rsidR="000F7040" w:rsidRDefault="00B135D0">
      <w:pPr>
        <w:pStyle w:val="Text"/>
      </w:pP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r>
        <w:rPr>
          <w:lang w:val="en-US"/>
        </w:rPr>
        <w:t>eliminate this problem KDAB created KUESA 3D Studio</w:t>
      </w:r>
      <w:r>
        <w:rPr>
          <w:lang w:val="de-DE"/>
        </w:rPr>
        <w:t xml:space="preserve">.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makes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collaboration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designers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developers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manageable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offering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seamless</w:t>
      </w:r>
      <w:proofErr w:type="spellEnd"/>
      <w:r>
        <w:rPr>
          <w:lang w:val="en-US"/>
        </w:rPr>
        <w:t>, integrated workflow. Designers can realize their vision using the</w:t>
      </w:r>
      <w:proofErr w:type="spellStart"/>
      <w:r>
        <w:rPr>
          <w:lang w:val="de-DE"/>
        </w:rPr>
        <w:t>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favorite</w:t>
      </w:r>
      <w:proofErr w:type="spellEnd"/>
      <w:r>
        <w:rPr>
          <w:lang w:val="en-US"/>
        </w:rPr>
        <w:t xml:space="preserve"> tools, developers can focus</w:t>
      </w:r>
      <w:r>
        <w:rPr>
          <w:lang w:val="de-DE"/>
        </w:rPr>
        <w:t xml:space="preserve"> </w:t>
      </w:r>
      <w:r>
        <w:rPr>
          <w:lang w:val="en-US"/>
        </w:rPr>
        <w:t>on their strengths without having</w:t>
      </w:r>
      <w:r>
        <w:rPr>
          <w:lang w:val="de-DE"/>
        </w:rPr>
        <w:t xml:space="preserve"> </w:t>
      </w:r>
      <w:r>
        <w:rPr>
          <w:lang w:val="en-US"/>
        </w:rPr>
        <w:t xml:space="preserve">to deal with design issues, and management can rely on getting better products to market faster. </w:t>
      </w:r>
    </w:p>
    <w:p w14:paraId="5A31F0C9" w14:textId="77777777" w:rsidR="000F7040" w:rsidRDefault="000F7040">
      <w:pPr>
        <w:pStyle w:val="Text"/>
      </w:pPr>
    </w:p>
    <w:p w14:paraId="48EF4867" w14:textId="77777777" w:rsidR="000F7040" w:rsidRDefault="00B135D0">
      <w:pPr>
        <w:pStyle w:val="Text"/>
        <w:rPr>
          <w:b/>
          <w:bCs/>
        </w:rPr>
      </w:pPr>
      <w:proofErr w:type="spellStart"/>
      <w:r>
        <w:rPr>
          <w:b/>
          <w:bCs/>
          <w:lang w:val="de-DE"/>
        </w:rPr>
        <w:t>How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does</w:t>
      </w:r>
      <w:proofErr w:type="spellEnd"/>
      <w:r>
        <w:rPr>
          <w:b/>
          <w:bCs/>
          <w:lang w:val="de-DE"/>
        </w:rPr>
        <w:t xml:space="preserve"> KUESA 3D Studio </w:t>
      </w:r>
      <w:proofErr w:type="spellStart"/>
      <w:r>
        <w:rPr>
          <w:b/>
          <w:bCs/>
          <w:lang w:val="de-DE"/>
        </w:rPr>
        <w:t>work</w:t>
      </w:r>
      <w:proofErr w:type="spellEnd"/>
      <w:r>
        <w:rPr>
          <w:b/>
          <w:bCs/>
          <w:lang w:val="de-DE"/>
        </w:rPr>
        <w:t>?</w:t>
      </w:r>
    </w:p>
    <w:p w14:paraId="1EB97B26" w14:textId="77777777" w:rsidR="000F7040" w:rsidRDefault="000F7040">
      <w:pPr>
        <w:pStyle w:val="Text"/>
      </w:pPr>
    </w:p>
    <w:p w14:paraId="4CB63194" w14:textId="77777777" w:rsidR="000F7040" w:rsidRDefault="00B135D0">
      <w:pPr>
        <w:pStyle w:val="Text"/>
      </w:pPr>
      <w:r>
        <w:rPr>
          <w:lang w:val="en-US"/>
        </w:rPr>
        <w:t>KUESA 3D Studio is comprised of three main components</w:t>
      </w:r>
      <w:r>
        <w:rPr>
          <w:lang w:val="de-DE"/>
        </w:rPr>
        <w:t>.</w:t>
      </w:r>
    </w:p>
    <w:p w14:paraId="0498CD44" w14:textId="77777777" w:rsidR="000F7040" w:rsidRDefault="000F7040">
      <w:pPr>
        <w:pStyle w:val="Text"/>
      </w:pPr>
    </w:p>
    <w:p w14:paraId="75075CA7" w14:textId="77777777" w:rsidR="000F7040" w:rsidRDefault="00B135D0">
      <w:pPr>
        <w:pStyle w:val="Text"/>
      </w:pPr>
      <w:r>
        <w:rPr>
          <w:lang w:val="de-DE"/>
        </w:rPr>
        <w:t>The KUESA 3D D</w:t>
      </w:r>
      <w:proofErr w:type="spellStart"/>
      <w:r>
        <w:rPr>
          <w:lang w:val="en-US"/>
        </w:rPr>
        <w:t>esign</w:t>
      </w:r>
      <w:proofErr w:type="spellEnd"/>
      <w:r>
        <w:rPr>
          <w:lang w:val="en-US"/>
        </w:rPr>
        <w:t xml:space="preserve"> Plugins</w:t>
      </w:r>
      <w:r>
        <w:rPr>
          <w:lang w:val="de-DE"/>
        </w:rPr>
        <w:t xml:space="preserve"> </w:t>
      </w:r>
      <w:r>
        <w:rPr>
          <w:lang w:val="fr-FR"/>
        </w:rPr>
        <w:t>augment a designer</w:t>
      </w:r>
      <w:r>
        <w:t>’</w:t>
      </w:r>
      <w:r>
        <w:rPr>
          <w:lang w:val="en-US"/>
        </w:rPr>
        <w:t xml:space="preserve">s preferred digital content creation tools, allowing </w:t>
      </w:r>
      <w:proofErr w:type="spellStart"/>
      <w:r>
        <w:rPr>
          <w:lang w:val="de-DE"/>
        </w:rPr>
        <w:t>them</w:t>
      </w:r>
      <w:proofErr w:type="spellEnd"/>
      <w:r>
        <w:rPr>
          <w:lang w:val="en-US"/>
        </w:rPr>
        <w:t xml:space="preserve"> to create and export fully accessible 3D scenes and to display content that visually matches the run-time environment</w:t>
      </w:r>
      <w:r>
        <w:rPr>
          <w:lang w:val="de-DE"/>
        </w:rPr>
        <w:t>.</w:t>
      </w:r>
      <w:r>
        <w:br/>
      </w:r>
    </w:p>
    <w:p w14:paraId="367A604A" w14:textId="77777777" w:rsidR="000F7040" w:rsidRDefault="00B135D0">
      <w:pPr>
        <w:pStyle w:val="Text"/>
      </w:pPr>
      <w:r>
        <w:rPr>
          <w:lang w:val="de-DE"/>
        </w:rPr>
        <w:t>M</w:t>
      </w:r>
      <w:r>
        <w:rPr>
          <w:lang w:val="en-US"/>
        </w:rPr>
        <w:t xml:space="preserve">any additional utilities </w:t>
      </w:r>
      <w:proofErr w:type="spellStart"/>
      <w:r>
        <w:rPr>
          <w:lang w:val="de-DE"/>
        </w:rPr>
        <w:t>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integrated</w:t>
      </w:r>
      <w:proofErr w:type="spellEnd"/>
      <w:r>
        <w:rPr>
          <w:lang w:val="de-DE"/>
        </w:rPr>
        <w:t xml:space="preserve"> in KUESA 3D Tools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r>
        <w:rPr>
          <w:lang w:val="it-IT"/>
        </w:rPr>
        <w:t>fine</w:t>
      </w:r>
      <w:r>
        <w:rPr>
          <w:lang w:val="de-DE"/>
        </w:rPr>
        <w:t>-</w:t>
      </w:r>
      <w:r>
        <w:rPr>
          <w:lang w:val="en-US"/>
        </w:rPr>
        <w:t>tuning, conditioning, investigating, debugging, and optimizing 3D assets, usable by either designers or developers</w:t>
      </w:r>
      <w:r>
        <w:rPr>
          <w:lang w:val="de-DE"/>
        </w:rPr>
        <w:t>.</w:t>
      </w:r>
      <w:r>
        <w:br/>
      </w:r>
    </w:p>
    <w:p w14:paraId="0FCCC6D6" w14:textId="77777777" w:rsidR="000F7040" w:rsidRDefault="00B135D0">
      <w:pPr>
        <w:pStyle w:val="Text"/>
      </w:pPr>
      <w:r>
        <w:rPr>
          <w:lang w:val="de-DE"/>
        </w:rPr>
        <w:t>Li</w:t>
      </w:r>
      <w:proofErr w:type="spellStart"/>
      <w:r>
        <w:rPr>
          <w:lang w:val="en-US"/>
        </w:rPr>
        <w:t>braries</w:t>
      </w:r>
      <w:proofErr w:type="spellEnd"/>
      <w:r>
        <w:rPr>
          <w:lang w:val="en-US"/>
        </w:rPr>
        <w:t xml:space="preserve"> built on top of Qt and Qt 3D allow developers to integrate 3D scenes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directly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applications</w:t>
      </w:r>
      <w:proofErr w:type="spellEnd"/>
      <w:r>
        <w:rPr>
          <w:lang w:val="it-IT"/>
        </w:rPr>
        <w:t xml:space="preserve">. </w:t>
      </w:r>
      <w:r>
        <w:rPr>
          <w:lang w:val="de-DE"/>
        </w:rPr>
        <w:t xml:space="preserve">This </w:t>
      </w:r>
      <w:proofErr w:type="spellStart"/>
      <w:r>
        <w:rPr>
          <w:lang w:val="de-DE"/>
        </w:rPr>
        <w:t>module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called</w:t>
      </w:r>
      <w:proofErr w:type="spellEnd"/>
      <w:r>
        <w:rPr>
          <w:lang w:val="de-DE"/>
        </w:rPr>
        <w:t xml:space="preserve"> </w:t>
      </w:r>
      <w:r>
        <w:rPr>
          <w:lang w:val="en-US"/>
        </w:rPr>
        <w:t>KUESA 3D Runtime</w:t>
      </w:r>
      <w:r>
        <w:rPr>
          <w:lang w:val="de-DE"/>
        </w:rPr>
        <w:t>.</w:t>
      </w:r>
    </w:p>
    <w:p w14:paraId="3DF4ABF3" w14:textId="77777777" w:rsidR="000F7040" w:rsidRDefault="000F7040">
      <w:pPr>
        <w:pStyle w:val="Text"/>
      </w:pPr>
    </w:p>
    <w:p w14:paraId="6E75698F" w14:textId="77777777" w:rsidR="000F7040" w:rsidRDefault="00B135D0">
      <w:pPr>
        <w:pStyle w:val="Text"/>
        <w:rPr>
          <w:b/>
          <w:bCs/>
        </w:rPr>
      </w:pPr>
      <w:proofErr w:type="spellStart"/>
      <w:r>
        <w:rPr>
          <w:b/>
          <w:bCs/>
          <w:lang w:val="de-DE"/>
        </w:rPr>
        <w:t>What’s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new</w:t>
      </w:r>
      <w:proofErr w:type="spellEnd"/>
      <w:r>
        <w:rPr>
          <w:b/>
          <w:bCs/>
          <w:lang w:val="de-DE"/>
        </w:rPr>
        <w:t xml:space="preserve"> in </w:t>
      </w:r>
      <w:proofErr w:type="spellStart"/>
      <w:r>
        <w:rPr>
          <w:b/>
          <w:bCs/>
          <w:lang w:val="de-DE"/>
        </w:rPr>
        <w:t>version</w:t>
      </w:r>
      <w:proofErr w:type="spellEnd"/>
      <w:r>
        <w:rPr>
          <w:b/>
          <w:bCs/>
          <w:lang w:val="de-DE"/>
        </w:rPr>
        <w:t xml:space="preserve"> 1.2?</w:t>
      </w:r>
    </w:p>
    <w:p w14:paraId="295F7C73" w14:textId="77777777" w:rsidR="000F7040" w:rsidRDefault="000F7040">
      <w:pPr>
        <w:pStyle w:val="Text"/>
      </w:pPr>
    </w:p>
    <w:p w14:paraId="4F361806" w14:textId="77777777" w:rsidR="000F7040" w:rsidRDefault="00B135D0">
      <w:pPr>
        <w:pStyle w:val="Text"/>
      </w:pP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significant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improvements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Iro</w:t>
      </w:r>
      <w:proofErr w:type="spellEnd"/>
      <w:r>
        <w:rPr>
          <w:lang w:val="de-DE"/>
        </w:rPr>
        <w:t xml:space="preserve"> Materials Library. </w:t>
      </w:r>
      <w:proofErr w:type="gramStart"/>
      <w:r>
        <w:rPr>
          <w:lang w:val="en-US"/>
        </w:rPr>
        <w:t>Physically</w:t>
      </w:r>
      <w:r>
        <w:rPr>
          <w:lang w:val="de-DE"/>
        </w:rPr>
        <w:t>-</w:t>
      </w:r>
      <w:r>
        <w:rPr>
          <w:lang w:val="en-US"/>
        </w:rPr>
        <w:t>based</w:t>
      </w:r>
      <w:proofErr w:type="gramEnd"/>
      <w:r>
        <w:rPr>
          <w:lang w:val="en-US"/>
        </w:rPr>
        <w:t xml:space="preserve"> rendering </w:t>
      </w:r>
      <w:r>
        <w:rPr>
          <w:lang w:val="de-DE"/>
        </w:rPr>
        <w:t xml:space="preserve">(PBR) </w:t>
      </w:r>
      <w:r>
        <w:rPr>
          <w:lang w:val="en-US"/>
        </w:rPr>
        <w:t xml:space="preserve">can generate amazing images, but not all embedded systems have enough processing </w:t>
      </w:r>
      <w:r>
        <w:rPr>
          <w:lang w:val="en-US"/>
        </w:rPr>
        <w:lastRenderedPageBreak/>
        <w:t xml:space="preserve">power to handle it. </w:t>
      </w:r>
      <w:r>
        <w:rPr>
          <w:lang w:val="de-DE"/>
        </w:rPr>
        <w:t>Also</w:t>
      </w:r>
      <w:r>
        <w:rPr>
          <w:lang w:val="en-US"/>
        </w:rPr>
        <w:t xml:space="preserve">, without knowing the actual physics, PBR </w:t>
      </w:r>
      <w:proofErr w:type="spellStart"/>
      <w:r>
        <w:rPr>
          <w:lang w:val="en-US"/>
        </w:rPr>
        <w:t>isn</w:t>
      </w:r>
      <w:proofErr w:type="spellEnd"/>
      <w:r>
        <w:t>’</w:t>
      </w:r>
      <w:r>
        <w:rPr>
          <w:lang w:val="en-US"/>
        </w:rPr>
        <w:t xml:space="preserve">t easily tweakable to simulate materials such as a pre-defined bitmap that needs to appear glossy. For these cases, or any other where PBR may be overkill, KUESA 3D Studio supports the </w:t>
      </w:r>
      <w:proofErr w:type="spellStart"/>
      <w:r>
        <w:rPr>
          <w:lang w:val="en-US"/>
        </w:rPr>
        <w:t>Iro</w:t>
      </w:r>
      <w:proofErr w:type="spellEnd"/>
      <w:r>
        <w:rPr>
          <w:lang w:val="en-US"/>
        </w:rPr>
        <w:t xml:space="preserve"> Material Library. This library provides a catalog of materials that can simulate common surface properties (such </w:t>
      </w:r>
    </w:p>
    <w:p w14:paraId="69448C9F" w14:textId="77777777" w:rsidR="000F7040" w:rsidRDefault="00B135D0">
      <w:pPr>
        <w:pStyle w:val="Text"/>
      </w:pPr>
      <w:r>
        <w:rPr>
          <w:lang w:val="en-US"/>
        </w:rPr>
        <w:t xml:space="preserve">as reflections, clear-coated paint, and transparency) and gives great looking results with less designer and GPU overhead. </w:t>
      </w:r>
    </w:p>
    <w:p w14:paraId="05D3A5ED" w14:textId="77777777" w:rsidR="000F7040" w:rsidRDefault="000F7040">
      <w:pPr>
        <w:pStyle w:val="Text"/>
      </w:pPr>
    </w:p>
    <w:p w14:paraId="239139BC" w14:textId="51086E1C" w:rsidR="000F7040" w:rsidRDefault="00B135D0">
      <w:pPr>
        <w:pStyle w:val="Text"/>
      </w:pPr>
      <w:r>
        <w:rPr>
          <w:lang w:val="en-US"/>
        </w:rPr>
        <w:t xml:space="preserve">By default, </w:t>
      </w:r>
      <w:proofErr w:type="spellStart"/>
      <w:r>
        <w:rPr>
          <w:lang w:val="en-US"/>
        </w:rPr>
        <w:t>glTF</w:t>
      </w:r>
      <w:proofErr w:type="spellEnd"/>
      <w:r w:rsidR="00F019EE">
        <w:rPr>
          <w:lang w:val="en-US"/>
        </w:rPr>
        <w:t>™</w:t>
      </w:r>
      <w:r>
        <w:rPr>
          <w:lang w:val="en-US"/>
        </w:rPr>
        <w:t xml:space="preserve"> only allows you to animate transformation properties </w:t>
      </w:r>
      <w:r>
        <w:rPr>
          <w:lang w:val="de-DE"/>
        </w:rPr>
        <w:t xml:space="preserve">like </w:t>
      </w:r>
      <w:r>
        <w:rPr>
          <w:lang w:val="en-US"/>
        </w:rPr>
        <w:t xml:space="preserve">translation, rotation, scale. In lots of cases, it would be useful to animate other properties </w:t>
      </w:r>
      <w:r>
        <w:rPr>
          <w:lang w:val="de-DE"/>
        </w:rPr>
        <w:t xml:space="preserve">like </w:t>
      </w:r>
      <w:r>
        <w:rPr>
          <w:lang w:val="en-US"/>
        </w:rPr>
        <w:t xml:space="preserve">material properties, camera properties </w:t>
      </w:r>
      <w:r>
        <w:rPr>
          <w:lang w:val="de-DE"/>
        </w:rPr>
        <w:t xml:space="preserve">etc. </w:t>
      </w:r>
      <w:r>
        <w:rPr>
          <w:lang w:val="en-US"/>
        </w:rPr>
        <w:t xml:space="preserve">This has now been added through the use of a custom </w:t>
      </w:r>
      <w:proofErr w:type="spellStart"/>
      <w:r>
        <w:rPr>
          <w:lang w:val="en-US"/>
        </w:rPr>
        <w:t>glTF</w:t>
      </w:r>
      <w:proofErr w:type="spellEnd"/>
      <w:r>
        <w:rPr>
          <w:lang w:val="en-US"/>
        </w:rPr>
        <w:t xml:space="preserve"> extension</w:t>
      </w:r>
      <w:r>
        <w:rPr>
          <w:lang w:val="de-DE"/>
        </w:rPr>
        <w:t>.</w:t>
      </w:r>
    </w:p>
    <w:p w14:paraId="1560A376" w14:textId="77777777" w:rsidR="000F7040" w:rsidRDefault="00B135D0">
      <w:pPr>
        <w:pStyle w:val="Text"/>
      </w:pPr>
      <w:r>
        <w:rPr>
          <w:lang w:val="de-DE"/>
        </w:rPr>
        <w:t xml:space="preserve">An additional </w:t>
      </w:r>
      <w:proofErr w:type="spellStart"/>
      <w:r>
        <w:rPr>
          <w:lang w:val="de-DE"/>
        </w:rPr>
        <w:t>benefit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brought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Qt</w:t>
      </w:r>
      <w:proofErr w:type="spellEnd"/>
      <w:r>
        <w:rPr>
          <w:lang w:val="de-DE"/>
        </w:rPr>
        <w:t xml:space="preserve"> 3D, </w:t>
      </w:r>
      <w:proofErr w:type="spellStart"/>
      <w:r>
        <w:rPr>
          <w:lang w:val="de-DE"/>
        </w:rPr>
        <w:t>which</w:t>
      </w:r>
      <w:proofErr w:type="spellEnd"/>
      <w:r>
        <w:rPr>
          <w:lang w:val="de-DE"/>
        </w:rPr>
        <w:t xml:space="preserve"> KUESA 3D Studio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based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maintained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KDAB. </w:t>
      </w:r>
      <w:r>
        <w:rPr>
          <w:lang w:val="en-US"/>
        </w:rPr>
        <w:t xml:space="preserve">With Qt 3D on Qt 5.15.0 </w:t>
      </w:r>
      <w:proofErr w:type="spellStart"/>
      <w:r>
        <w:rPr>
          <w:lang w:val="de-DE"/>
        </w:rPr>
        <w:t>very</w:t>
      </w:r>
      <w:proofErr w:type="spellEnd"/>
      <w:r>
        <w:rPr>
          <w:lang w:val="de-DE"/>
        </w:rPr>
        <w:t xml:space="preserve"> potent </w:t>
      </w:r>
      <w:r>
        <w:rPr>
          <w:lang w:val="en-US"/>
        </w:rPr>
        <w:t>profiling capabilities</w:t>
      </w:r>
      <w:r>
        <w:rPr>
          <w:lang w:val="de-DE"/>
        </w:rPr>
        <w:t xml:space="preserve"> </w:t>
      </w:r>
      <w:r>
        <w:rPr>
          <w:lang w:val="en-US"/>
        </w:rPr>
        <w:t>have been added.</w:t>
      </w:r>
    </w:p>
    <w:p w14:paraId="376BA841" w14:textId="77777777" w:rsidR="000F7040" w:rsidRDefault="000F7040">
      <w:pPr>
        <w:pStyle w:val="Text"/>
      </w:pPr>
    </w:p>
    <w:p w14:paraId="38229CE8" w14:textId="77777777" w:rsidR="000F7040" w:rsidRDefault="00B135D0">
      <w:pPr>
        <w:pStyle w:val="Text"/>
      </w:pPr>
      <w:r>
        <w:rPr>
          <w:lang w:val="de-DE"/>
        </w:rPr>
        <w:t xml:space="preserve">More </w:t>
      </w:r>
      <w:proofErr w:type="spellStart"/>
      <w:r>
        <w:rPr>
          <w:lang w:val="de-DE"/>
        </w:rPr>
        <w:t>features</w:t>
      </w:r>
      <w:proofErr w:type="spellEnd"/>
      <w:r>
        <w:rPr>
          <w:lang w:val="de-DE"/>
        </w:rPr>
        <w:t>:</w:t>
      </w:r>
    </w:p>
    <w:p w14:paraId="22EA3B36" w14:textId="77777777" w:rsidR="000F7040" w:rsidRDefault="000F7040">
      <w:pPr>
        <w:pStyle w:val="Text"/>
      </w:pPr>
    </w:p>
    <w:p w14:paraId="0EEE52AC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Support for Maya, Autodesk 3ds Max, and Blender, as well as any other </w:t>
      </w:r>
      <w:proofErr w:type="spellStart"/>
      <w:r>
        <w:rPr>
          <w:lang w:val="en-US"/>
        </w:rPr>
        <w:t>glTF</w:t>
      </w:r>
      <w:proofErr w:type="spellEnd"/>
      <w:r>
        <w:rPr>
          <w:lang w:val="en-US"/>
        </w:rPr>
        <w:t xml:space="preserve">-compatible digital content creation tools </w:t>
      </w:r>
      <w:r>
        <w:br/>
      </w:r>
    </w:p>
    <w:p w14:paraId="67E651F8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Ability to build 3D scenes with PBR, non-PBR, and node-based materials </w:t>
      </w:r>
      <w:r>
        <w:br/>
      </w:r>
    </w:p>
    <w:p w14:paraId="09E38DDC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Real-time performance on desktop and embedded systems </w:t>
      </w:r>
      <w:r>
        <w:br/>
      </w:r>
    </w:p>
    <w:p w14:paraId="79C5E093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Integration of both 3D and 2D assets </w:t>
      </w:r>
      <w:r>
        <w:br/>
      </w:r>
    </w:p>
    <w:p w14:paraId="37455553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Compressed textures, meshes, and images for faster load times, reduced application size, and optimal use of GPU resources </w:t>
      </w:r>
      <w:r>
        <w:br/>
      </w:r>
    </w:p>
    <w:p w14:paraId="79E7169C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Full programmatic access to scene items with APIs in C++ and QML </w:t>
      </w:r>
      <w:r>
        <w:br/>
      </w:r>
    </w:p>
    <w:p w14:paraId="315B4720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Photo-realistic results consistent across design tools and applications </w:t>
      </w:r>
      <w:r>
        <w:br/>
      </w:r>
    </w:p>
    <w:p w14:paraId="15C45232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Special effects like bloom and depth-of-field </w:t>
      </w:r>
      <w:r>
        <w:br/>
      </w:r>
    </w:p>
    <w:p w14:paraId="27920B27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Up to date with Qt 3D performance improvements in Qt 5.15 </w:t>
      </w:r>
      <w:r>
        <w:br/>
      </w:r>
    </w:p>
    <w:p w14:paraId="28C2997B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Ability to incorporate tools into a continuous integration system resulting in consistent 3D asset verification and conditioning </w:t>
      </w:r>
      <w:r>
        <w:br/>
      </w:r>
    </w:p>
    <w:p w14:paraId="4C86D402" w14:textId="77777777" w:rsidR="000F7040" w:rsidRDefault="00B135D0">
      <w:pPr>
        <w:pStyle w:val="Text"/>
      </w:pPr>
      <w:r>
        <w:rPr>
          <w:lang w:val="de-DE"/>
        </w:rPr>
        <w:t xml:space="preserve">- </w:t>
      </w:r>
      <w:r>
        <w:rPr>
          <w:lang w:val="en-US"/>
        </w:rPr>
        <w:t xml:space="preserve">Availability of AGPL 3 license for KUESA 3D Runtime </w:t>
      </w:r>
    </w:p>
    <w:p w14:paraId="6B801FC6" w14:textId="77777777" w:rsidR="000F7040" w:rsidRDefault="000F7040">
      <w:pPr>
        <w:pStyle w:val="Text"/>
      </w:pPr>
    </w:p>
    <w:p w14:paraId="2D4FE0F9" w14:textId="77777777" w:rsidR="000F7040" w:rsidRDefault="00B135D0">
      <w:pPr>
        <w:pStyle w:val="Text"/>
      </w:pPr>
      <w:r>
        <w:rPr>
          <w:lang w:val="de-DE"/>
        </w:rPr>
        <w:t>———————————————————————————————————————————</w:t>
      </w:r>
    </w:p>
    <w:p w14:paraId="6C76759D" w14:textId="77777777" w:rsidR="000F7040" w:rsidRDefault="00B135D0">
      <w:pPr>
        <w:pStyle w:val="Text"/>
      </w:pPr>
      <w:r>
        <w:rPr>
          <w:lang w:val="de-DE"/>
        </w:rPr>
        <w:t xml:space="preserve">More </w:t>
      </w:r>
      <w:proofErr w:type="spellStart"/>
      <w:r>
        <w:rPr>
          <w:lang w:val="de-DE"/>
        </w:rPr>
        <w:t>information</w:t>
      </w:r>
      <w:proofErr w:type="spellEnd"/>
      <w:r>
        <w:rPr>
          <w:lang w:val="de-DE"/>
        </w:rPr>
        <w:t xml:space="preserve"> on </w:t>
      </w:r>
      <w:hyperlink r:id="rId8" w:history="1">
        <w:r>
          <w:rPr>
            <w:rStyle w:val="Hyperlink0"/>
            <w:lang w:val="de-DE"/>
          </w:rPr>
          <w:t>www.kuesa.com</w:t>
        </w:r>
      </w:hyperlink>
    </w:p>
    <w:p w14:paraId="178AFAFA" w14:textId="77777777" w:rsidR="000F7040" w:rsidRDefault="000F7040">
      <w:pPr>
        <w:pStyle w:val="Text"/>
      </w:pPr>
    </w:p>
    <w:p w14:paraId="49CB14DF" w14:textId="4B751903" w:rsidR="000F7040" w:rsidRDefault="00B135D0">
      <w:pPr>
        <w:pStyle w:val="Text"/>
      </w:pPr>
      <w:r>
        <w:rPr>
          <w:lang w:val="de-DE"/>
        </w:rPr>
        <w:t xml:space="preserve">Live </w:t>
      </w:r>
      <w:proofErr w:type="spellStart"/>
      <w:r>
        <w:rPr>
          <w:lang w:val="de-DE"/>
        </w:rPr>
        <w:t>demo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webinars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scheduled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 w:rsidR="00F019EE">
        <w:rPr>
          <w:lang w:val="de-DE"/>
        </w:rPr>
        <w:t>:</w:t>
      </w:r>
    </w:p>
    <w:p w14:paraId="0EEC96DE" w14:textId="77777777" w:rsidR="000F7040" w:rsidRDefault="000F7040">
      <w:pPr>
        <w:pStyle w:val="Text"/>
      </w:pPr>
    </w:p>
    <w:p w14:paraId="25646CAF" w14:textId="77777777" w:rsidR="000F7040" w:rsidRDefault="00B135D0">
      <w:pPr>
        <w:pStyle w:val="Text"/>
      </w:pPr>
      <w:r>
        <w:rPr>
          <w:lang w:val="de-DE"/>
        </w:rPr>
        <w:t xml:space="preserve">June 4th 2020 (6pm Central European Time) </w:t>
      </w:r>
      <w:hyperlink r:id="rId9" w:history="1">
        <w:r>
          <w:rPr>
            <w:rStyle w:val="Hyperlink0"/>
            <w:lang w:val="en-US"/>
          </w:rPr>
          <w:t>https://us02web.zoom.us/webinar/register/WN_mSYcLpsKSE-E3KUaVk3oyg</w:t>
        </w:r>
      </w:hyperlink>
    </w:p>
    <w:p w14:paraId="18AA4B98" w14:textId="77777777" w:rsidR="000F7040" w:rsidRDefault="000F7040">
      <w:pPr>
        <w:pStyle w:val="Text"/>
      </w:pPr>
    </w:p>
    <w:p w14:paraId="5822CDC6" w14:textId="77777777" w:rsidR="000F7040" w:rsidRDefault="00B135D0">
      <w:pPr>
        <w:pStyle w:val="Text"/>
      </w:pPr>
      <w:r>
        <w:rPr>
          <w:lang w:val="de-DE"/>
        </w:rPr>
        <w:t xml:space="preserve">June 18th 2020 (8am Central European Time) </w:t>
      </w:r>
      <w:hyperlink r:id="rId10" w:history="1">
        <w:r>
          <w:rPr>
            <w:rStyle w:val="Hyperlink0"/>
            <w:lang w:val="en-US"/>
          </w:rPr>
          <w:t>https://us02web.zoom.us/webinar/register/WN_-WV8eevISVygRJxJpHNoqA</w:t>
        </w:r>
      </w:hyperlink>
      <w:r>
        <w:rPr>
          <w:lang w:val="de-DE"/>
        </w:rPr>
        <w:t xml:space="preserve"> </w:t>
      </w:r>
    </w:p>
    <w:p w14:paraId="4A3D10AD" w14:textId="77777777" w:rsidR="000F7040" w:rsidRDefault="000F7040">
      <w:pPr>
        <w:pStyle w:val="Text"/>
      </w:pPr>
    </w:p>
    <w:p w14:paraId="23B59E55" w14:textId="77777777" w:rsidR="000F7040" w:rsidRDefault="00B135D0">
      <w:pPr>
        <w:pStyle w:val="Text"/>
      </w:pPr>
      <w:r>
        <w:rPr>
          <w:lang w:val="de-DE"/>
        </w:rPr>
        <w:t xml:space="preserve">Video </w:t>
      </w:r>
      <w:proofErr w:type="spellStart"/>
      <w:r>
        <w:rPr>
          <w:lang w:val="de-DE"/>
        </w:rPr>
        <w:t>footage</w:t>
      </w:r>
      <w:proofErr w:type="spellEnd"/>
      <w:r>
        <w:rPr>
          <w:lang w:val="de-DE"/>
        </w:rPr>
        <w:t xml:space="preserve">: </w:t>
      </w:r>
      <w:hyperlink r:id="rId11" w:history="1">
        <w:r>
          <w:rPr>
            <w:rStyle w:val="Hyperlink0"/>
            <w:lang w:val="en-US"/>
          </w:rPr>
          <w:t>https://www.youtube.com/playlist?list=PL6CJYn40gN6hVdcXHTtzzltmSvZ6eG590</w:t>
        </w:r>
      </w:hyperlink>
      <w:r>
        <w:rPr>
          <w:lang w:val="de-DE"/>
        </w:rPr>
        <w:t xml:space="preserve"> </w:t>
      </w:r>
    </w:p>
    <w:p w14:paraId="0987E26C" w14:textId="77777777" w:rsidR="000F7040" w:rsidRDefault="000F7040">
      <w:pPr>
        <w:pStyle w:val="Text"/>
      </w:pPr>
    </w:p>
    <w:p w14:paraId="3D05FDE9" w14:textId="77777777" w:rsidR="000F7040" w:rsidRDefault="00B135D0">
      <w:pPr>
        <w:pStyle w:val="Text"/>
      </w:pPr>
      <w:r>
        <w:rPr>
          <w:lang w:val="en-US"/>
        </w:rPr>
        <w:t xml:space="preserve">About the KDAB Group </w:t>
      </w:r>
    </w:p>
    <w:p w14:paraId="29EAA1B9" w14:textId="77777777" w:rsidR="000F7040" w:rsidRDefault="000F7040">
      <w:pPr>
        <w:pStyle w:val="Text"/>
      </w:pPr>
    </w:p>
    <w:p w14:paraId="294AF406" w14:textId="77777777" w:rsidR="000F7040" w:rsidRDefault="00B135D0">
      <w:pPr>
        <w:pStyle w:val="Text"/>
      </w:pPr>
      <w:r>
        <w:rPr>
          <w:lang w:val="en-US"/>
        </w:rPr>
        <w:lastRenderedPageBreak/>
        <w:t>The KDAB Group is the world</w:t>
      </w:r>
      <w:r>
        <w:t>’</w:t>
      </w:r>
      <w:r>
        <w:rPr>
          <w:lang w:val="en-US"/>
        </w:rPr>
        <w:t>s leading software consultancy for architecture, development and design of Qt, C++ and OpenGL applications across desktop, embedded and mobile platforms and is one of the biggest independent contributors to Qt. Our experts build run-times, mix native and web technologies, and solve hardware stack performance issues and porting problems for hundreds of customers, many among the Fortune 500. KDAB</w:t>
      </w:r>
      <w:r>
        <w:t>’</w:t>
      </w:r>
      <w:r>
        <w:rPr>
          <w:lang w:val="en-US"/>
        </w:rPr>
        <w:t>s tools and extensive experience in creating, debugging, profiling and porting complex applications help developers worldwide to deliver successful projects. KDAB</w:t>
      </w:r>
      <w:r>
        <w:t>’</w:t>
      </w:r>
      <w:r>
        <w:rPr>
          <w:lang w:val="en-US"/>
        </w:rPr>
        <w:t xml:space="preserve">s trainers, all full-time developers, provide market leading, hands-on, training for Qt, OpenGL and modern C++ in multiple languages. Founded in 1999, KDAB has offices throughout North America and Europe. </w:t>
      </w:r>
    </w:p>
    <w:p w14:paraId="3B805E66" w14:textId="77777777" w:rsidR="000F7040" w:rsidRDefault="000F7040">
      <w:pPr>
        <w:pStyle w:val="Text"/>
      </w:pPr>
    </w:p>
    <w:p w14:paraId="46B24F30" w14:textId="77777777" w:rsidR="000F7040" w:rsidRDefault="00B135D0">
      <w:pPr>
        <w:pStyle w:val="Text"/>
      </w:pPr>
      <w:r>
        <w:rPr>
          <w:lang w:val="de-DE"/>
        </w:rPr>
        <w:t xml:space="preserve">More Information on </w:t>
      </w:r>
      <w:hyperlink r:id="rId12" w:history="1">
        <w:r>
          <w:rPr>
            <w:rStyle w:val="Hyperlink0"/>
            <w:lang w:val="de-DE"/>
          </w:rPr>
          <w:t>www.kdab.com</w:t>
        </w:r>
      </w:hyperlink>
    </w:p>
    <w:p w14:paraId="4194C000" w14:textId="77777777" w:rsidR="000F7040" w:rsidRDefault="00B135D0">
      <w:pPr>
        <w:pStyle w:val="Text"/>
      </w:pPr>
      <w:r>
        <w:rPr>
          <w:lang w:val="de-DE"/>
        </w:rPr>
        <w:t xml:space="preserve">Press </w:t>
      </w:r>
      <w:proofErr w:type="spellStart"/>
      <w:r>
        <w:rPr>
          <w:lang w:val="de-DE"/>
        </w:rPr>
        <w:t>Contact</w:t>
      </w:r>
      <w:proofErr w:type="spellEnd"/>
      <w:r>
        <w:rPr>
          <w:lang w:val="de-DE"/>
        </w:rPr>
        <w:t xml:space="preserve">: </w:t>
      </w:r>
      <w:hyperlink r:id="rId13" w:history="1">
        <w:r>
          <w:rPr>
            <w:rStyle w:val="Hyperlink0"/>
            <w:lang w:val="de-DE"/>
          </w:rPr>
          <w:t>press@kdab.com</w:t>
        </w:r>
      </w:hyperlink>
      <w:r>
        <w:rPr>
          <w:lang w:val="de-DE"/>
        </w:rPr>
        <w:t xml:space="preserve"> </w:t>
      </w:r>
    </w:p>
    <w:sectPr w:rsidR="000F7040" w:rsidSect="00184DC9">
      <w:headerReference w:type="default" r:id="rId14"/>
      <w:footerReference w:type="default" r:id="rId15"/>
      <w:pgSz w:w="11900" w:h="1682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93456" w14:textId="77777777" w:rsidR="007E6913" w:rsidRDefault="007E6913">
      <w:r>
        <w:separator/>
      </w:r>
    </w:p>
  </w:endnote>
  <w:endnote w:type="continuationSeparator" w:id="0">
    <w:p w14:paraId="3A01FD18" w14:textId="77777777" w:rsidR="007E6913" w:rsidRDefault="007E6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5E0A1" w14:textId="77777777" w:rsidR="000F7040" w:rsidRDefault="000F70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B8ACE" w14:textId="77777777" w:rsidR="007E6913" w:rsidRDefault="007E6913">
      <w:r>
        <w:separator/>
      </w:r>
    </w:p>
  </w:footnote>
  <w:footnote w:type="continuationSeparator" w:id="0">
    <w:p w14:paraId="001AE948" w14:textId="77777777" w:rsidR="007E6913" w:rsidRDefault="007E6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7964E" w14:textId="77777777" w:rsidR="000F7040" w:rsidRDefault="000F70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753CF"/>
    <w:multiLevelType w:val="hybridMultilevel"/>
    <w:tmpl w:val="084E07DA"/>
    <w:styleLink w:val="Strich"/>
    <w:lvl w:ilvl="0" w:tplc="724E77C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4B183880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AD6191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D22A441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728232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E52B2C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57274C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73ACF200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2C0663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79D400F0"/>
    <w:multiLevelType w:val="hybridMultilevel"/>
    <w:tmpl w:val="084E07DA"/>
    <w:numStyleLink w:val="Strich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40"/>
    <w:rsid w:val="000F7040"/>
    <w:rsid w:val="00184DC9"/>
    <w:rsid w:val="007E6913"/>
    <w:rsid w:val="00B135D0"/>
    <w:rsid w:val="00F0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92820B"/>
  <w15:docId w15:val="{B48F3AD8-E331-1F4F-9377-40685D33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S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Strich">
    <w:name w:val="Strich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esa.com" TargetMode="External"/><Relationship Id="rId13" Type="http://schemas.openxmlformats.org/officeDocument/2006/relationships/hyperlink" Target="mailto:press@kda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da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6CJYn40gN6hVdcXHTtzzltmSvZ6eG59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us02web.zoom.us/webinar/register/WN_-WV8eevISVygRJxJpHNo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02web.zoom.us/webinar/register/WN_mSYcLpsKSE-E3KUaVk3oy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 Tait</cp:lastModifiedBy>
  <cp:revision>3</cp:revision>
  <dcterms:created xsi:type="dcterms:W3CDTF">2020-06-01T10:29:00Z</dcterms:created>
  <dcterms:modified xsi:type="dcterms:W3CDTF">2020-06-01T10:38:00Z</dcterms:modified>
</cp:coreProperties>
</file>