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0BB7" w14:textId="36D8D277" w:rsidR="00077F3D" w:rsidRPr="00077F3D" w:rsidRDefault="00077F3D" w:rsidP="00077F3D">
      <w:pPr>
        <w:jc w:val="center"/>
        <w:rPr>
          <w:b/>
          <w:bCs/>
        </w:rPr>
      </w:pPr>
      <w:r>
        <w:rPr>
          <w:rFonts w:hint="eastAsia"/>
          <w:b/>
          <w:bCs/>
        </w:rPr>
        <w:t>电力交易数据抓取软件</w:t>
      </w:r>
      <w:r w:rsidRPr="00077F3D">
        <w:rPr>
          <w:b/>
          <w:bCs/>
        </w:rPr>
        <w:t>服务协议</w:t>
      </w:r>
    </w:p>
    <w:p w14:paraId="71820285" w14:textId="61D11955" w:rsidR="00077F3D" w:rsidRDefault="00077F3D" w:rsidP="00077F3D">
      <w:r w:rsidRPr="00077F3D">
        <w:rPr>
          <w:b/>
          <w:bCs/>
        </w:rPr>
        <w:t>甲方</w:t>
      </w:r>
      <w:r w:rsidRPr="00077F3D">
        <w:t>：云南耀昇电力有限公司</w:t>
      </w:r>
    </w:p>
    <w:p w14:paraId="60A312C0" w14:textId="49E98195" w:rsidR="00077F3D" w:rsidRDefault="00077F3D" w:rsidP="00077F3D">
      <w:r w:rsidRPr="00077F3D">
        <w:rPr>
          <w:b/>
          <w:bCs/>
        </w:rPr>
        <w:t>代表人</w:t>
      </w:r>
      <w:r w:rsidRPr="00077F3D">
        <w:t>：__________________</w:t>
      </w:r>
    </w:p>
    <w:p w14:paraId="62E42420" w14:textId="09705D07" w:rsidR="00077F3D" w:rsidRPr="00077F3D" w:rsidRDefault="00077F3D" w:rsidP="00077F3D">
      <w:pPr>
        <w:rPr>
          <w:rFonts w:hint="eastAsia"/>
        </w:rPr>
      </w:pPr>
      <w:r w:rsidRPr="00077F3D">
        <w:rPr>
          <w:b/>
          <w:bCs/>
        </w:rPr>
        <w:t>联系方式</w:t>
      </w:r>
      <w:r w:rsidRPr="00077F3D">
        <w:t>：__________________</w:t>
      </w:r>
    </w:p>
    <w:p w14:paraId="07A48DDC" w14:textId="77777777" w:rsidR="00077F3D" w:rsidRDefault="00077F3D" w:rsidP="00077F3D">
      <w:r w:rsidRPr="00077F3D">
        <w:rPr>
          <w:b/>
          <w:bCs/>
        </w:rPr>
        <w:t>乙方</w:t>
      </w:r>
      <w:r w:rsidRPr="00077F3D">
        <w:t>：</w:t>
      </w:r>
      <w:r>
        <w:rPr>
          <w:rFonts w:hint="eastAsia"/>
        </w:rPr>
        <w:t>王志云</w:t>
      </w:r>
      <w:r w:rsidRPr="00077F3D">
        <w:t xml:space="preserve"> </w:t>
      </w:r>
    </w:p>
    <w:p w14:paraId="654AC5C0" w14:textId="404AC427" w:rsidR="00077F3D" w:rsidRPr="00077F3D" w:rsidRDefault="00077F3D" w:rsidP="00077F3D">
      <w:r w:rsidRPr="00077F3D">
        <w:rPr>
          <w:b/>
          <w:bCs/>
        </w:rPr>
        <w:t>联系方式</w:t>
      </w:r>
      <w:r w:rsidRPr="00077F3D">
        <w:t>：</w:t>
      </w:r>
      <w:r>
        <w:rPr>
          <w:rFonts w:hint="eastAsia"/>
        </w:rPr>
        <w:t>13987193193</w:t>
      </w:r>
    </w:p>
    <w:p w14:paraId="009146B2" w14:textId="473B6AFB" w:rsidR="00077F3D" w:rsidRPr="00077F3D" w:rsidRDefault="00077F3D" w:rsidP="00077F3D">
      <w:r w:rsidRPr="00077F3D">
        <w:t>鉴于乙方具备相应的软件服务技能，</w:t>
      </w:r>
      <w:r>
        <w:rPr>
          <w:rFonts w:hint="eastAsia"/>
        </w:rPr>
        <w:t>能满足</w:t>
      </w:r>
      <w:r w:rsidRPr="00077F3D">
        <w:t>甲方需要</w:t>
      </w:r>
      <w:r>
        <w:rPr>
          <w:rFonts w:hint="eastAsia"/>
        </w:rPr>
        <w:t>，</w:t>
      </w:r>
      <w:r w:rsidRPr="00077F3D">
        <w:t>双方达成如下协议：</w:t>
      </w:r>
    </w:p>
    <w:p w14:paraId="6051DC60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一、服务内容</w:t>
      </w:r>
    </w:p>
    <w:p w14:paraId="3F80342E" w14:textId="73ADD2B6" w:rsidR="00077F3D" w:rsidRPr="00077F3D" w:rsidRDefault="00077F3D" w:rsidP="00077F3D">
      <w:pPr>
        <w:numPr>
          <w:ilvl w:val="0"/>
          <w:numId w:val="1"/>
        </w:numPr>
      </w:pPr>
      <w:r w:rsidRPr="00077F3D">
        <w:t>乙方同意按照本协议约定的条款和条件，为甲方提供软件服务，具体服务内容包括</w:t>
      </w:r>
      <w:r>
        <w:rPr>
          <w:rFonts w:hint="eastAsia"/>
        </w:rPr>
        <w:t>抓取【市场化需求响应系统】中</w:t>
      </w:r>
      <w:r w:rsidRPr="00077F3D">
        <w:rPr>
          <w:rFonts w:hint="eastAsia"/>
          <w:b/>
          <w:bCs/>
        </w:rPr>
        <w:t>“需求响应申报”、“月结算详情”、“响应评估结果公示”</w:t>
      </w:r>
      <w:r w:rsidRPr="00077F3D">
        <w:rPr>
          <w:rFonts w:hint="eastAsia"/>
        </w:rPr>
        <w:t>三</w:t>
      </w:r>
      <w:r>
        <w:rPr>
          <w:rFonts w:hint="eastAsia"/>
        </w:rPr>
        <w:t>个菜单中的详细数据。</w:t>
      </w:r>
    </w:p>
    <w:p w14:paraId="345E9DD5" w14:textId="49CA109E" w:rsidR="00077F3D" w:rsidRPr="00077F3D" w:rsidRDefault="00077F3D" w:rsidP="00077F3D">
      <w:pPr>
        <w:numPr>
          <w:ilvl w:val="0"/>
          <w:numId w:val="1"/>
        </w:numPr>
      </w:pPr>
      <w:r w:rsidRPr="00077F3D">
        <w:t>乙方应根据甲方的需求和要求，及时、高效地完成各项服务任务，并确保服务质量符合甲方的预期。</w:t>
      </w:r>
    </w:p>
    <w:p w14:paraId="2CD9B50B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二、服务期限</w:t>
      </w:r>
    </w:p>
    <w:p w14:paraId="37033778" w14:textId="4663533D" w:rsidR="00077F3D" w:rsidRPr="00077F3D" w:rsidRDefault="00077F3D" w:rsidP="00077F3D">
      <w:r w:rsidRPr="00077F3D">
        <w:t xml:space="preserve">本协议自 </w:t>
      </w:r>
      <w:r>
        <w:rPr>
          <w:rFonts w:hint="eastAsia"/>
        </w:rPr>
        <w:t>2025年5月15日</w:t>
      </w:r>
      <w:r w:rsidRPr="00077F3D">
        <w:t>起生效，</w:t>
      </w:r>
      <w:r>
        <w:rPr>
          <w:rFonts w:hint="eastAsia"/>
        </w:rPr>
        <w:t>终止日期随时可协商</w:t>
      </w:r>
      <w:r w:rsidRPr="00077F3D">
        <w:t>终止。</w:t>
      </w:r>
    </w:p>
    <w:p w14:paraId="1173D395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三、服务费用及支付方式</w:t>
      </w:r>
    </w:p>
    <w:p w14:paraId="2388BE91" w14:textId="5B8232E3" w:rsidR="00077F3D" w:rsidRPr="00077F3D" w:rsidRDefault="00077F3D" w:rsidP="00077F3D">
      <w:pPr>
        <w:numPr>
          <w:ilvl w:val="0"/>
          <w:numId w:val="2"/>
        </w:numPr>
      </w:pPr>
      <w:r w:rsidRPr="00077F3D">
        <w:t xml:space="preserve">甲方应按照本协议约定向乙方支付服务费用，每月服务费用为人民币 </w:t>
      </w:r>
      <w:r w:rsidRPr="00077F3D">
        <w:rPr>
          <w:u w:val="single"/>
        </w:rPr>
        <w:t>700</w:t>
      </w:r>
      <w:r w:rsidRPr="00077F3D">
        <w:t xml:space="preserve"> 元</w:t>
      </w:r>
      <w:r>
        <w:rPr>
          <w:rFonts w:hint="eastAsia"/>
        </w:rPr>
        <w:t>，大写</w:t>
      </w:r>
      <w:r w:rsidRPr="00077F3D">
        <w:rPr>
          <w:rFonts w:hint="eastAsia"/>
          <w:u w:val="single"/>
        </w:rPr>
        <w:t>柒佰圆整</w:t>
      </w:r>
      <w:r w:rsidRPr="00077F3D">
        <w:t>。</w:t>
      </w:r>
    </w:p>
    <w:p w14:paraId="5003866F" w14:textId="2D3DE783" w:rsidR="00077F3D" w:rsidRPr="00077F3D" w:rsidRDefault="00077F3D" w:rsidP="00077F3D">
      <w:pPr>
        <w:numPr>
          <w:ilvl w:val="0"/>
          <w:numId w:val="2"/>
        </w:numPr>
      </w:pPr>
      <w:r w:rsidRPr="00077F3D">
        <w:t>支付方式为__________________，甲方应在每月的 [</w:t>
      </w:r>
      <w:r w:rsidRPr="00077F3D">
        <w:rPr>
          <w:rFonts w:hint="eastAsia"/>
          <w:b/>
          <w:bCs/>
        </w:rPr>
        <w:t>1日</w:t>
      </w:r>
      <w:r w:rsidRPr="00077F3D">
        <w:t>] 前将</w:t>
      </w:r>
      <w:r>
        <w:rPr>
          <w:rFonts w:hint="eastAsia"/>
        </w:rPr>
        <w:t>本/上月</w:t>
      </w:r>
      <w:r w:rsidRPr="00077F3D">
        <w:t>服务费用支付至乙方指定的账户：__________________</w:t>
      </w:r>
      <w:r w:rsidRPr="00077F3D">
        <w:rPr>
          <w:rFonts w:ascii="Segoe UI" w:hAnsi="Segoe UI" w:cs="Segoe UI"/>
          <w:shd w:val="clear" w:color="auto" w:fill="FFFFFF"/>
        </w:rPr>
        <w:t xml:space="preserve"> </w:t>
      </w:r>
      <w:r w:rsidRPr="00077F3D">
        <w:t>__________________</w:t>
      </w:r>
      <w:r w:rsidRPr="00077F3D">
        <w:rPr>
          <w:rFonts w:ascii="Segoe UI" w:hAnsi="Segoe UI" w:cs="Segoe UI"/>
          <w:shd w:val="clear" w:color="auto" w:fill="FFFFFF"/>
        </w:rPr>
        <w:t xml:space="preserve"> </w:t>
      </w:r>
      <w:r w:rsidRPr="00077F3D">
        <w:t>__________________。</w:t>
      </w:r>
    </w:p>
    <w:p w14:paraId="3C8177D1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四、双方的权利和义务</w:t>
      </w:r>
    </w:p>
    <w:p w14:paraId="4DDE69D6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甲方的权利和义务</w:t>
      </w:r>
    </w:p>
    <w:p w14:paraId="688F1992" w14:textId="77777777" w:rsidR="00077F3D" w:rsidRPr="00077F3D" w:rsidRDefault="00077F3D" w:rsidP="00077F3D">
      <w:pPr>
        <w:numPr>
          <w:ilvl w:val="0"/>
          <w:numId w:val="3"/>
        </w:numPr>
      </w:pPr>
      <w:r w:rsidRPr="00077F3D">
        <w:t>甲方应按照本协议约定的支付方式和时间向乙方支付服务费用。</w:t>
      </w:r>
    </w:p>
    <w:p w14:paraId="069335BF" w14:textId="77777777" w:rsidR="00077F3D" w:rsidRPr="00077F3D" w:rsidRDefault="00077F3D" w:rsidP="00077F3D">
      <w:pPr>
        <w:numPr>
          <w:ilvl w:val="0"/>
          <w:numId w:val="3"/>
        </w:numPr>
      </w:pPr>
      <w:r w:rsidRPr="00077F3D">
        <w:t>甲方有权对乙方的服务质量进行监督和检查，如发现乙方未能按照协议约定提供服务，甲方有权要求乙方及时改正或采取相应的补救措施。</w:t>
      </w:r>
    </w:p>
    <w:p w14:paraId="7D51BF9E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乙方的权利和义务</w:t>
      </w:r>
    </w:p>
    <w:p w14:paraId="443117B8" w14:textId="77777777" w:rsidR="00077F3D" w:rsidRPr="00077F3D" w:rsidRDefault="00077F3D" w:rsidP="00077F3D">
      <w:pPr>
        <w:numPr>
          <w:ilvl w:val="0"/>
          <w:numId w:val="4"/>
        </w:numPr>
      </w:pPr>
      <w:r w:rsidRPr="00077F3D">
        <w:t>乙方有权按照本协议约定收取服务费用。</w:t>
      </w:r>
    </w:p>
    <w:p w14:paraId="2A67C97C" w14:textId="77777777" w:rsidR="00077F3D" w:rsidRPr="00077F3D" w:rsidRDefault="00077F3D" w:rsidP="00077F3D">
      <w:pPr>
        <w:numPr>
          <w:ilvl w:val="0"/>
          <w:numId w:val="4"/>
        </w:numPr>
      </w:pPr>
      <w:r w:rsidRPr="00077F3D">
        <w:t>乙方应按照协议约定的服务内容和标准，认真履行服务职责，确保服务质量符合甲方的要求。</w:t>
      </w:r>
    </w:p>
    <w:p w14:paraId="6AA95324" w14:textId="77777777" w:rsidR="00077F3D" w:rsidRPr="00077F3D" w:rsidRDefault="00077F3D" w:rsidP="00077F3D">
      <w:pPr>
        <w:numPr>
          <w:ilvl w:val="0"/>
          <w:numId w:val="4"/>
        </w:numPr>
      </w:pPr>
      <w:r w:rsidRPr="00077F3D">
        <w:lastRenderedPageBreak/>
        <w:t>乙方在服务过程中应遵守甲方的相关规章制度和工作流程，不得从事任何损害甲方利益的行为。</w:t>
      </w:r>
    </w:p>
    <w:p w14:paraId="479C9BC5" w14:textId="504BA417" w:rsidR="00077F3D" w:rsidRPr="00077F3D" w:rsidRDefault="00077F3D" w:rsidP="00077F3D">
      <w:pPr>
        <w:numPr>
          <w:ilvl w:val="0"/>
          <w:numId w:val="4"/>
        </w:numPr>
        <w:rPr>
          <w:rFonts w:hint="eastAsia"/>
          <w:b/>
          <w:bCs/>
        </w:rPr>
      </w:pPr>
      <w:r w:rsidRPr="00077F3D">
        <w:t>乙方应对在服务过程中知悉的甲方商业秘密、技术秘密等予以保密，未经甲方书面同意，不得向任何第三方披露或使用。</w:t>
      </w:r>
    </w:p>
    <w:p w14:paraId="1977A6C4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七、协议的变更和解除</w:t>
      </w:r>
    </w:p>
    <w:p w14:paraId="1E455C43" w14:textId="77777777" w:rsidR="00077F3D" w:rsidRPr="00077F3D" w:rsidRDefault="00077F3D" w:rsidP="00077F3D">
      <w:pPr>
        <w:numPr>
          <w:ilvl w:val="0"/>
          <w:numId w:val="7"/>
        </w:numPr>
      </w:pPr>
      <w:r w:rsidRPr="00077F3D">
        <w:t>本协议的任何变更或补充须经双方协商一致，并以书面形式确认。</w:t>
      </w:r>
    </w:p>
    <w:p w14:paraId="65F12C83" w14:textId="77777777" w:rsidR="00077F3D" w:rsidRPr="00077F3D" w:rsidRDefault="00077F3D" w:rsidP="00077F3D">
      <w:pPr>
        <w:numPr>
          <w:ilvl w:val="0"/>
          <w:numId w:val="7"/>
        </w:numPr>
      </w:pPr>
      <w:r w:rsidRPr="00077F3D">
        <w:t>在协议履行过程中，如遇不可抗力或其他不可预见、不可避免的情况，致使协议无法履行或部分无法履行的，双方可协商变更或解除协议。</w:t>
      </w:r>
    </w:p>
    <w:p w14:paraId="0B4BB27C" w14:textId="77777777" w:rsidR="00077F3D" w:rsidRPr="00077F3D" w:rsidRDefault="00077F3D" w:rsidP="00077F3D">
      <w:pPr>
        <w:rPr>
          <w:b/>
          <w:bCs/>
        </w:rPr>
      </w:pPr>
      <w:r w:rsidRPr="00077F3D">
        <w:rPr>
          <w:b/>
          <w:bCs/>
        </w:rPr>
        <w:t>九、其他条款</w:t>
      </w:r>
    </w:p>
    <w:p w14:paraId="720AFA03" w14:textId="77777777" w:rsidR="00077F3D" w:rsidRPr="00077F3D" w:rsidRDefault="00077F3D" w:rsidP="00077F3D">
      <w:pPr>
        <w:numPr>
          <w:ilvl w:val="0"/>
          <w:numId w:val="8"/>
        </w:numPr>
      </w:pPr>
      <w:r w:rsidRPr="00077F3D">
        <w:t>本协议自双方签字（或盖章）之日起生效，一式两份，甲乙双方各执一份，具有同等法律效力。</w:t>
      </w:r>
    </w:p>
    <w:p w14:paraId="2A26436C" w14:textId="77777777" w:rsidR="00077F3D" w:rsidRPr="00077F3D" w:rsidRDefault="00077F3D" w:rsidP="00077F3D">
      <w:pPr>
        <w:numPr>
          <w:ilvl w:val="0"/>
          <w:numId w:val="8"/>
        </w:numPr>
      </w:pPr>
      <w:r w:rsidRPr="00077F3D">
        <w:t>本协议未尽事宜，可由双方另行签订补充协议，补充协议与本协议具有同等法律效力。</w:t>
      </w:r>
    </w:p>
    <w:p w14:paraId="534F5950" w14:textId="77777777" w:rsidR="00077F3D" w:rsidRDefault="00077F3D" w:rsidP="00077F3D">
      <w:pPr>
        <w:rPr>
          <w:b/>
          <w:bCs/>
        </w:rPr>
      </w:pPr>
      <w:r w:rsidRPr="00077F3D">
        <w:rPr>
          <w:b/>
          <w:bCs/>
        </w:rPr>
        <w:t>甲方（盖章）</w:t>
      </w:r>
      <w:r w:rsidRPr="00077F3D">
        <w:t xml:space="preserve">：__________________ </w:t>
      </w:r>
    </w:p>
    <w:p w14:paraId="18F5434E" w14:textId="6CBFCA81" w:rsidR="00077F3D" w:rsidRPr="00077F3D" w:rsidRDefault="00077F3D" w:rsidP="00077F3D">
      <w:r w:rsidRPr="00077F3D">
        <w:rPr>
          <w:b/>
          <w:bCs/>
        </w:rPr>
        <w:t>代表人（签字）</w:t>
      </w:r>
      <w:r w:rsidRPr="00077F3D">
        <w:t xml:space="preserve">：____________ </w:t>
      </w:r>
      <w:r w:rsidRPr="00077F3D">
        <w:rPr>
          <w:b/>
          <w:bCs/>
        </w:rPr>
        <w:t>签订日期</w:t>
      </w:r>
      <w:r w:rsidRPr="00077F3D">
        <w:t>：________年____月____日</w:t>
      </w:r>
    </w:p>
    <w:p w14:paraId="1423BC3D" w14:textId="14C8BAAA" w:rsidR="00077F3D" w:rsidRPr="00077F3D" w:rsidRDefault="00077F3D" w:rsidP="00077F3D">
      <w:r w:rsidRPr="00077F3D">
        <w:rPr>
          <w:b/>
          <w:bCs/>
        </w:rPr>
        <w:t>乙方（签字）</w:t>
      </w:r>
      <w:r w:rsidRPr="00077F3D">
        <w:t xml:space="preserve">：__________________ </w:t>
      </w:r>
      <w:r w:rsidRPr="00077F3D">
        <w:rPr>
          <w:b/>
          <w:bCs/>
        </w:rPr>
        <w:t>签订日期</w:t>
      </w:r>
      <w:r w:rsidRPr="00077F3D">
        <w:t>：________年____月____日</w:t>
      </w:r>
    </w:p>
    <w:p w14:paraId="139BC7B0" w14:textId="77777777" w:rsidR="00077F3D" w:rsidRPr="00077F3D" w:rsidRDefault="00077F3D"/>
    <w:sectPr w:rsidR="00077F3D" w:rsidRPr="0007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464"/>
    <w:multiLevelType w:val="multilevel"/>
    <w:tmpl w:val="888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5E50"/>
    <w:multiLevelType w:val="multilevel"/>
    <w:tmpl w:val="E462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C2C38"/>
    <w:multiLevelType w:val="multilevel"/>
    <w:tmpl w:val="2938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54509"/>
    <w:multiLevelType w:val="multilevel"/>
    <w:tmpl w:val="5FC4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224E0"/>
    <w:multiLevelType w:val="multilevel"/>
    <w:tmpl w:val="E130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B6A70"/>
    <w:multiLevelType w:val="multilevel"/>
    <w:tmpl w:val="41A2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9598D"/>
    <w:multiLevelType w:val="multilevel"/>
    <w:tmpl w:val="A09C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45D59"/>
    <w:multiLevelType w:val="multilevel"/>
    <w:tmpl w:val="BFB0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550708">
    <w:abstractNumId w:val="2"/>
  </w:num>
  <w:num w:numId="2" w16cid:durableId="967668726">
    <w:abstractNumId w:val="7"/>
  </w:num>
  <w:num w:numId="3" w16cid:durableId="2136365683">
    <w:abstractNumId w:val="5"/>
  </w:num>
  <w:num w:numId="4" w16cid:durableId="1381440845">
    <w:abstractNumId w:val="1"/>
  </w:num>
  <w:num w:numId="5" w16cid:durableId="252905691">
    <w:abstractNumId w:val="4"/>
  </w:num>
  <w:num w:numId="6" w16cid:durableId="262029439">
    <w:abstractNumId w:val="3"/>
  </w:num>
  <w:num w:numId="7" w16cid:durableId="1108548052">
    <w:abstractNumId w:val="0"/>
  </w:num>
  <w:num w:numId="8" w16cid:durableId="918757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3D"/>
    <w:rsid w:val="00077F3D"/>
    <w:rsid w:val="003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9B1F"/>
  <w15:chartTrackingRefBased/>
  <w15:docId w15:val="{2AB5C418-408B-44D3-A1BE-B760B884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F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F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F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F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F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F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F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F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F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F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7F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F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F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F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F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F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wang</dc:creator>
  <cp:keywords/>
  <dc:description/>
  <cp:lastModifiedBy>zhiyun wang</cp:lastModifiedBy>
  <cp:revision>1</cp:revision>
  <dcterms:created xsi:type="dcterms:W3CDTF">2025-05-14T17:10:00Z</dcterms:created>
  <dcterms:modified xsi:type="dcterms:W3CDTF">2025-05-14T17:24:00Z</dcterms:modified>
</cp:coreProperties>
</file>