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56"/>
        </w:rPr>
        <w:t>Patching Runbook</w:t>
      </w:r>
    </w:p>
    <w:p>
      <w:r>
        <w:rPr>
          <w:b/>
          <w:i w:val="0"/>
          <w:color w:val="595959"/>
          <w:sz w:val="32"/>
        </w:rPr>
        <w:t>Hyper-V Server</w:t>
      </w:r>
    </w:p>
    <w:p>
      <w:r>
        <w:rPr>
          <w:b w:val="0"/>
          <w:i w:val="0"/>
          <w:color w:val="595959"/>
          <w:sz w:val="20"/>
        </w:rPr>
        <w:t>MSP Managed Infrastructure  |  MSP-RB-HV  |  Ref: MSP-PAT-002 SOP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Document ID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MSP-RB-HV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Device Type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Hyper-V Server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Version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1.0</w:t>
            </w:r>
          </w:p>
        </w:tc>
      </w:tr>
      <w:tr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SOP Reference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color w:val="333333"/>
                <w:sz w:val="18"/>
              </w:rPr>
              <w:t>MSP-PAT-002</w:t>
            </w:r>
          </w:p>
        </w:tc>
      </w:tr>
    </w:tbl>
    <w:p/>
    <w:p>
      <w:r>
        <w:rPr>
          <w:b w:val="0"/>
          <w:i w:val="0"/>
          <w:color w:val="0077CC"/>
          <w:sz w:val="20"/>
        </w:rPr>
        <w:t>CR #: _________________     Runbook ID: RB-_________________     Date: _________________</w:t>
      </w:r>
    </w:p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1 — RUN INFORMATION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Customer Name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Test Customer Inc.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Device Hostname(s) / IP(s)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OS Version (Pre-Patch)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e.g. Windows Server 2022 Datacenter (Build 20348.xxx)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Target Patch Level (Post)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Hyper-V Role Version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e.g. 10.0.20348.xxx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Patch Source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☐ WSUS  ☐ Intune / Endpoint Manager  ☐ Manual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Maintenance Window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Executing Engineer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Customer POC — Name + Phone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CR Number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Deployment Type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☐ Standalone Hyper-V Host  ☐ Hyper-V Failover Cluster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Cluster Name (if clustered)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Number of Hosts in Cluster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Total VMs on this host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</w:tcPr>
          <w:p>
            <w:r>
              <w:rPr>
                <w:b/>
                <w:i w:val="0"/>
                <w:sz w:val="18"/>
              </w:rPr>
              <w:t>Live Migration Available?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☐ Yes  ☐ 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</w:tcPr>
          <w:p>
            <w:r>
              <w:rPr>
                <w:b/>
                <w:i w:val="0"/>
                <w:sz w:val="18"/>
              </w:rPr>
              <w:t>Snapshot / Backup Taken?</w:t>
            </w:r>
          </w:p>
        </w:tc>
        <w:tc>
          <w:tcPr>
            <w:tcW w:type="dxa" w:w="61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0"/>
                <w:i w:val="0"/>
                <w:sz w:val="18"/>
              </w:rPr>
              <w:t>☐ VM checkpoints created  ☐ Backup verified  ☐ No (document reason)</w:t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2 — PRE-PATCH STATE CAPTURE</w:t>
      </w:r>
    </w:p>
    <w:p>
      <w:pPr>
        <w:shd w:val="clear" w:color="auto" w:fill="FFF8E1"/>
        <w:ind w:left="144" w:right="144"/>
      </w:pPr>
      <w:r>
        <w:rPr>
          <w:b w:val="0"/>
          <w:i w:val="0"/>
          <w:sz w:val="18"/>
        </w:rPr>
        <w:t>⚠️  Capture ALL state below BEFORE making any changes. This is your baseline and audit trail.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Item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Command / Source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Captured Value / Screenshot Ref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Host OS build / patch level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winver  OR  Get-ComputerInfo | Select OsVersion,OsBuildNumber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Hyper-V version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Get-VMHost | Select HyperVVersion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VM inventory (name, state, RAM)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Get-VM | Select Name,State,MemoryAssigned | Format-Table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VM replication health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Get-VMReplication | Select VMName,ReplicationState,Health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Cluster node status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Get-ClusterNode | Select Name,State,DrainStatus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Cluster resource groups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Get-ClusterGroup | Select Name,OwnerNode,State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Cluster validation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Test-Cluster -Node &lt;nodes&gt; -Include 'Hyper-V Configuration'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Storage health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Get-PhysicalDisk | Select FriendlyName,HealthStatus,OperationalStatus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Network adapters — all VMs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Get-VMNetworkAdapter -All | Select VMName,SwitchName,Connected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Pending reboot state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Check HKLM:\SOFTWARE\Microsoft\Windows\CurrentVersion\Component Based Servicing\RebootPending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/>
                <w:i w:val="0"/>
                <w:sz w:val="18"/>
              </w:rPr>
              <w:t>CSV availability (cluster)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Get-ClusterSharedVolume | Select Name,State,OwnerNode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/>
                <w:i w:val="0"/>
                <w:sz w:val="18"/>
              </w:rPr>
              <w:t>Host uptime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pPr>
              <w:spacing w:after="0"/>
            </w:pPr>
            <w:r>
              <w:rPr>
                <w:b w:val="0"/>
                <w:i/>
                <w:sz w:val="16"/>
              </w:rPr>
              <w:t>net statistics workstation | findstr /i 'since'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3 — PREREQUISITES CHECKLIST</w:t>
      </w:r>
    </w:p>
    <w:p/>
    <w:p>
      <w:pPr>
        <w:ind w:left="288"/>
      </w:pPr>
      <w:r>
        <w:rPr>
          <w:b w:val="0"/>
          <w:i w:val="0"/>
          <w:sz w:val="18"/>
        </w:rPr>
        <w:t>☐  Approved Change Request and written customer authorisation on file</w:t>
      </w:r>
    </w:p>
    <w:p>
      <w:pPr>
        <w:ind w:left="288"/>
      </w:pPr>
      <w:r>
        <w:rPr>
          <w:b w:val="0"/>
          <w:i w:val="0"/>
          <w:sz w:val="18"/>
        </w:rPr>
        <w:t>☐  All VMs on this host confirmed running and healthy — no VMs in saved/paused/critical state</w:t>
      </w:r>
    </w:p>
    <w:p>
      <w:pPr>
        <w:ind w:left="288"/>
      </w:pPr>
      <w:r>
        <w:rPr>
          <w:b w:val="0"/>
          <w:i w:val="0"/>
          <w:sz w:val="18"/>
        </w:rPr>
        <w:t>☐  VM checkpoints created for critical VMs OR backup verified within 24h of window</w:t>
      </w:r>
    </w:p>
    <w:p>
      <w:pPr>
        <w:ind w:left="288"/>
      </w:pPr>
      <w:r>
        <w:rPr>
          <w:b w:val="0"/>
          <w:i w:val="0"/>
          <w:sz w:val="18"/>
        </w:rPr>
        <w:t>☐  Live Migration tested and functional (clustered hosts) — run test migration before window</w:t>
      </w:r>
    </w:p>
    <w:p>
      <w:pPr>
        <w:ind w:left="288"/>
      </w:pPr>
      <w:r>
        <w:rPr>
          <w:b w:val="0"/>
          <w:i w:val="0"/>
          <w:sz w:val="18"/>
        </w:rPr>
        <w:t>☐  Cluster Aware Updating (CAU) role configured and tested (if using CAU for rollout)</w:t>
      </w:r>
    </w:p>
    <w:p>
      <w:pPr>
        <w:ind w:left="288"/>
      </w:pPr>
      <w:r>
        <w:rPr>
          <w:b w:val="0"/>
          <w:i w:val="0"/>
          <w:sz w:val="18"/>
        </w:rPr>
        <w:t>☐  Hyper-V replication paused for replicated VMs (if Hyper-V Replica is in use)</w:t>
      </w:r>
    </w:p>
    <w:p>
      <w:pPr>
        <w:ind w:left="288"/>
      </w:pPr>
      <w:r>
        <w:rPr>
          <w:b w:val="0"/>
          <w:i w:val="0"/>
          <w:sz w:val="18"/>
        </w:rPr>
        <w:t>☐  Patch source confirmed and downloaded — KB installer staged</w:t>
      </w:r>
    </w:p>
    <w:p>
      <w:pPr>
        <w:ind w:left="288"/>
      </w:pPr>
      <w:r>
        <w:rPr>
          <w:b w:val="0"/>
          <w:i w:val="0"/>
          <w:sz w:val="18"/>
        </w:rPr>
        <w:t>☐  Enough capacity on remaining cluster nodes to host all migrated VMs</w:t>
      </w:r>
    </w:p>
    <w:p>
      <w:pPr>
        <w:ind w:left="288"/>
      </w:pPr>
      <w:r>
        <w:rPr>
          <w:b w:val="0"/>
          <w:i w:val="0"/>
          <w:sz w:val="18"/>
        </w:rPr>
        <w:t>☐  Storage (CSV/SAN) health verified — no degraded volumes</w:t>
      </w:r>
    </w:p>
    <w:p>
      <w:pPr>
        <w:ind w:left="288"/>
      </w:pPr>
      <w:r>
        <w:rPr>
          <w:b w:val="0"/>
          <w:i w:val="0"/>
          <w:sz w:val="18"/>
        </w:rPr>
        <w:t>☐  Application owners notified — VM availability impact discussed</w:t>
      </w:r>
    </w:p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4 — PRE-PATCH STEPS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Notify NOC — maintenance window open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NOC acknowledged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Suppress monitoring alerts for this host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Alerts muted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Create checkpoints for critical VMs (standalone) or confirm backup:</w:t>
              <w:br/>
              <w:t>Checkpoint-VM -Name &lt;VMName&gt; -SnapshotName 'Pre-Patch-&lt;date&gt;'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Checkpoints created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Pause Hyper-V Replica for replicated VMs:</w:t>
              <w:br/>
              <w:t>Suspend-VMReplication -VMName &lt;VMName&gt;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Replication paused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[STANDALONE ONLY] Save VM state for any VMs that cannot be live-migrated or checkpoint:</w:t>
              <w:br/>
              <w:t>Save-VM -Name &lt;VMName&gt;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VMs in saved state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[CLUSTER ONLY] Live-migrate all VMs off this node:</w:t>
              <w:br/>
              <w:t>Suspend-ClusterNode -Name &lt;node&gt; -Drain</w:t>
              <w:br/>
              <w:t>OR: Move-ClusterVirtualMachineRole -Name &lt;vmrole&gt; -Node &lt;target&gt;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All VMs migrated — node empty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[CLUSTER ONLY] Verify node has no active VM roles:</w:t>
              <w:br/>
              <w:t>Get-ClusterGroup | Where OwnerNode -eq '&lt;node&gt;' | Where State -eq 'Online'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 roles on this node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Notify customer POC — window starting; VMs migrated/quiesced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Customer notified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5 — PATCHING STEPS</w:t>
      </w:r>
    </w:p>
    <w:p/>
    <w:p>
      <w:r>
        <w:rPr>
          <w:b/>
          <w:i w:val="0"/>
          <w:color w:val="0D3B6E"/>
          <w:sz w:val="20"/>
        </w:rPr>
        <w:t>PATH A — WSUS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A1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Trigger Windows Update detection:</w:t>
              <w:br/>
              <w:t>wuauclt /detectnow /updatenow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Updates detected and downloading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A2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Monitor installation progress in Windows Update history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Updates installing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A3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Record KB numbers installed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KB list captured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r>
        <w:rPr>
          <w:b/>
          <w:i w:val="0"/>
          <w:color w:val="0D3B6E"/>
          <w:sz w:val="20"/>
        </w:rPr>
        <w:t>PATH B — Intune /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B1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Intune: Sync device and confirm update ring → deploy now</w:t>
              <w:br/>
              <w:t>Manual: Run MSU installer:</w:t>
              <w:br/>
              <w:t>wusa.exe &lt;update.msu&gt; /quiet /norestart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Update installing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B2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Monitor installation — confirm no errors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Update installed successfully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B3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Record KB numbers installed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KB list captured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r>
        <w:rPr>
          <w:b/>
          <w:i w:val="0"/>
          <w:color w:val="0D3B6E"/>
          <w:sz w:val="20"/>
        </w:rPr>
        <w:t>PATH C — Cluster Aware Updating (CAU — automated cluster rolling patch)</w:t>
      </w:r>
    </w:p>
    <w:p>
      <w:pPr>
        <w:shd w:val="clear" w:color="auto" w:fill="E8F4FD"/>
        <w:ind w:left="144" w:right="144"/>
      </w:pPr>
      <w:r>
        <w:rPr>
          <w:b w:val="0"/>
          <w:i w:val="0"/>
          <w:sz w:val="18"/>
        </w:rPr>
        <w:t>ℹ️  CAU automates the drain → patch → reboot → resume sequence for each cluster node sequentially.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Open Cluster-Aware Updating wizard:</w:t>
              <w:br/>
              <w:t>Invoke-CauRun -ClusterName &lt;cluster&gt; -CauPluginName Microsoft.WindowsUpdatePlugin -MaxRetriesPerNode 3 -Force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CAU run initiated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Monitor CAU progress — each node: drain → patch → reboot → resume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Progress visible in CAU console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Confirm all nodes complete successfully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CAU run completed — all nodes patched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r>
        <w:rPr>
          <w:b/>
          <w:i w:val="0"/>
          <w:color w:val="0D3B6E"/>
          <w:sz w:val="20"/>
        </w:rPr>
        <w:t>REBOOT (All Paths)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Initiate controlled reboot:</w:t>
              <w:br/>
              <w:t>Shutdown /r /t 60 /c "Scheduled patch reboot — CR-XXXXX"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Host rebooting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Monitor reboot — confirm host comes back online (ping / BMC console)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Host online — RDP accessible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Confirm Hyper-V Management service started:</w:t>
              <w:br/>
              <w:t>Get-Service vmms | Select Status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vmms: Running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6 — POST-PATCH VALIDATION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Verify patch applied:</w:t>
              <w:br/>
              <w:t>Get-HotFix | Sort InstalledOn -Desc | Select -First 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Target KB listed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Confirm Hyper-V service and management are running:</w:t>
              <w:br/>
              <w:t>Get-Service vmms,nvspwmi | Select Name,Status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Both services: Running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[STANDALONE] Start VMs that were saved or checkpointed:</w:t>
              <w:br/>
              <w:t>Start-VM -Name &lt;VMName&gt;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VMs running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[CLUSTER] Resume cluster node and fail back VMs:</w:t>
              <w:br/>
              <w:t>Resume-ClusterNode -Name &lt;node&gt;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Node active — roles migrating back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Verify all VMs are Running:</w:t>
              <w:br/>
              <w:t>Get-VM | Select Name,State | Where State -ne 'Running'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All VMs: Running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Resume Hyper-V Replica:</w:t>
              <w:br/>
              <w:t>Resume-VMReplication -VMName &lt;VMName&gt;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Replication status: Replicating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Check cluster health (clustered):</w:t>
              <w:br/>
              <w:t>Get-ClusterNode; Get-ClusterGroup | Where State -ne 'Online'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All nodes Up; all groups Online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Check CSV health:</w:t>
              <w:br/>
              <w:t>Get-ClusterSharedVolume | Select Name,State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All CSVs: Online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Event log check:</w:t>
              <w:br/>
              <w:t>Get-EventLog -LogName System -EntryType Error -After (Get-Date).AddHours(-2)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 critical errors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Validate guest VM connectivity and application health with customer POC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Customer confirms all services OK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Re-enable monitoring alerts; schedule checkpoint removal (48h)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Alerts active; cleanup scheduled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Notify NOC — window closed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NOC acknowledged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6B — ROLLBACK PROCEDURE</w:t>
      </w:r>
    </w:p>
    <w:p>
      <w:pPr>
        <w:shd w:val="clear" w:color="auto" w:fill="FDE8E8"/>
        <w:ind w:left="144" w:right="144"/>
      </w:pPr>
      <w:r>
        <w:rPr>
          <w:b w:val="0"/>
          <w:i w:val="0"/>
          <w:sz w:val="18"/>
        </w:rPr>
        <w:t>🛑  Roll back if VMs fail to start, cluster validation fails, or application errors confirmed by customer.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#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Step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Expected Result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Initials</w:t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Time</w:t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Notify Patching Manager — rollback decision made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PM notified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If VMs can be reached: revert to pre-patch checkpoint:</w:t>
              <w:br/>
              <w:t>Restore-VMSnapshot -VMName &lt;name&gt; -Name 'Pre-Patch-&lt;date&gt;'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VM restored to pre-patch state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If host-level rollback needed (no snapshot):</w:t>
              <w:br/>
              <w:t>wusa /uninstall /kb:&lt;XXXXX&gt; /quiet /norestart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KB uninstalled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Reboot host; confirm Hyper-V service starts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Host and VMs online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Cluster: Verify node rejoins cluster cleanly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Node Up in cluster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Notify customer POC — rollback complete; document in Exception Log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Customer notified; exception logged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7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before="200"/>
        <w:shd w:val="clear" w:color="auto" w:fill="0077CC"/>
      </w:pPr>
      <w:r>
        <w:rPr>
          <w:b/>
          <w:color w:val="FFFFFF"/>
          <w:sz w:val="20"/>
        </w:rPr>
        <w:t xml:space="preserve">  SECTION 7 — SIGN-OFF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Role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Name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Signature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4E79"/>
          </w:tcPr>
          <w:p>
            <w:r>
              <w:rPr>
                <w:b/>
                <w:i w:val="0"/>
                <w:color w:val="FFFFFF"/>
                <w:sz w:val="18"/>
                <w:rFonts w:ascii="Arial" w:hAnsi="Arial" w:cs="Arial" w:eastAsia="Arial"/>
              </w:rPr>
              <w:t>Date / Time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Executing Engineer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Patching Manager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b w:val="0"/>
                <w:i w:val="0"/>
                <w:sz w:val="18"/>
              </w:rPr>
              <w:t>Customer POC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>
            <w:r>
              <w:rPr>
                <w:rFonts w:ascii="Arial" w:hAnsi="Arial"/>
                <w:sz w:val="18"/>
                <w:szCs w:val="18"/>
                <w:b/>
                <w:color w:val="333333"/>
              </w:rPr>
              <w:t>John Doe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 w:color="auto"/>
          </w:tcPr>
          <w:p/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>
            <w:r>
              <w:rPr>
                <w:b w:val="0"/>
                <w:i w:val="0"/>
                <w:sz w:val="18"/>
              </w:rPr>
              <w:t>NOC Lead</w:t>
            </w:r>
          </w:p>
        </w:tc>
        <w:tc>
          <w:tcPr>
            <w:tcW w:type="dxa" w:w="25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</w:tcPr>
          <w:p/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