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EC50004" w14:textId="75D148A7" w:rsidR="0055439B" w:rsidRDefault="0055439B" w:rsidP="00DC47E7">
      <w:pPr>
        <w:shd w:val="clear" w:color="auto" w:fill="FAF0E6"/>
        <w:spacing w:before="100" w:beforeAutospacing="1" w:after="100" w:afterAutospacing="1"/>
        <w:rPr>
          <w:rFonts w:ascii="Arial" w:hAnsi="Arial" w:cs="Times New Roman"/>
          <w:color w:val="000000"/>
        </w:rPr>
      </w:pPr>
      <w:r w:rsidRPr="0055439B">
        <w:rPr>
          <w:rFonts w:ascii="Arial" w:hAnsi="Arial" w:cs="Times New Roman"/>
          <w:color w:val="000000"/>
          <w:highlight w:val="cyan"/>
        </w:rPr>
        <w:t>Done – go back for review some time</w:t>
      </w:r>
    </w:p>
    <w:p w14:paraId="789F6957" w14:textId="55324B4C" w:rsidR="0055439B" w:rsidRPr="00DC47E7" w:rsidRDefault="0055439B" w:rsidP="00DC47E7">
      <w:pPr>
        <w:shd w:val="clear" w:color="auto" w:fill="FAF0E6"/>
        <w:spacing w:before="100" w:beforeAutospacing="1" w:after="100" w:afterAutospacing="1"/>
        <w:rPr>
          <w:rFonts w:ascii="Arial" w:hAnsi="Arial" w:cs="Times New Roman"/>
          <w:color w:val="000000"/>
        </w:rPr>
      </w:pPr>
      <w:r w:rsidRPr="0055439B">
        <w:rPr>
          <w:rFonts w:ascii="Arial" w:hAnsi="Arial" w:cs="Times New Roman"/>
          <w:color w:val="000000"/>
          <w:highlight w:val="yellow"/>
        </w:rPr>
        <w:t xml:space="preserve">Incomplete </w:t>
      </w:r>
      <w:r>
        <w:rPr>
          <w:rFonts w:ascii="Arial" w:hAnsi="Arial" w:cs="Times New Roman"/>
          <w:color w:val="000000"/>
          <w:highlight w:val="yellow"/>
        </w:rPr>
        <w:t>–</w:t>
      </w:r>
      <w:r w:rsidRPr="0055439B">
        <w:rPr>
          <w:rFonts w:ascii="Arial" w:hAnsi="Arial" w:cs="Times New Roman"/>
          <w:color w:val="000000"/>
          <w:highlight w:val="yellow"/>
        </w:rPr>
        <w:t xml:space="preserve"> go back for potential revisions</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51CE602" w14:textId="77777777" w:rsid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p>
    <w:p w14:paraId="40CF4394" w14:textId="00B0A4FC" w:rsidR="00DC47E7" w:rsidRDefault="00B848D7" w:rsidP="0055439B">
      <w:pPr>
        <w:pStyle w:val="ListParagraph"/>
        <w:numPr>
          <w:ilvl w:val="0"/>
          <w:numId w:val="6"/>
        </w:numPr>
        <w:shd w:val="clear" w:color="auto" w:fill="FAF0E6"/>
        <w:spacing w:before="100" w:beforeAutospacing="1" w:after="100" w:afterAutospacing="1"/>
        <w:rPr>
          <w:rFonts w:ascii="Arial" w:hAnsi="Arial" w:cs="Times New Roman"/>
          <w:color w:val="000000"/>
          <w:sz w:val="21"/>
          <w:szCs w:val="21"/>
          <w:highlight w:val="yellow"/>
        </w:rPr>
      </w:pPr>
      <w:proofErr w:type="gramStart"/>
      <w:r w:rsidRPr="0055439B">
        <w:rPr>
          <w:rFonts w:ascii="Arial" w:hAnsi="Arial" w:cs="Times New Roman"/>
          <w:color w:val="000000"/>
          <w:sz w:val="21"/>
          <w:szCs w:val="21"/>
          <w:highlight w:val="yellow"/>
        </w:rPr>
        <w:t>wanted</w:t>
      </w:r>
      <w:proofErr w:type="gramEnd"/>
      <w:r w:rsidRPr="0055439B">
        <w:rPr>
          <w:rFonts w:ascii="Arial" w:hAnsi="Arial" w:cs="Times New Roman"/>
          <w:color w:val="000000"/>
          <w:sz w:val="21"/>
          <w:szCs w:val="21"/>
          <w:highlight w:val="yellow"/>
        </w:rPr>
        <w:t xml:space="preserve"> to see if </w:t>
      </w:r>
      <w:proofErr w:type="spellStart"/>
      <w:r w:rsidRPr="0055439B">
        <w:rPr>
          <w:rFonts w:ascii="Arial" w:hAnsi="Arial" w:cs="Times New Roman"/>
          <w:color w:val="000000"/>
          <w:sz w:val="21"/>
          <w:szCs w:val="21"/>
          <w:highlight w:val="yellow"/>
        </w:rPr>
        <w:t>varargs</w:t>
      </w:r>
      <w:proofErr w:type="spellEnd"/>
      <w:r w:rsidRPr="0055439B">
        <w:rPr>
          <w:rFonts w:ascii="Arial" w:hAnsi="Arial" w:cs="Times New Roman"/>
          <w:color w:val="000000"/>
          <w:sz w:val="21"/>
          <w:szCs w:val="21"/>
          <w:highlight w:val="yellow"/>
        </w:rPr>
        <w:t xml:space="preserve"> works</w:t>
      </w:r>
    </w:p>
    <w:p w14:paraId="683E7BA6" w14:textId="0DC2DFC8" w:rsidR="0055439B" w:rsidRPr="0055439B" w:rsidRDefault="0055439B" w:rsidP="0055439B">
      <w:pPr>
        <w:pStyle w:val="ListParagraph"/>
        <w:numPr>
          <w:ilvl w:val="0"/>
          <w:numId w:val="6"/>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The syntax *</w:t>
      </w:r>
      <w:proofErr w:type="spellStart"/>
      <w:r w:rsidRPr="0055439B">
        <w:rPr>
          <w:rFonts w:ascii="Arial" w:hAnsi="Arial" w:cs="Times New Roman"/>
          <w:color w:val="000000"/>
          <w:sz w:val="21"/>
          <w:szCs w:val="21"/>
          <w:highlight w:val="yellow"/>
        </w:rPr>
        <w:t>args</w:t>
      </w:r>
      <w:proofErr w:type="spellEnd"/>
      <w:r w:rsidRPr="0055439B">
        <w:rPr>
          <w:rFonts w:ascii="Arial" w:hAnsi="Arial" w:cs="Times New Roman"/>
          <w:color w:val="000000"/>
          <w:sz w:val="21"/>
          <w:szCs w:val="21"/>
          <w:highlight w:val="yellow"/>
        </w:rPr>
        <w:t xml:space="preserve"> in a function declaration lets you accept an arbitrary number of parameters</w:t>
      </w:r>
    </w:p>
    <w:p w14:paraId="51D4B635" w14:textId="77777777" w:rsidR="0055439B" w:rsidRDefault="00DC47E7" w:rsidP="0055439B">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685EFF58" w:rsidR="00DC47E7" w:rsidRDefault="00DC47E7" w:rsidP="0055439B">
      <w:pPr>
        <w:numPr>
          <w:ilvl w:val="0"/>
          <w:numId w:val="1"/>
        </w:numPr>
        <w:shd w:val="clear" w:color="auto" w:fill="FAF0E6"/>
        <w:spacing w:before="100" w:beforeAutospacing="1" w:after="100" w:afterAutospacing="1"/>
        <w:rPr>
          <w:rFonts w:ascii="Arial" w:hAnsi="Arial" w:cs="Times New Roman"/>
          <w:color w:val="000000"/>
          <w:sz w:val="21"/>
          <w:szCs w:val="21"/>
        </w:rPr>
      </w:pPr>
      <w:r w:rsidRPr="0055439B">
        <w:rPr>
          <w:rFonts w:ascii="Arial" w:hAnsi="Arial" w:cs="Times New Roman"/>
          <w:color w:val="000000"/>
          <w:sz w:val="21"/>
          <w:szCs w:val="21"/>
          <w:highlight w:val="yellow"/>
        </w:rPr>
        <w:t>Define a function </w:t>
      </w:r>
      <w:proofErr w:type="spellStart"/>
      <w:r w:rsidRPr="0055439B">
        <w:rPr>
          <w:rFonts w:ascii="Courier" w:hAnsi="Courier" w:cs="Courier"/>
          <w:color w:val="000000"/>
          <w:sz w:val="20"/>
          <w:szCs w:val="20"/>
          <w:highlight w:val="yellow"/>
        </w:rPr>
        <w:t>is_</w:t>
      </w:r>
      <w:proofErr w:type="gramStart"/>
      <w:r w:rsidRPr="0055439B">
        <w:rPr>
          <w:rFonts w:ascii="Courier" w:hAnsi="Courier" w:cs="Courier"/>
          <w:color w:val="000000"/>
          <w:sz w:val="20"/>
          <w:szCs w:val="20"/>
          <w:highlight w:val="yellow"/>
        </w:rPr>
        <w:t>palindrome</w:t>
      </w:r>
      <w:proofErr w:type="spellEnd"/>
      <w:r w:rsidRPr="0055439B">
        <w:rPr>
          <w:rFonts w:ascii="Courier" w:hAnsi="Courier" w:cs="Courier"/>
          <w:color w:val="000000"/>
          <w:sz w:val="20"/>
          <w:szCs w:val="20"/>
          <w:highlight w:val="yellow"/>
        </w:rPr>
        <w:t>(</w:t>
      </w:r>
      <w:proofErr w:type="gram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that recognizes palindromes (i.e. words that look the same written backwards). For example, </w:t>
      </w:r>
      <w:proofErr w:type="spellStart"/>
      <w:r w:rsidRPr="0055439B">
        <w:rPr>
          <w:rFonts w:ascii="Courier" w:hAnsi="Courier" w:cs="Courier"/>
          <w:color w:val="000000"/>
          <w:sz w:val="20"/>
          <w:szCs w:val="20"/>
          <w:highlight w:val="yellow"/>
        </w:rPr>
        <w:t>is_</w:t>
      </w:r>
      <w:proofErr w:type="gramStart"/>
      <w:r w:rsidRPr="0055439B">
        <w:rPr>
          <w:rFonts w:ascii="Courier" w:hAnsi="Courier" w:cs="Courier"/>
          <w:color w:val="000000"/>
          <w:sz w:val="20"/>
          <w:szCs w:val="20"/>
          <w:highlight w:val="yellow"/>
        </w:rPr>
        <w:t>palindrome</w:t>
      </w:r>
      <w:proofErr w:type="spellEnd"/>
      <w:r w:rsidRPr="0055439B">
        <w:rPr>
          <w:rFonts w:ascii="Courier" w:hAnsi="Courier" w:cs="Courier"/>
          <w:color w:val="000000"/>
          <w:sz w:val="20"/>
          <w:szCs w:val="20"/>
          <w:highlight w:val="yellow"/>
        </w:rPr>
        <w:t>(</w:t>
      </w:r>
      <w:proofErr w:type="gramEnd"/>
      <w:r w:rsidRPr="0055439B">
        <w:rPr>
          <w:rFonts w:ascii="Courier" w:hAnsi="Courier" w:cs="Courier"/>
          <w:color w:val="000000"/>
          <w:sz w:val="20"/>
          <w:szCs w:val="20"/>
          <w:highlight w:val="yellow"/>
        </w:rPr>
        <w:t>"radar")</w:t>
      </w:r>
      <w:r w:rsidRPr="0055439B">
        <w:rPr>
          <w:rFonts w:ascii="Arial" w:hAnsi="Arial" w:cs="Times New Roman"/>
          <w:color w:val="000000"/>
          <w:sz w:val="21"/>
          <w:szCs w:val="21"/>
          <w:highlight w:val="yellow"/>
        </w:rPr>
        <w:t> should return </w:t>
      </w:r>
      <w:r w:rsidRPr="0055439B">
        <w:rPr>
          <w:rFonts w:ascii="Courier" w:hAnsi="Courier" w:cs="Courier"/>
          <w:color w:val="000000"/>
          <w:sz w:val="20"/>
          <w:szCs w:val="20"/>
          <w:highlight w:val="yellow"/>
        </w:rPr>
        <w:t>True</w:t>
      </w:r>
      <w:r w:rsidRPr="0055439B">
        <w:rPr>
          <w:rFonts w:ascii="Arial" w:hAnsi="Arial" w:cs="Times New Roman"/>
          <w:color w:val="000000"/>
          <w:sz w:val="21"/>
          <w:szCs w:val="21"/>
          <w:highlight w:val="yellow"/>
        </w:rPr>
        <w:t>.</w:t>
      </w:r>
    </w:p>
    <w:p w14:paraId="1F76C8FC" w14:textId="7B9E9F08" w:rsidR="0055439B" w:rsidRDefault="0055439B" w:rsidP="0055439B">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Used if __name__== “__main__” here for first time</w:t>
      </w:r>
    </w:p>
    <w:p w14:paraId="057F74E2" w14:textId="5CD36335" w:rsidR="0055439B" w:rsidRPr="0055439B" w:rsidRDefault="0055439B" w:rsidP="0055439B">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r>
        <w:rPr>
          <w:rFonts w:ascii="Arial" w:hAnsi="Arial" w:cs="Times New Roman"/>
          <w:color w:val="000000"/>
          <w:sz w:val="21"/>
          <w:szCs w:val="21"/>
          <w:highlight w:val="yellow"/>
        </w:rPr>
        <w:t>Linked to ex17 and ex32</w:t>
      </w:r>
    </w:p>
    <w:p w14:paraId="11011972" w14:textId="5B3559E5" w:rsidR="0055439B" w:rsidRPr="0055439B" w:rsidRDefault="0055439B" w:rsidP="0055439B">
      <w:pPr>
        <w:rPr>
          <w:highlight w:val="yellow"/>
        </w:rPr>
      </w:pPr>
      <w:r w:rsidRPr="0055439B">
        <w:rPr>
          <w:highlight w:val="yellow"/>
        </w:rPr>
        <w:t>* Random note about</w:t>
      </w:r>
    </w:p>
    <w:p w14:paraId="7239F198" w14:textId="77777777" w:rsidR="0055439B" w:rsidRPr="0055439B" w:rsidRDefault="0055439B" w:rsidP="0055439B">
      <w:pPr>
        <w:rPr>
          <w:highlight w:val="yellow"/>
        </w:rPr>
      </w:pPr>
    </w:p>
    <w:p w14:paraId="33F6437D" w14:textId="77777777" w:rsidR="0055439B" w:rsidRDefault="0055439B" w:rsidP="0055439B">
      <w:proofErr w:type="gramStart"/>
      <w:r w:rsidRPr="0055439B">
        <w:rPr>
          <w:highlight w:val="yellow"/>
        </w:rPr>
        <w:t>if</w:t>
      </w:r>
      <w:proofErr w:type="gramEnd"/>
      <w:r w:rsidRPr="0055439B">
        <w:rPr>
          <w:highlight w:val="yellow"/>
        </w:rPr>
        <w:t xml:space="preserve"> __name__ == "__main__":</w:t>
      </w:r>
    </w:p>
    <w:p w14:paraId="0987E236" w14:textId="77777777" w:rsidR="0055439B" w:rsidRDefault="0055439B" w:rsidP="0055439B"/>
    <w:p w14:paraId="3CFDF641" w14:textId="77777777" w:rsidR="0055439B" w:rsidRDefault="0055439B" w:rsidP="0055439B">
      <w:r w:rsidRPr="0055439B">
        <w:rPr>
          <w:highlight w:val="yellow"/>
        </w:rPr>
        <w:t>(</w:t>
      </w:r>
      <w:proofErr w:type="gramStart"/>
      <w:r w:rsidRPr="0055439B">
        <w:rPr>
          <w:highlight w:val="yellow"/>
        </w:rPr>
        <w:t>read</w:t>
      </w:r>
      <w:proofErr w:type="gramEnd"/>
      <w:r w:rsidRPr="0055439B">
        <w:rPr>
          <w:highlight w:val="yellow"/>
        </w:rPr>
        <w:t xml:space="preserve"> http://stackoverflow.com/questions/419163/what-does-if-name-main-do)</w:t>
      </w:r>
    </w:p>
    <w:p w14:paraId="75DCDDC6" w14:textId="77777777" w:rsidR="0055439B" w:rsidRDefault="0055439B" w:rsidP="0055439B"/>
    <w:p w14:paraId="482933A7" w14:textId="77777777" w:rsidR="0055439B" w:rsidRPr="00822B98" w:rsidRDefault="0055439B" w:rsidP="0055439B">
      <w:pPr>
        <w:shd w:val="clear" w:color="auto" w:fill="FFFFFF"/>
        <w:spacing w:line="267" w:lineRule="atLeast"/>
        <w:textAlignment w:val="baseline"/>
        <w:rPr>
          <w:rFonts w:ascii="Arial" w:hAnsi="Arial" w:cs="Times New Roman"/>
          <w:color w:val="000000"/>
          <w:sz w:val="21"/>
          <w:szCs w:val="21"/>
        </w:rPr>
      </w:pPr>
      <w:r w:rsidRPr="0055439B">
        <w:rPr>
          <w:rFonts w:ascii="Arial" w:hAnsi="Arial" w:cs="Times New Roman"/>
          <w:color w:val="000000"/>
          <w:sz w:val="21"/>
          <w:szCs w:val="21"/>
          <w:highlight w:val="yellow"/>
        </w:rPr>
        <w:t>When the Python interpreter reads a source file, it executes all of the code found in it. Before executing the code, it will define a few special variables. For example, if the python interpreter is running that module (the source file) as the main program, it sets the special </w:t>
      </w:r>
      <w:r w:rsidRPr="0055439B">
        <w:rPr>
          <w:rFonts w:ascii="Consolas" w:hAnsi="Consolas" w:cs="Courier"/>
          <w:color w:val="000000"/>
          <w:sz w:val="21"/>
          <w:szCs w:val="21"/>
          <w:highlight w:val="yellow"/>
          <w:bdr w:val="none" w:sz="0" w:space="0" w:color="auto" w:frame="1"/>
          <w:shd w:val="clear" w:color="auto" w:fill="EEEEEE"/>
        </w:rPr>
        <w:t>__name__</w:t>
      </w:r>
      <w:r w:rsidRPr="0055439B">
        <w:rPr>
          <w:rFonts w:ascii="Arial" w:hAnsi="Arial" w:cs="Times New Roman"/>
          <w:color w:val="000000"/>
          <w:sz w:val="21"/>
          <w:szCs w:val="21"/>
          <w:highlight w:val="yellow"/>
        </w:rPr>
        <w:t> variable to have a value </w:t>
      </w:r>
      <w:r w:rsidRPr="0055439B">
        <w:rPr>
          <w:rFonts w:ascii="Consolas" w:hAnsi="Consolas" w:cs="Courier"/>
          <w:color w:val="000000"/>
          <w:sz w:val="21"/>
          <w:szCs w:val="21"/>
          <w:highlight w:val="yellow"/>
          <w:bdr w:val="none" w:sz="0" w:space="0" w:color="auto" w:frame="1"/>
          <w:shd w:val="clear" w:color="auto" w:fill="EEEEEE"/>
        </w:rPr>
        <w:t>"__main__"</w:t>
      </w:r>
      <w:r w:rsidRPr="0055439B">
        <w:rPr>
          <w:rFonts w:ascii="Arial" w:hAnsi="Arial" w:cs="Times New Roman"/>
          <w:color w:val="000000"/>
          <w:sz w:val="21"/>
          <w:szCs w:val="21"/>
          <w:highlight w:val="yellow"/>
        </w:rPr>
        <w:t>.</w:t>
      </w:r>
      <w:r w:rsidRPr="00822B98">
        <w:rPr>
          <w:rFonts w:ascii="Arial" w:hAnsi="Arial" w:cs="Times New Roman"/>
          <w:color w:val="000000"/>
          <w:sz w:val="21"/>
          <w:szCs w:val="21"/>
        </w:rPr>
        <w:t xml:space="preserve"> </w:t>
      </w:r>
      <w:r w:rsidRPr="0055439B">
        <w:rPr>
          <w:rFonts w:ascii="Arial" w:hAnsi="Arial" w:cs="Times New Roman"/>
          <w:color w:val="000000"/>
          <w:sz w:val="21"/>
          <w:szCs w:val="21"/>
          <w:highlight w:val="green"/>
        </w:rPr>
        <w:t>If this file is being imported from another module, </w:t>
      </w:r>
      <w:r w:rsidRPr="0055439B">
        <w:rPr>
          <w:rFonts w:ascii="Consolas" w:hAnsi="Consolas" w:cs="Courier"/>
          <w:color w:val="000000"/>
          <w:sz w:val="21"/>
          <w:szCs w:val="21"/>
          <w:highlight w:val="green"/>
          <w:bdr w:val="none" w:sz="0" w:space="0" w:color="auto" w:frame="1"/>
          <w:shd w:val="clear" w:color="auto" w:fill="EEEEEE"/>
        </w:rPr>
        <w:t>__name__</w:t>
      </w:r>
      <w:r w:rsidRPr="0055439B">
        <w:rPr>
          <w:rFonts w:ascii="Arial" w:hAnsi="Arial" w:cs="Times New Roman"/>
          <w:color w:val="000000"/>
          <w:sz w:val="21"/>
          <w:szCs w:val="21"/>
          <w:highlight w:val="green"/>
        </w:rPr>
        <w:t> will be set to the module's name.</w:t>
      </w:r>
    </w:p>
    <w:p w14:paraId="6FAF6688" w14:textId="77777777" w:rsidR="0055439B" w:rsidRPr="0055439B" w:rsidRDefault="0055439B" w:rsidP="0055439B">
      <w:pPr>
        <w:shd w:val="clear" w:color="auto" w:fill="FFFFFF"/>
        <w:spacing w:after="240" w:line="267" w:lineRule="atLeast"/>
        <w:textAlignment w:val="baseline"/>
        <w:rPr>
          <w:rFonts w:ascii="Arial" w:hAnsi="Arial" w:cs="Times New Roman"/>
          <w:color w:val="000000"/>
          <w:sz w:val="21"/>
          <w:szCs w:val="21"/>
          <w:highlight w:val="yellow"/>
        </w:rPr>
      </w:pPr>
      <w:r w:rsidRPr="0055439B">
        <w:rPr>
          <w:rFonts w:ascii="Arial" w:hAnsi="Arial" w:cs="Times New Roman"/>
          <w:color w:val="000000"/>
          <w:sz w:val="21"/>
          <w:szCs w:val="21"/>
          <w:highlight w:val="yellow"/>
        </w:rPr>
        <w:t>In the case of your script, let's assume that it's executing as the main function, e.g. you said something like</w:t>
      </w:r>
    </w:p>
    <w:p w14:paraId="36FD5995" w14:textId="77777777" w:rsidR="0055439B" w:rsidRPr="0055439B" w:rsidRDefault="0055439B" w:rsidP="005543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urier"/>
          <w:color w:val="000000"/>
          <w:sz w:val="21"/>
          <w:szCs w:val="21"/>
          <w:highlight w:val="yellow"/>
        </w:rPr>
      </w:pPr>
      <w:proofErr w:type="gramStart"/>
      <w:r w:rsidRPr="0055439B">
        <w:rPr>
          <w:rFonts w:ascii="Consolas" w:hAnsi="Consolas" w:cs="Courier"/>
          <w:color w:val="000000"/>
          <w:sz w:val="21"/>
          <w:szCs w:val="21"/>
          <w:highlight w:val="yellow"/>
          <w:bdr w:val="none" w:sz="0" w:space="0" w:color="auto" w:frame="1"/>
        </w:rPr>
        <w:t>python</w:t>
      </w:r>
      <w:proofErr w:type="gramEnd"/>
      <w:r w:rsidRPr="0055439B">
        <w:rPr>
          <w:rFonts w:ascii="Consolas" w:hAnsi="Consolas" w:cs="Courier"/>
          <w:color w:val="000000"/>
          <w:sz w:val="21"/>
          <w:szCs w:val="21"/>
          <w:highlight w:val="yellow"/>
          <w:bdr w:val="none" w:sz="0" w:space="0" w:color="auto" w:frame="1"/>
        </w:rPr>
        <w:t xml:space="preserve"> threading_example.py</w:t>
      </w:r>
    </w:p>
    <w:p w14:paraId="30626B71" w14:textId="77777777" w:rsidR="0055439B" w:rsidRPr="0055439B" w:rsidRDefault="0055439B" w:rsidP="0055439B">
      <w:pPr>
        <w:shd w:val="clear" w:color="auto" w:fill="FFFFFF"/>
        <w:spacing w:line="267" w:lineRule="atLeast"/>
        <w:textAlignment w:val="baseline"/>
        <w:rPr>
          <w:rFonts w:ascii="Arial" w:hAnsi="Arial" w:cs="Times New Roman"/>
          <w:color w:val="000000"/>
          <w:sz w:val="21"/>
          <w:szCs w:val="21"/>
          <w:highlight w:val="yellow"/>
        </w:rPr>
      </w:pPr>
      <w:proofErr w:type="gramStart"/>
      <w:r w:rsidRPr="0055439B">
        <w:rPr>
          <w:rFonts w:ascii="Arial" w:hAnsi="Arial" w:cs="Times New Roman"/>
          <w:color w:val="000000"/>
          <w:sz w:val="21"/>
          <w:szCs w:val="21"/>
          <w:highlight w:val="yellow"/>
        </w:rPr>
        <w:t>on</w:t>
      </w:r>
      <w:proofErr w:type="gramEnd"/>
      <w:r w:rsidRPr="0055439B">
        <w:rPr>
          <w:rFonts w:ascii="Arial" w:hAnsi="Arial" w:cs="Times New Roman"/>
          <w:color w:val="000000"/>
          <w:sz w:val="21"/>
          <w:szCs w:val="21"/>
          <w:highlight w:val="yellow"/>
        </w:rPr>
        <w:t xml:space="preserve"> the command line. After setting up the special variables, it will execute the </w:t>
      </w:r>
      <w:r w:rsidRPr="0055439B">
        <w:rPr>
          <w:rFonts w:ascii="Consolas" w:hAnsi="Consolas" w:cs="Courier"/>
          <w:color w:val="000000"/>
          <w:sz w:val="21"/>
          <w:szCs w:val="21"/>
          <w:highlight w:val="yellow"/>
          <w:bdr w:val="none" w:sz="0" w:space="0" w:color="auto" w:frame="1"/>
          <w:shd w:val="clear" w:color="auto" w:fill="EEEEEE"/>
        </w:rPr>
        <w:t>import</w:t>
      </w:r>
      <w:r w:rsidRPr="0055439B">
        <w:rPr>
          <w:rFonts w:ascii="Arial" w:hAnsi="Arial" w:cs="Times New Roman"/>
          <w:color w:val="000000"/>
          <w:sz w:val="21"/>
          <w:szCs w:val="21"/>
          <w:highlight w:val="yellow"/>
        </w:rPr>
        <w:t> statement and load those modules. It will then evaluate the </w:t>
      </w:r>
      <w:proofErr w:type="spellStart"/>
      <w:r w:rsidRPr="0055439B">
        <w:rPr>
          <w:rFonts w:ascii="Consolas" w:hAnsi="Consolas" w:cs="Courier"/>
          <w:color w:val="000000"/>
          <w:sz w:val="21"/>
          <w:szCs w:val="21"/>
          <w:highlight w:val="yellow"/>
          <w:bdr w:val="none" w:sz="0" w:space="0" w:color="auto" w:frame="1"/>
          <w:shd w:val="clear" w:color="auto" w:fill="EEEEEE"/>
        </w:rPr>
        <w:t>def</w:t>
      </w:r>
      <w:proofErr w:type="spellEnd"/>
      <w:r w:rsidRPr="0055439B">
        <w:rPr>
          <w:rFonts w:ascii="Arial" w:hAnsi="Arial" w:cs="Times New Roman"/>
          <w:color w:val="000000"/>
          <w:sz w:val="21"/>
          <w:szCs w:val="21"/>
          <w:highlight w:val="yellow"/>
        </w:rPr>
        <w:t> block, creating a function object and creating a variable called </w:t>
      </w:r>
      <w:proofErr w:type="spellStart"/>
      <w:r w:rsidRPr="0055439B">
        <w:rPr>
          <w:rFonts w:ascii="Consolas" w:hAnsi="Consolas" w:cs="Courier"/>
          <w:color w:val="000000"/>
          <w:sz w:val="21"/>
          <w:szCs w:val="21"/>
          <w:highlight w:val="yellow"/>
          <w:bdr w:val="none" w:sz="0" w:space="0" w:color="auto" w:frame="1"/>
          <w:shd w:val="clear" w:color="auto" w:fill="EEEEEE"/>
        </w:rPr>
        <w:t>myfunction</w:t>
      </w:r>
      <w:proofErr w:type="spellEnd"/>
      <w:r w:rsidRPr="0055439B">
        <w:rPr>
          <w:rFonts w:ascii="Arial" w:hAnsi="Arial" w:cs="Times New Roman"/>
          <w:color w:val="000000"/>
          <w:sz w:val="21"/>
          <w:szCs w:val="21"/>
          <w:highlight w:val="yellow"/>
        </w:rPr>
        <w:t> </w:t>
      </w:r>
      <w:proofErr w:type="gramStart"/>
      <w:r w:rsidRPr="0055439B">
        <w:rPr>
          <w:rFonts w:ascii="Arial" w:hAnsi="Arial" w:cs="Times New Roman"/>
          <w:color w:val="000000"/>
          <w:sz w:val="21"/>
          <w:szCs w:val="21"/>
          <w:highlight w:val="yellow"/>
        </w:rPr>
        <w:t>that points</w:t>
      </w:r>
      <w:proofErr w:type="gramEnd"/>
      <w:r w:rsidRPr="0055439B">
        <w:rPr>
          <w:rFonts w:ascii="Arial" w:hAnsi="Arial" w:cs="Times New Roman"/>
          <w:color w:val="000000"/>
          <w:sz w:val="21"/>
          <w:szCs w:val="21"/>
          <w:highlight w:val="yellow"/>
        </w:rPr>
        <w:t xml:space="preserve"> to the function object. It will then read </w:t>
      </w:r>
      <w:proofErr w:type="gramStart"/>
      <w:r w:rsidRPr="0055439B">
        <w:rPr>
          <w:rFonts w:ascii="Arial" w:hAnsi="Arial" w:cs="Times New Roman"/>
          <w:color w:val="000000"/>
          <w:sz w:val="21"/>
          <w:szCs w:val="21"/>
          <w:highlight w:val="yellow"/>
        </w:rPr>
        <w:t>the </w:t>
      </w:r>
      <w:r w:rsidRPr="0055439B">
        <w:rPr>
          <w:rFonts w:ascii="Consolas" w:hAnsi="Consolas" w:cs="Courier"/>
          <w:color w:val="000000"/>
          <w:sz w:val="21"/>
          <w:szCs w:val="21"/>
          <w:highlight w:val="yellow"/>
          <w:bdr w:val="none" w:sz="0" w:space="0" w:color="auto" w:frame="1"/>
          <w:shd w:val="clear" w:color="auto" w:fill="EEEEEE"/>
        </w:rPr>
        <w:t>if</w:t>
      </w:r>
      <w:proofErr w:type="gramEnd"/>
      <w:r w:rsidRPr="0055439B">
        <w:rPr>
          <w:rFonts w:ascii="Arial" w:hAnsi="Arial" w:cs="Times New Roman"/>
          <w:color w:val="000000"/>
          <w:sz w:val="21"/>
          <w:szCs w:val="21"/>
          <w:highlight w:val="yellow"/>
        </w:rPr>
        <w:t> statement and see that </w:t>
      </w:r>
      <w:r w:rsidRPr="0055439B">
        <w:rPr>
          <w:rFonts w:ascii="Consolas" w:hAnsi="Consolas" w:cs="Courier"/>
          <w:color w:val="000000"/>
          <w:sz w:val="21"/>
          <w:szCs w:val="21"/>
          <w:highlight w:val="yellow"/>
          <w:bdr w:val="none" w:sz="0" w:space="0" w:color="auto" w:frame="1"/>
          <w:shd w:val="clear" w:color="auto" w:fill="EEEEEE"/>
        </w:rPr>
        <w:t>__name__</w:t>
      </w:r>
      <w:r w:rsidRPr="0055439B">
        <w:rPr>
          <w:rFonts w:ascii="Arial" w:hAnsi="Arial" w:cs="Times New Roman"/>
          <w:color w:val="000000"/>
          <w:sz w:val="21"/>
          <w:szCs w:val="21"/>
          <w:highlight w:val="yellow"/>
        </w:rPr>
        <w:t> does equal </w:t>
      </w:r>
      <w:r w:rsidRPr="0055439B">
        <w:rPr>
          <w:rFonts w:ascii="Consolas" w:hAnsi="Consolas" w:cs="Courier"/>
          <w:color w:val="000000"/>
          <w:sz w:val="21"/>
          <w:szCs w:val="21"/>
          <w:highlight w:val="yellow"/>
          <w:bdr w:val="none" w:sz="0" w:space="0" w:color="auto" w:frame="1"/>
          <w:shd w:val="clear" w:color="auto" w:fill="EEEEEE"/>
        </w:rPr>
        <w:t>"__main__"</w:t>
      </w:r>
      <w:r w:rsidRPr="0055439B">
        <w:rPr>
          <w:rFonts w:ascii="Arial" w:hAnsi="Arial" w:cs="Times New Roman"/>
          <w:color w:val="000000"/>
          <w:sz w:val="21"/>
          <w:szCs w:val="21"/>
          <w:highlight w:val="yellow"/>
        </w:rPr>
        <w:t>, so it will execute the block shown there.</w:t>
      </w:r>
    </w:p>
    <w:p w14:paraId="45392AC6" w14:textId="28C685E0" w:rsidR="0055439B" w:rsidRPr="0055439B" w:rsidRDefault="0055439B" w:rsidP="0055439B">
      <w:pPr>
        <w:shd w:val="clear" w:color="auto" w:fill="FFFFFF"/>
        <w:spacing w:line="267" w:lineRule="atLeast"/>
        <w:textAlignment w:val="baseline"/>
        <w:rPr>
          <w:rFonts w:ascii="Arial" w:hAnsi="Arial" w:cs="Times New Roman"/>
          <w:color w:val="000000"/>
          <w:sz w:val="21"/>
          <w:szCs w:val="21"/>
        </w:rPr>
      </w:pPr>
      <w:r w:rsidRPr="0055439B">
        <w:rPr>
          <w:rFonts w:ascii="Arial" w:hAnsi="Arial" w:cs="Times New Roman"/>
          <w:color w:val="000000"/>
          <w:sz w:val="21"/>
          <w:szCs w:val="21"/>
          <w:highlight w:val="yellow"/>
        </w:rPr>
        <w:t>One of the reasons for doing this is that sometimes you write a module (a </w:t>
      </w:r>
      <w:r w:rsidRPr="0055439B">
        <w:rPr>
          <w:rFonts w:ascii="Consolas" w:hAnsi="Consolas" w:cs="Courier"/>
          <w:color w:val="000000"/>
          <w:sz w:val="21"/>
          <w:szCs w:val="21"/>
          <w:highlight w:val="yellow"/>
          <w:bdr w:val="none" w:sz="0" w:space="0" w:color="auto" w:frame="1"/>
          <w:shd w:val="clear" w:color="auto" w:fill="EEEEEE"/>
        </w:rPr>
        <w:t>.</w:t>
      </w:r>
      <w:proofErr w:type="spellStart"/>
      <w:r w:rsidRPr="0055439B">
        <w:rPr>
          <w:rFonts w:ascii="Consolas" w:hAnsi="Consolas" w:cs="Courier"/>
          <w:color w:val="000000"/>
          <w:sz w:val="21"/>
          <w:szCs w:val="21"/>
          <w:highlight w:val="yellow"/>
          <w:bdr w:val="none" w:sz="0" w:space="0" w:color="auto" w:frame="1"/>
          <w:shd w:val="clear" w:color="auto" w:fill="EEEEEE"/>
        </w:rPr>
        <w:t>py</w:t>
      </w:r>
      <w:proofErr w:type="spellEnd"/>
      <w:r w:rsidRPr="0055439B">
        <w:rPr>
          <w:rFonts w:ascii="Arial" w:hAnsi="Arial" w:cs="Times New Roman"/>
          <w:color w:val="000000"/>
          <w:sz w:val="21"/>
          <w:szCs w:val="21"/>
          <w:highlight w:val="yellow"/>
        </w:rPr>
        <w:t> file) where it can be executed directly. Alternatively, it can also be imported and used in another module.</w:t>
      </w:r>
      <w:r w:rsidRPr="00822B98">
        <w:rPr>
          <w:rFonts w:ascii="Arial" w:hAnsi="Arial" w:cs="Times New Roman"/>
          <w:color w:val="000000"/>
          <w:sz w:val="21"/>
          <w:szCs w:val="21"/>
        </w:rPr>
        <w:t xml:space="preserve"> </w:t>
      </w:r>
      <w:r w:rsidRPr="0055439B">
        <w:rPr>
          <w:rFonts w:ascii="Arial" w:hAnsi="Arial" w:cs="Times New Roman"/>
          <w:color w:val="000000"/>
          <w:sz w:val="21"/>
          <w:szCs w:val="21"/>
          <w:highlight w:val="green"/>
        </w:rPr>
        <w:t>By doing the main check, you can have that code only execute when you want to run the module as a program and not have it execute when someone just wants to import your module and call your functions themselves.</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5E3E4B60" w14:textId="77777777" w:rsid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p>
    <w:p w14:paraId="2245C7B8" w14:textId="5CBA5135" w:rsidR="0055439B" w:rsidRPr="0055439B" w:rsidRDefault="0055439B" w:rsidP="0055439B">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proofErr w:type="gramStart"/>
      <w:r>
        <w:rPr>
          <w:rFonts w:ascii="Arial" w:hAnsi="Arial" w:cs="Times New Roman"/>
          <w:color w:val="000000"/>
          <w:sz w:val="21"/>
          <w:szCs w:val="21"/>
          <w:highlight w:val="yellow"/>
        </w:rPr>
        <w:t>wanted</w:t>
      </w:r>
      <w:proofErr w:type="gramEnd"/>
      <w:r>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39A3998" w14:textId="77777777" w:rsidR="0055439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r w:rsidRPr="00B848D7">
        <w:rPr>
          <w:rFonts w:ascii="Courier" w:hAnsi="Courier" w:cs="Courier"/>
          <w:color w:val="000000"/>
          <w:sz w:val="20"/>
          <w:szCs w:val="20"/>
          <w:highlight w:val="yellow"/>
        </w:rPr>
        <w:t>**** ********* *******</w:t>
      </w:r>
    </w:p>
    <w:p w14:paraId="51461331" w14:textId="5EA0706E" w:rsidR="00DC47E7" w:rsidRPr="0055439B" w:rsidRDefault="00B848D7" w:rsidP="0055439B">
      <w:pPr>
        <w:pStyle w:val="ListParagraph"/>
        <w:numPr>
          <w:ilvl w:val="0"/>
          <w:numId w:val="7"/>
        </w:num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5439B">
        <w:rPr>
          <w:rFonts w:ascii="Courier" w:hAnsi="Courier" w:cs="Courier"/>
          <w:color w:val="000000"/>
          <w:sz w:val="20"/>
          <w:szCs w:val="20"/>
          <w:highlight w:val="yellow"/>
        </w:rPr>
        <w:t>wanted</w:t>
      </w:r>
      <w:proofErr w:type="gramEnd"/>
      <w:r w:rsidRPr="0055439B">
        <w:rPr>
          <w:rFonts w:ascii="Courier" w:hAnsi="Courier" w:cs="Courier"/>
          <w:color w:val="000000"/>
          <w:sz w:val="20"/>
          <w:szCs w:val="20"/>
          <w:highlight w:val="yellow"/>
        </w:rPr>
        <w:t xml:space="preserve"> to see if I could print this in one line too</w:t>
      </w:r>
    </w:p>
    <w:p w14:paraId="085B2349"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The function </w:t>
      </w:r>
      <w:proofErr w:type="gramStart"/>
      <w:r w:rsidRPr="0055439B">
        <w:rPr>
          <w:rFonts w:ascii="Courier" w:hAnsi="Courier" w:cs="Courier"/>
          <w:color w:val="000000"/>
          <w:sz w:val="20"/>
          <w:szCs w:val="20"/>
          <w:highlight w:val="cyan"/>
        </w:rPr>
        <w:t>max(</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from exercise 1) and the function </w:t>
      </w:r>
      <w:proofErr w:type="spellStart"/>
      <w:r w:rsidRPr="0055439B">
        <w:rPr>
          <w:rFonts w:ascii="Courier" w:hAnsi="Courier" w:cs="Courier"/>
          <w:color w:val="000000"/>
          <w:sz w:val="20"/>
          <w:szCs w:val="20"/>
          <w:highlight w:val="cyan"/>
        </w:rPr>
        <w:t>max_of_three</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from exercise 2) will only work for two and three numbers, respectively. But suppose we have a much larger number of numbers, or suppose we cannot tell in advance how many they are? Write a function </w:t>
      </w:r>
      <w:proofErr w:type="spellStart"/>
      <w:r w:rsidRPr="0055439B">
        <w:rPr>
          <w:rFonts w:ascii="Courier" w:hAnsi="Courier" w:cs="Courier"/>
          <w:color w:val="000000"/>
          <w:sz w:val="20"/>
          <w:szCs w:val="20"/>
          <w:highlight w:val="cyan"/>
        </w:rPr>
        <w:t>max_in_</w:t>
      </w:r>
      <w:proofErr w:type="gramStart"/>
      <w:r w:rsidRPr="0055439B">
        <w:rPr>
          <w:rFonts w:ascii="Courier" w:hAnsi="Courier" w:cs="Courier"/>
          <w:color w:val="000000"/>
          <w:sz w:val="20"/>
          <w:szCs w:val="20"/>
          <w:highlight w:val="cyan"/>
        </w:rPr>
        <w:t>list</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w:t>
      </w:r>
      <w:r w:rsidRPr="0055439B">
        <w:rPr>
          <w:rFonts w:ascii="Arial" w:hAnsi="Arial" w:cs="Times New Roman"/>
          <w:i/>
          <w:iCs/>
          <w:color w:val="000000"/>
          <w:sz w:val="21"/>
          <w:szCs w:val="21"/>
          <w:highlight w:val="cyan"/>
        </w:rPr>
        <w:t>list</w:t>
      </w:r>
      <w:r w:rsidRPr="0055439B">
        <w:rPr>
          <w:rFonts w:ascii="Arial" w:hAnsi="Arial" w:cs="Times New Roman"/>
          <w:color w:val="000000"/>
          <w:sz w:val="21"/>
          <w:szCs w:val="21"/>
          <w:highlight w:val="cyan"/>
        </w:rPr>
        <w:t> of numbers and returns the largest one.</w:t>
      </w:r>
    </w:p>
    <w:p w14:paraId="2B654AE3"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 xml:space="preserve">Write a program that maps a list of words into a list of integers representing the lengths of the </w:t>
      </w:r>
      <w:proofErr w:type="spellStart"/>
      <w:r w:rsidRPr="0055439B">
        <w:rPr>
          <w:rFonts w:ascii="Arial" w:hAnsi="Arial" w:cs="Times New Roman"/>
          <w:color w:val="000000"/>
          <w:sz w:val="21"/>
          <w:szCs w:val="21"/>
          <w:highlight w:val="cyan"/>
        </w:rPr>
        <w:t>correponding</w:t>
      </w:r>
      <w:proofErr w:type="spellEnd"/>
      <w:r w:rsidRPr="0055439B">
        <w:rPr>
          <w:rFonts w:ascii="Arial" w:hAnsi="Arial" w:cs="Times New Roman"/>
          <w:color w:val="000000"/>
          <w:sz w:val="21"/>
          <w:szCs w:val="21"/>
          <w:highlight w:val="cyan"/>
        </w:rPr>
        <w:t xml:space="preserve"> words.</w:t>
      </w:r>
    </w:p>
    <w:p w14:paraId="67F6B61D"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find_longest_</w:t>
      </w:r>
      <w:proofErr w:type="gramStart"/>
      <w:r w:rsidRPr="0055439B">
        <w:rPr>
          <w:rFonts w:ascii="Courier" w:hAnsi="Courier" w:cs="Courier"/>
          <w:color w:val="000000"/>
          <w:sz w:val="20"/>
          <w:szCs w:val="20"/>
          <w:highlight w:val="cyan"/>
        </w:rPr>
        <w:t>word</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returns the length of the longest one.</w:t>
      </w:r>
    </w:p>
    <w:p w14:paraId="7EB55398"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filter_long_</w:t>
      </w:r>
      <w:proofErr w:type="gramStart"/>
      <w:r w:rsidRPr="0055439B">
        <w:rPr>
          <w:rFonts w:ascii="Courier" w:hAnsi="Courier" w:cs="Courier"/>
          <w:color w:val="000000"/>
          <w:sz w:val="20"/>
          <w:szCs w:val="20"/>
          <w:highlight w:val="cyan"/>
        </w:rPr>
        <w:t>words</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an integer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 and returns the list of words that are longer than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w:t>
      </w:r>
    </w:p>
    <w:p w14:paraId="0D54DEFD"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version of a palindrome recognizer that also accepts phrase palindromes such as "Go hang a salami I'm a lasagna hog.</w:t>
      </w:r>
      <w:proofErr w:type="gramStart"/>
      <w:r w:rsidRPr="0055439B">
        <w:rPr>
          <w:rFonts w:ascii="Arial" w:hAnsi="Arial" w:cs="Times New Roman"/>
          <w:color w:val="000000"/>
          <w:sz w:val="21"/>
          <w:szCs w:val="21"/>
          <w:highlight w:val="cyan"/>
        </w:rPr>
        <w:t>",</w:t>
      </w:r>
      <w:proofErr w:type="gramEnd"/>
      <w:r w:rsidRPr="0055439B">
        <w:rPr>
          <w:rFonts w:ascii="Arial" w:hAnsi="Arial" w:cs="Times New Roman"/>
          <w:color w:val="000000"/>
          <w:sz w:val="21"/>
          <w:szCs w:val="21"/>
          <w:highlight w:val="cyan"/>
        </w:rPr>
        <w:t xml:space="preserve"> "Was it a rat I saw?", "Step on no pets", "Sit on a potato pan, Otis", "Lisa </w:t>
      </w:r>
      <w:proofErr w:type="spellStart"/>
      <w:r w:rsidRPr="0055439B">
        <w:rPr>
          <w:rFonts w:ascii="Arial" w:hAnsi="Arial" w:cs="Times New Roman"/>
          <w:color w:val="000000"/>
          <w:sz w:val="21"/>
          <w:szCs w:val="21"/>
          <w:highlight w:val="cyan"/>
        </w:rPr>
        <w:t>Bonet</w:t>
      </w:r>
      <w:proofErr w:type="spellEnd"/>
      <w:r w:rsidRPr="0055439B">
        <w:rPr>
          <w:rFonts w:ascii="Arial" w:hAnsi="Arial" w:cs="Times New Roman"/>
          <w:color w:val="000000"/>
          <w:sz w:val="21"/>
          <w:szCs w:val="21"/>
          <w:highlight w:val="cyan"/>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A </w:t>
      </w:r>
      <w:r w:rsidRPr="0055439B">
        <w:rPr>
          <w:rFonts w:ascii="Arial" w:hAnsi="Arial" w:cs="Times New Roman"/>
          <w:i/>
          <w:iCs/>
          <w:color w:val="000000"/>
          <w:sz w:val="21"/>
          <w:szCs w:val="21"/>
          <w:highlight w:val="cyan"/>
        </w:rPr>
        <w:t>pangram</w:t>
      </w:r>
      <w:r w:rsidRPr="0055439B">
        <w:rPr>
          <w:rFonts w:ascii="Arial" w:hAnsi="Arial" w:cs="Times New Roman"/>
          <w:color w:val="000000"/>
          <w:sz w:val="21"/>
          <w:szCs w:val="21"/>
          <w:highlight w:val="cyan"/>
        </w:rPr>
        <w:t> is a sentence that contains all the letters of the English alphabet at least once, for example: </w:t>
      </w:r>
      <w:r w:rsidRPr="0055439B">
        <w:rPr>
          <w:rFonts w:ascii="Arial" w:hAnsi="Arial" w:cs="Times New Roman"/>
          <w:i/>
          <w:iCs/>
          <w:color w:val="000000"/>
          <w:sz w:val="21"/>
          <w:szCs w:val="21"/>
          <w:highlight w:val="cyan"/>
        </w:rPr>
        <w:t>The quick brown fox jumps over the lazy dog</w:t>
      </w:r>
      <w:r w:rsidRPr="0055439B">
        <w:rPr>
          <w:rFonts w:ascii="Arial" w:hAnsi="Arial" w:cs="Times New Roman"/>
          <w:color w:val="000000"/>
          <w:sz w:val="21"/>
          <w:szCs w:val="21"/>
          <w:highlight w:val="cyan"/>
        </w:rPr>
        <w:t>. Your task here is to write a function to check a sentence to see if it is a pangram or not.</w:t>
      </w:r>
    </w:p>
    <w:p w14:paraId="43772611"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55439B" w:rsidRDefault="00DC47E7" w:rsidP="00DC47E7">
      <w:pPr>
        <w:shd w:val="clear" w:color="auto" w:fill="FAF0E6"/>
        <w:spacing w:beforeAutospacing="1" w:afterAutospacing="1"/>
        <w:ind w:left="1440"/>
        <w:rPr>
          <w:rFonts w:ascii="Arial" w:hAnsi="Arial" w:cs="Times New Roman"/>
          <w:color w:val="000000"/>
          <w:sz w:val="21"/>
          <w:szCs w:val="21"/>
          <w:highlight w:val="cyan"/>
        </w:rPr>
      </w:pPr>
      <w:proofErr w:type="gramStart"/>
      <w:r w:rsidRPr="0055439B">
        <w:rPr>
          <w:rFonts w:ascii="Arial" w:hAnsi="Arial" w:cs="Times New Roman"/>
          <w:color w:val="000000"/>
          <w:sz w:val="21"/>
          <w:szCs w:val="21"/>
          <w:highlight w:val="cyan"/>
        </w:rPr>
        <w:t>99 bottles of beer on the wall, 99 bottles of beer.</w:t>
      </w:r>
      <w:proofErr w:type="gramEnd"/>
      <w:r w:rsidRPr="0055439B">
        <w:rPr>
          <w:rFonts w:ascii="Arial" w:hAnsi="Arial" w:cs="Times New Roman"/>
          <w:color w:val="000000"/>
          <w:sz w:val="21"/>
          <w:szCs w:val="21"/>
          <w:highlight w:val="cyan"/>
        </w:rPr>
        <w:br/>
        <w:t>Take one down, pass it around, 98 bottles of beer on the wall.</w:t>
      </w:r>
    </w:p>
    <w:p w14:paraId="7FF76B0E"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The same verse is repeated, each time with one fewer bottle. The song is completed when the singer or singers reach zero.</w:t>
      </w:r>
    </w:p>
    <w:p w14:paraId="51D2FFA1"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here is write a Python program capable of generating all the verses of the song.</w:t>
      </w:r>
    </w:p>
    <w:p w14:paraId="26A5B3F5"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Represent a small bilingual lexicon as a Python dictionary in the following fashion </w:t>
      </w:r>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merry":"god</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christmas</w:t>
      </w:r>
      <w:proofErr w:type="spellEnd"/>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jul</w:t>
      </w:r>
      <w:proofErr w:type="spellEnd"/>
      <w:r w:rsidRPr="0055439B">
        <w:rPr>
          <w:rFonts w:ascii="Courier" w:hAnsi="Courier" w:cs="Courier"/>
          <w:color w:val="000000"/>
          <w:sz w:val="20"/>
          <w:szCs w:val="20"/>
          <w:highlight w:val="cyan"/>
        </w:rPr>
        <w:t>", "and":"</w:t>
      </w:r>
      <w:proofErr w:type="spellStart"/>
      <w:r w:rsidRPr="0055439B">
        <w:rPr>
          <w:rFonts w:ascii="Courier" w:hAnsi="Courier" w:cs="Courier"/>
          <w:color w:val="000000"/>
          <w:sz w:val="20"/>
          <w:szCs w:val="20"/>
          <w:highlight w:val="cyan"/>
        </w:rPr>
        <w:t>och</w:t>
      </w:r>
      <w:proofErr w:type="spellEnd"/>
      <w:r w:rsidRPr="0055439B">
        <w:rPr>
          <w:rFonts w:ascii="Courier" w:hAnsi="Courier" w:cs="Courier"/>
          <w:color w:val="000000"/>
          <w:sz w:val="20"/>
          <w:szCs w:val="20"/>
          <w:highlight w:val="cyan"/>
        </w:rPr>
        <w:t>", "happy"</w:t>
      </w:r>
      <w:proofErr w:type="gramStart"/>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gott</w:t>
      </w:r>
      <w:proofErr w:type="spellEnd"/>
      <w:proofErr w:type="gramEnd"/>
      <w:r w:rsidRPr="0055439B">
        <w:rPr>
          <w:rFonts w:ascii="Courier" w:hAnsi="Courier" w:cs="Courier"/>
          <w:color w:val="000000"/>
          <w:sz w:val="20"/>
          <w:szCs w:val="20"/>
          <w:highlight w:val="cyan"/>
        </w:rPr>
        <w:t>", "new":"</w:t>
      </w:r>
      <w:proofErr w:type="spellStart"/>
      <w:r w:rsidRPr="0055439B">
        <w:rPr>
          <w:rFonts w:ascii="Courier" w:hAnsi="Courier" w:cs="Courier"/>
          <w:color w:val="000000"/>
          <w:sz w:val="20"/>
          <w:szCs w:val="20"/>
          <w:highlight w:val="cyan"/>
        </w:rPr>
        <w:t>nytt</w:t>
      </w:r>
      <w:proofErr w:type="spellEnd"/>
      <w:r w:rsidRPr="0055439B">
        <w:rPr>
          <w:rFonts w:ascii="Courier" w:hAnsi="Courier" w:cs="Courier"/>
          <w:color w:val="000000"/>
          <w:sz w:val="20"/>
          <w:szCs w:val="20"/>
          <w:highlight w:val="cyan"/>
        </w:rPr>
        <w:t>", "year":"</w:t>
      </w:r>
      <w:proofErr w:type="spellStart"/>
      <w:r w:rsidRPr="0055439B">
        <w:rPr>
          <w:rFonts w:ascii="Courier" w:hAnsi="Courier" w:cs="Courier"/>
          <w:color w:val="000000"/>
          <w:sz w:val="20"/>
          <w:szCs w:val="20"/>
          <w:highlight w:val="cyan"/>
        </w:rPr>
        <w:t>år</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and use it to translate your Christmas cards from English into Swedish. That is, write a function </w:t>
      </w:r>
      <w:proofErr w:type="gramStart"/>
      <w:r w:rsidRPr="0055439B">
        <w:rPr>
          <w:rFonts w:ascii="Courier" w:hAnsi="Courier" w:cs="Courier"/>
          <w:color w:val="000000"/>
          <w:sz w:val="20"/>
          <w:szCs w:val="20"/>
          <w:highlight w:val="cyan"/>
        </w:rPr>
        <w:t>translate(</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English words and returns a list of Swedish words.</w:t>
      </w:r>
    </w:p>
    <w:p w14:paraId="3DF58A22"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char_</w:t>
      </w:r>
      <w:proofErr w:type="gramStart"/>
      <w:r w:rsidRPr="0055439B">
        <w:rPr>
          <w:rFonts w:ascii="Courier" w:hAnsi="Courier" w:cs="Courier"/>
          <w:color w:val="000000"/>
          <w:sz w:val="20"/>
          <w:szCs w:val="20"/>
          <w:highlight w:val="cyan"/>
        </w:rPr>
        <w:t>freq</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xml:space="preserve"> that takes a string and builds a frequency listing of the characters contained in it. Represent the frequency listing as a Python dictionary. Try it with something </w:t>
      </w:r>
      <w:proofErr w:type="spellStart"/>
      <w:r w:rsidRPr="0055439B">
        <w:rPr>
          <w:rFonts w:ascii="Arial" w:hAnsi="Arial" w:cs="Times New Roman"/>
          <w:color w:val="000000"/>
          <w:sz w:val="21"/>
          <w:szCs w:val="21"/>
          <w:highlight w:val="cyan"/>
        </w:rPr>
        <w:t>like</w:t>
      </w:r>
      <w:r w:rsidRPr="0055439B">
        <w:rPr>
          <w:rFonts w:ascii="Courier" w:hAnsi="Courier" w:cs="Courier"/>
          <w:color w:val="000000"/>
          <w:sz w:val="20"/>
          <w:szCs w:val="20"/>
          <w:highlight w:val="cyan"/>
        </w:rPr>
        <w:t>char_</w:t>
      </w:r>
      <w:proofErr w:type="gramStart"/>
      <w:r w:rsidRPr="0055439B">
        <w:rPr>
          <w:rFonts w:ascii="Courier" w:hAnsi="Courier" w:cs="Courier"/>
          <w:color w:val="000000"/>
          <w:sz w:val="20"/>
          <w:szCs w:val="20"/>
          <w:highlight w:val="cyan"/>
        </w:rPr>
        <w:t>freq</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abbabcbdbabdbdbabababcbcbab</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w:t>
      </w:r>
    </w:p>
    <w:p w14:paraId="0FC102CF"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In cryptography, a </w:t>
      </w:r>
      <w:r w:rsidRPr="0055439B">
        <w:rPr>
          <w:rFonts w:ascii="Arial" w:hAnsi="Arial" w:cs="Times New Roman"/>
          <w:i/>
          <w:iCs/>
          <w:color w:val="000000"/>
          <w:sz w:val="21"/>
          <w:szCs w:val="21"/>
          <w:highlight w:val="cyan"/>
        </w:rPr>
        <w:t>Caesar cipher</w:t>
      </w:r>
      <w:r w:rsidRPr="0055439B">
        <w:rPr>
          <w:rFonts w:ascii="Arial" w:hAnsi="Arial" w:cs="Times New Roman"/>
          <w:color w:val="000000"/>
          <w:sz w:val="21"/>
          <w:szCs w:val="21"/>
          <w:highlight w:val="cyan"/>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55439B">
        <w:rPr>
          <w:rFonts w:ascii="Arial" w:hAnsi="Arial" w:cs="Times New Roman"/>
          <w:i/>
          <w:iCs/>
          <w:color w:val="000000"/>
          <w:sz w:val="21"/>
          <w:szCs w:val="21"/>
          <w:highlight w:val="cyan"/>
        </w:rPr>
        <w:t>ROT-13</w:t>
      </w:r>
      <w:r w:rsidRPr="0055439B">
        <w:rPr>
          <w:rFonts w:ascii="Arial" w:hAnsi="Arial" w:cs="Times New Roman"/>
          <w:color w:val="000000"/>
          <w:sz w:val="21"/>
          <w:szCs w:val="21"/>
          <w:highlight w:val="cyan"/>
        </w:rPr>
        <w:t> ("rotate by 13 places") is a widely used example of a Caesar cipher where the shift is 13. In Python, the key for ROT-13 may be represented by means of the following dictionary:</w:t>
      </w:r>
    </w:p>
    <w:p w14:paraId="7A958B79" w14:textId="77777777" w:rsidR="00DC47E7" w:rsidRPr="0055439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cyan"/>
        </w:rPr>
      </w:pPr>
      <w:proofErr w:type="gramStart"/>
      <w:r w:rsidRPr="0055439B">
        <w:rPr>
          <w:rFonts w:ascii="Courier" w:hAnsi="Courier" w:cs="Courier"/>
          <w:color w:val="000000"/>
          <w:sz w:val="20"/>
          <w:szCs w:val="20"/>
          <w:highlight w:val="cyan"/>
        </w:rPr>
        <w:t>key</w:t>
      </w:r>
      <w:proofErr w:type="gramEnd"/>
      <w:r w:rsidRPr="0055439B">
        <w:rPr>
          <w:rFonts w:ascii="Courier" w:hAnsi="Courier" w:cs="Courier"/>
          <w:color w:val="000000"/>
          <w:sz w:val="20"/>
          <w:szCs w:val="20"/>
          <w:highlight w:val="cyan"/>
        </w:rPr>
        <w:t xml:space="preserve"> = {'</w:t>
      </w:r>
      <w:proofErr w:type="spellStart"/>
      <w:r w:rsidRPr="0055439B">
        <w:rPr>
          <w:rFonts w:ascii="Courier" w:hAnsi="Courier" w:cs="Courier"/>
          <w:color w:val="000000"/>
          <w:sz w:val="20"/>
          <w:szCs w:val="20"/>
          <w:highlight w:val="cyan"/>
        </w:rPr>
        <w:t>a':'n</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b':'o</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c':'p</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d':'q</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e':'r</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f':'s</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g':'t</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h':'u</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i</w:t>
      </w:r>
      <w:proofErr w:type="spellEnd"/>
      <w:r w:rsidRPr="0055439B">
        <w:rPr>
          <w:rFonts w:ascii="Courier" w:hAnsi="Courier" w:cs="Courier"/>
          <w:color w:val="000000"/>
          <w:sz w:val="20"/>
          <w:szCs w:val="20"/>
          <w:highlight w:val="cyan"/>
        </w:rPr>
        <w:t>':'v', '</w:t>
      </w:r>
      <w:proofErr w:type="spellStart"/>
      <w:r w:rsidRPr="0055439B">
        <w:rPr>
          <w:rFonts w:ascii="Courier" w:hAnsi="Courier" w:cs="Courier"/>
          <w:color w:val="000000"/>
          <w:sz w:val="20"/>
          <w:szCs w:val="20"/>
          <w:highlight w:val="cyan"/>
        </w:rPr>
        <w:t>j':'w</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k':'x</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l':'y</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m':'z</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n':'a</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o':'b</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p':'c</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q':'d</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r':'e</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s':'f</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t':'g</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u':'h</w:t>
      </w:r>
      <w:proofErr w:type="spellEnd"/>
      <w:r w:rsidRPr="0055439B">
        <w:rPr>
          <w:rFonts w:ascii="Courier" w:hAnsi="Courier" w:cs="Courier"/>
          <w:color w:val="000000"/>
          <w:sz w:val="20"/>
          <w:szCs w:val="20"/>
          <w:highlight w:val="cyan"/>
        </w:rPr>
        <w:t>', 'v':'</w:t>
      </w:r>
      <w:proofErr w:type="spellStart"/>
      <w:r w:rsidRPr="0055439B">
        <w:rPr>
          <w:rFonts w:ascii="Courier" w:hAnsi="Courier" w:cs="Courier"/>
          <w:color w:val="000000"/>
          <w:sz w:val="20"/>
          <w:szCs w:val="20"/>
          <w:highlight w:val="cyan"/>
        </w:rPr>
        <w:t>i</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w':'j</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x':'k</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y':'l</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z':'m</w:t>
      </w:r>
      <w:proofErr w:type="spellEnd"/>
      <w:r w:rsidRPr="0055439B">
        <w:rPr>
          <w:rFonts w:ascii="Courier" w:hAnsi="Courier" w:cs="Courier"/>
          <w:color w:val="000000"/>
          <w:sz w:val="20"/>
          <w:szCs w:val="20"/>
          <w:highlight w:val="cyan"/>
        </w:rPr>
        <w:t xml:space="preserve">', 'A':'N', 'B':'O', 'C':'P', 'D':'Q', 'E':'R', 'F':'S',         'G':'T', 'H':'U', 'I':'V', 'J':'W', 'K':'X', 'L':'Y', 'M':'Z', 'N':'A',         'O':'B', 'P':'C', 'Q':'D', 'R':'E', 'S':'F', 'T':'G', 'U':'H', 'V':'I',         'W':'J', 'X':'K', 'Y':'L', 'Z':'M'} </w:t>
      </w:r>
    </w:p>
    <w:p w14:paraId="56149DB6"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in this exercise is to implement an encoder/decoder of ROT-13. Once you're done, you will be able to read the following secret message:</w:t>
      </w:r>
    </w:p>
    <w:p w14:paraId="6FF33996" w14:textId="77777777" w:rsidR="00DC47E7" w:rsidRPr="0055439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cyan"/>
        </w:rPr>
      </w:pPr>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Pnrfne</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pvcure</w:t>
      </w:r>
      <w:proofErr w:type="spellEnd"/>
      <w:r w:rsidRPr="0055439B">
        <w:rPr>
          <w:rFonts w:ascii="Courier" w:hAnsi="Courier" w:cs="Courier"/>
          <w:color w:val="000000"/>
          <w:sz w:val="20"/>
          <w:szCs w:val="20"/>
          <w:highlight w:val="cyan"/>
        </w:rPr>
        <w:t xml:space="preserve">? V </w:t>
      </w:r>
      <w:proofErr w:type="spellStart"/>
      <w:r w:rsidRPr="0055439B">
        <w:rPr>
          <w:rFonts w:ascii="Courier" w:hAnsi="Courier" w:cs="Courier"/>
          <w:color w:val="000000"/>
          <w:sz w:val="20"/>
          <w:szCs w:val="20"/>
          <w:highlight w:val="cyan"/>
        </w:rPr>
        <w:t>zhpu</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cersre</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Pnrfne</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fnynq</w:t>
      </w:r>
      <w:proofErr w:type="spellEnd"/>
      <w:r w:rsidRPr="0055439B">
        <w:rPr>
          <w:rFonts w:ascii="Courier" w:hAnsi="Courier" w:cs="Courier"/>
          <w:color w:val="000000"/>
          <w:sz w:val="20"/>
          <w:szCs w:val="20"/>
          <w:highlight w:val="cyan"/>
        </w:rPr>
        <w:t>!</w:t>
      </w:r>
    </w:p>
    <w:p w14:paraId="60F533F7"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Note that since English has 26 characters, your ROT-13 program will be able to both encode and decode texts written in English.</w:t>
      </w:r>
    </w:p>
    <w:p w14:paraId="39D769F7"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Define a simple "spelling correction" function </w:t>
      </w:r>
      <w:proofErr w:type="gramStart"/>
      <w:r w:rsidRPr="0055439B">
        <w:rPr>
          <w:rFonts w:ascii="Courier" w:hAnsi="Courier" w:cs="Courier"/>
          <w:color w:val="000000"/>
          <w:sz w:val="20"/>
          <w:szCs w:val="20"/>
          <w:highlight w:val="cyan"/>
        </w:rPr>
        <w:t>correct(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string and sees to it that 1) two or more occurrences of the space character is compressed into one, and 2) inserts an extra space after a period if the period is directly followed by a letter. E.g. </w:t>
      </w:r>
      <w:proofErr w:type="gramStart"/>
      <w:r w:rsidRPr="0055439B">
        <w:rPr>
          <w:rFonts w:ascii="Courier" w:hAnsi="Courier" w:cs="Courier"/>
          <w:color w:val="000000"/>
          <w:sz w:val="20"/>
          <w:szCs w:val="20"/>
          <w:highlight w:val="cyan"/>
        </w:rPr>
        <w:t>correct(</w:t>
      </w:r>
      <w:proofErr w:type="gramEnd"/>
      <w:r w:rsidRPr="0055439B">
        <w:rPr>
          <w:rFonts w:ascii="Courier" w:hAnsi="Courier" w:cs="Courier"/>
          <w:color w:val="000000"/>
          <w:sz w:val="20"/>
          <w:szCs w:val="20"/>
          <w:highlight w:val="cyan"/>
        </w:rPr>
        <w:t>"This   is  very funny  and    </w:t>
      </w:r>
      <w:proofErr w:type="spellStart"/>
      <w:r w:rsidRPr="0055439B">
        <w:rPr>
          <w:rFonts w:ascii="Courier" w:hAnsi="Courier" w:cs="Courier"/>
          <w:color w:val="000000"/>
          <w:sz w:val="20"/>
          <w:szCs w:val="20"/>
          <w:highlight w:val="cyan"/>
        </w:rPr>
        <w:t>cool.Indeed</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xml:space="preserve"> should </w:t>
      </w:r>
      <w:proofErr w:type="spellStart"/>
      <w:r w:rsidRPr="0055439B">
        <w:rPr>
          <w:rFonts w:ascii="Arial" w:hAnsi="Arial" w:cs="Times New Roman"/>
          <w:color w:val="000000"/>
          <w:sz w:val="21"/>
          <w:szCs w:val="21"/>
          <w:highlight w:val="cyan"/>
        </w:rPr>
        <w:t>return</w:t>
      </w:r>
      <w:r w:rsidRPr="0055439B">
        <w:rPr>
          <w:rFonts w:ascii="Courier" w:hAnsi="Courier" w:cs="Courier"/>
          <w:color w:val="000000"/>
          <w:sz w:val="20"/>
          <w:szCs w:val="20"/>
          <w:highlight w:val="cyan"/>
        </w:rPr>
        <w:t>"This</w:t>
      </w:r>
      <w:proofErr w:type="spellEnd"/>
      <w:r w:rsidRPr="0055439B">
        <w:rPr>
          <w:rFonts w:ascii="Courier" w:hAnsi="Courier" w:cs="Courier"/>
          <w:color w:val="000000"/>
          <w:sz w:val="20"/>
          <w:szCs w:val="20"/>
          <w:highlight w:val="cyan"/>
        </w:rPr>
        <w:t xml:space="preserve"> is very funny and cool. Indeed!"</w:t>
      </w:r>
      <w:r w:rsidRPr="0055439B">
        <w:rPr>
          <w:rFonts w:ascii="Arial" w:hAnsi="Arial" w:cs="Times New Roman"/>
          <w:color w:val="000000"/>
          <w:sz w:val="21"/>
          <w:szCs w:val="21"/>
          <w:highlight w:val="cyan"/>
        </w:rPr>
        <w:t> Tip: Use regular expressions!</w:t>
      </w:r>
    </w:p>
    <w:p w14:paraId="1808FD67"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The </w:t>
      </w:r>
      <w:r w:rsidRPr="0055439B">
        <w:rPr>
          <w:rFonts w:ascii="Arial" w:hAnsi="Arial" w:cs="Times New Roman"/>
          <w:i/>
          <w:iCs/>
          <w:color w:val="000000"/>
          <w:sz w:val="21"/>
          <w:szCs w:val="21"/>
          <w:highlight w:val="cyan"/>
        </w:rPr>
        <w:t>third person singular</w:t>
      </w:r>
      <w:r w:rsidRPr="0055439B">
        <w:rPr>
          <w:rFonts w:ascii="Arial" w:hAnsi="Arial" w:cs="Times New Roman"/>
          <w:color w:val="000000"/>
          <w:sz w:val="21"/>
          <w:szCs w:val="21"/>
          <w:highlight w:val="cyan"/>
        </w:rPr>
        <w:t> verb form in English is distinguished by the suffix -</w:t>
      </w:r>
      <w:r w:rsidRPr="0055439B">
        <w:rPr>
          <w:rFonts w:ascii="Arial" w:hAnsi="Arial" w:cs="Times New Roman"/>
          <w:i/>
          <w:iCs/>
          <w:color w:val="000000"/>
          <w:sz w:val="21"/>
          <w:szCs w:val="21"/>
          <w:highlight w:val="cyan"/>
        </w:rPr>
        <w:t>s</w:t>
      </w:r>
      <w:r w:rsidRPr="0055439B">
        <w:rPr>
          <w:rFonts w:ascii="Arial" w:hAnsi="Arial" w:cs="Times New Roman"/>
          <w:color w:val="000000"/>
          <w:sz w:val="21"/>
          <w:szCs w:val="21"/>
          <w:highlight w:val="cyan"/>
        </w:rPr>
        <w:t>, which is added to the stem of the infinitive form: </w:t>
      </w:r>
      <w:r w:rsidRPr="0055439B">
        <w:rPr>
          <w:rFonts w:ascii="Arial" w:hAnsi="Arial" w:cs="Times New Roman"/>
          <w:i/>
          <w:iCs/>
          <w:color w:val="000000"/>
          <w:sz w:val="21"/>
          <w:szCs w:val="21"/>
          <w:highlight w:val="cyan"/>
        </w:rPr>
        <w:t>run</w:t>
      </w:r>
      <w:r w:rsidRPr="0055439B">
        <w:rPr>
          <w:rFonts w:ascii="Arial" w:hAnsi="Arial" w:cs="Times New Roman"/>
          <w:color w:val="000000"/>
          <w:sz w:val="21"/>
          <w:szCs w:val="21"/>
          <w:highlight w:val="cyan"/>
        </w:rPr>
        <w:t> -&gt; </w:t>
      </w:r>
      <w:r w:rsidRPr="0055439B">
        <w:rPr>
          <w:rFonts w:ascii="Arial" w:hAnsi="Arial" w:cs="Times New Roman"/>
          <w:i/>
          <w:iCs/>
          <w:color w:val="000000"/>
          <w:sz w:val="21"/>
          <w:szCs w:val="21"/>
          <w:highlight w:val="cyan"/>
        </w:rPr>
        <w:t>runs</w:t>
      </w:r>
      <w:r w:rsidRPr="0055439B">
        <w:rPr>
          <w:rFonts w:ascii="Arial" w:hAnsi="Arial" w:cs="Times New Roman"/>
          <w:color w:val="000000"/>
          <w:sz w:val="21"/>
          <w:szCs w:val="21"/>
          <w:highlight w:val="cyan"/>
        </w:rPr>
        <w:t>. A simple set of rules can be given as follows:</w:t>
      </w:r>
    </w:p>
    <w:p w14:paraId="2BEE15A3" w14:textId="77777777" w:rsidR="00DC47E7" w:rsidRPr="0055439B"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r w:rsidRPr="0055439B">
        <w:rPr>
          <w:rFonts w:ascii="Arial" w:eastAsia="Times New Roman" w:hAnsi="Arial" w:cs="Times New Roman"/>
          <w:i/>
          <w:iCs/>
          <w:color w:val="000000"/>
          <w:sz w:val="21"/>
          <w:szCs w:val="21"/>
          <w:highlight w:val="cyan"/>
        </w:rPr>
        <w:t>y</w:t>
      </w:r>
      <w:r w:rsidRPr="0055439B">
        <w:rPr>
          <w:rFonts w:ascii="Arial" w:eastAsia="Times New Roman" w:hAnsi="Arial" w:cs="Times New Roman"/>
          <w:color w:val="000000"/>
          <w:sz w:val="21"/>
          <w:szCs w:val="21"/>
          <w:highlight w:val="cyan"/>
        </w:rPr>
        <w:t>, remove it and add </w:t>
      </w:r>
      <w:proofErr w:type="spellStart"/>
      <w:r w:rsidRPr="0055439B">
        <w:rPr>
          <w:rFonts w:ascii="Arial" w:eastAsia="Times New Roman" w:hAnsi="Arial" w:cs="Times New Roman"/>
          <w:i/>
          <w:iCs/>
          <w:color w:val="000000"/>
          <w:sz w:val="21"/>
          <w:szCs w:val="21"/>
          <w:highlight w:val="cyan"/>
        </w:rPr>
        <w:t>ies</w:t>
      </w:r>
      <w:proofErr w:type="spellEnd"/>
    </w:p>
    <w:p w14:paraId="67C0D10C" w14:textId="77777777" w:rsidR="00DC47E7" w:rsidRPr="0055439B"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r w:rsidRPr="0055439B">
        <w:rPr>
          <w:rFonts w:ascii="Arial" w:eastAsia="Times New Roman" w:hAnsi="Arial" w:cs="Times New Roman"/>
          <w:i/>
          <w:iCs/>
          <w:color w:val="000000"/>
          <w:sz w:val="21"/>
          <w:szCs w:val="21"/>
          <w:highlight w:val="cyan"/>
        </w:rPr>
        <w:t>o</w:t>
      </w:r>
      <w:r w:rsidRPr="0055439B">
        <w:rPr>
          <w:rFonts w:ascii="Arial" w:eastAsia="Times New Roman" w:hAnsi="Arial" w:cs="Times New Roman"/>
          <w:color w:val="000000"/>
          <w:sz w:val="21"/>
          <w:szCs w:val="21"/>
          <w:highlight w:val="cyan"/>
        </w:rPr>
        <w:t>, </w:t>
      </w:r>
      <w:proofErr w:type="spellStart"/>
      <w:r w:rsidRPr="0055439B">
        <w:rPr>
          <w:rFonts w:ascii="Arial" w:eastAsia="Times New Roman" w:hAnsi="Arial" w:cs="Times New Roman"/>
          <w:i/>
          <w:iCs/>
          <w:color w:val="000000"/>
          <w:sz w:val="21"/>
          <w:szCs w:val="21"/>
          <w:highlight w:val="cyan"/>
        </w:rPr>
        <w:t>ch</w:t>
      </w:r>
      <w:proofErr w:type="spellEnd"/>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s</w:t>
      </w:r>
      <w:r w:rsidRPr="0055439B">
        <w:rPr>
          <w:rFonts w:ascii="Arial" w:eastAsia="Times New Roman" w:hAnsi="Arial" w:cs="Times New Roman"/>
          <w:color w:val="000000"/>
          <w:sz w:val="21"/>
          <w:szCs w:val="21"/>
          <w:highlight w:val="cyan"/>
        </w:rPr>
        <w:t>, </w:t>
      </w:r>
      <w:proofErr w:type="spellStart"/>
      <w:r w:rsidRPr="0055439B">
        <w:rPr>
          <w:rFonts w:ascii="Arial" w:eastAsia="Times New Roman" w:hAnsi="Arial" w:cs="Times New Roman"/>
          <w:i/>
          <w:iCs/>
          <w:color w:val="000000"/>
          <w:sz w:val="21"/>
          <w:szCs w:val="21"/>
          <w:highlight w:val="cyan"/>
        </w:rPr>
        <w:t>sh</w:t>
      </w:r>
      <w:proofErr w:type="spellEnd"/>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x</w:t>
      </w:r>
      <w:r w:rsidRPr="0055439B">
        <w:rPr>
          <w:rFonts w:ascii="Arial" w:eastAsia="Times New Roman" w:hAnsi="Arial" w:cs="Times New Roman"/>
          <w:color w:val="000000"/>
          <w:sz w:val="21"/>
          <w:szCs w:val="21"/>
          <w:highlight w:val="cyan"/>
        </w:rPr>
        <w:t> or </w:t>
      </w:r>
      <w:r w:rsidRPr="0055439B">
        <w:rPr>
          <w:rFonts w:ascii="Arial" w:eastAsia="Times New Roman" w:hAnsi="Arial" w:cs="Times New Roman"/>
          <w:i/>
          <w:iCs/>
          <w:color w:val="000000"/>
          <w:sz w:val="21"/>
          <w:szCs w:val="21"/>
          <w:highlight w:val="cyan"/>
        </w:rPr>
        <w:t>z</w:t>
      </w:r>
      <w:r w:rsidRPr="0055439B">
        <w:rPr>
          <w:rFonts w:ascii="Arial" w:eastAsia="Times New Roman" w:hAnsi="Arial" w:cs="Times New Roman"/>
          <w:color w:val="000000"/>
          <w:sz w:val="21"/>
          <w:szCs w:val="21"/>
          <w:highlight w:val="cyan"/>
        </w:rPr>
        <w:t>, add </w:t>
      </w:r>
      <w:proofErr w:type="spellStart"/>
      <w:r w:rsidRPr="0055439B">
        <w:rPr>
          <w:rFonts w:ascii="Arial" w:eastAsia="Times New Roman" w:hAnsi="Arial" w:cs="Times New Roman"/>
          <w:i/>
          <w:iCs/>
          <w:color w:val="000000"/>
          <w:sz w:val="21"/>
          <w:szCs w:val="21"/>
          <w:highlight w:val="cyan"/>
        </w:rPr>
        <w:t>es</w:t>
      </w:r>
      <w:proofErr w:type="spellEnd"/>
    </w:p>
    <w:p w14:paraId="6B20BA75" w14:textId="77777777" w:rsidR="00DC47E7" w:rsidRPr="0055439B"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By default just add </w:t>
      </w:r>
      <w:r w:rsidRPr="0055439B">
        <w:rPr>
          <w:rFonts w:ascii="Arial" w:eastAsia="Times New Roman" w:hAnsi="Arial" w:cs="Times New Roman"/>
          <w:i/>
          <w:iCs/>
          <w:color w:val="000000"/>
          <w:sz w:val="21"/>
          <w:szCs w:val="21"/>
          <w:highlight w:val="cyan"/>
        </w:rPr>
        <w:t>s</w:t>
      </w:r>
    </w:p>
    <w:p w14:paraId="619E196E"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in this exercise is to define a function </w:t>
      </w:r>
      <w:r w:rsidRPr="0055439B">
        <w:rPr>
          <w:rFonts w:ascii="Courier" w:hAnsi="Courier" w:cs="Courier"/>
          <w:color w:val="000000"/>
          <w:sz w:val="20"/>
          <w:szCs w:val="20"/>
          <w:highlight w:val="cyan"/>
        </w:rPr>
        <w:t>make_3sg_</w:t>
      </w:r>
      <w:proofErr w:type="gramStart"/>
      <w:r w:rsidRPr="0055439B">
        <w:rPr>
          <w:rFonts w:ascii="Courier" w:hAnsi="Courier" w:cs="Courier"/>
          <w:color w:val="000000"/>
          <w:sz w:val="20"/>
          <w:szCs w:val="20"/>
          <w:highlight w:val="cyan"/>
        </w:rPr>
        <w:t>form(</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which given a verb in infinitive form returns its third person singular form. Test your function with words like </w:t>
      </w:r>
      <w:r w:rsidRPr="0055439B">
        <w:rPr>
          <w:rFonts w:ascii="Arial" w:hAnsi="Arial" w:cs="Times New Roman"/>
          <w:i/>
          <w:iCs/>
          <w:color w:val="000000"/>
          <w:sz w:val="21"/>
          <w:szCs w:val="21"/>
          <w:highlight w:val="cyan"/>
        </w:rPr>
        <w:t>try</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brush</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run</w:t>
      </w:r>
      <w:r w:rsidRPr="0055439B">
        <w:rPr>
          <w:rFonts w:ascii="Arial" w:hAnsi="Arial" w:cs="Times New Roman"/>
          <w:color w:val="000000"/>
          <w:sz w:val="21"/>
          <w:szCs w:val="21"/>
          <w:highlight w:val="cyan"/>
        </w:rPr>
        <w:t> and </w:t>
      </w:r>
      <w:r w:rsidRPr="0055439B">
        <w:rPr>
          <w:rFonts w:ascii="Arial" w:hAnsi="Arial" w:cs="Times New Roman"/>
          <w:i/>
          <w:iCs/>
          <w:color w:val="000000"/>
          <w:sz w:val="21"/>
          <w:szCs w:val="21"/>
          <w:highlight w:val="cyan"/>
        </w:rPr>
        <w:t>fix</w:t>
      </w:r>
      <w:r w:rsidRPr="0055439B">
        <w:rPr>
          <w:rFonts w:ascii="Arial" w:hAnsi="Arial" w:cs="Times New Roman"/>
          <w:color w:val="000000"/>
          <w:sz w:val="21"/>
          <w:szCs w:val="21"/>
          <w:highlight w:val="cyan"/>
        </w:rPr>
        <w:t>. Note however that the rules must be regarded as heuristic, in the sense that you must not expect them to work for all cases. Tip: Check out the string method </w:t>
      </w:r>
      <w:proofErr w:type="spellStart"/>
      <w:proofErr w:type="gramStart"/>
      <w:r w:rsidRPr="0055439B">
        <w:rPr>
          <w:rFonts w:ascii="Courier" w:hAnsi="Courier" w:cs="Courier"/>
          <w:color w:val="000000"/>
          <w:sz w:val="20"/>
          <w:szCs w:val="20"/>
          <w:highlight w:val="cyan"/>
        </w:rPr>
        <w:t>endswith</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w:t>
      </w:r>
    </w:p>
    <w:p w14:paraId="094285C7" w14:textId="77777777" w:rsidR="00DC47E7" w:rsidRPr="0055439B"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highlight w:val="cyan"/>
        </w:rPr>
      </w:pPr>
      <w:proofErr w:type="gramStart"/>
      <w:r w:rsidRPr="0055439B">
        <w:rPr>
          <w:rFonts w:ascii="Arial" w:hAnsi="Arial" w:cs="Times New Roman"/>
          <w:color w:val="000000"/>
          <w:sz w:val="21"/>
          <w:szCs w:val="21"/>
          <w:highlight w:val="cyan"/>
        </w:rPr>
        <w:t>In English, the </w:t>
      </w:r>
      <w:r w:rsidRPr="0055439B">
        <w:rPr>
          <w:rFonts w:ascii="Arial" w:hAnsi="Arial" w:cs="Times New Roman"/>
          <w:i/>
          <w:iCs/>
          <w:color w:val="000000"/>
          <w:sz w:val="21"/>
          <w:szCs w:val="21"/>
          <w:highlight w:val="cyan"/>
        </w:rPr>
        <w:t>present participle</w:t>
      </w:r>
      <w:r w:rsidRPr="0055439B">
        <w:rPr>
          <w:rFonts w:ascii="Arial" w:hAnsi="Arial" w:cs="Times New Roman"/>
          <w:color w:val="000000"/>
          <w:sz w:val="21"/>
          <w:szCs w:val="21"/>
          <w:highlight w:val="cyan"/>
        </w:rPr>
        <w:t> is formed by adding the suffix -</w:t>
      </w:r>
      <w:proofErr w:type="spellStart"/>
      <w:r w:rsidRPr="0055439B">
        <w:rPr>
          <w:rFonts w:ascii="Arial" w:hAnsi="Arial" w:cs="Times New Roman"/>
          <w:i/>
          <w:iCs/>
          <w:color w:val="000000"/>
          <w:sz w:val="21"/>
          <w:szCs w:val="21"/>
          <w:highlight w:val="cyan"/>
        </w:rPr>
        <w:t>ing</w:t>
      </w:r>
      <w:proofErr w:type="spellEnd"/>
      <w:r w:rsidRPr="0055439B">
        <w:rPr>
          <w:rFonts w:ascii="Arial" w:hAnsi="Arial" w:cs="Times New Roman"/>
          <w:color w:val="000000"/>
          <w:sz w:val="21"/>
          <w:szCs w:val="21"/>
          <w:highlight w:val="cyan"/>
        </w:rPr>
        <w:t> to the infinite form</w:t>
      </w:r>
      <w:proofErr w:type="gramEnd"/>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go</w:t>
      </w:r>
      <w:r w:rsidRPr="0055439B">
        <w:rPr>
          <w:rFonts w:ascii="Arial" w:hAnsi="Arial" w:cs="Times New Roman"/>
          <w:color w:val="000000"/>
          <w:sz w:val="21"/>
          <w:szCs w:val="21"/>
          <w:highlight w:val="cyan"/>
        </w:rPr>
        <w:t> -&gt; </w:t>
      </w:r>
      <w:r w:rsidRPr="0055439B">
        <w:rPr>
          <w:rFonts w:ascii="Arial" w:hAnsi="Arial" w:cs="Times New Roman"/>
          <w:i/>
          <w:iCs/>
          <w:color w:val="000000"/>
          <w:sz w:val="21"/>
          <w:szCs w:val="21"/>
          <w:highlight w:val="cyan"/>
        </w:rPr>
        <w:t>going</w:t>
      </w:r>
      <w:r w:rsidRPr="0055439B">
        <w:rPr>
          <w:rFonts w:ascii="Arial" w:hAnsi="Arial" w:cs="Times New Roman"/>
          <w:color w:val="000000"/>
          <w:sz w:val="21"/>
          <w:szCs w:val="21"/>
          <w:highlight w:val="cyan"/>
        </w:rPr>
        <w:t>. A simple set of heuristic rules can be given as follows:</w:t>
      </w:r>
    </w:p>
    <w:p w14:paraId="5812DD96" w14:textId="77777777" w:rsidR="00DC47E7" w:rsidRPr="0055439B"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r w:rsidRPr="0055439B">
        <w:rPr>
          <w:rFonts w:ascii="Arial" w:eastAsia="Times New Roman" w:hAnsi="Arial" w:cs="Times New Roman"/>
          <w:i/>
          <w:iCs/>
          <w:color w:val="000000"/>
          <w:sz w:val="21"/>
          <w:szCs w:val="21"/>
          <w:highlight w:val="cyan"/>
        </w:rPr>
        <w:t>e</w:t>
      </w:r>
      <w:r w:rsidRPr="0055439B">
        <w:rPr>
          <w:rFonts w:ascii="Arial" w:eastAsia="Times New Roman" w:hAnsi="Arial" w:cs="Times New Roman"/>
          <w:color w:val="000000"/>
          <w:sz w:val="21"/>
          <w:szCs w:val="21"/>
          <w:highlight w:val="cyan"/>
        </w:rPr>
        <w:t>, drop the </w:t>
      </w:r>
      <w:r w:rsidRPr="0055439B">
        <w:rPr>
          <w:rFonts w:ascii="Arial" w:eastAsia="Times New Roman" w:hAnsi="Arial" w:cs="Times New Roman"/>
          <w:i/>
          <w:iCs/>
          <w:color w:val="000000"/>
          <w:sz w:val="21"/>
          <w:szCs w:val="21"/>
          <w:highlight w:val="cyan"/>
        </w:rPr>
        <w:t>e</w:t>
      </w:r>
      <w:r w:rsidRPr="0055439B">
        <w:rPr>
          <w:rFonts w:ascii="Arial" w:eastAsia="Times New Roman" w:hAnsi="Arial" w:cs="Times New Roman"/>
          <w:color w:val="000000"/>
          <w:sz w:val="21"/>
          <w:szCs w:val="21"/>
          <w:highlight w:val="cyan"/>
        </w:rPr>
        <w:t> and add </w:t>
      </w:r>
      <w:proofErr w:type="spellStart"/>
      <w:r w:rsidRPr="0055439B">
        <w:rPr>
          <w:rFonts w:ascii="Arial" w:eastAsia="Times New Roman" w:hAnsi="Arial" w:cs="Times New Roman"/>
          <w:i/>
          <w:iCs/>
          <w:color w:val="000000"/>
          <w:sz w:val="21"/>
          <w:szCs w:val="21"/>
          <w:highlight w:val="cyan"/>
        </w:rPr>
        <w:t>ing</w:t>
      </w:r>
      <w:proofErr w:type="spellEnd"/>
      <w:r w:rsidRPr="0055439B">
        <w:rPr>
          <w:rFonts w:ascii="Arial" w:eastAsia="Times New Roman" w:hAnsi="Arial" w:cs="Times New Roman"/>
          <w:color w:val="000000"/>
          <w:sz w:val="21"/>
          <w:szCs w:val="21"/>
          <w:highlight w:val="cyan"/>
        </w:rPr>
        <w:t> (if not exception: </w:t>
      </w:r>
      <w:r w:rsidRPr="0055439B">
        <w:rPr>
          <w:rFonts w:ascii="Arial" w:eastAsia="Times New Roman" w:hAnsi="Arial" w:cs="Times New Roman"/>
          <w:i/>
          <w:iCs/>
          <w:color w:val="000000"/>
          <w:sz w:val="21"/>
          <w:szCs w:val="21"/>
          <w:highlight w:val="cyan"/>
        </w:rPr>
        <w:t>be</w:t>
      </w:r>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see</w:t>
      </w:r>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flee</w:t>
      </w:r>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knee</w:t>
      </w:r>
      <w:r w:rsidRPr="0055439B">
        <w:rPr>
          <w:rFonts w:ascii="Arial" w:eastAsia="Times New Roman" w:hAnsi="Arial" w:cs="Times New Roman"/>
          <w:color w:val="000000"/>
          <w:sz w:val="21"/>
          <w:szCs w:val="21"/>
          <w:highlight w:val="cyan"/>
        </w:rPr>
        <w:t>, etc.)</w:t>
      </w:r>
    </w:p>
    <w:p w14:paraId="66CBA978" w14:textId="77777777" w:rsidR="00DC47E7" w:rsidRPr="0055439B"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proofErr w:type="spellStart"/>
      <w:r w:rsidRPr="0055439B">
        <w:rPr>
          <w:rFonts w:ascii="Arial" w:eastAsia="Times New Roman" w:hAnsi="Arial" w:cs="Times New Roman"/>
          <w:i/>
          <w:iCs/>
          <w:color w:val="000000"/>
          <w:sz w:val="21"/>
          <w:szCs w:val="21"/>
          <w:highlight w:val="cyan"/>
        </w:rPr>
        <w:t>ie</w:t>
      </w:r>
      <w:proofErr w:type="spellEnd"/>
      <w:r w:rsidRPr="0055439B">
        <w:rPr>
          <w:rFonts w:ascii="Arial" w:eastAsia="Times New Roman" w:hAnsi="Arial" w:cs="Times New Roman"/>
          <w:color w:val="000000"/>
          <w:sz w:val="21"/>
          <w:szCs w:val="21"/>
          <w:highlight w:val="cyan"/>
        </w:rPr>
        <w:t>, change </w:t>
      </w:r>
      <w:proofErr w:type="spellStart"/>
      <w:r w:rsidRPr="0055439B">
        <w:rPr>
          <w:rFonts w:ascii="Arial" w:eastAsia="Times New Roman" w:hAnsi="Arial" w:cs="Times New Roman"/>
          <w:i/>
          <w:iCs/>
          <w:color w:val="000000"/>
          <w:sz w:val="21"/>
          <w:szCs w:val="21"/>
          <w:highlight w:val="cyan"/>
        </w:rPr>
        <w:t>ie</w:t>
      </w:r>
      <w:proofErr w:type="spellEnd"/>
      <w:r w:rsidRPr="0055439B">
        <w:rPr>
          <w:rFonts w:ascii="Arial" w:eastAsia="Times New Roman" w:hAnsi="Arial" w:cs="Times New Roman"/>
          <w:color w:val="000000"/>
          <w:sz w:val="21"/>
          <w:szCs w:val="21"/>
          <w:highlight w:val="cyan"/>
        </w:rPr>
        <w:t> to </w:t>
      </w:r>
      <w:r w:rsidRPr="0055439B">
        <w:rPr>
          <w:rFonts w:ascii="Arial" w:eastAsia="Times New Roman" w:hAnsi="Arial" w:cs="Times New Roman"/>
          <w:i/>
          <w:iCs/>
          <w:color w:val="000000"/>
          <w:sz w:val="21"/>
          <w:szCs w:val="21"/>
          <w:highlight w:val="cyan"/>
        </w:rPr>
        <w:t>y</w:t>
      </w:r>
      <w:r w:rsidRPr="0055439B">
        <w:rPr>
          <w:rFonts w:ascii="Arial" w:eastAsia="Times New Roman" w:hAnsi="Arial" w:cs="Times New Roman"/>
          <w:color w:val="000000"/>
          <w:sz w:val="21"/>
          <w:szCs w:val="21"/>
          <w:highlight w:val="cyan"/>
        </w:rPr>
        <w:t> and add </w:t>
      </w:r>
      <w:proofErr w:type="spellStart"/>
      <w:r w:rsidRPr="0055439B">
        <w:rPr>
          <w:rFonts w:ascii="Arial" w:eastAsia="Times New Roman" w:hAnsi="Arial" w:cs="Times New Roman"/>
          <w:i/>
          <w:iCs/>
          <w:color w:val="000000"/>
          <w:sz w:val="21"/>
          <w:szCs w:val="21"/>
          <w:highlight w:val="cyan"/>
        </w:rPr>
        <w:t>ing</w:t>
      </w:r>
      <w:proofErr w:type="spellEnd"/>
    </w:p>
    <w:p w14:paraId="2E31429A" w14:textId="77777777" w:rsidR="00DC47E7" w:rsidRPr="0055439B"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For words consisting of consonant-vowel-consonant, double the final letter before adding </w:t>
      </w:r>
      <w:proofErr w:type="spellStart"/>
      <w:r w:rsidRPr="0055439B">
        <w:rPr>
          <w:rFonts w:ascii="Arial" w:eastAsia="Times New Roman" w:hAnsi="Arial" w:cs="Times New Roman"/>
          <w:i/>
          <w:iCs/>
          <w:color w:val="000000"/>
          <w:sz w:val="21"/>
          <w:szCs w:val="21"/>
          <w:highlight w:val="cyan"/>
        </w:rPr>
        <w:t>ing</w:t>
      </w:r>
      <w:proofErr w:type="spellEnd"/>
    </w:p>
    <w:p w14:paraId="32D4D7E7" w14:textId="77777777" w:rsidR="00DC47E7" w:rsidRPr="0055439B"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By default just add </w:t>
      </w:r>
      <w:proofErr w:type="spellStart"/>
      <w:r w:rsidRPr="0055439B">
        <w:rPr>
          <w:rFonts w:ascii="Arial" w:eastAsia="Times New Roman" w:hAnsi="Arial" w:cs="Times New Roman"/>
          <w:i/>
          <w:iCs/>
          <w:color w:val="000000"/>
          <w:sz w:val="21"/>
          <w:szCs w:val="21"/>
          <w:highlight w:val="cyan"/>
        </w:rPr>
        <w:t>ing</w:t>
      </w:r>
      <w:proofErr w:type="spellEnd"/>
    </w:p>
    <w:p w14:paraId="2A6B771C"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in this exercise is to define a function </w:t>
      </w:r>
      <w:proofErr w:type="spellStart"/>
      <w:r w:rsidRPr="0055439B">
        <w:rPr>
          <w:rFonts w:ascii="Courier" w:hAnsi="Courier" w:cs="Courier"/>
          <w:color w:val="000000"/>
          <w:sz w:val="20"/>
          <w:szCs w:val="20"/>
          <w:highlight w:val="cyan"/>
        </w:rPr>
        <w:t>make_ing_</w:t>
      </w:r>
      <w:proofErr w:type="gramStart"/>
      <w:r w:rsidRPr="0055439B">
        <w:rPr>
          <w:rFonts w:ascii="Courier" w:hAnsi="Courier" w:cs="Courier"/>
          <w:color w:val="000000"/>
          <w:sz w:val="20"/>
          <w:szCs w:val="20"/>
          <w:highlight w:val="cyan"/>
        </w:rPr>
        <w:t>form</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which given a verb in infinitive form returns its present participle form. Test your function with words such as </w:t>
      </w:r>
      <w:r w:rsidRPr="0055439B">
        <w:rPr>
          <w:rFonts w:ascii="Arial" w:hAnsi="Arial" w:cs="Times New Roman"/>
          <w:i/>
          <w:iCs/>
          <w:color w:val="000000"/>
          <w:sz w:val="21"/>
          <w:szCs w:val="21"/>
          <w:highlight w:val="cyan"/>
        </w:rPr>
        <w:t>lie</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see</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move</w:t>
      </w:r>
      <w:r w:rsidRPr="0055439B">
        <w:rPr>
          <w:rFonts w:ascii="Arial" w:hAnsi="Arial" w:cs="Times New Roman"/>
          <w:color w:val="000000"/>
          <w:sz w:val="21"/>
          <w:szCs w:val="21"/>
          <w:highlight w:val="cyan"/>
        </w:rPr>
        <w:t> and </w:t>
      </w:r>
      <w:r w:rsidRPr="0055439B">
        <w:rPr>
          <w:rFonts w:ascii="Arial" w:hAnsi="Arial" w:cs="Times New Roman"/>
          <w:i/>
          <w:iCs/>
          <w:color w:val="000000"/>
          <w:sz w:val="21"/>
          <w:szCs w:val="21"/>
          <w:highlight w:val="cyan"/>
        </w:rPr>
        <w:t>hug</w:t>
      </w:r>
      <w:r w:rsidRPr="0055439B">
        <w:rPr>
          <w:rFonts w:ascii="Arial" w:hAnsi="Arial" w:cs="Times New Roman"/>
          <w:color w:val="000000"/>
          <w:sz w:val="21"/>
          <w:szCs w:val="21"/>
          <w:highlight w:val="cyan"/>
        </w:rPr>
        <w:t>. However, you must not expect such simple rules to work for all cases.</w:t>
      </w:r>
    </w:p>
    <w:p w14:paraId="77C53DDE" w14:textId="77777777" w:rsidR="00DC47E7" w:rsidRPr="0055439B"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highlight w:val="cyan"/>
        </w:rPr>
      </w:pPr>
      <w:r w:rsidRPr="0055439B">
        <w:rPr>
          <w:rFonts w:ascii="Arial" w:eastAsia="Times New Roman" w:hAnsi="Arial" w:cs="Times New Roman"/>
          <w:b/>
          <w:bCs/>
          <w:color w:val="000000"/>
          <w:sz w:val="27"/>
          <w:szCs w:val="27"/>
          <w:highlight w:val="cyan"/>
        </w:rPr>
        <w:t>Higher order functions and list comprehensions</w:t>
      </w:r>
    </w:p>
    <w:p w14:paraId="64E35F8A"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Using the higher order function </w:t>
      </w:r>
      <w:proofErr w:type="gramStart"/>
      <w:r w:rsidRPr="0055439B">
        <w:rPr>
          <w:rFonts w:ascii="Courier" w:hAnsi="Courier" w:cs="Courier"/>
          <w:color w:val="000000"/>
          <w:sz w:val="20"/>
          <w:szCs w:val="20"/>
          <w:highlight w:val="cyan"/>
        </w:rPr>
        <w:t>reduce(</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write a function </w:t>
      </w:r>
      <w:proofErr w:type="spellStart"/>
      <w:r w:rsidRPr="0055439B">
        <w:rPr>
          <w:rFonts w:ascii="Courier" w:hAnsi="Courier" w:cs="Courier"/>
          <w:color w:val="000000"/>
          <w:sz w:val="20"/>
          <w:szCs w:val="20"/>
          <w:highlight w:val="cyan"/>
        </w:rPr>
        <w:t>max_in_list</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w:t>
      </w:r>
      <w:r w:rsidRPr="0055439B">
        <w:rPr>
          <w:rFonts w:ascii="Arial" w:hAnsi="Arial" w:cs="Times New Roman"/>
          <w:i/>
          <w:iCs/>
          <w:color w:val="000000"/>
          <w:sz w:val="21"/>
          <w:szCs w:val="21"/>
          <w:highlight w:val="cyan"/>
        </w:rPr>
        <w:t>list</w:t>
      </w:r>
      <w:r w:rsidRPr="0055439B">
        <w:rPr>
          <w:rFonts w:ascii="Arial" w:hAnsi="Arial" w:cs="Times New Roman"/>
          <w:color w:val="000000"/>
          <w:sz w:val="21"/>
          <w:szCs w:val="21"/>
          <w:highlight w:val="cyan"/>
        </w:rPr>
        <w:t> of numbers and returns the largest one. Then ask yourself: why define and call a new function, when I can just as well call the </w:t>
      </w:r>
      <w:proofErr w:type="gramStart"/>
      <w:r w:rsidRPr="0055439B">
        <w:rPr>
          <w:rFonts w:ascii="Courier" w:hAnsi="Courier" w:cs="Courier"/>
          <w:color w:val="000000"/>
          <w:sz w:val="20"/>
          <w:szCs w:val="20"/>
          <w:highlight w:val="cyan"/>
        </w:rPr>
        <w:t>reduce(</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function directly?</w:t>
      </w:r>
    </w:p>
    <w:p w14:paraId="01D50E93"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 xml:space="preserve">Write a program that maps a list of words into a list of integers representing the lengths of the </w:t>
      </w:r>
      <w:proofErr w:type="spellStart"/>
      <w:r w:rsidRPr="0055439B">
        <w:rPr>
          <w:rFonts w:ascii="Arial" w:hAnsi="Arial" w:cs="Times New Roman"/>
          <w:color w:val="000000"/>
          <w:sz w:val="21"/>
          <w:szCs w:val="21"/>
          <w:highlight w:val="cyan"/>
        </w:rPr>
        <w:t>correponding</w:t>
      </w:r>
      <w:proofErr w:type="spellEnd"/>
      <w:r w:rsidRPr="0055439B">
        <w:rPr>
          <w:rFonts w:ascii="Arial" w:hAnsi="Arial" w:cs="Times New Roman"/>
          <w:color w:val="000000"/>
          <w:sz w:val="21"/>
          <w:szCs w:val="21"/>
          <w:highlight w:val="cyan"/>
        </w:rPr>
        <w:t xml:space="preserve"> words. Write it in three different ways: 1) using a for-loop, 2) using the higher order function </w:t>
      </w:r>
      <w:proofErr w:type="gramStart"/>
      <w:r w:rsidRPr="0055439B">
        <w:rPr>
          <w:rFonts w:ascii="Courier" w:hAnsi="Courier" w:cs="Courier"/>
          <w:color w:val="000000"/>
          <w:sz w:val="20"/>
          <w:szCs w:val="20"/>
          <w:highlight w:val="cyan"/>
        </w:rPr>
        <w:t>map(</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and 3) using </w:t>
      </w:r>
      <w:r w:rsidRPr="0055439B">
        <w:rPr>
          <w:rFonts w:ascii="Arial" w:hAnsi="Arial" w:cs="Times New Roman"/>
          <w:i/>
          <w:iCs/>
          <w:color w:val="000000"/>
          <w:sz w:val="21"/>
          <w:szCs w:val="21"/>
          <w:highlight w:val="cyan"/>
        </w:rPr>
        <w:t>list comprehensions</w:t>
      </w:r>
      <w:r w:rsidRPr="0055439B">
        <w:rPr>
          <w:rFonts w:ascii="Arial" w:hAnsi="Arial" w:cs="Times New Roman"/>
          <w:color w:val="000000"/>
          <w:sz w:val="21"/>
          <w:szCs w:val="21"/>
          <w:highlight w:val="cyan"/>
        </w:rPr>
        <w:t>.</w:t>
      </w:r>
    </w:p>
    <w:p w14:paraId="659CBDEB"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find_longest_</w:t>
      </w:r>
      <w:proofErr w:type="gramStart"/>
      <w:r w:rsidRPr="0055439B">
        <w:rPr>
          <w:rFonts w:ascii="Courier" w:hAnsi="Courier" w:cs="Courier"/>
          <w:color w:val="000000"/>
          <w:sz w:val="20"/>
          <w:szCs w:val="20"/>
          <w:highlight w:val="cyan"/>
        </w:rPr>
        <w:t>word</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returns the length of the longest one. Use only higher order functions.</w:t>
      </w:r>
    </w:p>
    <w:p w14:paraId="492EDA22"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Using the higher order function </w:t>
      </w:r>
      <w:proofErr w:type="gramStart"/>
      <w:r w:rsidRPr="0055439B">
        <w:rPr>
          <w:rFonts w:ascii="Courier" w:hAnsi="Courier" w:cs="Courier"/>
          <w:color w:val="000000"/>
          <w:sz w:val="20"/>
          <w:szCs w:val="20"/>
          <w:highlight w:val="cyan"/>
        </w:rPr>
        <w:t>filter(</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define a function </w:t>
      </w:r>
      <w:proofErr w:type="spellStart"/>
      <w:r w:rsidRPr="0055439B">
        <w:rPr>
          <w:rFonts w:ascii="Courier" w:hAnsi="Courier" w:cs="Courier"/>
          <w:color w:val="000000"/>
          <w:sz w:val="20"/>
          <w:szCs w:val="20"/>
          <w:highlight w:val="cyan"/>
        </w:rPr>
        <w:t>filter_long_words</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an integer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 and returns the list of words that are longer than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w:t>
      </w:r>
    </w:p>
    <w:p w14:paraId="25731B33" w14:textId="3A352F9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Represent a small bilingual lexicon as a Python dictionary in the following fashion </w:t>
      </w:r>
      <w:r w:rsidRPr="0055439B">
        <w:rPr>
          <w:rFonts w:ascii="Courier" w:hAnsi="Courier" w:cs="Courier"/>
          <w:color w:val="000000"/>
          <w:sz w:val="20"/>
          <w:szCs w:val="20"/>
          <w:highlight w:val="yellow"/>
        </w:rPr>
        <w:t>{"</w:t>
      </w:r>
      <w:proofErr w:type="spellStart"/>
      <w:r w:rsidRPr="0055439B">
        <w:rPr>
          <w:rFonts w:ascii="Courier" w:hAnsi="Courier" w:cs="Courier"/>
          <w:color w:val="000000"/>
          <w:sz w:val="20"/>
          <w:szCs w:val="20"/>
          <w:highlight w:val="yellow"/>
        </w:rPr>
        <w:t>merry":"god</w:t>
      </w:r>
      <w:proofErr w:type="spellEnd"/>
      <w:r w:rsidRPr="0055439B">
        <w:rPr>
          <w:rFonts w:ascii="Courier" w:hAnsi="Courier" w:cs="Courier"/>
          <w:color w:val="000000"/>
          <w:sz w:val="20"/>
          <w:szCs w:val="20"/>
          <w:highlight w:val="yellow"/>
        </w:rPr>
        <w:t>", "</w:t>
      </w:r>
      <w:proofErr w:type="spellStart"/>
      <w:r w:rsidRPr="0055439B">
        <w:rPr>
          <w:rFonts w:ascii="Courier" w:hAnsi="Courier" w:cs="Courier"/>
          <w:color w:val="000000"/>
          <w:sz w:val="20"/>
          <w:szCs w:val="20"/>
          <w:highlight w:val="yellow"/>
        </w:rPr>
        <w:t>christmas</w:t>
      </w:r>
      <w:proofErr w:type="spellEnd"/>
      <w:r w:rsidRPr="0055439B">
        <w:rPr>
          <w:rFonts w:ascii="Courier" w:hAnsi="Courier" w:cs="Courier"/>
          <w:color w:val="000000"/>
          <w:sz w:val="20"/>
          <w:szCs w:val="20"/>
          <w:highlight w:val="yellow"/>
        </w:rPr>
        <w:t>":"</w:t>
      </w:r>
      <w:proofErr w:type="spellStart"/>
      <w:r w:rsidRPr="0055439B">
        <w:rPr>
          <w:rFonts w:ascii="Courier" w:hAnsi="Courier" w:cs="Courier"/>
          <w:color w:val="000000"/>
          <w:sz w:val="20"/>
          <w:szCs w:val="20"/>
          <w:highlight w:val="yellow"/>
        </w:rPr>
        <w:t>jul</w:t>
      </w:r>
      <w:proofErr w:type="spellEnd"/>
      <w:r w:rsidRPr="0055439B">
        <w:rPr>
          <w:rFonts w:ascii="Courier" w:hAnsi="Courier" w:cs="Courier"/>
          <w:color w:val="000000"/>
          <w:sz w:val="20"/>
          <w:szCs w:val="20"/>
          <w:highlight w:val="yellow"/>
        </w:rPr>
        <w:t>", "and":"</w:t>
      </w:r>
      <w:proofErr w:type="spellStart"/>
      <w:r w:rsidRPr="0055439B">
        <w:rPr>
          <w:rFonts w:ascii="Courier" w:hAnsi="Courier" w:cs="Courier"/>
          <w:color w:val="000000"/>
          <w:sz w:val="20"/>
          <w:szCs w:val="20"/>
          <w:highlight w:val="yellow"/>
        </w:rPr>
        <w:t>och</w:t>
      </w:r>
      <w:proofErr w:type="spellEnd"/>
      <w:r w:rsidRPr="0055439B">
        <w:rPr>
          <w:rFonts w:ascii="Courier" w:hAnsi="Courier" w:cs="Courier"/>
          <w:color w:val="000000"/>
          <w:sz w:val="20"/>
          <w:szCs w:val="20"/>
          <w:highlight w:val="yellow"/>
        </w:rPr>
        <w:t>", "happy"</w:t>
      </w:r>
      <w:proofErr w:type="gramStart"/>
      <w:r w:rsidRPr="0055439B">
        <w:rPr>
          <w:rFonts w:ascii="Courier" w:hAnsi="Courier" w:cs="Courier"/>
          <w:color w:val="000000"/>
          <w:sz w:val="20"/>
          <w:szCs w:val="20"/>
          <w:highlight w:val="yellow"/>
        </w:rPr>
        <w:t>:</w:t>
      </w:r>
      <w:proofErr w:type="spellStart"/>
      <w:r w:rsidRPr="0055439B">
        <w:rPr>
          <w:rFonts w:ascii="Courier" w:hAnsi="Courier" w:cs="Courier"/>
          <w:color w:val="000000"/>
          <w:sz w:val="20"/>
          <w:szCs w:val="20"/>
          <w:highlight w:val="yellow"/>
        </w:rPr>
        <w:t>gott</w:t>
      </w:r>
      <w:proofErr w:type="spellEnd"/>
      <w:proofErr w:type="gramEnd"/>
      <w:r w:rsidRPr="0055439B">
        <w:rPr>
          <w:rFonts w:ascii="Courier" w:hAnsi="Courier" w:cs="Courier"/>
          <w:color w:val="000000"/>
          <w:sz w:val="20"/>
          <w:szCs w:val="20"/>
          <w:highlight w:val="yellow"/>
        </w:rPr>
        <w:t>", "new":"</w:t>
      </w:r>
      <w:proofErr w:type="spellStart"/>
      <w:r w:rsidRPr="0055439B">
        <w:rPr>
          <w:rFonts w:ascii="Courier" w:hAnsi="Courier" w:cs="Courier"/>
          <w:color w:val="000000"/>
          <w:sz w:val="20"/>
          <w:szCs w:val="20"/>
          <w:highlight w:val="yellow"/>
        </w:rPr>
        <w:t>nytt</w:t>
      </w:r>
      <w:proofErr w:type="spellEnd"/>
      <w:r w:rsidRPr="0055439B">
        <w:rPr>
          <w:rFonts w:ascii="Courier" w:hAnsi="Courier" w:cs="Courier"/>
          <w:color w:val="000000"/>
          <w:sz w:val="20"/>
          <w:szCs w:val="20"/>
          <w:highlight w:val="yellow"/>
        </w:rPr>
        <w:t>", "year":"</w:t>
      </w:r>
      <w:proofErr w:type="spellStart"/>
      <w:r w:rsidRPr="0055439B">
        <w:rPr>
          <w:rFonts w:ascii="Courier" w:hAnsi="Courier" w:cs="Courier"/>
          <w:color w:val="000000"/>
          <w:sz w:val="20"/>
          <w:szCs w:val="20"/>
          <w:highlight w:val="yellow"/>
        </w:rPr>
        <w:t>år</w:t>
      </w:r>
      <w:proofErr w:type="spell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and use it to translate your Christmas cards from English into Swedish. Use the higher order function </w:t>
      </w:r>
      <w:proofErr w:type="gramStart"/>
      <w:r w:rsidRPr="0055439B">
        <w:rPr>
          <w:rFonts w:ascii="Courier" w:hAnsi="Courier" w:cs="Courier"/>
          <w:color w:val="000000"/>
          <w:sz w:val="20"/>
          <w:szCs w:val="20"/>
          <w:highlight w:val="yellow"/>
        </w:rPr>
        <w:t>map(</w:t>
      </w:r>
      <w:proofErr w:type="gram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to write a function </w:t>
      </w:r>
      <w:r w:rsidRPr="0055439B">
        <w:rPr>
          <w:rFonts w:ascii="Courier" w:hAnsi="Courier" w:cs="Courier"/>
          <w:color w:val="000000"/>
          <w:sz w:val="20"/>
          <w:szCs w:val="20"/>
          <w:highlight w:val="yellow"/>
        </w:rPr>
        <w:t>translate()</w:t>
      </w:r>
      <w:r w:rsidRPr="0055439B">
        <w:rPr>
          <w:rFonts w:ascii="Arial" w:hAnsi="Arial" w:cs="Times New Roman"/>
          <w:color w:val="000000"/>
          <w:sz w:val="21"/>
          <w:szCs w:val="21"/>
          <w:highlight w:val="yellow"/>
        </w:rPr>
        <w:t> that takes a list of English words and returns a list of Swedish words.</w:t>
      </w:r>
      <w:r w:rsidR="0055439B">
        <w:rPr>
          <w:rFonts w:ascii="Arial" w:hAnsi="Arial" w:cs="Times New Roman"/>
          <w:color w:val="000000"/>
          <w:sz w:val="21"/>
          <w:szCs w:val="21"/>
          <w:highlight w:val="yellow"/>
        </w:rPr>
        <w:t xml:space="preserve"> -&gt; </w:t>
      </w:r>
      <w:proofErr w:type="gramStart"/>
      <w:r w:rsidR="0055439B">
        <w:rPr>
          <w:rFonts w:ascii="Arial" w:hAnsi="Arial" w:cs="Times New Roman"/>
          <w:color w:val="000000"/>
          <w:sz w:val="21"/>
          <w:szCs w:val="21"/>
          <w:highlight w:val="yellow"/>
        </w:rPr>
        <w:t>why</w:t>
      </w:r>
      <w:proofErr w:type="gramEnd"/>
      <w:r w:rsidR="0055439B">
        <w:rPr>
          <w:rFonts w:ascii="Arial" w:hAnsi="Arial" w:cs="Times New Roman"/>
          <w:color w:val="000000"/>
          <w:sz w:val="21"/>
          <w:szCs w:val="21"/>
          <w:highlight w:val="yellow"/>
        </w:rPr>
        <w:t xml:space="preserve"> is special character no longer working? See ex20</w:t>
      </w:r>
    </w:p>
    <w:p w14:paraId="4BE74CFE"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Implement the higher order functions </w:t>
      </w:r>
      <w:proofErr w:type="gramStart"/>
      <w:r w:rsidRPr="0055439B">
        <w:rPr>
          <w:rFonts w:ascii="Courier" w:hAnsi="Courier" w:cs="Courier"/>
          <w:color w:val="000000"/>
          <w:sz w:val="20"/>
          <w:szCs w:val="20"/>
          <w:highlight w:val="yellow"/>
        </w:rPr>
        <w:t>map(</w:t>
      </w:r>
      <w:proofErr w:type="gram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w:t>
      </w:r>
      <w:r w:rsidRPr="0055439B">
        <w:rPr>
          <w:rFonts w:ascii="Courier" w:hAnsi="Courier" w:cs="Courier"/>
          <w:color w:val="000000"/>
          <w:sz w:val="20"/>
          <w:szCs w:val="20"/>
          <w:highlight w:val="yellow"/>
        </w:rPr>
        <w:t>filter()</w:t>
      </w:r>
      <w:r w:rsidRPr="0055439B">
        <w:rPr>
          <w:rFonts w:ascii="Arial" w:hAnsi="Arial" w:cs="Times New Roman"/>
          <w:color w:val="000000"/>
          <w:sz w:val="21"/>
          <w:szCs w:val="21"/>
          <w:highlight w:val="yellow"/>
        </w:rPr>
        <w:t> and </w:t>
      </w:r>
      <w:r w:rsidRPr="0055439B">
        <w:rPr>
          <w:rFonts w:ascii="Courier" w:hAnsi="Courier" w:cs="Courier"/>
          <w:color w:val="000000"/>
          <w:sz w:val="20"/>
          <w:szCs w:val="20"/>
          <w:highlight w:val="yellow"/>
        </w:rPr>
        <w:t>reduce()</w:t>
      </w:r>
      <w:r w:rsidRPr="0055439B">
        <w:rPr>
          <w:rFonts w:ascii="Arial" w:hAnsi="Arial" w:cs="Times New Roman"/>
          <w:color w:val="000000"/>
          <w:sz w:val="21"/>
          <w:szCs w:val="21"/>
          <w:highlight w:val="yellow"/>
        </w:rPr>
        <w:t xml:space="preserve">. (They are built-in but writing them </w:t>
      </w:r>
      <w:proofErr w:type="gramStart"/>
      <w:r w:rsidRPr="0055439B">
        <w:rPr>
          <w:rFonts w:ascii="Arial" w:hAnsi="Arial" w:cs="Times New Roman"/>
          <w:color w:val="000000"/>
          <w:sz w:val="21"/>
          <w:szCs w:val="21"/>
          <w:highlight w:val="yellow"/>
        </w:rPr>
        <w:t>yourself</w:t>
      </w:r>
      <w:proofErr w:type="gramEnd"/>
      <w:r w:rsidRPr="0055439B">
        <w:rPr>
          <w:rFonts w:ascii="Arial" w:hAnsi="Arial" w:cs="Times New Roman"/>
          <w:color w:val="000000"/>
          <w:sz w:val="21"/>
          <w:szCs w:val="21"/>
          <w:highlight w:val="yellow"/>
        </w:rPr>
        <w:t xml:space="preserve"> may be a good exercise.)</w:t>
      </w:r>
    </w:p>
    <w:p w14:paraId="0744F62B" w14:textId="77777777" w:rsidR="0055439B" w:rsidRPr="0055439B" w:rsidRDefault="0055439B" w:rsidP="0055439B">
      <w:p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#TODO still</w:t>
      </w:r>
    </w:p>
    <w:p w14:paraId="3CB9B64B" w14:textId="462AA1C0" w:rsidR="00EF0CA5" w:rsidRDefault="0055439B" w:rsidP="00EF0CA5">
      <w:pPr>
        <w:shd w:val="clear" w:color="auto" w:fill="FAF0E6"/>
        <w:spacing w:before="100" w:beforeAutospacing="1" w:after="100" w:afterAutospacing="1"/>
        <w:rPr>
          <w:rFonts w:ascii="Arial" w:hAnsi="Arial" w:cs="Times New Roman"/>
          <w:color w:val="000000"/>
          <w:sz w:val="21"/>
          <w:szCs w:val="21"/>
          <w:highlight w:val="yellow"/>
        </w:rPr>
      </w:pPr>
      <w:r>
        <w:rPr>
          <w:rFonts w:ascii="Arial" w:hAnsi="Arial" w:cs="Times New Roman"/>
          <w:color w:val="000000"/>
          <w:sz w:val="21"/>
          <w:szCs w:val="21"/>
          <w:highlight w:val="yellow"/>
        </w:rPr>
        <w:t>And c</w:t>
      </w:r>
      <w:r w:rsidR="00EF0CA5" w:rsidRPr="0055439B">
        <w:rPr>
          <w:rFonts w:ascii="Arial" w:hAnsi="Arial" w:cs="Times New Roman"/>
          <w:color w:val="000000"/>
          <w:sz w:val="21"/>
          <w:szCs w:val="21"/>
          <w:highlight w:val="yellow"/>
        </w:rPr>
        <w:t xml:space="preserve">heck out </w:t>
      </w:r>
      <w:hyperlink r:id="rId6" w:anchor="reduce" w:history="1">
        <w:r w:rsidR="00EF0CA5" w:rsidRPr="0055439B">
          <w:rPr>
            <w:rStyle w:val="Hyperlink"/>
            <w:rFonts w:ascii="Arial" w:hAnsi="Arial" w:cs="Times New Roman"/>
            <w:sz w:val="21"/>
            <w:szCs w:val="21"/>
            <w:highlight w:val="yellow"/>
          </w:rPr>
          <w:t>http://docs.python.org/2/library/functions.html#reduce</w:t>
        </w:r>
      </w:hyperlink>
      <w:r w:rsidR="00EF0CA5" w:rsidRPr="0055439B">
        <w:rPr>
          <w:rFonts w:ascii="Arial" w:hAnsi="Arial" w:cs="Times New Roman"/>
          <w:color w:val="000000"/>
          <w:sz w:val="21"/>
          <w:szCs w:val="21"/>
          <w:highlight w:val="yellow"/>
        </w:rPr>
        <w:t xml:space="preserve"> etc.</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7F2333"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7F2333">
        <w:rPr>
          <w:rFonts w:ascii="Arial" w:hAnsi="Arial" w:cs="Times New Roman"/>
          <w:color w:val="000000"/>
          <w:sz w:val="21"/>
          <w:szCs w:val="21"/>
          <w:highlight w:val="yellow"/>
        </w:rPr>
        <w:t xml:space="preserve">Write a version of a palindrome </w:t>
      </w:r>
      <w:proofErr w:type="spellStart"/>
      <w:r w:rsidRPr="007F2333">
        <w:rPr>
          <w:rFonts w:ascii="Arial" w:hAnsi="Arial" w:cs="Times New Roman"/>
          <w:color w:val="000000"/>
          <w:sz w:val="21"/>
          <w:szCs w:val="21"/>
          <w:highlight w:val="yellow"/>
        </w:rPr>
        <w:t>recogniser</w:t>
      </w:r>
      <w:proofErr w:type="spellEnd"/>
      <w:r w:rsidRPr="007F2333">
        <w:rPr>
          <w:rFonts w:ascii="Arial" w:hAnsi="Arial" w:cs="Times New Roman"/>
          <w:color w:val="000000"/>
          <w:sz w:val="21"/>
          <w:szCs w:val="21"/>
          <w:highlight w:val="yellow"/>
        </w:rPr>
        <w:t xml:space="preserve"> that accepts a file name from the user, reads each line, and prints the line to the screen if it is a palindrome.</w:t>
      </w:r>
    </w:p>
    <w:p w14:paraId="496F67D9" w14:textId="5C682698" w:rsidR="007F2333" w:rsidRPr="007F2333" w:rsidRDefault="007F2333" w:rsidP="007F2333">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r w:rsidRPr="007F2333">
        <w:rPr>
          <w:rFonts w:ascii="Arial" w:hAnsi="Arial" w:cs="Times New Roman"/>
          <w:color w:val="000000"/>
          <w:sz w:val="21"/>
          <w:szCs w:val="21"/>
          <w:highlight w:val="yellow"/>
        </w:rPr>
        <w:t>Why doesn’t it recognize every line? Recognizes “Dammit I’m mad” but doesn’t recognize it without the quotation marks</w:t>
      </w:r>
    </w:p>
    <w:p w14:paraId="221F9D6D" w14:textId="77777777" w:rsidR="00DC47E7" w:rsidRPr="0018113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bookmarkStart w:id="0" w:name="_GoBack"/>
      <w:bookmarkEnd w:id="0"/>
      <w:r w:rsidRPr="00181137">
        <w:rPr>
          <w:rFonts w:ascii="Arial" w:hAnsi="Arial" w:cs="Times New Roman"/>
          <w:color w:val="000000"/>
          <w:sz w:val="21"/>
          <w:szCs w:val="21"/>
          <w:highlight w:val="yellow"/>
        </w:rPr>
        <w:t>According to Wikipedia, a </w:t>
      </w:r>
      <w:proofErr w:type="spellStart"/>
      <w:r w:rsidRPr="00181137">
        <w:rPr>
          <w:rFonts w:ascii="Arial" w:hAnsi="Arial" w:cs="Times New Roman"/>
          <w:i/>
          <w:iCs/>
          <w:color w:val="000000"/>
          <w:sz w:val="21"/>
          <w:szCs w:val="21"/>
          <w:highlight w:val="yellow"/>
        </w:rPr>
        <w:t>semordnilap</w:t>
      </w:r>
      <w:proofErr w:type="spellEnd"/>
      <w:r w:rsidRPr="00181137">
        <w:rPr>
          <w:rFonts w:ascii="Arial" w:hAnsi="Arial" w:cs="Times New Roman"/>
          <w:color w:val="000000"/>
          <w:sz w:val="21"/>
          <w:szCs w:val="21"/>
          <w:highlight w:val="yellow"/>
        </w:rPr>
        <w:t> is a word or phrase that spells a </w:t>
      </w:r>
      <w:r w:rsidRPr="00181137">
        <w:rPr>
          <w:rFonts w:ascii="Arial" w:hAnsi="Arial" w:cs="Times New Roman"/>
          <w:i/>
          <w:iCs/>
          <w:color w:val="000000"/>
          <w:sz w:val="21"/>
          <w:szCs w:val="21"/>
          <w:highlight w:val="yellow"/>
        </w:rPr>
        <w:t>different</w:t>
      </w:r>
      <w:r w:rsidRPr="00181137">
        <w:rPr>
          <w:rFonts w:ascii="Arial" w:hAnsi="Arial" w:cs="Times New Roman"/>
          <w:color w:val="000000"/>
          <w:sz w:val="21"/>
          <w:szCs w:val="21"/>
          <w:highlight w:val="yellow"/>
        </w:rPr>
        <w:t> word or phrase backwards. ("</w:t>
      </w:r>
      <w:proofErr w:type="spellStart"/>
      <w:r w:rsidRPr="00181137">
        <w:rPr>
          <w:rFonts w:ascii="Arial" w:hAnsi="Arial" w:cs="Times New Roman"/>
          <w:color w:val="000000"/>
          <w:sz w:val="21"/>
          <w:szCs w:val="21"/>
          <w:highlight w:val="yellow"/>
        </w:rPr>
        <w:t>Semordnilap</w:t>
      </w:r>
      <w:proofErr w:type="spellEnd"/>
      <w:r w:rsidRPr="00181137">
        <w:rPr>
          <w:rFonts w:ascii="Arial" w:hAnsi="Arial" w:cs="Times New Roman"/>
          <w:color w:val="000000"/>
          <w:sz w:val="21"/>
          <w:szCs w:val="21"/>
          <w:highlight w:val="yellow"/>
        </w:rPr>
        <w:t xml:space="preserve">" is itself "palindromes" spelled backwards.) Write a </w:t>
      </w:r>
      <w:proofErr w:type="spellStart"/>
      <w:r w:rsidRPr="00181137">
        <w:rPr>
          <w:rFonts w:ascii="Arial" w:hAnsi="Arial" w:cs="Times New Roman"/>
          <w:color w:val="000000"/>
          <w:sz w:val="21"/>
          <w:szCs w:val="21"/>
          <w:highlight w:val="yellow"/>
        </w:rPr>
        <w:t>semordnilap</w:t>
      </w:r>
      <w:proofErr w:type="spellEnd"/>
      <w:r w:rsidRPr="00181137">
        <w:rPr>
          <w:rFonts w:ascii="Arial" w:hAnsi="Arial" w:cs="Times New Roman"/>
          <w:color w:val="000000"/>
          <w:sz w:val="21"/>
          <w:szCs w:val="21"/>
          <w:highlight w:val="yellow"/>
        </w:rPr>
        <w:t xml:space="preserve"> </w:t>
      </w:r>
      <w:proofErr w:type="spellStart"/>
      <w:r w:rsidRPr="00181137">
        <w:rPr>
          <w:rFonts w:ascii="Arial" w:hAnsi="Arial" w:cs="Times New Roman"/>
          <w:color w:val="000000"/>
          <w:sz w:val="21"/>
          <w:szCs w:val="21"/>
          <w:highlight w:val="yellow"/>
        </w:rPr>
        <w:t>recogniser</w:t>
      </w:r>
      <w:proofErr w:type="spellEnd"/>
      <w:r w:rsidRPr="00181137">
        <w:rPr>
          <w:rFonts w:ascii="Arial" w:hAnsi="Arial" w:cs="Times New Roman"/>
          <w:color w:val="000000"/>
          <w:sz w:val="21"/>
          <w:szCs w:val="21"/>
          <w:highlight w:val="yellow"/>
        </w:rPr>
        <w:t xml:space="preserve"> that accepts a file name (pointing to a list of words) from the user and finds and prints all pairs of words that are </w:t>
      </w:r>
      <w:proofErr w:type="spellStart"/>
      <w:r w:rsidRPr="00181137">
        <w:rPr>
          <w:rFonts w:ascii="Arial" w:hAnsi="Arial" w:cs="Times New Roman"/>
          <w:color w:val="000000"/>
          <w:sz w:val="21"/>
          <w:szCs w:val="21"/>
          <w:highlight w:val="yellow"/>
        </w:rPr>
        <w:t>semordnilaps</w:t>
      </w:r>
      <w:proofErr w:type="spellEnd"/>
      <w:r w:rsidRPr="00181137">
        <w:rPr>
          <w:rFonts w:ascii="Arial" w:hAnsi="Arial" w:cs="Times New Roman"/>
          <w:color w:val="000000"/>
          <w:sz w:val="21"/>
          <w:szCs w:val="21"/>
          <w:highlight w:val="yellow"/>
        </w:rPr>
        <w:t xml:space="preserve"> to the screen. For example, if "stressed" and "desserts" is part of the word list, </w:t>
      </w:r>
      <w:proofErr w:type="gramStart"/>
      <w:r w:rsidRPr="00181137">
        <w:rPr>
          <w:rFonts w:ascii="Arial" w:hAnsi="Arial" w:cs="Times New Roman"/>
          <w:color w:val="000000"/>
          <w:sz w:val="21"/>
          <w:szCs w:val="21"/>
          <w:highlight w:val="yellow"/>
        </w:rPr>
        <w:t xml:space="preserve">the </w:t>
      </w:r>
      <w:proofErr w:type="spellStart"/>
      <w:r w:rsidRPr="00181137">
        <w:rPr>
          <w:rFonts w:ascii="Arial" w:hAnsi="Arial" w:cs="Times New Roman"/>
          <w:color w:val="000000"/>
          <w:sz w:val="21"/>
          <w:szCs w:val="21"/>
          <w:highlight w:val="yellow"/>
        </w:rPr>
        <w:t>the</w:t>
      </w:r>
      <w:proofErr w:type="spellEnd"/>
      <w:proofErr w:type="gramEnd"/>
      <w:r w:rsidRPr="00181137">
        <w:rPr>
          <w:rFonts w:ascii="Arial" w:hAnsi="Arial" w:cs="Times New Roman"/>
          <w:color w:val="000000"/>
          <w:sz w:val="21"/>
          <w:szCs w:val="21"/>
          <w:highlight w:val="yellow"/>
        </w:rPr>
        <w:t xml:space="preserve"> output should include the pair "stressed desserts". Note, by the way, that each pair by itself forms a palindrome!</w:t>
      </w:r>
    </w:p>
    <w:p w14:paraId="44138A7F" w14:textId="541E024F" w:rsidR="009D0D27" w:rsidRPr="00181137" w:rsidRDefault="009D0D27" w:rsidP="009D0D27">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r w:rsidRPr="00181137">
        <w:rPr>
          <w:rFonts w:ascii="Arial" w:hAnsi="Arial" w:cs="Times New Roman"/>
          <w:color w:val="000000"/>
          <w:sz w:val="21"/>
          <w:szCs w:val="21"/>
          <w:highlight w:val="yellow"/>
        </w:rPr>
        <w:t xml:space="preserve">Remove palindromes from the list of </w:t>
      </w:r>
      <w:proofErr w:type="spellStart"/>
      <w:r w:rsidRPr="00181137">
        <w:rPr>
          <w:rFonts w:ascii="Arial" w:hAnsi="Arial" w:cs="Times New Roman"/>
          <w:color w:val="000000"/>
          <w:sz w:val="21"/>
          <w:szCs w:val="21"/>
          <w:highlight w:val="yellow"/>
        </w:rPr>
        <w:t>semordnilaps</w:t>
      </w:r>
      <w:proofErr w:type="spellEnd"/>
      <w:r w:rsidRPr="00181137">
        <w:rPr>
          <w:rFonts w:ascii="Arial" w:hAnsi="Arial" w:cs="Times New Roman"/>
          <w:color w:val="000000"/>
          <w:sz w:val="21"/>
          <w:szCs w:val="21"/>
          <w:highlight w:val="yellow"/>
        </w:rPr>
        <w:t xml:space="preserve"> – it should spell a DIFFERENT word. Also are paired words reappearing?</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7"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8"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9"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10"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49D9"/>
    <w:multiLevelType w:val="hybridMultilevel"/>
    <w:tmpl w:val="B066B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81873"/>
    <w:multiLevelType w:val="hybridMultilevel"/>
    <w:tmpl w:val="79680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pPr>
          <w:tabs>
            <w:tab w:val="num" w:pos="1440"/>
          </w:tabs>
          <w:ind w:left="1440" w:hanging="360"/>
        </w:pPr>
      </w:lvl>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542E3"/>
    <w:rsid w:val="000967CB"/>
    <w:rsid w:val="00181137"/>
    <w:rsid w:val="001A503F"/>
    <w:rsid w:val="001C1B85"/>
    <w:rsid w:val="00200897"/>
    <w:rsid w:val="00263AFF"/>
    <w:rsid w:val="00276171"/>
    <w:rsid w:val="002E4857"/>
    <w:rsid w:val="003013C7"/>
    <w:rsid w:val="00350E9B"/>
    <w:rsid w:val="0055439B"/>
    <w:rsid w:val="005943A4"/>
    <w:rsid w:val="005F3CEB"/>
    <w:rsid w:val="006E64AA"/>
    <w:rsid w:val="00705CD5"/>
    <w:rsid w:val="007F2333"/>
    <w:rsid w:val="0080328A"/>
    <w:rsid w:val="008124F9"/>
    <w:rsid w:val="00835DE5"/>
    <w:rsid w:val="00855221"/>
    <w:rsid w:val="009739C1"/>
    <w:rsid w:val="009C1889"/>
    <w:rsid w:val="009D0D27"/>
    <w:rsid w:val="00A22558"/>
    <w:rsid w:val="00B848D7"/>
    <w:rsid w:val="00C02E09"/>
    <w:rsid w:val="00D20C9D"/>
    <w:rsid w:val="00DC47E7"/>
    <w:rsid w:val="00DF3FAE"/>
    <w:rsid w:val="00E327A7"/>
    <w:rsid w:val="00E657ED"/>
    <w:rsid w:val="00E66F1B"/>
    <w:rsid w:val="00EF0CA5"/>
    <w:rsid w:val="00F66904"/>
    <w:rsid w:val="00F7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unhideWhenUsed/>
    <w:rsid w:val="00DC47E7"/>
    <w:rPr>
      <w:color w:val="0000FF"/>
      <w:u w:val="single"/>
    </w:rPr>
  </w:style>
  <w:style w:type="paragraph" w:styleId="ListParagraph">
    <w:name w:val="List Paragraph"/>
    <w:basedOn w:val="Normal"/>
    <w:uiPriority w:val="34"/>
    <w:qFormat/>
    <w:rsid w:val="005543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unhideWhenUsed/>
    <w:rsid w:val="00DC47E7"/>
    <w:rPr>
      <w:color w:val="0000FF"/>
      <w:u w:val="single"/>
    </w:rPr>
  </w:style>
  <w:style w:type="paragraph" w:styleId="ListParagraph">
    <w:name w:val="List Paragraph"/>
    <w:basedOn w:val="Normal"/>
    <w:uiPriority w:val="34"/>
    <w:qFormat/>
    <w:rsid w:val="0055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534005">
      <w:bodyDiv w:val="1"/>
      <w:marLeft w:val="0"/>
      <w:marRight w:val="0"/>
      <w:marTop w:val="0"/>
      <w:marBottom w:val="0"/>
      <w:divBdr>
        <w:top w:val="none" w:sz="0" w:space="0" w:color="auto"/>
        <w:left w:val="none" w:sz="0" w:space="0" w:color="auto"/>
        <w:bottom w:val="none" w:sz="0" w:space="0" w:color="auto"/>
        <w:right w:val="none" w:sz="0" w:space="0" w:color="auto"/>
      </w:divBdr>
    </w:div>
    <w:div w:id="1958097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python.org/2/library/functions.html" TargetMode="External"/><Relationship Id="rId7" Type="http://schemas.openxmlformats.org/officeDocument/2006/relationships/hyperlink" Target="http://inventwithpython.com/" TargetMode="External"/><Relationship Id="rId8" Type="http://schemas.openxmlformats.org/officeDocument/2006/relationships/hyperlink" Target="http://www.puzzlers.org/pub/wordlists/unixdict.txt" TargetMode="External"/><Relationship Id="rId9" Type="http://schemas.openxmlformats.org/officeDocument/2006/relationships/hyperlink" Target="http://en.wikipedia.org/wiki/List_of_Pok%C3%A9mon" TargetMode="External"/><Relationship Id="rId10" Type="http://schemas.openxmlformats.org/officeDocument/2006/relationships/hyperlink" Target="http://www.puzzlers.org/pub/wordlists/unixdic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8</Pages>
  <Words>3338</Words>
  <Characters>19028</Characters>
  <Application>Microsoft Macintosh Word</Application>
  <DocSecurity>0</DocSecurity>
  <Lines>158</Lines>
  <Paragraphs>44</Paragraphs>
  <ScaleCrop>false</ScaleCrop>
  <Company>Columbia University</Company>
  <LinksUpToDate>false</LinksUpToDate>
  <CharactersWithSpaces>22322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21</cp:revision>
  <dcterms:created xsi:type="dcterms:W3CDTF">2014-05-12T02:48:00Z</dcterms:created>
  <dcterms:modified xsi:type="dcterms:W3CDTF">2014-05-28T17:33:00Z</dcterms:modified>
</cp:coreProperties>
</file>