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E1F" w:rsidRPr="00444AEF" w:rsidRDefault="00066E1F" w:rsidP="00066E1F">
      <w:pPr>
        <w:spacing w:after="0"/>
        <w:jc w:val="both"/>
        <w:rPr>
          <w:rFonts w:ascii="Times New Roman" w:hAnsi="Times New Roman" w:cs="Times New Roman"/>
          <w:b/>
          <w:sz w:val="36"/>
        </w:rPr>
      </w:pPr>
      <w:r w:rsidRPr="00444AEF">
        <w:rPr>
          <w:rFonts w:ascii="Times New Roman" w:hAnsi="Times New Roman" w:cs="Times New Roman"/>
          <w:b/>
          <w:sz w:val="32"/>
        </w:rPr>
        <w:t xml:space="preserve">CHAPTER </w:t>
      </w:r>
      <w:r w:rsidRPr="009443AE">
        <w:rPr>
          <w:rFonts w:ascii="Times New Roman" w:hAnsi="Times New Roman" w:cs="Times New Roman"/>
          <w:b/>
          <w:sz w:val="32"/>
          <w:szCs w:val="32"/>
        </w:rPr>
        <w:t>4</w:t>
      </w:r>
      <w:bookmarkStart w:id="0" w:name="_GoBack"/>
      <w:bookmarkEnd w:id="0"/>
    </w:p>
    <w:p w:rsidR="00066E1F" w:rsidRPr="00444AEF" w:rsidRDefault="00066E1F" w:rsidP="00066E1F">
      <w:pPr>
        <w:spacing w:after="0"/>
        <w:jc w:val="both"/>
        <w:rPr>
          <w:rFonts w:ascii="Times New Roman" w:hAnsi="Times New Roman" w:cs="Times New Roman"/>
          <w:b/>
          <w:sz w:val="24"/>
        </w:rPr>
      </w:pPr>
    </w:p>
    <w:p w:rsidR="00066E1F" w:rsidRPr="009443AE" w:rsidRDefault="00066E1F" w:rsidP="00066E1F">
      <w:pPr>
        <w:spacing w:after="0"/>
        <w:jc w:val="center"/>
        <w:rPr>
          <w:rFonts w:ascii="Times New Roman" w:hAnsi="Times New Roman" w:cs="Times New Roman"/>
          <w:b/>
          <w:sz w:val="32"/>
          <w:szCs w:val="32"/>
        </w:rPr>
      </w:pPr>
      <w:r w:rsidRPr="009443AE">
        <w:rPr>
          <w:rFonts w:ascii="Times New Roman" w:hAnsi="Times New Roman" w:cs="Times New Roman"/>
          <w:b/>
          <w:sz w:val="32"/>
          <w:szCs w:val="32"/>
        </w:rPr>
        <w:t>DESIGN AND IMPEMENTATION</w:t>
      </w:r>
    </w:p>
    <w:p w:rsidR="00066E1F" w:rsidRPr="009443AE" w:rsidRDefault="00066E1F" w:rsidP="00066E1F">
      <w:pPr>
        <w:spacing w:after="0"/>
        <w:jc w:val="center"/>
        <w:rPr>
          <w:rFonts w:ascii="Times New Roman" w:hAnsi="Times New Roman" w:cs="Times New Roman"/>
          <w:b/>
          <w:sz w:val="32"/>
          <w:szCs w:val="32"/>
        </w:rPr>
      </w:pPr>
    </w:p>
    <w:p w:rsidR="00066E1F" w:rsidRDefault="00066E1F" w:rsidP="00066E1F">
      <w:pPr>
        <w:tabs>
          <w:tab w:val="left" w:pos="0"/>
        </w:tabs>
        <w:autoSpaceDE w:val="0"/>
        <w:autoSpaceDN w:val="0"/>
        <w:adjustRightInd w:val="0"/>
        <w:spacing w:line="360" w:lineRule="auto"/>
        <w:jc w:val="both"/>
        <w:rPr>
          <w:rFonts w:ascii="Times New Roman" w:hAnsi="Times New Roman" w:cs="Times New Roman"/>
          <w:b/>
          <w:sz w:val="28"/>
          <w:szCs w:val="28"/>
        </w:rPr>
      </w:pPr>
      <w:r w:rsidRPr="00066E1F">
        <w:rPr>
          <w:rFonts w:ascii="Times New Roman" w:hAnsi="Times New Roman" w:cs="Times New Roman"/>
          <w:b/>
          <w:sz w:val="28"/>
          <w:szCs w:val="28"/>
        </w:rPr>
        <w:t>4.1 Header Files Used</w:t>
      </w:r>
    </w:p>
    <w:p w:rsidR="009443AE" w:rsidRPr="009443AE" w:rsidRDefault="009443AE" w:rsidP="00066E1F">
      <w:pPr>
        <w:tabs>
          <w:tab w:val="left" w:pos="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header files used are:</w:t>
      </w:r>
    </w:p>
    <w:p w:rsidR="003B7812" w:rsidRPr="00FE2D50" w:rsidRDefault="009C07C4" w:rsidP="00FE2D50">
      <w:pPr>
        <w:pStyle w:val="ListParagraph"/>
        <w:numPr>
          <w:ilvl w:val="0"/>
          <w:numId w:val="21"/>
        </w:numPr>
        <w:tabs>
          <w:tab w:val="left" w:pos="3165"/>
        </w:tabs>
        <w:spacing w:after="0" w:line="360" w:lineRule="auto"/>
        <w:jc w:val="both"/>
        <w:rPr>
          <w:rFonts w:ascii="Times New Roman" w:hAnsi="Times New Roman"/>
          <w:sz w:val="24"/>
          <w:szCs w:val="24"/>
        </w:rPr>
      </w:pPr>
      <w:r w:rsidRPr="00FE2D50">
        <w:rPr>
          <w:rFonts w:ascii="Times New Roman" w:hAnsi="Times New Roman"/>
          <w:b/>
          <w:sz w:val="24"/>
          <w:szCs w:val="24"/>
        </w:rPr>
        <w:t>#include&lt;s</w:t>
      </w:r>
      <w:r w:rsidR="003B7812" w:rsidRPr="00FE2D50">
        <w:rPr>
          <w:rFonts w:ascii="Times New Roman" w:hAnsi="Times New Roman"/>
          <w:b/>
          <w:sz w:val="24"/>
          <w:szCs w:val="24"/>
        </w:rPr>
        <w:t>tdio.h</w:t>
      </w:r>
      <w:r w:rsidRPr="00FE2D50">
        <w:rPr>
          <w:rFonts w:ascii="Times New Roman" w:hAnsi="Times New Roman"/>
          <w:b/>
          <w:sz w:val="24"/>
          <w:szCs w:val="24"/>
        </w:rPr>
        <w:t>&gt;</w:t>
      </w:r>
      <w:r w:rsidR="003B7812" w:rsidRPr="00FE2D50">
        <w:rPr>
          <w:rFonts w:ascii="Times New Roman" w:hAnsi="Times New Roman"/>
          <w:sz w:val="24"/>
          <w:szCs w:val="24"/>
        </w:rPr>
        <w:t>:</w:t>
      </w:r>
      <w:r w:rsidRPr="00FE2D50">
        <w:rPr>
          <w:rFonts w:ascii="Times New Roman" w:hAnsi="Times New Roman"/>
          <w:sz w:val="24"/>
          <w:szCs w:val="24"/>
        </w:rPr>
        <w:t xml:space="preserve"> </w:t>
      </w:r>
      <w:r w:rsidR="003B7812" w:rsidRPr="00FE2D50">
        <w:rPr>
          <w:rFonts w:ascii="Times New Roman" w:hAnsi="Times New Roman"/>
          <w:sz w:val="24"/>
          <w:szCs w:val="24"/>
        </w:rPr>
        <w:t>This header in the C standard library contains macro definition, constants and declaration of function and types used for various standard input output operations. The name stdio stands for standard input output.</w:t>
      </w:r>
    </w:p>
    <w:p w:rsidR="003B7812" w:rsidRDefault="003B7812" w:rsidP="003B7812">
      <w:pPr>
        <w:tabs>
          <w:tab w:val="left" w:pos="3165"/>
        </w:tabs>
        <w:spacing w:after="0" w:line="360" w:lineRule="auto"/>
        <w:jc w:val="both"/>
        <w:rPr>
          <w:rFonts w:ascii="Times New Roman" w:hAnsi="Times New Roman"/>
          <w:sz w:val="24"/>
          <w:szCs w:val="24"/>
        </w:rPr>
      </w:pPr>
    </w:p>
    <w:p w:rsidR="003B7812" w:rsidRPr="00FE2D50" w:rsidRDefault="009C07C4" w:rsidP="00FE2D50">
      <w:pPr>
        <w:pStyle w:val="ListParagraph"/>
        <w:numPr>
          <w:ilvl w:val="0"/>
          <w:numId w:val="21"/>
        </w:numPr>
        <w:tabs>
          <w:tab w:val="left" w:pos="3165"/>
        </w:tabs>
        <w:spacing w:after="0" w:line="360" w:lineRule="auto"/>
        <w:jc w:val="both"/>
        <w:rPr>
          <w:rFonts w:ascii="Times New Roman" w:hAnsi="Times New Roman"/>
          <w:sz w:val="24"/>
          <w:szCs w:val="24"/>
        </w:rPr>
      </w:pPr>
      <w:r w:rsidRPr="00FE2D50">
        <w:rPr>
          <w:rFonts w:ascii="Times New Roman" w:hAnsi="Times New Roman"/>
          <w:b/>
          <w:sz w:val="24"/>
          <w:szCs w:val="24"/>
        </w:rPr>
        <w:t>#include&lt;s</w:t>
      </w:r>
      <w:r w:rsidR="003B7812" w:rsidRPr="00FE2D50">
        <w:rPr>
          <w:rFonts w:ascii="Times New Roman" w:hAnsi="Times New Roman"/>
          <w:b/>
          <w:sz w:val="24"/>
          <w:szCs w:val="24"/>
        </w:rPr>
        <w:t>tdlib.h</w:t>
      </w:r>
      <w:r w:rsidRPr="00FE2D50">
        <w:rPr>
          <w:rFonts w:ascii="Times New Roman" w:hAnsi="Times New Roman"/>
          <w:b/>
          <w:sz w:val="24"/>
          <w:szCs w:val="24"/>
        </w:rPr>
        <w:t>&gt;</w:t>
      </w:r>
      <w:r w:rsidR="003B7812" w:rsidRPr="00FE2D50">
        <w:rPr>
          <w:rFonts w:ascii="Times New Roman" w:hAnsi="Times New Roman"/>
          <w:sz w:val="24"/>
          <w:szCs w:val="24"/>
        </w:rPr>
        <w:t>:</w:t>
      </w:r>
      <w:r w:rsidR="00252CDC" w:rsidRPr="00FE2D50">
        <w:rPr>
          <w:rFonts w:ascii="Times New Roman" w:hAnsi="Times New Roman"/>
          <w:sz w:val="24"/>
          <w:szCs w:val="24"/>
        </w:rPr>
        <w:t xml:space="preserve"> </w:t>
      </w:r>
      <w:r w:rsidR="003B7812" w:rsidRPr="00FE2D50">
        <w:rPr>
          <w:rFonts w:ascii="Times New Roman" w:hAnsi="Times New Roman"/>
          <w:sz w:val="24"/>
          <w:szCs w:val="24"/>
        </w:rPr>
        <w:t>It is the header of the general purpose standard library of C programming language which includes functions involving memory allocation, process control, conversion and others. its compatible with C++ and known as cstd.lib in C++.The name stdlib stands for standard library.</w:t>
      </w:r>
    </w:p>
    <w:p w:rsidR="003B7812" w:rsidRDefault="003B7812" w:rsidP="003B7812">
      <w:pPr>
        <w:tabs>
          <w:tab w:val="left" w:pos="3165"/>
        </w:tabs>
        <w:spacing w:line="360" w:lineRule="auto"/>
        <w:jc w:val="both"/>
        <w:rPr>
          <w:rFonts w:ascii="Times New Roman" w:hAnsi="Times New Roman"/>
          <w:b/>
          <w:sz w:val="24"/>
          <w:szCs w:val="24"/>
        </w:rPr>
      </w:pPr>
    </w:p>
    <w:p w:rsidR="003B7812" w:rsidRPr="00FE2D50" w:rsidRDefault="00467FA0" w:rsidP="00FE2D50">
      <w:pPr>
        <w:pStyle w:val="ListParagraph"/>
        <w:numPr>
          <w:ilvl w:val="0"/>
          <w:numId w:val="21"/>
        </w:numPr>
        <w:tabs>
          <w:tab w:val="left" w:pos="3165"/>
        </w:tabs>
        <w:spacing w:line="360" w:lineRule="auto"/>
        <w:jc w:val="both"/>
        <w:rPr>
          <w:rFonts w:ascii="Times New Roman" w:hAnsi="Times New Roman"/>
          <w:sz w:val="24"/>
          <w:szCs w:val="24"/>
          <w:u w:val="single"/>
        </w:rPr>
      </w:pPr>
      <w:r w:rsidRPr="00FE2D50">
        <w:rPr>
          <w:rFonts w:ascii="Times New Roman" w:hAnsi="Times New Roman"/>
          <w:b/>
          <w:sz w:val="24"/>
          <w:szCs w:val="24"/>
        </w:rPr>
        <w:t>#include&lt;</w:t>
      </w:r>
      <w:r w:rsidR="00FE2D50" w:rsidRPr="00FE2D50">
        <w:rPr>
          <w:rFonts w:ascii="Times New Roman" w:hAnsi="Times New Roman"/>
          <w:b/>
          <w:sz w:val="24"/>
          <w:szCs w:val="24"/>
        </w:rPr>
        <w:t>GL/g</w:t>
      </w:r>
      <w:r w:rsidR="003B7812" w:rsidRPr="00FE2D50">
        <w:rPr>
          <w:rFonts w:ascii="Times New Roman" w:hAnsi="Times New Roman"/>
          <w:b/>
          <w:sz w:val="24"/>
          <w:szCs w:val="24"/>
        </w:rPr>
        <w:t>lut.h</w:t>
      </w:r>
      <w:r w:rsidRPr="00FE2D50">
        <w:rPr>
          <w:rFonts w:ascii="Times New Roman" w:hAnsi="Times New Roman"/>
          <w:b/>
          <w:sz w:val="24"/>
          <w:szCs w:val="24"/>
        </w:rPr>
        <w:t>&gt;</w:t>
      </w:r>
      <w:r w:rsidR="003B7812" w:rsidRPr="00FE2D50">
        <w:rPr>
          <w:rFonts w:ascii="Times New Roman" w:hAnsi="Times New Roman"/>
          <w:sz w:val="24"/>
          <w:szCs w:val="24"/>
        </w:rPr>
        <w:t>:</w:t>
      </w:r>
      <w:r w:rsidR="00252CDC" w:rsidRPr="00FE2D50">
        <w:rPr>
          <w:rFonts w:ascii="Times New Roman" w:hAnsi="Times New Roman"/>
          <w:sz w:val="24"/>
          <w:szCs w:val="24"/>
        </w:rPr>
        <w:t xml:space="preserve"> </w:t>
      </w:r>
      <w:r w:rsidR="003B7812" w:rsidRPr="00FE2D50">
        <w:rPr>
          <w:rFonts w:ascii="Times New Roman" w:hAnsi="Times New Roman"/>
          <w:sz w:val="24"/>
          <w:szCs w:val="24"/>
        </w:rPr>
        <w:t>It i</w:t>
      </w:r>
      <w:r w:rsidR="00FE2D50" w:rsidRPr="00FE2D50">
        <w:rPr>
          <w:rFonts w:ascii="Times New Roman" w:hAnsi="Times New Roman"/>
          <w:sz w:val="24"/>
          <w:szCs w:val="24"/>
        </w:rPr>
        <w:t>s the library of utilities for O</w:t>
      </w:r>
      <w:r w:rsidR="003B7812" w:rsidRPr="00FE2D50">
        <w:rPr>
          <w:rFonts w:ascii="Times New Roman" w:hAnsi="Times New Roman"/>
          <w:sz w:val="24"/>
          <w:szCs w:val="24"/>
        </w:rPr>
        <w:t xml:space="preserve">penGL programs which primarily performs system level input output with the host </w:t>
      </w:r>
      <w:r w:rsidR="00252CDC" w:rsidRPr="00FE2D50">
        <w:rPr>
          <w:rFonts w:ascii="Times New Roman" w:hAnsi="Times New Roman"/>
          <w:sz w:val="24"/>
          <w:szCs w:val="24"/>
        </w:rPr>
        <w:t>operating</w:t>
      </w:r>
      <w:r w:rsidR="003B7812" w:rsidRPr="00FE2D50">
        <w:rPr>
          <w:rFonts w:ascii="Times New Roman" w:hAnsi="Times New Roman"/>
          <w:sz w:val="24"/>
          <w:szCs w:val="24"/>
        </w:rPr>
        <w:t xml:space="preserve"> system. Functions performed include window definition, window control and monitoring of keyboard and mouse input. Routines for drawing a number of geometric </w:t>
      </w:r>
      <w:r w:rsidR="00252CDC" w:rsidRPr="00FE2D50">
        <w:rPr>
          <w:rFonts w:ascii="Times New Roman" w:hAnsi="Times New Roman"/>
          <w:sz w:val="24"/>
          <w:szCs w:val="24"/>
        </w:rPr>
        <w:t>primitives (</w:t>
      </w:r>
      <w:r w:rsidR="003B7812" w:rsidRPr="00FE2D50">
        <w:rPr>
          <w:rFonts w:ascii="Times New Roman" w:hAnsi="Times New Roman"/>
          <w:sz w:val="24"/>
          <w:szCs w:val="24"/>
        </w:rPr>
        <w:t>both in solid and wireframe mode)are also provided. Glut even has some limited support for creating pop-up menus.</w:t>
      </w:r>
    </w:p>
    <w:p w:rsidR="00FE2D50" w:rsidRDefault="00066E1F" w:rsidP="00FE2D50">
      <w:pPr>
        <w:pStyle w:val="Heading2"/>
        <w:spacing w:line="360" w:lineRule="auto"/>
        <w:jc w:val="both"/>
        <w:rPr>
          <w:rFonts w:ascii="Times New Roman" w:hAnsi="Times New Roman" w:cs="Times New Roman"/>
          <w:color w:val="auto"/>
          <w:sz w:val="28"/>
          <w:szCs w:val="28"/>
        </w:rPr>
      </w:pPr>
      <w:r w:rsidRPr="00FE2D50">
        <w:rPr>
          <w:rFonts w:ascii="Times New Roman" w:hAnsi="Times New Roman" w:cs="Times New Roman"/>
          <w:color w:val="auto"/>
          <w:sz w:val="28"/>
          <w:szCs w:val="28"/>
        </w:rPr>
        <w:t>4.2 Ope</w:t>
      </w:r>
      <w:r w:rsidR="00252CDC" w:rsidRPr="00FE2D50">
        <w:rPr>
          <w:rFonts w:ascii="Times New Roman" w:hAnsi="Times New Roman" w:cs="Times New Roman"/>
          <w:color w:val="auto"/>
          <w:sz w:val="28"/>
          <w:szCs w:val="28"/>
        </w:rPr>
        <w:t>n</w:t>
      </w:r>
      <w:r w:rsidRPr="00FE2D50">
        <w:rPr>
          <w:rFonts w:ascii="Times New Roman" w:hAnsi="Times New Roman" w:cs="Times New Roman"/>
          <w:color w:val="auto"/>
          <w:sz w:val="28"/>
          <w:szCs w:val="28"/>
        </w:rPr>
        <w:t>GL</w:t>
      </w:r>
      <w:r w:rsidR="00FE2D50">
        <w:rPr>
          <w:rFonts w:ascii="Times New Roman" w:hAnsi="Times New Roman" w:cs="Times New Roman"/>
          <w:color w:val="auto"/>
          <w:sz w:val="28"/>
          <w:szCs w:val="28"/>
        </w:rPr>
        <w:t xml:space="preserve"> </w:t>
      </w:r>
      <w:r w:rsidRPr="00FE2D50">
        <w:rPr>
          <w:rFonts w:ascii="Times New Roman" w:hAnsi="Times New Roman" w:cs="Times New Roman"/>
          <w:color w:val="auto"/>
          <w:sz w:val="28"/>
          <w:szCs w:val="28"/>
        </w:rPr>
        <w:t>API’s Used</w:t>
      </w:r>
    </w:p>
    <w:p w:rsidR="009C7A6B" w:rsidRPr="00A95087" w:rsidRDefault="009C7A6B" w:rsidP="009C7A6B">
      <w:pPr>
        <w:pStyle w:val="ListParagraph"/>
        <w:numPr>
          <w:ilvl w:val="0"/>
          <w:numId w:val="10"/>
        </w:numPr>
        <w:tabs>
          <w:tab w:val="left" w:pos="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4"/>
          <w:szCs w:val="24"/>
        </w:rPr>
        <w:t>void glutInit(int *argc, char **argv)</w:t>
      </w:r>
    </w:p>
    <w:p w:rsidR="003B7812" w:rsidRDefault="009C7A6B" w:rsidP="009C7A6B">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Initializes GLUT. The arguments from main are passed in and can be used by the application.</w:t>
      </w:r>
    </w:p>
    <w:p w:rsidR="009C7A6B" w:rsidRDefault="009C7A6B" w:rsidP="009C7A6B">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p>
    <w:p w:rsidR="009C7A6B" w:rsidRPr="00304676"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color w:val="000000"/>
          <w:sz w:val="24"/>
          <w:szCs w:val="24"/>
          <w:lang w:val="en-US" w:eastAsia="en-US" w:bidi="ar-SA"/>
        </w:rPr>
      </w:pPr>
      <w:r w:rsidRPr="00304676">
        <w:rPr>
          <w:rFonts w:ascii="Times New Roman" w:eastAsiaTheme="minorHAnsi" w:hAnsi="Times New Roman" w:cs="Times New Roman"/>
          <w:b/>
          <w:bCs/>
          <w:sz w:val="24"/>
          <w:szCs w:val="24"/>
          <w:lang w:val="en-US" w:eastAsia="en-US" w:bidi="ar-SA"/>
        </w:rPr>
        <w:t>void glutIni</w:t>
      </w:r>
      <w:r>
        <w:rPr>
          <w:rFonts w:ascii="Times New Roman" w:eastAsiaTheme="minorHAnsi" w:hAnsi="Times New Roman" w:cs="Times New Roman"/>
          <w:b/>
          <w:bCs/>
          <w:sz w:val="24"/>
          <w:szCs w:val="24"/>
          <w:lang w:val="en-US" w:eastAsia="en-US" w:bidi="ar-SA"/>
        </w:rPr>
        <w:t>tDisplayMode(unsigned int mode)</w:t>
      </w:r>
    </w:p>
    <w:p w:rsidR="009C7A6B" w:rsidRPr="00970E6F" w:rsidRDefault="009C7A6B" w:rsidP="00970E6F">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1756C7">
        <w:rPr>
          <w:rFonts w:ascii="Times New Roman" w:eastAsiaTheme="minorHAnsi" w:hAnsi="Times New Roman" w:cs="Times New Roman"/>
          <w:sz w:val="24"/>
          <w:szCs w:val="24"/>
          <w:lang w:val="en-US" w:eastAsia="en-US" w:bidi="ar-SA"/>
        </w:rPr>
        <w:t>Requests a display with the properties in the mode; the value of mode is determined by the logical OR of options including the color model (GLUT_RGB, GLUT_INDEX) and buffering (GLUT_SINGLE, GLUT_DOUBLE).</w:t>
      </w:r>
    </w:p>
    <w:p w:rsidR="009C7A6B" w:rsidRPr="00304676"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color w:val="000000"/>
          <w:sz w:val="24"/>
          <w:szCs w:val="24"/>
          <w:lang w:val="en-US" w:eastAsia="en-US" w:bidi="ar-SA"/>
        </w:rPr>
      </w:pPr>
      <w:r w:rsidRPr="00304676">
        <w:rPr>
          <w:rFonts w:ascii="Times New Roman" w:eastAsiaTheme="minorHAnsi" w:hAnsi="Times New Roman" w:cs="Times New Roman"/>
          <w:b/>
          <w:bCs/>
          <w:sz w:val="24"/>
          <w:szCs w:val="24"/>
          <w:lang w:val="en-US" w:eastAsia="en-US" w:bidi="ar-SA"/>
        </w:rPr>
        <w:lastRenderedPageBreak/>
        <w:t>void</w:t>
      </w:r>
      <w:r>
        <w:rPr>
          <w:rFonts w:ascii="Times New Roman" w:eastAsiaTheme="minorHAnsi" w:hAnsi="Times New Roman" w:cs="Times New Roman"/>
          <w:b/>
          <w:bCs/>
          <w:sz w:val="24"/>
          <w:szCs w:val="24"/>
          <w:lang w:val="en-US" w:eastAsia="en-US" w:bidi="ar-SA"/>
        </w:rPr>
        <w:t xml:space="preserve"> glutCreateWindow(char *title)</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1756C7">
        <w:rPr>
          <w:rFonts w:ascii="Times New Roman" w:eastAsiaTheme="minorHAnsi" w:hAnsi="Times New Roman" w:cs="Times New Roman"/>
          <w:sz w:val="24"/>
          <w:szCs w:val="24"/>
          <w:lang w:val="en-US" w:eastAsia="en-US" w:bidi="ar-SA"/>
        </w:rPr>
        <w:t>Creates a window on display; the string title can be used to label the window. The return value provides a reference to the window that can be used when there are multiple windows.</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Pr="00304676"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color w:val="000000"/>
          <w:sz w:val="24"/>
          <w:szCs w:val="24"/>
          <w:lang w:val="en-US" w:eastAsia="en-US" w:bidi="ar-SA"/>
        </w:rPr>
      </w:pPr>
      <w:r w:rsidRPr="00304676">
        <w:rPr>
          <w:rFonts w:ascii="Times New Roman" w:eastAsiaTheme="minorHAnsi" w:hAnsi="Times New Roman" w:cs="Times New Roman"/>
          <w:b/>
          <w:bCs/>
          <w:sz w:val="24"/>
          <w:szCs w:val="24"/>
          <w:lang w:val="en-US" w:eastAsia="en-US" w:bidi="ar-SA"/>
        </w:rPr>
        <w:t>void glutInitWindowSiz</w:t>
      </w:r>
      <w:r>
        <w:rPr>
          <w:rFonts w:ascii="Times New Roman" w:eastAsiaTheme="minorHAnsi" w:hAnsi="Times New Roman" w:cs="Times New Roman"/>
          <w:b/>
          <w:bCs/>
          <w:sz w:val="24"/>
          <w:szCs w:val="24"/>
          <w:lang w:val="en-US" w:eastAsia="en-US" w:bidi="ar-SA"/>
        </w:rPr>
        <w:t>e(int width, int height)</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304676">
        <w:rPr>
          <w:rFonts w:ascii="Times New Roman" w:eastAsiaTheme="minorHAnsi" w:hAnsi="Times New Roman" w:cs="Times New Roman"/>
          <w:sz w:val="24"/>
          <w:szCs w:val="24"/>
          <w:lang w:val="en-US" w:eastAsia="en-US" w:bidi="ar-SA"/>
        </w:rPr>
        <w:t>Specifies the initial height and width of the window in pixels.</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Pr="00304676"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color w:val="000000"/>
          <w:sz w:val="24"/>
          <w:szCs w:val="24"/>
          <w:lang w:val="en-US" w:eastAsia="en-US" w:bidi="ar-SA"/>
        </w:rPr>
      </w:pPr>
      <w:r>
        <w:rPr>
          <w:rFonts w:ascii="Times New Roman" w:eastAsiaTheme="minorHAnsi" w:hAnsi="Times New Roman" w:cs="Times New Roman"/>
          <w:b/>
          <w:bCs/>
          <w:sz w:val="24"/>
          <w:szCs w:val="24"/>
          <w:lang w:val="en-US" w:eastAsia="en-US" w:bidi="ar-SA"/>
        </w:rPr>
        <w:t>void glutInitWindowPosition(int x, int y)</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Pr>
          <w:rFonts w:ascii="Times New Roman" w:eastAsiaTheme="minorHAnsi" w:hAnsi="Times New Roman" w:cs="Times New Roman"/>
          <w:sz w:val="24"/>
          <w:szCs w:val="24"/>
          <w:lang w:val="en-US" w:eastAsia="en-US" w:bidi="ar-SA"/>
        </w:rPr>
        <w:t>Specifies the initial position of the top-left corner of the window in pixels.</w:t>
      </w:r>
    </w:p>
    <w:p w:rsidR="009C7A6B" w:rsidRPr="00452321"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sz w:val="24"/>
          <w:szCs w:val="24"/>
          <w:lang w:val="en-US" w:eastAsia="en-US" w:bidi="ar-SA"/>
        </w:rPr>
      </w:pPr>
      <w:r w:rsidRPr="00304676">
        <w:rPr>
          <w:rFonts w:ascii="Times New Roman" w:eastAsiaTheme="minorHAnsi" w:hAnsi="Times New Roman" w:cs="Times New Roman"/>
          <w:b/>
          <w:sz w:val="24"/>
          <w:szCs w:val="24"/>
          <w:lang w:val="en-US" w:eastAsia="en-US" w:bidi="ar-SA"/>
        </w:rPr>
        <w:t>void glutDisplayFunc(void (*func)(void))</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304676">
        <w:rPr>
          <w:rFonts w:ascii="Times New Roman" w:eastAsiaTheme="minorHAnsi" w:hAnsi="Times New Roman" w:cs="Times New Roman"/>
          <w:sz w:val="24"/>
          <w:szCs w:val="24"/>
          <w:lang w:val="en-US" w:eastAsia="en-US" w:bidi="ar-SA"/>
        </w:rPr>
        <w:t>Registers the display function func that is executed when the window needs to be redrawn.</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sz w:val="24"/>
          <w:szCs w:val="24"/>
          <w:lang w:val="en-US" w:eastAsia="en-US" w:bidi="ar-SA"/>
        </w:rPr>
      </w:pPr>
      <w:r>
        <w:rPr>
          <w:rFonts w:ascii="Times New Roman" w:eastAsiaTheme="minorHAnsi" w:hAnsi="Times New Roman" w:cs="Times New Roman"/>
          <w:b/>
          <w:sz w:val="24"/>
          <w:szCs w:val="24"/>
          <w:lang w:val="en-US" w:eastAsia="en-US" w:bidi="ar-SA"/>
        </w:rPr>
        <w:t>void CreateMenu(void)</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304676">
        <w:rPr>
          <w:rFonts w:ascii="Times New Roman" w:eastAsiaTheme="minorHAnsi" w:hAnsi="Times New Roman" w:cs="Times New Roman"/>
          <w:sz w:val="24"/>
          <w:szCs w:val="24"/>
          <w:lang w:val="en-US" w:eastAsia="en-US" w:bidi="ar-SA"/>
        </w:rPr>
        <w:t>This function is used to create menus which are used as options in program.</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sz w:val="24"/>
          <w:szCs w:val="24"/>
          <w:lang w:val="en-US" w:eastAsia="en-US" w:bidi="ar-SA"/>
        </w:rPr>
      </w:pPr>
      <w:r w:rsidRPr="00304676">
        <w:rPr>
          <w:rFonts w:ascii="Times New Roman" w:eastAsiaTheme="minorHAnsi" w:hAnsi="Times New Roman" w:cs="Times New Roman"/>
          <w:b/>
          <w:sz w:val="24"/>
          <w:szCs w:val="24"/>
          <w:lang w:val="en-US" w:eastAsia="en-US" w:bidi="ar-SA"/>
        </w:rPr>
        <w:t>void glutReshapeFunc(</w:t>
      </w:r>
      <w:r>
        <w:rPr>
          <w:rFonts w:ascii="Times New Roman" w:eastAsiaTheme="minorHAnsi" w:hAnsi="Times New Roman" w:cs="Times New Roman"/>
          <w:b/>
          <w:sz w:val="24"/>
          <w:szCs w:val="24"/>
          <w:lang w:val="en-US" w:eastAsia="en-US" w:bidi="ar-SA"/>
        </w:rPr>
        <w:t>void *f(int width, int height))</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304676">
        <w:rPr>
          <w:rFonts w:ascii="Times New Roman" w:eastAsiaTheme="minorHAnsi" w:hAnsi="Times New Roman" w:cs="Times New Roman"/>
          <w:sz w:val="24"/>
          <w:szCs w:val="24"/>
          <w:lang w:val="en-US" w:eastAsia="en-US" w:bidi="ar-SA"/>
        </w:rPr>
        <w:t>Registers the reshape callback function f. the callback function returns the height and width of the new window. The reshape callback invokes the display callback.</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sz w:val="24"/>
          <w:szCs w:val="24"/>
          <w:lang w:val="en-US" w:eastAsia="en-US" w:bidi="ar-SA"/>
        </w:rPr>
      </w:pPr>
      <w:r>
        <w:rPr>
          <w:rFonts w:ascii="Times New Roman" w:eastAsiaTheme="minorHAnsi" w:hAnsi="Times New Roman" w:cs="Times New Roman"/>
          <w:b/>
          <w:sz w:val="24"/>
          <w:szCs w:val="24"/>
          <w:lang w:val="en-US" w:eastAsia="en-US" w:bidi="ar-SA"/>
        </w:rPr>
        <w:t>void glutMainLoop()</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r w:rsidRPr="00304676">
        <w:rPr>
          <w:rFonts w:ascii="Times New Roman" w:eastAsiaTheme="minorHAnsi" w:hAnsi="Times New Roman" w:cs="Times New Roman"/>
          <w:sz w:val="24"/>
          <w:szCs w:val="24"/>
          <w:lang w:val="en-US" w:eastAsia="en-US" w:bidi="ar-SA"/>
        </w:rPr>
        <w:t>Causes the program to enter an event-processing loop.</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Pr>
          <w:rFonts w:ascii="Times New Roman" w:eastAsiaTheme="minorHAnsi" w:hAnsi="Times New Roman" w:cs="Times New Roman"/>
          <w:b/>
          <w:color w:val="000000"/>
          <w:sz w:val="24"/>
          <w:szCs w:val="24"/>
          <w:lang w:val="en-US" w:eastAsia="en-US" w:bidi="ar-SA"/>
        </w:rPr>
        <w:t>void glutSwapBuffers()</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286FFE">
        <w:rPr>
          <w:rFonts w:ascii="Times New Roman" w:eastAsiaTheme="minorHAnsi" w:hAnsi="Times New Roman" w:cs="Times New Roman"/>
          <w:color w:val="000000"/>
          <w:sz w:val="24"/>
          <w:szCs w:val="24"/>
          <w:lang w:val="en-US" w:eastAsia="en-US" w:bidi="ar-SA"/>
        </w:rPr>
        <w:t>Swaps the front and back buffers.</w:t>
      </w: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sz w:val="24"/>
          <w:szCs w:val="24"/>
          <w:lang w:val="en-US" w:eastAsia="en-US" w:bidi="ar-SA"/>
        </w:rPr>
      </w:pPr>
      <w:r w:rsidRPr="00304676">
        <w:rPr>
          <w:rFonts w:ascii="Times New Roman" w:eastAsiaTheme="minorHAnsi" w:hAnsi="Times New Roman" w:cs="Times New Roman"/>
          <w:b/>
          <w:sz w:val="24"/>
          <w:szCs w:val="24"/>
          <w:lang w:val="en-US" w:eastAsia="en-US" w:bidi="ar-SA"/>
        </w:rPr>
        <w:t>void glColor3[b I f d ub us ui](TYPE r, TYPE g, TYPE b)</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5F1470">
        <w:rPr>
          <w:rFonts w:ascii="Times New Roman" w:eastAsiaTheme="minorHAnsi" w:hAnsi="Times New Roman" w:cs="Times New Roman"/>
          <w:color w:val="000000"/>
          <w:sz w:val="24"/>
          <w:szCs w:val="24"/>
          <w:lang w:val="en-US" w:eastAsia="en-US" w:bidi="ar-SA"/>
        </w:rPr>
        <w:t xml:space="preserve">Sets the present RGB colors. Valid types are bytes(b), int(i), float(f), double(d), unsigned byte(ub), unsigned short(us), and unsigned int(ui). </w:t>
      </w:r>
      <w:r w:rsidRPr="005F1470">
        <w:rPr>
          <w:rFonts w:ascii="Times New Roman" w:eastAsiaTheme="minorHAnsi" w:hAnsi="Times New Roman" w:cs="Times New Roman"/>
          <w:color w:val="000000"/>
          <w:sz w:val="24"/>
          <w:szCs w:val="24"/>
          <w:lang w:val="en-US" w:eastAsia="en-US" w:bidi="ar-SA"/>
        </w:rPr>
        <w:lastRenderedPageBreak/>
        <w:t>The maximum and minimum value for floating point types are 1.0 and 0.0 respectively, whereas the maximum and minimum values of the discrete types are those of the type, for eg, 255 and 0 for unsigned bytes.</w:t>
      </w:r>
    </w:p>
    <w:p w:rsidR="009C7A6B" w:rsidRPr="005F1470"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b/>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Pr>
          <w:rFonts w:ascii="Times New Roman" w:eastAsiaTheme="minorHAnsi" w:hAnsi="Times New Roman" w:cs="Times New Roman"/>
          <w:b/>
          <w:color w:val="000000"/>
          <w:sz w:val="24"/>
          <w:szCs w:val="24"/>
          <w:lang w:val="en-US" w:eastAsia="en-US" w:bidi="ar-SA"/>
        </w:rPr>
        <w:t>void glClear(glEnum mode)</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286FFE">
        <w:rPr>
          <w:rFonts w:ascii="Times New Roman" w:eastAsiaTheme="minorHAnsi" w:hAnsi="Times New Roman" w:cs="Times New Roman"/>
          <w:color w:val="000000"/>
          <w:sz w:val="24"/>
          <w:szCs w:val="24"/>
          <w:lang w:val="en-US" w:eastAsia="en-US" w:bidi="ar-SA"/>
        </w:rPr>
        <w:t>Clears the buffers namely</w:t>
      </w:r>
      <w:r>
        <w:rPr>
          <w:rFonts w:ascii="Times New Roman" w:eastAsiaTheme="minorHAnsi" w:hAnsi="Times New Roman" w:cs="Times New Roman"/>
          <w:color w:val="000000"/>
          <w:sz w:val="24"/>
          <w:szCs w:val="24"/>
          <w:lang w:val="en-US" w:eastAsia="en-US" w:bidi="ar-SA"/>
        </w:rPr>
        <w:t xml:space="preserve"> color buffer and depth buffer </w:t>
      </w:r>
      <w:r w:rsidRPr="00286FFE">
        <w:rPr>
          <w:rFonts w:ascii="Times New Roman" w:eastAsiaTheme="minorHAnsi" w:hAnsi="Times New Roman" w:cs="Times New Roman"/>
          <w:color w:val="000000"/>
          <w:sz w:val="24"/>
          <w:szCs w:val="24"/>
          <w:lang w:val="en-US" w:eastAsia="en-US" w:bidi="ar-SA"/>
        </w:rPr>
        <w:t>mode refers to GL_COLOR_BUFFER_BIT or DEPTH_BUFFER_BIT.</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Pr>
          <w:rFonts w:ascii="Times New Roman" w:eastAsiaTheme="minorHAnsi" w:hAnsi="Times New Roman" w:cs="Times New Roman"/>
          <w:b/>
          <w:color w:val="000000"/>
          <w:sz w:val="24"/>
          <w:szCs w:val="24"/>
          <w:lang w:val="en-US" w:eastAsia="en-US" w:bidi="ar-SA"/>
        </w:rPr>
        <w:t>void glMatrixMode(GLenum mode)</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286FFE">
        <w:rPr>
          <w:rFonts w:ascii="Times New Roman" w:eastAsiaTheme="minorHAnsi" w:hAnsi="Times New Roman" w:cs="Times New Roman"/>
          <w:color w:val="000000"/>
          <w:sz w:val="24"/>
          <w:szCs w:val="24"/>
          <w:lang w:val="en-US" w:eastAsia="en-US" w:bidi="ar-SA"/>
        </w:rPr>
        <w:t>Specifies which matrix will be affected by subsequent transformations, Mode can be GL_MODELVIEW or GL_PROJECTION.</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Pr>
          <w:rFonts w:ascii="Times New Roman" w:eastAsiaTheme="minorHAnsi" w:hAnsi="Times New Roman" w:cs="Times New Roman"/>
          <w:b/>
          <w:color w:val="000000"/>
          <w:sz w:val="24"/>
          <w:szCs w:val="24"/>
          <w:lang w:val="en-US" w:eastAsia="en-US" w:bidi="ar-SA"/>
        </w:rPr>
        <w:t>void glLoadIdentity( )</w:t>
      </w:r>
    </w:p>
    <w:p w:rsidR="009C7A6B" w:rsidRDefault="009C7A6B" w:rsidP="005046E1">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286FFE">
        <w:rPr>
          <w:rFonts w:ascii="Times New Roman" w:eastAsiaTheme="minorHAnsi" w:hAnsi="Times New Roman" w:cs="Times New Roman"/>
          <w:color w:val="000000"/>
          <w:sz w:val="24"/>
          <w:szCs w:val="24"/>
          <w:lang w:val="en-US" w:eastAsia="en-US" w:bidi="ar-SA"/>
        </w:rPr>
        <w:t>Sets the current transformation matrix to identity matrix.</w:t>
      </w:r>
    </w:p>
    <w:p w:rsidR="005046E1" w:rsidRPr="005046E1" w:rsidRDefault="005046E1" w:rsidP="005046E1">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sidRPr="00286FFE">
        <w:rPr>
          <w:rFonts w:ascii="Times New Roman" w:eastAsiaTheme="minorHAnsi" w:hAnsi="Times New Roman" w:cs="Times New Roman"/>
          <w:b/>
          <w:color w:val="000000"/>
          <w:sz w:val="24"/>
          <w:szCs w:val="24"/>
          <w:lang w:val="en-US" w:eastAsia="en-US" w:bidi="ar-SA"/>
        </w:rPr>
        <w:t>void glOrtho(GLdouble left, GLdouble right, GLdouble bottom, GLdouble to</w:t>
      </w:r>
      <w:r>
        <w:rPr>
          <w:rFonts w:ascii="Times New Roman" w:eastAsiaTheme="minorHAnsi" w:hAnsi="Times New Roman" w:cs="Times New Roman"/>
          <w:b/>
          <w:color w:val="000000"/>
          <w:sz w:val="24"/>
          <w:szCs w:val="24"/>
          <w:lang w:val="en-US" w:eastAsia="en-US" w:bidi="ar-SA"/>
        </w:rPr>
        <w:t>p, GLdouble near, GLdouble far)</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286FFE">
        <w:rPr>
          <w:rFonts w:ascii="Times New Roman" w:eastAsiaTheme="minorHAnsi" w:hAnsi="Times New Roman" w:cs="Times New Roman"/>
          <w:color w:val="000000"/>
          <w:sz w:val="24"/>
          <w:szCs w:val="24"/>
          <w:lang w:val="en-US" w:eastAsia="en-US" w:bidi="ar-SA"/>
        </w:rPr>
        <w:t>Defines an orthographic viewing volume with all the parameters measured from the centre of the projection plane.</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sidRPr="00286FFE">
        <w:rPr>
          <w:rFonts w:ascii="Times New Roman" w:eastAsiaTheme="minorHAnsi" w:hAnsi="Times New Roman" w:cs="Times New Roman"/>
          <w:b/>
          <w:color w:val="000000"/>
          <w:sz w:val="24"/>
          <w:szCs w:val="24"/>
          <w:lang w:val="en-US" w:eastAsia="en-US" w:bidi="ar-SA"/>
        </w:rPr>
        <w:t>void glClearColor(GLclampf r, GLclampf g, GLclamp b, Glclamp a)</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286FFE">
        <w:rPr>
          <w:rFonts w:ascii="Times New Roman" w:eastAsiaTheme="minorHAnsi" w:hAnsi="Times New Roman" w:cs="Times New Roman"/>
          <w:color w:val="000000"/>
          <w:sz w:val="24"/>
          <w:szCs w:val="24"/>
          <w:lang w:val="en-US" w:eastAsia="en-US" w:bidi="ar-SA"/>
        </w:rPr>
        <w:t>Sets the present RGBA clear color used when clearing the color buffer. Variables of type GLclampf are floating point numbers between 0.0 and 1.0.</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sidRPr="00FF5D71">
        <w:rPr>
          <w:rFonts w:ascii="Times New Roman" w:eastAsiaTheme="minorHAnsi" w:hAnsi="Times New Roman" w:cs="Times New Roman"/>
          <w:b/>
          <w:color w:val="000000"/>
          <w:sz w:val="24"/>
          <w:szCs w:val="24"/>
          <w:lang w:val="en-US" w:eastAsia="en-US" w:bidi="ar-SA"/>
        </w:rPr>
        <w:t>void glViewport(int x ,int y, GLsizei width, GLsizei height)</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r w:rsidRPr="00FF5D71">
        <w:rPr>
          <w:rFonts w:ascii="Times New Roman" w:eastAsiaTheme="minorHAnsi" w:hAnsi="Times New Roman" w:cs="Times New Roman"/>
          <w:color w:val="000000"/>
          <w:sz w:val="24"/>
          <w:szCs w:val="24"/>
          <w:lang w:val="en-US" w:eastAsia="en-US" w:bidi="ar-SA"/>
        </w:rPr>
        <w:t>Specifies the width*height viewport in pixels whose lower left corner is at (x,y) measured from the origin of the window.</w:t>
      </w:r>
    </w:p>
    <w:p w:rsidR="009C7A6B" w:rsidRDefault="009C7A6B" w:rsidP="009C7A6B">
      <w:pPr>
        <w:pStyle w:val="ListParagraph"/>
        <w:autoSpaceDE w:val="0"/>
        <w:autoSpaceDN w:val="0"/>
        <w:adjustRightInd w:val="0"/>
        <w:spacing w:after="0" w:line="360" w:lineRule="auto"/>
        <w:ind w:left="1620"/>
        <w:jc w:val="both"/>
        <w:rPr>
          <w:rFonts w:ascii="Times New Roman" w:eastAsiaTheme="minorHAnsi" w:hAnsi="Times New Roman" w:cs="Times New Roman"/>
          <w:color w:val="000000"/>
          <w:sz w:val="24"/>
          <w:szCs w:val="24"/>
          <w:lang w:val="en-US" w:eastAsia="en-US" w:bidi="ar-SA"/>
        </w:rPr>
      </w:pPr>
    </w:p>
    <w:p w:rsidR="009C7A6B" w:rsidRDefault="009C7A6B" w:rsidP="009C7A6B">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b/>
          <w:color w:val="000000"/>
          <w:sz w:val="24"/>
          <w:szCs w:val="24"/>
          <w:lang w:val="en-US" w:eastAsia="en-US" w:bidi="ar-SA"/>
        </w:rPr>
      </w:pPr>
      <w:r w:rsidRPr="0014428D">
        <w:rPr>
          <w:rFonts w:ascii="Times New Roman" w:eastAsiaTheme="minorHAnsi" w:hAnsi="Times New Roman" w:cs="Times New Roman"/>
          <w:b/>
          <w:color w:val="000000"/>
          <w:sz w:val="24"/>
          <w:szCs w:val="24"/>
          <w:lang w:val="en-US" w:eastAsia="en-US" w:bidi="ar-SA"/>
        </w:rPr>
        <w:t>void gluLookAt(GLdouble eyex,GLdouble eyey, GLdouble eyez, GLdouble atx, GLdouble aty, GLdouble atz, GLdouble upx, GLdouble upy, GLdouble upz)</w:t>
      </w:r>
    </w:p>
    <w:p w:rsidR="003B7812" w:rsidRPr="00FC2FC5" w:rsidRDefault="009C7A6B" w:rsidP="00FC2FC5">
      <w:pPr>
        <w:pStyle w:val="ListParagraph"/>
        <w:tabs>
          <w:tab w:val="left" w:pos="0"/>
        </w:tabs>
        <w:autoSpaceDE w:val="0"/>
        <w:autoSpaceDN w:val="0"/>
        <w:adjustRightInd w:val="0"/>
        <w:spacing w:line="360" w:lineRule="auto"/>
        <w:ind w:left="1620"/>
        <w:jc w:val="both"/>
        <w:rPr>
          <w:rFonts w:ascii="Times New Roman" w:hAnsi="Times New Roman" w:cs="Times New Roman"/>
          <w:b/>
          <w:sz w:val="24"/>
          <w:szCs w:val="24"/>
        </w:rPr>
      </w:pPr>
      <w:r w:rsidRPr="0014428D">
        <w:rPr>
          <w:rFonts w:ascii="Times New Roman" w:eastAsiaTheme="minorHAnsi" w:hAnsi="Times New Roman" w:cs="Times New Roman"/>
          <w:color w:val="000000"/>
          <w:sz w:val="24"/>
          <w:szCs w:val="24"/>
          <w:lang w:val="en-US" w:eastAsia="en-US" w:bidi="ar-SA"/>
        </w:rPr>
        <w:lastRenderedPageBreak/>
        <w:t>Postmultiplies the current matrix determined by the viewer at the eye point looking at the point with specified up direction.</w:t>
      </w:r>
      <w:r w:rsidR="003B7812">
        <w:rPr>
          <w:rFonts w:ascii="Times New Roman" w:eastAsia="Calibri" w:hAnsi="Times New Roman" w:cs="Times New Roman"/>
          <w:sz w:val="24"/>
          <w:szCs w:val="24"/>
        </w:rPr>
        <w:tab/>
      </w:r>
    </w:p>
    <w:p w:rsidR="00066E1F" w:rsidRDefault="00066E1F" w:rsidP="00066E1F">
      <w:pPr>
        <w:tabs>
          <w:tab w:val="left" w:pos="0"/>
        </w:tabs>
        <w:autoSpaceDE w:val="0"/>
        <w:autoSpaceDN w:val="0"/>
        <w:adjustRightInd w:val="0"/>
        <w:spacing w:line="360" w:lineRule="auto"/>
        <w:jc w:val="both"/>
        <w:rPr>
          <w:rFonts w:ascii="Times New Roman" w:hAnsi="Times New Roman" w:cs="Times New Roman"/>
          <w:b/>
          <w:sz w:val="28"/>
          <w:szCs w:val="28"/>
        </w:rPr>
      </w:pPr>
      <w:r w:rsidRPr="00066E1F">
        <w:rPr>
          <w:rFonts w:ascii="Times New Roman" w:hAnsi="Times New Roman" w:cs="Times New Roman"/>
          <w:b/>
          <w:sz w:val="28"/>
          <w:szCs w:val="28"/>
        </w:rPr>
        <w:t>4.3 User Defined Functions</w:t>
      </w:r>
    </w:p>
    <w:p w:rsidR="00376412" w:rsidRPr="00A110B9" w:rsidRDefault="00376412" w:rsidP="00376412">
      <w:pPr>
        <w:pStyle w:val="ListParagraph"/>
        <w:numPr>
          <w:ilvl w:val="0"/>
          <w:numId w:val="10"/>
        </w:numPr>
        <w:tabs>
          <w:tab w:val="left" w:pos="0"/>
        </w:tabs>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 main( ) </w:t>
      </w:r>
      <w:r w:rsidRPr="00A110B9">
        <w:rPr>
          <w:rFonts w:ascii="Times New Roman" w:hAnsi="Times New Roman" w:cs="Times New Roman"/>
          <w:b/>
          <w:sz w:val="24"/>
          <w:szCs w:val="24"/>
        </w:rPr>
        <w:t>:</w:t>
      </w:r>
    </w:p>
    <w:p w:rsidR="00376412" w:rsidRDefault="00376412" w:rsidP="00376412">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A110B9">
        <w:rPr>
          <w:rFonts w:ascii="Times New Roman" w:hAnsi="Times New Roman" w:cs="Times New Roman"/>
          <w:sz w:val="24"/>
          <w:szCs w:val="24"/>
        </w:rPr>
        <w:t>The main function is used for creating the window for display of the model of the atom. Here, we create menu for ease of use for the user. The callback functions, i.e., myIdle callback, myinit</w:t>
      </w:r>
      <w:r>
        <w:rPr>
          <w:rFonts w:ascii="Times New Roman" w:hAnsi="Times New Roman" w:cs="Times New Roman"/>
          <w:sz w:val="24"/>
          <w:szCs w:val="24"/>
        </w:rPr>
        <w:t xml:space="preserve"> callback, display callback, </w:t>
      </w:r>
      <w:r w:rsidRPr="00A110B9">
        <w:rPr>
          <w:rFonts w:ascii="Times New Roman" w:hAnsi="Times New Roman" w:cs="Times New Roman"/>
          <w:sz w:val="24"/>
          <w:szCs w:val="24"/>
        </w:rPr>
        <w:t xml:space="preserve">are written in main. </w:t>
      </w:r>
    </w:p>
    <w:p w:rsidR="00376412" w:rsidRPr="00A110B9" w:rsidRDefault="00376412" w:rsidP="00376412">
      <w:pPr>
        <w:pStyle w:val="ListParagraph"/>
        <w:tabs>
          <w:tab w:val="left" w:pos="0"/>
        </w:tabs>
        <w:autoSpaceDE w:val="0"/>
        <w:autoSpaceDN w:val="0"/>
        <w:adjustRightInd w:val="0"/>
        <w:spacing w:line="360" w:lineRule="auto"/>
        <w:ind w:left="1620"/>
        <w:jc w:val="both"/>
        <w:rPr>
          <w:rFonts w:ascii="Times New Roman" w:hAnsi="Times New Roman" w:cs="Times New Roman"/>
          <w:b/>
          <w:sz w:val="24"/>
          <w:szCs w:val="24"/>
        </w:rPr>
      </w:pPr>
    </w:p>
    <w:p w:rsidR="007A1402" w:rsidRDefault="00376412" w:rsidP="007A1402">
      <w:pPr>
        <w:pStyle w:val="ListParagraph"/>
        <w:numPr>
          <w:ilvl w:val="0"/>
          <w:numId w:val="10"/>
        </w:numPr>
        <w:tabs>
          <w:tab w:val="left" w:pos="0"/>
        </w:tabs>
        <w:autoSpaceDE w:val="0"/>
        <w:autoSpaceDN w:val="0"/>
        <w:adjustRightInd w:val="0"/>
        <w:spacing w:line="360" w:lineRule="auto"/>
        <w:jc w:val="both"/>
        <w:rPr>
          <w:rFonts w:ascii="Times New Roman" w:hAnsi="Times New Roman" w:cs="Times New Roman"/>
          <w:b/>
          <w:sz w:val="24"/>
          <w:szCs w:val="24"/>
        </w:rPr>
      </w:pPr>
      <w:r w:rsidRPr="00FE6198">
        <w:rPr>
          <w:rFonts w:ascii="Times New Roman" w:hAnsi="Times New Roman" w:cs="Times New Roman"/>
          <w:b/>
          <w:sz w:val="24"/>
          <w:szCs w:val="24"/>
        </w:rPr>
        <w:t>myinit():</w:t>
      </w:r>
    </w:p>
    <w:p w:rsidR="00376412" w:rsidRDefault="00376412" w:rsidP="007A1402">
      <w:pPr>
        <w:pStyle w:val="ListParagraph"/>
        <w:tabs>
          <w:tab w:val="left" w:pos="0"/>
        </w:tabs>
        <w:autoSpaceDE w:val="0"/>
        <w:autoSpaceDN w:val="0"/>
        <w:adjustRightInd w:val="0"/>
        <w:spacing w:line="360" w:lineRule="auto"/>
        <w:ind w:left="1620"/>
        <w:jc w:val="both"/>
        <w:rPr>
          <w:rFonts w:ascii="Times New Roman" w:eastAsiaTheme="minorHAnsi" w:hAnsi="Times New Roman" w:cs="Times New Roman"/>
          <w:sz w:val="24"/>
          <w:szCs w:val="24"/>
          <w:lang w:val="en-US" w:eastAsia="en-US" w:bidi="ar-SA"/>
        </w:rPr>
      </w:pPr>
      <w:r w:rsidRPr="007A1402">
        <w:rPr>
          <w:rFonts w:ascii="Times New Roman" w:hAnsi="Times New Roman" w:cs="Times New Roman"/>
          <w:sz w:val="24"/>
          <w:szCs w:val="24"/>
        </w:rPr>
        <w:t xml:space="preserve">This function is used for initialization </w:t>
      </w:r>
      <w:r w:rsidR="007A1402" w:rsidRPr="007A1402">
        <w:rPr>
          <w:rFonts w:ascii="Times New Roman" w:hAnsi="Times New Roman" w:cs="Times New Roman"/>
          <w:sz w:val="24"/>
          <w:szCs w:val="24"/>
        </w:rPr>
        <w:t xml:space="preserve">of square.  </w:t>
      </w:r>
      <w:r w:rsidR="007A1402" w:rsidRPr="007A1402">
        <w:rPr>
          <w:rFonts w:ascii="Times New Roman" w:eastAsiaTheme="minorHAnsi" w:hAnsi="Times New Roman" w:cs="Times New Roman"/>
          <w:sz w:val="24"/>
          <w:szCs w:val="24"/>
          <w:lang w:val="en-US" w:eastAsia="en-US" w:bidi="ar-SA"/>
        </w:rPr>
        <w:t>In selection mode, each square is given two names one for the row and the other for the column on the grid.  The color of each square is determined by its position on the grid.</w:t>
      </w:r>
    </w:p>
    <w:p w:rsidR="007A1402" w:rsidRPr="00A14346" w:rsidRDefault="007A1402" w:rsidP="007A1402">
      <w:pPr>
        <w:spacing w:after="0" w:line="240" w:lineRule="auto"/>
        <w:ind w:left="900" w:firstLine="720"/>
        <w:jc w:val="both"/>
        <w:rPr>
          <w:rFonts w:ascii="Times New Roman" w:hAnsi="Times New Roman"/>
          <w:sz w:val="24"/>
          <w:szCs w:val="24"/>
        </w:rPr>
      </w:pPr>
      <w:r w:rsidRPr="00A14346">
        <w:rPr>
          <w:rFonts w:ascii="Times New Roman" w:hAnsi="Times New Roman"/>
          <w:sz w:val="24"/>
          <w:szCs w:val="24"/>
        </w:rPr>
        <w:t>void init(void)</w:t>
      </w:r>
    </w:p>
    <w:p w:rsidR="007A1402" w:rsidRPr="00A14346" w:rsidRDefault="007A1402" w:rsidP="007A1402">
      <w:pPr>
        <w:spacing w:after="0" w:line="240" w:lineRule="auto"/>
        <w:ind w:left="900" w:firstLine="720"/>
        <w:jc w:val="both"/>
        <w:rPr>
          <w:rFonts w:ascii="Times New Roman" w:hAnsi="Times New Roman"/>
          <w:sz w:val="24"/>
          <w:szCs w:val="24"/>
        </w:rPr>
      </w:pPr>
      <w:r w:rsidRPr="00A14346">
        <w:rPr>
          <w:rFonts w:ascii="Times New Roman" w:hAnsi="Times New Roman"/>
          <w:sz w:val="24"/>
          <w:szCs w:val="24"/>
        </w:rPr>
        <w:t>{</w:t>
      </w:r>
    </w:p>
    <w:p w:rsidR="007A1402" w:rsidRPr="00A14346" w:rsidRDefault="007A1402" w:rsidP="007A1402">
      <w:pPr>
        <w:spacing w:after="0" w:line="240" w:lineRule="auto"/>
        <w:jc w:val="both"/>
        <w:rPr>
          <w:rFonts w:ascii="Times New Roman" w:hAnsi="Times New Roman"/>
          <w:sz w:val="24"/>
          <w:szCs w:val="24"/>
        </w:rPr>
      </w:pPr>
      <w:r w:rsidRPr="00A14346">
        <w:rPr>
          <w:rFonts w:ascii="Times New Roman" w:hAnsi="Times New Roman"/>
          <w:sz w:val="24"/>
          <w:szCs w:val="24"/>
        </w:rPr>
        <w:tab/>
      </w:r>
      <w:r w:rsidRPr="00A14346">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srand((unsigned)time(NULL));</w:t>
      </w:r>
    </w:p>
    <w:p w:rsidR="007A1402" w:rsidRPr="00A14346" w:rsidRDefault="007A1402" w:rsidP="007A1402">
      <w:pPr>
        <w:spacing w:after="0" w:line="240" w:lineRule="auto"/>
        <w:jc w:val="both"/>
        <w:rPr>
          <w:rFonts w:ascii="Times New Roman" w:hAnsi="Times New Roman"/>
          <w:sz w:val="24"/>
          <w:szCs w:val="24"/>
        </w:rPr>
      </w:pPr>
      <w:r w:rsidRPr="00A1434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int i, j;</w:t>
      </w:r>
    </w:p>
    <w:p w:rsidR="007A1402" w:rsidRPr="00A14346" w:rsidRDefault="007A1402" w:rsidP="007A1402">
      <w:pPr>
        <w:spacing w:after="0" w:line="240" w:lineRule="auto"/>
        <w:jc w:val="both"/>
        <w:rPr>
          <w:rFonts w:ascii="Times New Roman" w:hAnsi="Times New Roman"/>
          <w:sz w:val="24"/>
          <w:szCs w:val="24"/>
        </w:rPr>
      </w:pPr>
      <w:r w:rsidRPr="00A14346">
        <w:rPr>
          <w:rFonts w:ascii="Times New Roman" w:hAnsi="Times New Roman"/>
          <w:sz w:val="24"/>
          <w:szCs w:val="24"/>
        </w:rPr>
        <w:t xml:space="preserve">   </w:t>
      </w:r>
    </w:p>
    <w:p w:rsidR="007A1402" w:rsidRPr="00A14346" w:rsidRDefault="007A1402" w:rsidP="007A1402">
      <w:pPr>
        <w:spacing w:after="0" w:line="240" w:lineRule="auto"/>
        <w:rPr>
          <w:rFonts w:ascii="Times New Roman" w:hAnsi="Times New Roman"/>
          <w:sz w:val="24"/>
          <w:szCs w:val="24"/>
        </w:rPr>
      </w:pPr>
      <w:r w:rsidRPr="00A1434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 xml:space="preserve">for (i = 0; i &lt; 6; i++) </w:t>
      </w:r>
    </w:p>
    <w:p w:rsidR="007A1402" w:rsidRPr="00A14346" w:rsidRDefault="007A1402" w:rsidP="007A1402">
      <w:pPr>
        <w:spacing w:after="0" w:line="240" w:lineRule="auto"/>
        <w:rPr>
          <w:rFonts w:ascii="Times New Roman" w:hAnsi="Times New Roman"/>
          <w:sz w:val="24"/>
          <w:szCs w:val="24"/>
        </w:rPr>
      </w:pPr>
      <w:r w:rsidRPr="00A1434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for (j = 0; j &lt; 6; j ++)</w:t>
      </w:r>
    </w:p>
    <w:p w:rsidR="007A1402" w:rsidRPr="00A14346" w:rsidRDefault="007A1402" w:rsidP="007A1402">
      <w:pPr>
        <w:spacing w:after="0" w:line="240" w:lineRule="auto"/>
        <w:rPr>
          <w:rFonts w:ascii="Times New Roman" w:hAnsi="Times New Roman"/>
          <w:sz w:val="24"/>
          <w:szCs w:val="24"/>
        </w:rPr>
      </w:pPr>
      <w:r w:rsidRPr="00A1434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board[i][j] = (rand())%3;</w:t>
      </w:r>
    </w:p>
    <w:p w:rsidR="007A1402" w:rsidRPr="00A14346" w:rsidRDefault="007A1402" w:rsidP="007A1402">
      <w:pPr>
        <w:spacing w:after="0" w:line="240" w:lineRule="auto"/>
        <w:rPr>
          <w:rFonts w:ascii="Times New Roman" w:hAnsi="Times New Roman"/>
          <w:sz w:val="24"/>
          <w:szCs w:val="24"/>
        </w:rPr>
      </w:pPr>
      <w:r w:rsidRPr="00A1434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glClearColor (1.0, 1.0, 1.0, 1.0);</w:t>
      </w:r>
    </w:p>
    <w:p w:rsidR="00386B8C" w:rsidRPr="00ED5117" w:rsidRDefault="007A1402" w:rsidP="00ED5117">
      <w:pPr>
        <w:tabs>
          <w:tab w:val="left" w:pos="0"/>
        </w:tabs>
        <w:autoSpaceDE w:val="0"/>
        <w:autoSpaceDN w:val="0"/>
        <w:adjustRightInd w:val="0"/>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sidRPr="007A1402">
        <w:rPr>
          <w:rFonts w:ascii="Times New Roman" w:hAnsi="Times New Roman"/>
          <w:sz w:val="24"/>
          <w:szCs w:val="24"/>
        </w:rPr>
        <w:t>}</w:t>
      </w:r>
    </w:p>
    <w:p w:rsidR="00DD453E" w:rsidRPr="00386B8C" w:rsidRDefault="00DD453E" w:rsidP="00386B8C">
      <w:pPr>
        <w:tabs>
          <w:tab w:val="left" w:pos="0"/>
        </w:tabs>
        <w:autoSpaceDE w:val="0"/>
        <w:autoSpaceDN w:val="0"/>
        <w:adjustRightInd w:val="0"/>
        <w:spacing w:line="360" w:lineRule="auto"/>
        <w:ind w:left="1260"/>
        <w:jc w:val="both"/>
        <w:rPr>
          <w:rFonts w:ascii="Times New Roman" w:hAnsi="Times New Roman" w:cs="Times New Roman"/>
          <w:b/>
          <w:sz w:val="24"/>
          <w:szCs w:val="24"/>
        </w:rPr>
      </w:pPr>
      <w:r w:rsidRPr="00386B8C">
        <w:rPr>
          <w:rFonts w:ascii="Times New Roman" w:hAnsi="Times New Roman" w:cs="Times New Roman"/>
          <w:b/>
          <w:sz w:val="24"/>
          <w:szCs w:val="24"/>
        </w:rPr>
        <w:t>myDisplay( ) :</w:t>
      </w:r>
    </w:p>
    <w:p w:rsidR="00DD453E" w:rsidRDefault="00DD453E" w:rsidP="00DD453E">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DC36E3">
        <w:rPr>
          <w:rFonts w:ascii="Times New Roman" w:hAnsi="Times New Roman" w:cs="Times New Roman"/>
          <w:sz w:val="24"/>
          <w:szCs w:val="24"/>
        </w:rPr>
        <w:t>This function creates and translates all the objects in a spe</w:t>
      </w:r>
      <w:r>
        <w:rPr>
          <w:rFonts w:ascii="Times New Roman" w:hAnsi="Times New Roman" w:cs="Times New Roman"/>
          <w:sz w:val="24"/>
          <w:szCs w:val="24"/>
        </w:rPr>
        <w:t xml:space="preserve">cified location in a particular </w:t>
      </w:r>
      <w:r w:rsidRPr="00962E7F">
        <w:rPr>
          <w:rFonts w:ascii="Times New Roman" w:hAnsi="Times New Roman" w:cs="Times New Roman"/>
          <w:sz w:val="24"/>
          <w:szCs w:val="24"/>
        </w:rPr>
        <w:t>order.</w:t>
      </w:r>
    </w:p>
    <w:p w:rsidR="00DD453E" w:rsidRPr="00A14346" w:rsidRDefault="00373F1E" w:rsidP="00DD453E">
      <w:pPr>
        <w:spacing w:after="0" w:line="240" w:lineRule="auto"/>
        <w:ind w:left="720" w:firstLine="720"/>
        <w:rPr>
          <w:rFonts w:ascii="Times New Roman" w:hAnsi="Times New Roman"/>
          <w:sz w:val="24"/>
          <w:szCs w:val="24"/>
        </w:rPr>
      </w:pPr>
      <w:r>
        <w:rPr>
          <w:rFonts w:ascii="Times New Roman" w:hAnsi="Times New Roman"/>
          <w:sz w:val="24"/>
          <w:szCs w:val="24"/>
        </w:rPr>
        <w:t xml:space="preserve">   </w:t>
      </w:r>
      <w:r w:rsidR="00DD453E" w:rsidRPr="00A14346">
        <w:rPr>
          <w:rFonts w:ascii="Times New Roman" w:hAnsi="Times New Roman"/>
          <w:sz w:val="24"/>
          <w:szCs w:val="24"/>
        </w:rPr>
        <w:t>void display(void)</w:t>
      </w:r>
    </w:p>
    <w:p w:rsidR="00DD453E" w:rsidRPr="00A14346" w:rsidRDefault="00373F1E" w:rsidP="00DD453E">
      <w:pPr>
        <w:spacing w:after="0" w:line="240" w:lineRule="auto"/>
        <w:ind w:left="720" w:firstLine="720"/>
        <w:rPr>
          <w:rFonts w:ascii="Times New Roman" w:hAnsi="Times New Roman"/>
          <w:sz w:val="24"/>
          <w:szCs w:val="24"/>
        </w:rPr>
      </w:pPr>
      <w:r>
        <w:rPr>
          <w:rFonts w:ascii="Times New Roman" w:hAnsi="Times New Roman"/>
          <w:sz w:val="24"/>
          <w:szCs w:val="24"/>
        </w:rPr>
        <w:t xml:space="preserve">   </w:t>
      </w:r>
      <w:r w:rsidR="00DD453E" w:rsidRPr="00A14346">
        <w:rPr>
          <w:rFonts w:ascii="Times New Roman" w:hAnsi="Times New Roman"/>
          <w:sz w:val="24"/>
          <w:szCs w:val="24"/>
        </w:rPr>
        <w:t>{</w:t>
      </w:r>
    </w:p>
    <w:p w:rsidR="00DD453E" w:rsidRPr="00A14346" w:rsidRDefault="00DD453E" w:rsidP="00DD453E">
      <w:pPr>
        <w:spacing w:after="0" w:line="240" w:lineRule="auto"/>
        <w:rPr>
          <w:rFonts w:ascii="Times New Roman" w:hAnsi="Times New Roman"/>
          <w:sz w:val="24"/>
          <w:szCs w:val="24"/>
        </w:rPr>
      </w:pPr>
      <w:r w:rsidRPr="00A1434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14346">
        <w:rPr>
          <w:rFonts w:ascii="Times New Roman" w:hAnsi="Times New Roman"/>
          <w:sz w:val="24"/>
          <w:szCs w:val="24"/>
        </w:rPr>
        <w:t>glClear(GL_COLOR_BUFFER_BIT);</w:t>
      </w:r>
    </w:p>
    <w:p w:rsidR="00386B8C" w:rsidRPr="001A1987" w:rsidRDefault="00DD453E"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A14346">
        <w:rPr>
          <w:rFonts w:ascii="Times New Roman" w:hAnsi="Times New Roman"/>
          <w:sz w:val="24"/>
          <w:szCs w:val="24"/>
        </w:rPr>
        <w:t xml:space="preserve">   </w:t>
      </w:r>
      <w:r w:rsidR="00386B8C">
        <w:rPr>
          <w:rFonts w:ascii="Times New Roman" w:hAnsi="Times New Roman"/>
          <w:sz w:val="24"/>
          <w:szCs w:val="24"/>
        </w:rPr>
        <w:tab/>
      </w:r>
      <w:r w:rsidR="00386B8C" w:rsidRPr="001A1987">
        <w:rPr>
          <w:rFonts w:ascii="Times New Roman" w:hAnsi="Times New Roman" w:cs="Times New Roman"/>
          <w:sz w:val="24"/>
          <w:szCs w:val="24"/>
        </w:rPr>
        <w:t>glBegin(GL_POINTS);</w:t>
      </w:r>
      <w:r w:rsidR="00386B8C">
        <w:rPr>
          <w:rFonts w:ascii="Times New Roman" w:hAnsi="Times New Roman" w:cs="Times New Roman"/>
          <w:sz w:val="24"/>
          <w:szCs w:val="24"/>
        </w:rPr>
        <w:t xml:space="preserve">   /* render all particles */</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for(i=0;i&lt;num_particles;i++)</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r>
      <w:r w:rsidRPr="001A1987">
        <w:rPr>
          <w:rFonts w:ascii="Times New Roman" w:hAnsi="Times New Roman" w:cs="Times New Roman"/>
          <w:sz w:val="24"/>
          <w:szCs w:val="24"/>
        </w:rPr>
        <w:tab/>
        <w:t>glColor3fv(</w:t>
      </w:r>
      <w:r w:rsidR="00BC5436">
        <w:rPr>
          <w:rFonts w:ascii="Times New Roman" w:hAnsi="Times New Roman" w:cs="Times New Roman"/>
          <w:sz w:val="24"/>
          <w:szCs w:val="24"/>
        </w:rPr>
        <w:t>color</w:t>
      </w:r>
      <w:r w:rsidRPr="001A1987">
        <w:rPr>
          <w:rFonts w:ascii="Times New Roman" w:hAnsi="Times New Roman" w:cs="Times New Roman"/>
          <w:sz w:val="24"/>
          <w:szCs w:val="24"/>
        </w:rPr>
        <w:t>[particles[i].color]);</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lastRenderedPageBreak/>
        <w:tab/>
      </w:r>
      <w:r w:rsidRPr="001A1987">
        <w:rPr>
          <w:rFonts w:ascii="Times New Roman" w:hAnsi="Times New Roman" w:cs="Times New Roman"/>
          <w:sz w:val="24"/>
          <w:szCs w:val="24"/>
        </w:rPr>
        <w:tab/>
        <w:t>glVertex3fv(particles[i].position);</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glEnd();</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glColor3f(0.0,0.0,0.0);</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glutWireCube(2.2);</w:t>
      </w:r>
      <w:r>
        <w:rPr>
          <w:rFonts w:ascii="Times New Roman" w:hAnsi="Times New Roman" w:cs="Times New Roman"/>
          <w:sz w:val="24"/>
          <w:szCs w:val="24"/>
        </w:rPr>
        <w:t xml:space="preserve">   /* outline of box */</w:t>
      </w:r>
    </w:p>
    <w:p w:rsidR="00386B8C" w:rsidRPr="001A1987" w:rsidRDefault="00386B8C" w:rsidP="00386B8C">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ab/>
        <w:t>glutSwapBuffers();</w:t>
      </w:r>
    </w:p>
    <w:p w:rsidR="00DD453E" w:rsidRPr="00ED5117" w:rsidRDefault="00386B8C" w:rsidP="00ED5117">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1A1987">
        <w:rPr>
          <w:rFonts w:ascii="Times New Roman" w:hAnsi="Times New Roman" w:cs="Times New Roman"/>
          <w:sz w:val="24"/>
          <w:szCs w:val="24"/>
        </w:rPr>
        <w:t>}</w:t>
      </w:r>
    </w:p>
    <w:p w:rsidR="00275AE0" w:rsidRDefault="00275AE0" w:rsidP="00275AE0">
      <w:pPr>
        <w:pStyle w:val="ListParagraph"/>
        <w:numPr>
          <w:ilvl w:val="0"/>
          <w:numId w:val="10"/>
        </w:numPr>
        <w:tabs>
          <w:tab w:val="left" w:pos="0"/>
        </w:tabs>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void Reshape ( ) </w:t>
      </w:r>
      <w:r w:rsidRPr="00DC36E3">
        <w:rPr>
          <w:rFonts w:ascii="Times New Roman" w:hAnsi="Times New Roman" w:cs="Times New Roman"/>
          <w:b/>
          <w:sz w:val="24"/>
          <w:szCs w:val="24"/>
        </w:rPr>
        <w:t>:</w:t>
      </w:r>
    </w:p>
    <w:p w:rsid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DC36E3">
        <w:rPr>
          <w:rFonts w:ascii="Times New Roman" w:hAnsi="Times New Roman" w:cs="Times New Roman"/>
          <w:sz w:val="24"/>
          <w:szCs w:val="24"/>
        </w:rPr>
        <w:t>It is used for defining the viewpor</w:t>
      </w:r>
      <w:r>
        <w:rPr>
          <w:rFonts w:ascii="Times New Roman" w:hAnsi="Times New Roman" w:cs="Times New Roman"/>
          <w:sz w:val="24"/>
          <w:szCs w:val="24"/>
        </w:rPr>
        <w:t>t volume using glViewport(int x</w:t>
      </w:r>
      <w:r w:rsidRPr="00DC36E3">
        <w:rPr>
          <w:rFonts w:ascii="Times New Roman" w:hAnsi="Times New Roman" w:cs="Times New Roman"/>
          <w:sz w:val="24"/>
          <w:szCs w:val="24"/>
        </w:rPr>
        <w:t>,int y,</w:t>
      </w:r>
      <w:r>
        <w:rPr>
          <w:rFonts w:ascii="Times New Roman" w:hAnsi="Times New Roman" w:cs="Times New Roman"/>
          <w:sz w:val="24"/>
          <w:szCs w:val="24"/>
        </w:rPr>
        <w:t xml:space="preserve"> GLsizei </w:t>
      </w:r>
      <w:r w:rsidRPr="00DC36E3">
        <w:rPr>
          <w:rFonts w:ascii="Times New Roman" w:hAnsi="Times New Roman" w:cs="Times New Roman"/>
          <w:sz w:val="24"/>
          <w:szCs w:val="24"/>
        </w:rPr>
        <w:t>width,Glsizei height).</w:t>
      </w:r>
    </w:p>
    <w:p w:rsid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void reshape(int w, int h)</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 xml:space="preserve">   glViewport(0, 0, w, h);</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 xml:space="preserve">   glMatrixMode(GL_PROJECTION);</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 xml:space="preserve">   glLoadIdentity();</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 xml:space="preserve">   gluOrtho2D (0.0, 6.0, 0.0, 6.0);</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 xml:space="preserve">   glMatrixMode(GL_MODELVIEW);</w:t>
      </w:r>
    </w:p>
    <w:p w:rsidR="00275AE0" w:rsidRP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 xml:space="preserve">   glLoadIdentity();</w:t>
      </w:r>
    </w:p>
    <w:p w:rsidR="00275AE0" w:rsidRDefault="00275AE0" w:rsidP="00275AE0">
      <w:pPr>
        <w:pStyle w:val="ListParagraph"/>
        <w:tabs>
          <w:tab w:val="left" w:pos="0"/>
        </w:tabs>
        <w:autoSpaceDE w:val="0"/>
        <w:autoSpaceDN w:val="0"/>
        <w:adjustRightInd w:val="0"/>
        <w:spacing w:line="360" w:lineRule="auto"/>
        <w:ind w:left="1620"/>
        <w:jc w:val="both"/>
        <w:rPr>
          <w:rFonts w:ascii="Times New Roman" w:hAnsi="Times New Roman" w:cs="Times New Roman"/>
          <w:sz w:val="24"/>
          <w:szCs w:val="24"/>
        </w:rPr>
      </w:pPr>
      <w:r w:rsidRPr="00275AE0">
        <w:rPr>
          <w:rFonts w:ascii="Times New Roman" w:hAnsi="Times New Roman" w:cs="Times New Roman"/>
          <w:sz w:val="24"/>
          <w:szCs w:val="24"/>
        </w:rPr>
        <w:t>}</w:t>
      </w:r>
    </w:p>
    <w:p w:rsidR="00275AE0" w:rsidRDefault="00275AE0" w:rsidP="00275AE0">
      <w:pPr>
        <w:pStyle w:val="ListParagraph"/>
        <w:numPr>
          <w:ilvl w:val="0"/>
          <w:numId w:val="10"/>
        </w:numPr>
        <w:spacing w:after="0" w:line="360" w:lineRule="auto"/>
        <w:rPr>
          <w:rFonts w:ascii="Times New Roman" w:hAnsi="Times New Roman"/>
          <w:b/>
          <w:sz w:val="24"/>
          <w:szCs w:val="24"/>
        </w:rPr>
      </w:pPr>
      <w:r w:rsidRPr="00275AE0">
        <w:rPr>
          <w:rFonts w:ascii="Times New Roman" w:hAnsi="Times New Roman"/>
          <w:b/>
          <w:sz w:val="24"/>
          <w:szCs w:val="24"/>
        </w:rPr>
        <w:t>void keyboard( ) :</w:t>
      </w:r>
    </w:p>
    <w:p w:rsidR="00275AE0" w:rsidRDefault="00275AE0" w:rsidP="00275AE0">
      <w:pPr>
        <w:pStyle w:val="ListParagraph"/>
        <w:spacing w:after="0" w:line="360" w:lineRule="auto"/>
        <w:ind w:left="1620"/>
        <w:rPr>
          <w:rFonts w:ascii="Times New Roman" w:hAnsi="Times New Roman"/>
          <w:sz w:val="24"/>
          <w:szCs w:val="24"/>
        </w:rPr>
      </w:pPr>
      <w:r>
        <w:rPr>
          <w:rFonts w:ascii="Times New Roman" w:hAnsi="Times New Roman"/>
          <w:sz w:val="24"/>
          <w:szCs w:val="24"/>
        </w:rPr>
        <w:t>This function is used to define the keyboard function of the given project.</w:t>
      </w:r>
    </w:p>
    <w:p w:rsidR="00275AE0" w:rsidRDefault="00275AE0" w:rsidP="00275AE0">
      <w:pPr>
        <w:pStyle w:val="ListParagraph"/>
        <w:spacing w:after="0" w:line="360" w:lineRule="auto"/>
        <w:ind w:left="1620"/>
        <w:rPr>
          <w:rFonts w:ascii="Times New Roman" w:hAnsi="Times New Roman"/>
          <w:sz w:val="24"/>
          <w:szCs w:val="24"/>
        </w:rPr>
      </w:pP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void keyboard(unsigned char key, int x, int y)</w:t>
      </w: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w:t>
      </w: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 xml:space="preserve">   switch (key) {</w:t>
      </w: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 xml:space="preserve">      case 27:</w:t>
      </w: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 xml:space="preserve">         exit(0);</w:t>
      </w: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 xml:space="preserve">         break;</w:t>
      </w:r>
    </w:p>
    <w:p w:rsidR="00275AE0" w:rsidRP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 xml:space="preserve">   }</w:t>
      </w:r>
    </w:p>
    <w:p w:rsidR="00275AE0" w:rsidRDefault="00275AE0" w:rsidP="00275AE0">
      <w:pPr>
        <w:pStyle w:val="ListParagraph"/>
        <w:spacing w:after="0" w:line="360" w:lineRule="auto"/>
        <w:ind w:left="1620"/>
        <w:rPr>
          <w:rFonts w:ascii="Times New Roman" w:hAnsi="Times New Roman"/>
          <w:sz w:val="24"/>
          <w:szCs w:val="24"/>
        </w:rPr>
      </w:pPr>
      <w:r w:rsidRPr="00275AE0">
        <w:rPr>
          <w:rFonts w:ascii="Times New Roman" w:hAnsi="Times New Roman"/>
          <w:sz w:val="24"/>
          <w:szCs w:val="24"/>
        </w:rPr>
        <w:t>}</w:t>
      </w:r>
    </w:p>
    <w:p w:rsidR="00275AE0" w:rsidRDefault="00275AE0" w:rsidP="00275AE0">
      <w:pPr>
        <w:pStyle w:val="ListParagraph"/>
        <w:spacing w:after="0" w:line="360" w:lineRule="auto"/>
        <w:ind w:left="1620"/>
        <w:rPr>
          <w:rFonts w:ascii="Times New Roman" w:hAnsi="Times New Roman"/>
          <w:sz w:val="24"/>
          <w:szCs w:val="24"/>
        </w:rPr>
      </w:pPr>
    </w:p>
    <w:p w:rsidR="00275AE0" w:rsidRPr="00275AE0" w:rsidRDefault="00275AE0" w:rsidP="00275AE0">
      <w:pPr>
        <w:pStyle w:val="ListParagraph"/>
        <w:numPr>
          <w:ilvl w:val="0"/>
          <w:numId w:val="10"/>
        </w:numPr>
        <w:spacing w:after="0" w:line="360" w:lineRule="auto"/>
        <w:rPr>
          <w:rFonts w:ascii="Times New Roman" w:hAnsi="Times New Roman"/>
          <w:sz w:val="24"/>
          <w:szCs w:val="24"/>
        </w:rPr>
      </w:pPr>
      <w:r>
        <w:rPr>
          <w:rFonts w:ascii="Times New Roman" w:hAnsi="Times New Roman"/>
          <w:b/>
          <w:sz w:val="24"/>
          <w:szCs w:val="24"/>
        </w:rPr>
        <w:lastRenderedPageBreak/>
        <w:t>void pickSquare( ) :</w:t>
      </w:r>
    </w:p>
    <w:p w:rsidR="00275AE0" w:rsidRDefault="00804ECE" w:rsidP="00275AE0">
      <w:pPr>
        <w:pStyle w:val="ListParagraph"/>
        <w:spacing w:after="0" w:line="360" w:lineRule="auto"/>
        <w:ind w:left="1620"/>
        <w:rPr>
          <w:rFonts w:ascii="Times New Roman" w:hAnsi="Times New Roman"/>
          <w:sz w:val="24"/>
          <w:szCs w:val="24"/>
        </w:rPr>
      </w:pPr>
      <w:r>
        <w:rPr>
          <w:rFonts w:ascii="Times New Roman" w:hAnsi="Times New Roman"/>
          <w:sz w:val="24"/>
          <w:szCs w:val="24"/>
        </w:rPr>
        <w:t>This function is used for checking the square is of same color or not which helps to play the game and we also defined the pop-up menu options of the program.</w:t>
      </w:r>
    </w:p>
    <w:p w:rsidR="00804ECE" w:rsidRDefault="00804ECE" w:rsidP="00275AE0">
      <w:pPr>
        <w:pStyle w:val="ListParagraph"/>
        <w:spacing w:after="0" w:line="360" w:lineRule="auto"/>
        <w:ind w:left="1620"/>
        <w:rPr>
          <w:rFonts w:ascii="Times New Roman" w:hAnsi="Times New Roman"/>
          <w:sz w:val="24"/>
          <w:szCs w:val="24"/>
        </w:rPr>
      </w:pP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void pickSquares(int button, int state, int x, int y)</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GLuint selectBuf[BUFSIZE];</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GLint hits;</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GLint viewport[4];</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if(end!=1)</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if(button==GLUT_RIGHT_BUTTON || state==GLUT_DOWN)</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glutCreateMenu(color_menu);</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glutAddMenuEntry("show score",1);</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glutAddMenuEntry("undo",2);</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glutAddMenuEntry("continue",3);</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glutAttachMenu(GLUT_RIGHT_BUTTON);</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glutPostRedisplay();</w:t>
      </w:r>
    </w:p>
    <w:p w:rsidR="00804ECE" w:rsidRPr="005046E1" w:rsidRDefault="00804ECE" w:rsidP="005046E1">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if (button != GLUT_LEFT_BUTTON || state != GLUT_DOWN)</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ab/>
        <w:t xml:space="preserve">   return;</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w:t>
      </w:r>
    </w:p>
    <w:p w:rsidR="00804ECE" w:rsidRPr="005046E1" w:rsidRDefault="00804ECE" w:rsidP="005046E1">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glGetIntegerv (GL_VIEWPORT, viewport);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glSelectBuffer (BUFSIZE, selectBuf);</w:t>
      </w:r>
    </w:p>
    <w:p w:rsidR="00804ECE" w:rsidRPr="005046E1" w:rsidRDefault="00804ECE" w:rsidP="005046E1">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(void) glRenderMode (GL_SELECT);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glInitNames();</w:t>
      </w:r>
    </w:p>
    <w:p w:rsidR="00804ECE" w:rsidRPr="005046E1" w:rsidRDefault="00804ECE" w:rsidP="005046E1">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glPushName(0);</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glMatrixMode (GL_PROJECTION);</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glPushMatrix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glLoadIdentity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lastRenderedPageBreak/>
        <w:t>/*  create 5x5 pixel picking region near cursor location</w:t>
      </w:r>
      <w:r w:rsidRPr="00804ECE">
        <w:rPr>
          <w:rFonts w:ascii="Times New Roman" w:hAnsi="Times New Roman"/>
          <w:sz w:val="24"/>
          <w:szCs w:val="24"/>
        </w:rPr>
        <w:tab/>
        <w: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gluPickMatrix ((GLdouble) x, (GLdouble) (viewport[3] - y),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5.0, 5.0, viewport);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gluOrtho2D (0.0, 6.0, 0.0, 6.0);</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drawSquares (GL_SELECT);</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glMatrixMode (GL_PROJECTION);</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glPopMatrix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glFlush ();</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hits = glRenderMode (GL_RENDER);</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processHits (hits, selectBuf);</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glutPostRedisplay();</w:t>
      </w:r>
    </w:p>
    <w:p w:rsidR="00804ECE" w:rsidRPr="00804ECE"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 xml:space="preserve">} </w:t>
      </w:r>
    </w:p>
    <w:p w:rsidR="00804ECE" w:rsidRPr="00275AE0" w:rsidRDefault="00804ECE" w:rsidP="00804ECE">
      <w:pPr>
        <w:pStyle w:val="ListParagraph"/>
        <w:spacing w:after="0" w:line="360" w:lineRule="auto"/>
        <w:ind w:left="1620"/>
        <w:rPr>
          <w:rFonts w:ascii="Times New Roman" w:hAnsi="Times New Roman"/>
          <w:sz w:val="24"/>
          <w:szCs w:val="24"/>
        </w:rPr>
      </w:pPr>
      <w:r w:rsidRPr="00804ECE">
        <w:rPr>
          <w:rFonts w:ascii="Times New Roman" w:hAnsi="Times New Roman"/>
          <w:sz w:val="24"/>
          <w:szCs w:val="24"/>
        </w:rPr>
        <w:t>}</w:t>
      </w:r>
    </w:p>
    <w:p w:rsidR="007A1402" w:rsidRDefault="007A1402" w:rsidP="007A1402">
      <w:pPr>
        <w:pStyle w:val="ListParagraph"/>
        <w:tabs>
          <w:tab w:val="left" w:pos="0"/>
        </w:tabs>
        <w:autoSpaceDE w:val="0"/>
        <w:autoSpaceDN w:val="0"/>
        <w:adjustRightInd w:val="0"/>
        <w:spacing w:line="360" w:lineRule="auto"/>
        <w:ind w:left="1620"/>
        <w:rPr>
          <w:rFonts w:ascii="Times New Roman" w:eastAsiaTheme="minorHAnsi" w:hAnsi="Times New Roman" w:cs="Times New Roman"/>
          <w:sz w:val="24"/>
          <w:szCs w:val="24"/>
          <w:lang w:val="en-US" w:eastAsia="en-US" w:bidi="ar-SA"/>
        </w:rPr>
      </w:pPr>
    </w:p>
    <w:p w:rsidR="007A1402" w:rsidRPr="007A1402" w:rsidRDefault="007A1402" w:rsidP="007A1402">
      <w:pPr>
        <w:pStyle w:val="ListParagraph"/>
        <w:tabs>
          <w:tab w:val="left" w:pos="0"/>
        </w:tabs>
        <w:autoSpaceDE w:val="0"/>
        <w:autoSpaceDN w:val="0"/>
        <w:adjustRightInd w:val="0"/>
        <w:spacing w:line="360" w:lineRule="auto"/>
        <w:ind w:left="1620"/>
        <w:jc w:val="both"/>
        <w:rPr>
          <w:rFonts w:ascii="Times New Roman" w:hAnsi="Times New Roman" w:cs="Times New Roman"/>
          <w:b/>
          <w:sz w:val="24"/>
          <w:szCs w:val="24"/>
        </w:rPr>
      </w:pPr>
    </w:p>
    <w:sectPr w:rsidR="007A1402" w:rsidRPr="007A1402" w:rsidSect="00970E6F">
      <w:headerReference w:type="default" r:id="rId8"/>
      <w:footerReference w:type="default" r:id="rId9"/>
      <w:headerReference w:type="first" r:id="rId10"/>
      <w:footerReference w:type="first" r:id="rId11"/>
      <w:pgSz w:w="11907" w:h="16839" w:code="9"/>
      <w:pgMar w:top="1440" w:right="1440" w:bottom="1440" w:left="1800" w:header="706" w:footer="706"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FEA" w:rsidRDefault="00C90FEA" w:rsidP="000D3D87">
      <w:pPr>
        <w:spacing w:after="0" w:line="240" w:lineRule="auto"/>
      </w:pPr>
      <w:r>
        <w:separator/>
      </w:r>
    </w:p>
  </w:endnote>
  <w:endnote w:type="continuationSeparator" w:id="0">
    <w:p w:rsidR="00C90FEA" w:rsidRDefault="00C90FEA" w:rsidP="000D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87" w:rsidRPr="00506C59" w:rsidRDefault="00FC46CD">
    <w:pPr>
      <w:pStyle w:val="Footer"/>
      <w:pBdr>
        <w:top w:val="thinThickSmallGap" w:sz="24" w:space="1" w:color="622423" w:themeColor="accent2" w:themeShade="7F"/>
      </w:pBdr>
      <w:rPr>
        <w:rFonts w:ascii="Times New Roman" w:eastAsiaTheme="majorEastAsia" w:hAnsi="Times New Roman" w:cs="Times New Roman"/>
        <w:szCs w:val="22"/>
      </w:rPr>
    </w:pPr>
    <w:r>
      <w:rPr>
        <w:rFonts w:ascii="Times New Roman" w:hAnsi="Times New Roman" w:cs="Times New Roman"/>
      </w:rPr>
      <w:t xml:space="preserve">Dept. of CSE, SKIT                                                  </w:t>
    </w:r>
    <w:r w:rsidR="00970E6F">
      <w:rPr>
        <w:rFonts w:ascii="Times New Roman" w:hAnsi="Times New Roman" w:cs="Times New Roman"/>
      </w:rPr>
      <w:t xml:space="preserve"> 2018</w:t>
    </w:r>
    <w:r w:rsidR="000D3D87" w:rsidRPr="00506C59">
      <w:rPr>
        <w:rFonts w:ascii="Times New Roman" w:eastAsiaTheme="majorEastAsia" w:hAnsi="Times New Roman" w:cs="Times New Roman"/>
        <w:szCs w:val="22"/>
      </w:rPr>
      <w:ptab w:relativeTo="margin" w:alignment="right" w:leader="none"/>
    </w:r>
    <w:r w:rsidR="000D3D87" w:rsidRPr="00506C59">
      <w:rPr>
        <w:rFonts w:ascii="Times New Roman" w:eastAsiaTheme="majorEastAsia" w:hAnsi="Times New Roman" w:cs="Times New Roman"/>
        <w:szCs w:val="22"/>
      </w:rPr>
      <w:t xml:space="preserve"> </w:t>
    </w:r>
    <w:r w:rsidR="00C96706" w:rsidRPr="00506C59">
      <w:rPr>
        <w:rFonts w:ascii="Times New Roman" w:hAnsi="Times New Roman" w:cs="Times New Roman"/>
        <w:szCs w:val="22"/>
      </w:rPr>
      <w:fldChar w:fldCharType="begin"/>
    </w:r>
    <w:r w:rsidR="000D3D87" w:rsidRPr="00506C59">
      <w:rPr>
        <w:rFonts w:ascii="Times New Roman" w:hAnsi="Times New Roman" w:cs="Times New Roman"/>
        <w:szCs w:val="22"/>
      </w:rPr>
      <w:instrText xml:space="preserve"> PAGE   \* MERGEFORMAT </w:instrText>
    </w:r>
    <w:r w:rsidR="00C96706" w:rsidRPr="00506C59">
      <w:rPr>
        <w:rFonts w:ascii="Times New Roman" w:hAnsi="Times New Roman" w:cs="Times New Roman"/>
        <w:szCs w:val="22"/>
      </w:rPr>
      <w:fldChar w:fldCharType="separate"/>
    </w:r>
    <w:r w:rsidR="005046E1" w:rsidRPr="005046E1">
      <w:rPr>
        <w:rFonts w:ascii="Times New Roman" w:eastAsiaTheme="majorEastAsia" w:hAnsi="Times New Roman" w:cs="Times New Roman"/>
        <w:noProof/>
        <w:szCs w:val="22"/>
      </w:rPr>
      <w:t>8</w:t>
    </w:r>
    <w:r w:rsidR="00C96706" w:rsidRPr="00506C59">
      <w:rPr>
        <w:rFonts w:ascii="Times New Roman" w:eastAsiaTheme="majorEastAsia" w:hAnsi="Times New Roman" w:cs="Times New Roman"/>
        <w:noProof/>
        <w:szCs w:val="22"/>
      </w:rPr>
      <w:fldChar w:fldCharType="end"/>
    </w:r>
  </w:p>
  <w:p w:rsidR="000D3D87" w:rsidRPr="00506C59" w:rsidRDefault="000D3D87">
    <w:pPr>
      <w:pStyle w:val="Footer"/>
      <w:rPr>
        <w:rFonts w:ascii="Times New Roman" w:hAnsi="Times New Roman" w:cs="Times New Roman"/>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282" w:rsidRDefault="002E4282">
    <w:pPr>
      <w:pStyle w:val="Footer"/>
      <w:pBdr>
        <w:top w:val="thinThickSmallGap" w:sz="24" w:space="1" w:color="622423" w:themeColor="accent2" w:themeShade="7F"/>
      </w:pBdr>
      <w:rPr>
        <w:rFonts w:asciiTheme="majorHAnsi" w:hAnsiTheme="majorHAnsi"/>
      </w:rPr>
    </w:pPr>
    <w:r>
      <w:rPr>
        <w:rFonts w:ascii="Times New Roman" w:hAnsi="Times New Roman" w:cs="Times New Roman"/>
      </w:rPr>
      <w:t xml:space="preserve">Dept. of </w:t>
    </w:r>
    <w:r w:rsidR="00FC46CD">
      <w:rPr>
        <w:rFonts w:ascii="Times New Roman" w:hAnsi="Times New Roman" w:cs="Times New Roman"/>
      </w:rPr>
      <w:t xml:space="preserve">CSE, SKIT                                                 </w:t>
    </w:r>
    <w:r w:rsidR="00970E6F">
      <w:rPr>
        <w:rFonts w:ascii="Times New Roman" w:hAnsi="Times New Roman" w:cs="Times New Roman"/>
      </w:rPr>
      <w:t xml:space="preserve"> 2018</w:t>
    </w:r>
    <w:r>
      <w:rPr>
        <w:rFonts w:asciiTheme="majorHAnsi" w:hAnsiTheme="majorHAnsi"/>
      </w:rPr>
      <w:ptab w:relativeTo="margin" w:alignment="right" w:leader="none"/>
    </w:r>
    <w:r w:rsidR="00C90FEA">
      <w:fldChar w:fldCharType="begin"/>
    </w:r>
    <w:r w:rsidR="00C90FEA">
      <w:instrText xml:space="preserve"> PAGE   \* MERGEFORMAT </w:instrText>
    </w:r>
    <w:r w:rsidR="00C90FEA">
      <w:fldChar w:fldCharType="separate"/>
    </w:r>
    <w:r w:rsidR="00970E6F" w:rsidRPr="00970E6F">
      <w:rPr>
        <w:rFonts w:asciiTheme="majorHAnsi" w:hAnsiTheme="majorHAnsi"/>
        <w:noProof/>
      </w:rPr>
      <w:t>8</w:t>
    </w:r>
    <w:r w:rsidR="00C90FEA">
      <w:rPr>
        <w:rFonts w:asciiTheme="majorHAnsi" w:hAnsiTheme="majorHAnsi"/>
        <w:noProof/>
      </w:rPr>
      <w:fldChar w:fldCharType="end"/>
    </w:r>
  </w:p>
  <w:p w:rsidR="002E4282" w:rsidRDefault="002E42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FEA" w:rsidRDefault="00C90FEA" w:rsidP="000D3D87">
      <w:pPr>
        <w:spacing w:after="0" w:line="240" w:lineRule="auto"/>
      </w:pPr>
      <w:r>
        <w:separator/>
      </w:r>
    </w:p>
  </w:footnote>
  <w:footnote w:type="continuationSeparator" w:id="0">
    <w:p w:rsidR="00C90FEA" w:rsidRDefault="00C90FEA" w:rsidP="000D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3B1" w:rsidRPr="00BE02E4" w:rsidRDefault="00FC46CD" w:rsidP="007623B1">
    <w:pPr>
      <w:pStyle w:val="Header"/>
      <w:pBdr>
        <w:bottom w:val="thickThinSmallGap" w:sz="24" w:space="1" w:color="622423" w:themeColor="accent2" w:themeShade="7F"/>
      </w:pBdr>
      <w:rPr>
        <w:rFonts w:ascii="Times New Roman" w:hAnsi="Times New Roman" w:cs="Times New Roman"/>
      </w:rPr>
    </w:pPr>
    <w:r>
      <w:rPr>
        <w:rFonts w:ascii="Times New Roman" w:hAnsi="Times New Roman" w:cs="Times New Roman"/>
      </w:rPr>
      <w:t xml:space="preserve">                                                                                                      </w:t>
    </w:r>
    <w:r w:rsidR="007623B1" w:rsidRPr="00BE02E4">
      <w:rPr>
        <w:rFonts w:ascii="Times New Roman" w:hAnsi="Times New Roman" w:cs="Times New Roman"/>
      </w:rPr>
      <w:t>Implementation of</w:t>
    </w:r>
    <w:r w:rsidR="007623B1">
      <w:rPr>
        <w:rFonts w:ascii="Times New Roman" w:hAnsi="Times New Roman" w:cs="Times New Roman"/>
      </w:rPr>
      <w:t xml:space="preserve"> Square Breaker</w:t>
    </w:r>
    <w:r w:rsidR="007623B1">
      <w:rPr>
        <w:rFonts w:ascii="Times New Roman" w:hAnsi="Times New Roman" w:cs="Times New Roman"/>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placeholder>
        <w:docPart w:val="623654D364FF4090845ED41E2755E7AD"/>
      </w:placeholder>
      <w:dataBinding w:prefixMappings="xmlns:ns0='http://schemas.openxmlformats.org/package/2006/metadata/core-properties' xmlns:ns1='http://purl.org/dc/elements/1.1/'" w:xpath="/ns0:coreProperties[1]/ns1:title[1]" w:storeItemID="{6C3C8BC8-F283-45AE-878A-BAB7291924A1}"/>
      <w:text/>
    </w:sdtPr>
    <w:sdtEndPr/>
    <w:sdtContent>
      <w:p w:rsidR="002E4282" w:rsidRDefault="00FC46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rPr>
          <w:t xml:space="preserve">                                                                                                      </w:t>
        </w:r>
        <w:r w:rsidR="002E4282" w:rsidRPr="002E4282">
          <w:rPr>
            <w:rFonts w:ascii="Times New Roman" w:hAnsi="Times New Roman" w:cs="Times New Roman"/>
          </w:rPr>
          <w:t>Implementation of Square Breaker</w:t>
        </w:r>
        <w:r w:rsidR="002E4282" w:rsidRPr="002E4282">
          <w:rPr>
            <w:rFonts w:ascii="Times New Roman" w:hAnsi="Times New Roman" w:cs="Times New Roman"/>
          </w:rPr>
          <w:tab/>
        </w:r>
      </w:p>
    </w:sdtContent>
  </w:sdt>
  <w:p w:rsidR="002E4282" w:rsidRDefault="002E42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051"/>
    <w:multiLevelType w:val="hybridMultilevel"/>
    <w:tmpl w:val="E992280A"/>
    <w:lvl w:ilvl="0" w:tplc="04090005">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B7E24"/>
    <w:multiLevelType w:val="hybridMultilevel"/>
    <w:tmpl w:val="DACEB1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4C16E7B"/>
    <w:multiLevelType w:val="hybridMultilevel"/>
    <w:tmpl w:val="5AC0DAC8"/>
    <w:lvl w:ilvl="0" w:tplc="04090001">
      <w:start w:val="1"/>
      <w:numFmt w:val="bullet"/>
      <w:lvlText w:val=""/>
      <w:lvlJc w:val="left"/>
      <w:pPr>
        <w:tabs>
          <w:tab w:val="num" w:pos="1755"/>
        </w:tabs>
        <w:ind w:left="1755" w:hanging="360"/>
      </w:pPr>
      <w:rPr>
        <w:rFonts w:ascii="Symbol" w:hAnsi="Symbol" w:hint="default"/>
      </w:rPr>
    </w:lvl>
    <w:lvl w:ilvl="1" w:tplc="04090003" w:tentative="1">
      <w:start w:val="1"/>
      <w:numFmt w:val="bullet"/>
      <w:lvlText w:val="o"/>
      <w:lvlJc w:val="left"/>
      <w:pPr>
        <w:tabs>
          <w:tab w:val="num" w:pos="2475"/>
        </w:tabs>
        <w:ind w:left="2475" w:hanging="360"/>
      </w:pPr>
      <w:rPr>
        <w:rFonts w:ascii="Courier New" w:hAnsi="Courier New" w:cs="Courier New" w:hint="default"/>
      </w:rPr>
    </w:lvl>
    <w:lvl w:ilvl="2" w:tplc="04090005" w:tentative="1">
      <w:start w:val="1"/>
      <w:numFmt w:val="bullet"/>
      <w:lvlText w:val=""/>
      <w:lvlJc w:val="left"/>
      <w:pPr>
        <w:tabs>
          <w:tab w:val="num" w:pos="3195"/>
        </w:tabs>
        <w:ind w:left="3195" w:hanging="360"/>
      </w:pPr>
      <w:rPr>
        <w:rFonts w:ascii="Wingdings" w:hAnsi="Wingdings" w:hint="default"/>
      </w:rPr>
    </w:lvl>
    <w:lvl w:ilvl="3" w:tplc="04090001" w:tentative="1">
      <w:start w:val="1"/>
      <w:numFmt w:val="bullet"/>
      <w:lvlText w:val=""/>
      <w:lvlJc w:val="left"/>
      <w:pPr>
        <w:tabs>
          <w:tab w:val="num" w:pos="3915"/>
        </w:tabs>
        <w:ind w:left="3915" w:hanging="360"/>
      </w:pPr>
      <w:rPr>
        <w:rFonts w:ascii="Symbol" w:hAnsi="Symbol" w:hint="default"/>
      </w:rPr>
    </w:lvl>
    <w:lvl w:ilvl="4" w:tplc="04090003" w:tentative="1">
      <w:start w:val="1"/>
      <w:numFmt w:val="bullet"/>
      <w:lvlText w:val="o"/>
      <w:lvlJc w:val="left"/>
      <w:pPr>
        <w:tabs>
          <w:tab w:val="num" w:pos="4635"/>
        </w:tabs>
        <w:ind w:left="4635" w:hanging="360"/>
      </w:pPr>
      <w:rPr>
        <w:rFonts w:ascii="Courier New" w:hAnsi="Courier New" w:cs="Courier New" w:hint="default"/>
      </w:rPr>
    </w:lvl>
    <w:lvl w:ilvl="5" w:tplc="04090005" w:tentative="1">
      <w:start w:val="1"/>
      <w:numFmt w:val="bullet"/>
      <w:lvlText w:val=""/>
      <w:lvlJc w:val="left"/>
      <w:pPr>
        <w:tabs>
          <w:tab w:val="num" w:pos="5355"/>
        </w:tabs>
        <w:ind w:left="5355" w:hanging="360"/>
      </w:pPr>
      <w:rPr>
        <w:rFonts w:ascii="Wingdings" w:hAnsi="Wingdings" w:hint="default"/>
      </w:rPr>
    </w:lvl>
    <w:lvl w:ilvl="6" w:tplc="04090001" w:tentative="1">
      <w:start w:val="1"/>
      <w:numFmt w:val="bullet"/>
      <w:lvlText w:val=""/>
      <w:lvlJc w:val="left"/>
      <w:pPr>
        <w:tabs>
          <w:tab w:val="num" w:pos="6075"/>
        </w:tabs>
        <w:ind w:left="6075" w:hanging="360"/>
      </w:pPr>
      <w:rPr>
        <w:rFonts w:ascii="Symbol" w:hAnsi="Symbol" w:hint="default"/>
      </w:rPr>
    </w:lvl>
    <w:lvl w:ilvl="7" w:tplc="04090003" w:tentative="1">
      <w:start w:val="1"/>
      <w:numFmt w:val="bullet"/>
      <w:lvlText w:val="o"/>
      <w:lvlJc w:val="left"/>
      <w:pPr>
        <w:tabs>
          <w:tab w:val="num" w:pos="6795"/>
        </w:tabs>
        <w:ind w:left="6795" w:hanging="360"/>
      </w:pPr>
      <w:rPr>
        <w:rFonts w:ascii="Courier New" w:hAnsi="Courier New" w:cs="Courier New" w:hint="default"/>
      </w:rPr>
    </w:lvl>
    <w:lvl w:ilvl="8" w:tplc="04090005" w:tentative="1">
      <w:start w:val="1"/>
      <w:numFmt w:val="bullet"/>
      <w:lvlText w:val=""/>
      <w:lvlJc w:val="left"/>
      <w:pPr>
        <w:tabs>
          <w:tab w:val="num" w:pos="7515"/>
        </w:tabs>
        <w:ind w:left="7515" w:hanging="360"/>
      </w:pPr>
      <w:rPr>
        <w:rFonts w:ascii="Wingdings" w:hAnsi="Wingdings" w:hint="default"/>
      </w:rPr>
    </w:lvl>
  </w:abstractNum>
  <w:abstractNum w:abstractNumId="3" w15:restartNumberingAfterBreak="0">
    <w:nsid w:val="153838BE"/>
    <w:multiLevelType w:val="hybridMultilevel"/>
    <w:tmpl w:val="A61AE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D7D75"/>
    <w:multiLevelType w:val="multilevel"/>
    <w:tmpl w:val="9A7272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690668"/>
    <w:multiLevelType w:val="multilevel"/>
    <w:tmpl w:val="FE8E10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EC3EBA"/>
    <w:multiLevelType w:val="hybridMultilevel"/>
    <w:tmpl w:val="F5404C84"/>
    <w:lvl w:ilvl="0" w:tplc="E8F6ACC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80D2966"/>
    <w:multiLevelType w:val="hybridMultilevel"/>
    <w:tmpl w:val="CC3E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0556F"/>
    <w:multiLevelType w:val="hybridMultilevel"/>
    <w:tmpl w:val="C68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097EAF"/>
    <w:multiLevelType w:val="hybridMultilevel"/>
    <w:tmpl w:val="04022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6337A2E"/>
    <w:multiLevelType w:val="hybridMultilevel"/>
    <w:tmpl w:val="7D8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F0C0B"/>
    <w:multiLevelType w:val="hybridMultilevel"/>
    <w:tmpl w:val="75522F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3E54202"/>
    <w:multiLevelType w:val="hybridMultilevel"/>
    <w:tmpl w:val="B8D68038"/>
    <w:lvl w:ilvl="0" w:tplc="04090001">
      <w:start w:val="1"/>
      <w:numFmt w:val="bullet"/>
      <w:lvlText w:val=""/>
      <w:lvlJc w:val="left"/>
      <w:pPr>
        <w:ind w:left="810" w:hanging="360"/>
      </w:pPr>
      <w:rPr>
        <w:rFonts w:ascii="Symbol" w:hAnsi="Symbol"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AEE3663"/>
    <w:multiLevelType w:val="hybridMultilevel"/>
    <w:tmpl w:val="B9C65300"/>
    <w:lvl w:ilvl="0" w:tplc="7CA2CF0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35BB9"/>
    <w:multiLevelType w:val="hybridMultilevel"/>
    <w:tmpl w:val="2A42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8266A"/>
    <w:multiLevelType w:val="multilevel"/>
    <w:tmpl w:val="BE042178"/>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15:restartNumberingAfterBreak="0">
    <w:nsid w:val="62EC4971"/>
    <w:multiLevelType w:val="hybridMultilevel"/>
    <w:tmpl w:val="3D6E30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8B231BF"/>
    <w:multiLevelType w:val="hybridMultilevel"/>
    <w:tmpl w:val="50A8A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37CCD"/>
    <w:multiLevelType w:val="multilevel"/>
    <w:tmpl w:val="1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D0DC7"/>
    <w:multiLevelType w:val="hybridMultilevel"/>
    <w:tmpl w:val="5BF2C4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C303C1"/>
    <w:multiLevelType w:val="hybridMultilevel"/>
    <w:tmpl w:val="9C7248B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7F6C243D"/>
    <w:multiLevelType w:val="hybridMultilevel"/>
    <w:tmpl w:val="02ACD2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8"/>
  </w:num>
  <w:num w:numId="3">
    <w:abstractNumId w:val="21"/>
  </w:num>
  <w:num w:numId="4">
    <w:abstractNumId w:val="12"/>
  </w:num>
  <w:num w:numId="5">
    <w:abstractNumId w:val="13"/>
  </w:num>
  <w:num w:numId="6">
    <w:abstractNumId w:val="10"/>
  </w:num>
  <w:num w:numId="7">
    <w:abstractNumId w:val="8"/>
  </w:num>
  <w:num w:numId="8">
    <w:abstractNumId w:val="9"/>
  </w:num>
  <w:num w:numId="9">
    <w:abstractNumId w:val="15"/>
  </w:num>
  <w:num w:numId="10">
    <w:abstractNumId w:val="20"/>
  </w:num>
  <w:num w:numId="11">
    <w:abstractNumId w:val="1"/>
  </w:num>
  <w:num w:numId="12">
    <w:abstractNumId w:val="11"/>
  </w:num>
  <w:num w:numId="13">
    <w:abstractNumId w:val="6"/>
  </w:num>
  <w:num w:numId="14">
    <w:abstractNumId w:val="2"/>
  </w:num>
  <w:num w:numId="15">
    <w:abstractNumId w:val="4"/>
  </w:num>
  <w:num w:numId="16">
    <w:abstractNumId w:val="5"/>
  </w:num>
  <w:num w:numId="17">
    <w:abstractNumId w:val="16"/>
  </w:num>
  <w:num w:numId="18">
    <w:abstractNumId w:val="19"/>
  </w:num>
  <w:num w:numId="19">
    <w:abstractNumId w:val="17"/>
  </w:num>
  <w:num w:numId="20">
    <w:abstractNumId w:val="0"/>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2D0F"/>
    <w:rsid w:val="00042142"/>
    <w:rsid w:val="00042F77"/>
    <w:rsid w:val="00066E1F"/>
    <w:rsid w:val="000C7A69"/>
    <w:rsid w:val="000D3D87"/>
    <w:rsid w:val="000F555C"/>
    <w:rsid w:val="00101C0E"/>
    <w:rsid w:val="001417AD"/>
    <w:rsid w:val="00162566"/>
    <w:rsid w:val="00167FC2"/>
    <w:rsid w:val="0017268B"/>
    <w:rsid w:val="001B013C"/>
    <w:rsid w:val="001B21FB"/>
    <w:rsid w:val="001F332A"/>
    <w:rsid w:val="0020238D"/>
    <w:rsid w:val="00203534"/>
    <w:rsid w:val="00250DAB"/>
    <w:rsid w:val="00252CC4"/>
    <w:rsid w:val="00252CDC"/>
    <w:rsid w:val="00275AE0"/>
    <w:rsid w:val="00280B80"/>
    <w:rsid w:val="0028132C"/>
    <w:rsid w:val="00295E4F"/>
    <w:rsid w:val="002B6FA6"/>
    <w:rsid w:val="002E413B"/>
    <w:rsid w:val="002E4282"/>
    <w:rsid w:val="002E4887"/>
    <w:rsid w:val="0033288B"/>
    <w:rsid w:val="00345F4A"/>
    <w:rsid w:val="003471C2"/>
    <w:rsid w:val="00351125"/>
    <w:rsid w:val="00354796"/>
    <w:rsid w:val="00357F5A"/>
    <w:rsid w:val="00373F1E"/>
    <w:rsid w:val="00376412"/>
    <w:rsid w:val="00386B8C"/>
    <w:rsid w:val="00386F26"/>
    <w:rsid w:val="00391D87"/>
    <w:rsid w:val="003B7812"/>
    <w:rsid w:val="003C1F19"/>
    <w:rsid w:val="003E3AE9"/>
    <w:rsid w:val="00402D75"/>
    <w:rsid w:val="00426337"/>
    <w:rsid w:val="00430329"/>
    <w:rsid w:val="00433B15"/>
    <w:rsid w:val="00467FA0"/>
    <w:rsid w:val="00495B19"/>
    <w:rsid w:val="00496D3D"/>
    <w:rsid w:val="004E4D0E"/>
    <w:rsid w:val="005046E1"/>
    <w:rsid w:val="0050515F"/>
    <w:rsid w:val="00506C59"/>
    <w:rsid w:val="005113E6"/>
    <w:rsid w:val="00526834"/>
    <w:rsid w:val="00527029"/>
    <w:rsid w:val="00534EC7"/>
    <w:rsid w:val="005366FD"/>
    <w:rsid w:val="005427A5"/>
    <w:rsid w:val="00553126"/>
    <w:rsid w:val="005552AB"/>
    <w:rsid w:val="00555FA2"/>
    <w:rsid w:val="0057178C"/>
    <w:rsid w:val="00587718"/>
    <w:rsid w:val="005C6279"/>
    <w:rsid w:val="005F6AD0"/>
    <w:rsid w:val="006247F1"/>
    <w:rsid w:val="00644E22"/>
    <w:rsid w:val="006A2004"/>
    <w:rsid w:val="006A6BC7"/>
    <w:rsid w:val="006C0128"/>
    <w:rsid w:val="006F048B"/>
    <w:rsid w:val="006F3188"/>
    <w:rsid w:val="00735FCC"/>
    <w:rsid w:val="007623B1"/>
    <w:rsid w:val="00771C03"/>
    <w:rsid w:val="00785653"/>
    <w:rsid w:val="00791774"/>
    <w:rsid w:val="00796E6B"/>
    <w:rsid w:val="007A1402"/>
    <w:rsid w:val="007A46F7"/>
    <w:rsid w:val="007B4AD3"/>
    <w:rsid w:val="007D51D1"/>
    <w:rsid w:val="008008B7"/>
    <w:rsid w:val="0080359C"/>
    <w:rsid w:val="00804ECE"/>
    <w:rsid w:val="00857F97"/>
    <w:rsid w:val="00874388"/>
    <w:rsid w:val="0087510E"/>
    <w:rsid w:val="00887462"/>
    <w:rsid w:val="0089654B"/>
    <w:rsid w:val="008B0FB6"/>
    <w:rsid w:val="008B22AB"/>
    <w:rsid w:val="008C1883"/>
    <w:rsid w:val="008E2CD5"/>
    <w:rsid w:val="0091336B"/>
    <w:rsid w:val="00933651"/>
    <w:rsid w:val="009419CD"/>
    <w:rsid w:val="009443AE"/>
    <w:rsid w:val="00961133"/>
    <w:rsid w:val="00970E6F"/>
    <w:rsid w:val="009A2EEA"/>
    <w:rsid w:val="009A658B"/>
    <w:rsid w:val="009B4160"/>
    <w:rsid w:val="009B4BFE"/>
    <w:rsid w:val="009C07C4"/>
    <w:rsid w:val="009C7A6B"/>
    <w:rsid w:val="009F7331"/>
    <w:rsid w:val="009F7F7E"/>
    <w:rsid w:val="00A1633B"/>
    <w:rsid w:val="00A33823"/>
    <w:rsid w:val="00A449B7"/>
    <w:rsid w:val="00A67F4B"/>
    <w:rsid w:val="00A82D0F"/>
    <w:rsid w:val="00A82DD9"/>
    <w:rsid w:val="00AC6CC0"/>
    <w:rsid w:val="00AF2E56"/>
    <w:rsid w:val="00B21098"/>
    <w:rsid w:val="00B22BB2"/>
    <w:rsid w:val="00B46457"/>
    <w:rsid w:val="00B51FF3"/>
    <w:rsid w:val="00B867EA"/>
    <w:rsid w:val="00BB14C5"/>
    <w:rsid w:val="00BC5436"/>
    <w:rsid w:val="00BC551E"/>
    <w:rsid w:val="00BD5A57"/>
    <w:rsid w:val="00BE12E4"/>
    <w:rsid w:val="00C06F43"/>
    <w:rsid w:val="00C07A62"/>
    <w:rsid w:val="00C1296E"/>
    <w:rsid w:val="00C20E1D"/>
    <w:rsid w:val="00C21EF5"/>
    <w:rsid w:val="00C244B7"/>
    <w:rsid w:val="00C62CE2"/>
    <w:rsid w:val="00C67EBA"/>
    <w:rsid w:val="00C70DC4"/>
    <w:rsid w:val="00C74F1A"/>
    <w:rsid w:val="00C87C9D"/>
    <w:rsid w:val="00C90FEA"/>
    <w:rsid w:val="00C96706"/>
    <w:rsid w:val="00CB0F64"/>
    <w:rsid w:val="00D24BCF"/>
    <w:rsid w:val="00D26B05"/>
    <w:rsid w:val="00D369D5"/>
    <w:rsid w:val="00D77FDA"/>
    <w:rsid w:val="00D80ECB"/>
    <w:rsid w:val="00D933D8"/>
    <w:rsid w:val="00DA0758"/>
    <w:rsid w:val="00DA08EF"/>
    <w:rsid w:val="00DA39D4"/>
    <w:rsid w:val="00DB3AF0"/>
    <w:rsid w:val="00DC31DB"/>
    <w:rsid w:val="00DC35F7"/>
    <w:rsid w:val="00DC4D0D"/>
    <w:rsid w:val="00DD3A81"/>
    <w:rsid w:val="00DD453E"/>
    <w:rsid w:val="00DD7814"/>
    <w:rsid w:val="00E005AF"/>
    <w:rsid w:val="00E1281D"/>
    <w:rsid w:val="00E26C93"/>
    <w:rsid w:val="00E27E96"/>
    <w:rsid w:val="00E35361"/>
    <w:rsid w:val="00E41D92"/>
    <w:rsid w:val="00E56266"/>
    <w:rsid w:val="00E72118"/>
    <w:rsid w:val="00E94283"/>
    <w:rsid w:val="00EA0401"/>
    <w:rsid w:val="00EA354B"/>
    <w:rsid w:val="00EB03C2"/>
    <w:rsid w:val="00ED5117"/>
    <w:rsid w:val="00EE222F"/>
    <w:rsid w:val="00F0712E"/>
    <w:rsid w:val="00F12CE0"/>
    <w:rsid w:val="00F247A5"/>
    <w:rsid w:val="00F51862"/>
    <w:rsid w:val="00F66ECE"/>
    <w:rsid w:val="00F70D05"/>
    <w:rsid w:val="00FA379D"/>
    <w:rsid w:val="00FC131E"/>
    <w:rsid w:val="00FC2FC5"/>
    <w:rsid w:val="00FC46CD"/>
    <w:rsid w:val="00FD1D9B"/>
    <w:rsid w:val="00FD5241"/>
    <w:rsid w:val="00FE2D50"/>
    <w:rsid w:val="00FE57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DBF36"/>
  <w15:docId w15:val="{CA65BC60-A2F4-4738-802B-3EB5DD77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331"/>
    <w:rPr>
      <w:rFonts w:eastAsiaTheme="minorEastAsia"/>
      <w:lang w:val="en-IN" w:eastAsia="en-IN"/>
    </w:rPr>
  </w:style>
  <w:style w:type="paragraph" w:styleId="Heading2">
    <w:name w:val="heading 2"/>
    <w:basedOn w:val="Normal"/>
    <w:next w:val="Normal"/>
    <w:link w:val="Heading2Char"/>
    <w:uiPriority w:val="9"/>
    <w:unhideWhenUsed/>
    <w:qFormat/>
    <w:rsid w:val="003B781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5">
    <w:name w:val="heading 5"/>
    <w:basedOn w:val="Normal"/>
    <w:next w:val="Normal"/>
    <w:link w:val="Heading5Char"/>
    <w:uiPriority w:val="9"/>
    <w:unhideWhenUsed/>
    <w:qFormat/>
    <w:rsid w:val="00DC35F7"/>
    <w:pPr>
      <w:keepNext/>
      <w:keepLines/>
      <w:spacing w:before="160" w:after="0"/>
      <w:outlineLvl w:val="4"/>
    </w:pPr>
    <w:rPr>
      <w:rFonts w:asciiTheme="majorHAnsi" w:eastAsiaTheme="majorEastAsia" w:hAnsiTheme="majorHAnsi" w:cstheme="majorBidi"/>
      <w:color w:val="4F81BD" w:themeColor="accent1"/>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87"/>
  </w:style>
  <w:style w:type="paragraph" w:styleId="Footer">
    <w:name w:val="footer"/>
    <w:basedOn w:val="Normal"/>
    <w:link w:val="FooterChar"/>
    <w:uiPriority w:val="99"/>
    <w:unhideWhenUsed/>
    <w:rsid w:val="000D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87"/>
  </w:style>
  <w:style w:type="paragraph" w:styleId="BalloonText">
    <w:name w:val="Balloon Text"/>
    <w:basedOn w:val="Normal"/>
    <w:link w:val="BalloonTextChar"/>
    <w:uiPriority w:val="99"/>
    <w:semiHidden/>
    <w:unhideWhenUsed/>
    <w:rsid w:val="000D3D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D3D87"/>
    <w:rPr>
      <w:rFonts w:ascii="Tahoma" w:hAnsi="Tahoma" w:cs="Mangal"/>
      <w:sz w:val="16"/>
      <w:szCs w:val="14"/>
    </w:rPr>
  </w:style>
  <w:style w:type="paragraph" w:styleId="NormalWeb">
    <w:name w:val="Normal (Web)"/>
    <w:basedOn w:val="Normal"/>
    <w:uiPriority w:val="99"/>
    <w:unhideWhenUsed/>
    <w:rsid w:val="009F733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link w:val="ListParagraphChar"/>
    <w:uiPriority w:val="34"/>
    <w:qFormat/>
    <w:rsid w:val="009F7331"/>
    <w:pPr>
      <w:ind w:left="720"/>
      <w:contextualSpacing/>
    </w:pPr>
  </w:style>
  <w:style w:type="paragraph" w:customStyle="1" w:styleId="Default">
    <w:name w:val="Default"/>
    <w:rsid w:val="009F7331"/>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customStyle="1" w:styleId="ListParagraphChar">
    <w:name w:val="List Paragraph Char"/>
    <w:basedOn w:val="DefaultParagraphFont"/>
    <w:link w:val="ListParagraph"/>
    <w:uiPriority w:val="34"/>
    <w:rsid w:val="009F7331"/>
    <w:rPr>
      <w:rFonts w:eastAsiaTheme="minorEastAsia"/>
      <w:lang w:val="en-IN" w:eastAsia="en-IN"/>
    </w:rPr>
  </w:style>
  <w:style w:type="character" w:customStyle="1" w:styleId="apple-style-span">
    <w:name w:val="apple-style-span"/>
    <w:basedOn w:val="DefaultParagraphFont"/>
    <w:rsid w:val="00351125"/>
  </w:style>
  <w:style w:type="character" w:styleId="Hyperlink">
    <w:name w:val="Hyperlink"/>
    <w:uiPriority w:val="99"/>
    <w:unhideWhenUsed/>
    <w:rsid w:val="00351125"/>
    <w:rPr>
      <w:color w:val="0000FF"/>
      <w:u w:val="single"/>
    </w:rPr>
  </w:style>
  <w:style w:type="character" w:customStyle="1" w:styleId="apple-converted-space">
    <w:name w:val="apple-converted-space"/>
    <w:basedOn w:val="DefaultParagraphFont"/>
    <w:rsid w:val="00351125"/>
  </w:style>
  <w:style w:type="paragraph" w:styleId="BodyText2">
    <w:name w:val="Body Text 2"/>
    <w:basedOn w:val="Normal"/>
    <w:link w:val="BodyText2Char"/>
    <w:uiPriority w:val="99"/>
    <w:semiHidden/>
    <w:unhideWhenUsed/>
    <w:rsid w:val="00295E4F"/>
    <w:pPr>
      <w:spacing w:after="120" w:line="480" w:lineRule="auto"/>
    </w:pPr>
    <w:rPr>
      <w:rFonts w:ascii="Calibri" w:eastAsia="Times New Roman" w:hAnsi="Calibri" w:cs="Times New Roman"/>
      <w:szCs w:val="22"/>
      <w:lang w:val="en-US" w:eastAsia="en-US" w:bidi="ar-SA"/>
    </w:rPr>
  </w:style>
  <w:style w:type="character" w:customStyle="1" w:styleId="BodyText2Char">
    <w:name w:val="Body Text 2 Char"/>
    <w:basedOn w:val="DefaultParagraphFont"/>
    <w:link w:val="BodyText2"/>
    <w:uiPriority w:val="99"/>
    <w:semiHidden/>
    <w:rsid w:val="00295E4F"/>
    <w:rPr>
      <w:rFonts w:ascii="Calibri" w:eastAsia="Times New Roman" w:hAnsi="Calibri" w:cs="Times New Roman"/>
      <w:szCs w:val="22"/>
      <w:lang w:bidi="ar-SA"/>
    </w:rPr>
  </w:style>
  <w:style w:type="character" w:customStyle="1" w:styleId="Heading5Char">
    <w:name w:val="Heading 5 Char"/>
    <w:basedOn w:val="DefaultParagraphFont"/>
    <w:link w:val="Heading5"/>
    <w:uiPriority w:val="9"/>
    <w:rsid w:val="00DC35F7"/>
    <w:rPr>
      <w:rFonts w:asciiTheme="majorHAnsi" w:eastAsiaTheme="majorEastAsia" w:hAnsiTheme="majorHAnsi" w:cstheme="majorBidi"/>
      <w:color w:val="4F81BD" w:themeColor="accent1"/>
      <w:szCs w:val="22"/>
      <w:lang w:bidi="ar-SA"/>
    </w:rPr>
  </w:style>
  <w:style w:type="character" w:customStyle="1" w:styleId="Heading2Char">
    <w:name w:val="Heading 2 Char"/>
    <w:basedOn w:val="DefaultParagraphFont"/>
    <w:link w:val="Heading2"/>
    <w:uiPriority w:val="9"/>
    <w:rsid w:val="003B7812"/>
    <w:rPr>
      <w:rFonts w:asciiTheme="majorHAnsi" w:eastAsiaTheme="majorEastAsia" w:hAnsiTheme="majorHAnsi" w:cstheme="majorBidi"/>
      <w:b/>
      <w:bCs/>
      <w:color w:val="4F81BD" w:themeColor="accent1"/>
      <w:sz w:val="26"/>
      <w:szCs w:val="23"/>
      <w:lang w:val="en-IN" w:eastAsia="en-IN"/>
    </w:rPr>
  </w:style>
  <w:style w:type="character" w:styleId="HTMLCode">
    <w:name w:val="HTML Code"/>
    <w:basedOn w:val="DefaultParagraphFont"/>
    <w:uiPriority w:val="99"/>
    <w:unhideWhenUsed/>
    <w:rsid w:val="003B7812"/>
    <w:rPr>
      <w:rFonts w:ascii="Courier New" w:eastAsia="Times New Roman" w:hAnsi="Courier New" w:cs="Courier New"/>
      <w:sz w:val="20"/>
      <w:szCs w:val="20"/>
    </w:rPr>
  </w:style>
  <w:style w:type="character" w:styleId="HTMLTypewriter">
    <w:name w:val="HTML Typewriter"/>
    <w:basedOn w:val="DefaultParagraphFont"/>
    <w:uiPriority w:val="99"/>
    <w:unhideWhenUsed/>
    <w:rsid w:val="003B7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3654D364FF4090845ED41E2755E7AD"/>
        <w:category>
          <w:name w:val="General"/>
          <w:gallery w:val="placeholder"/>
        </w:category>
        <w:types>
          <w:type w:val="bbPlcHdr"/>
        </w:types>
        <w:behaviors>
          <w:behavior w:val="content"/>
        </w:behaviors>
        <w:guid w:val="{1E455227-AB10-4659-AAB3-544321785310}"/>
      </w:docPartPr>
      <w:docPartBody>
        <w:p w:rsidR="00D609F2" w:rsidRDefault="00F2559A" w:rsidP="00F2559A">
          <w:pPr>
            <w:pStyle w:val="623654D364FF4090845ED41E2755E7A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2559A"/>
    <w:rsid w:val="000D3BF2"/>
    <w:rsid w:val="0015565D"/>
    <w:rsid w:val="00182898"/>
    <w:rsid w:val="008777A8"/>
    <w:rsid w:val="00D609F2"/>
    <w:rsid w:val="00D80749"/>
    <w:rsid w:val="00F2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C8EB00ED242679FE1F2D39C69F6DC">
    <w:name w:val="A17C8EB00ED242679FE1F2D39C69F6DC"/>
    <w:rsid w:val="00F2559A"/>
  </w:style>
  <w:style w:type="paragraph" w:customStyle="1" w:styleId="0D49E9A316D24AC8BB43DB9CD4E556F5">
    <w:name w:val="0D49E9A316D24AC8BB43DB9CD4E556F5"/>
    <w:rsid w:val="00F2559A"/>
  </w:style>
  <w:style w:type="paragraph" w:customStyle="1" w:styleId="E6C6AF09F6B441F49C3F3D61FF894415">
    <w:name w:val="E6C6AF09F6B441F49C3F3D61FF894415"/>
    <w:rsid w:val="00F2559A"/>
  </w:style>
  <w:style w:type="paragraph" w:customStyle="1" w:styleId="623654D364FF4090845ED41E2755E7AD">
    <w:name w:val="623654D364FF4090845ED41E2755E7AD"/>
    <w:rsid w:val="00F255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390AF-08AA-44D1-8569-855CE2CE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TRAFFIC LIGHT</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Implementation of Square Breaker	</dc:title>
  <dc:creator>Divya</dc:creator>
  <cp:lastModifiedBy>Kotresh Andanur</cp:lastModifiedBy>
  <cp:revision>29</cp:revision>
  <dcterms:created xsi:type="dcterms:W3CDTF">2015-05-07T07:10:00Z</dcterms:created>
  <dcterms:modified xsi:type="dcterms:W3CDTF">2018-05-17T14:58:00Z</dcterms:modified>
</cp:coreProperties>
</file>