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52gbxtzej3m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6iyaw7i20a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46"/>
          <w:szCs w:val="46"/>
        </w:rPr>
      </w:pPr>
      <w:bookmarkStart w:colFirst="0" w:colLast="0" w:name="_dk2fqda7oo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Faculty Advisor Team Update: Electrical Team Meeting Notes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Universal Plastic Shredder V2.0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02/06/26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Time: </w:t>
      </w:r>
      <w:r w:rsidDel="00000000" w:rsidR="00000000" w:rsidRPr="00000000">
        <w:rPr>
          <w:rtl w:val="0"/>
        </w:rPr>
        <w:t xml:space="preserve">11:00AM -12:00PM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Location / Call Link: </w:t>
      </w:r>
      <w:r w:rsidDel="00000000" w:rsidR="00000000" w:rsidRPr="00000000">
        <w:rPr>
          <w:rtl w:val="0"/>
        </w:rPr>
        <w:t xml:space="preserve">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g8czirrc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nvefp62r7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Electrical Team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Bao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Yaqoub Rabiah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Fearghus Tyler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 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s3moxvfy6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Mechanical Team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Adan V.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Baily Lindemann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5k3p8loh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(Ichor Systems)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Bridget Lannigan</w:t>
      </w:r>
      <w:r w:rsidDel="00000000" w:rsidR="00000000" w:rsidRPr="00000000">
        <w:rPr>
          <w:rtl w:val="0"/>
        </w:rPr>
        <w:t xml:space="preserve"> – Sponsor, Mechanical Engineer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nn1u244xw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Notes / Discussion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Mechanical Team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Coupler Issue</w:t>
        <w:br w:type="textWrapping"/>
      </w:r>
      <w:r w:rsidDel="00000000" w:rsidR="00000000" w:rsidRPr="00000000">
        <w:rPr>
          <w:rtl w:val="0"/>
        </w:rPr>
        <w:t xml:space="preserve"> Baily Lindemann is struggling with the coupler design for the shredder.</w:t>
        <w:br w:type="textWrapping"/>
        <w:t xml:space="preserve"> Bao recommended using a Lovejoy coupler.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Keyway Machining</w:t>
        <w:br w:type="textWrapping"/>
      </w:r>
      <w:r w:rsidDel="00000000" w:rsidR="00000000" w:rsidRPr="00000000">
        <w:rPr>
          <w:rtl w:val="0"/>
        </w:rPr>
        <w:t xml:space="preserve"> Greg suggested purchasing a specialized keyway cutting tool.</w:t>
        <w:br w:type="textWrapping"/>
        <w:t xml:space="preserve"> The concern is cost, since the tool would only be used twice.</w:t>
        <w:br w:type="textWrapping"/>
        <w:t xml:space="preserve"> The team would prefer to manually scrape the keyway instead of buying the tool.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Shaft Rubbing and Wear Prevention</w:t>
        <w:br w:type="textWrapping"/>
      </w:r>
      <w:r w:rsidDel="00000000" w:rsidR="00000000" w:rsidRPr="00000000">
        <w:rPr>
          <w:rtl w:val="0"/>
        </w:rPr>
        <w:t xml:space="preserve"> To prevent rubbing, McMaster-Carr black phosphate–coated components were discussed.</w:t>
        <w:br w:type="textWrapping"/>
        <w:t xml:space="preserve"> The coating provides lubrication and reduces wear even if there is slight shaft movement or resistance.</w:t>
        <w:br w:type="textWrapping"/>
        <w:t xml:space="preserve"> If the shaft is pushed toward the chassis, the coating should prevent damage.</w:t>
        <w:br w:type="textWrapping"/>
        <w:t xml:space="preserve"> Components will be placed just before the bearings to reduce wear.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Blade Configuration</w:t>
        <w:br w:type="textWrapping"/>
      </w:r>
      <w:r w:rsidDel="00000000" w:rsidR="00000000" w:rsidRPr="00000000">
        <w:rPr>
          <w:rtl w:val="0"/>
        </w:rPr>
        <w:t xml:space="preserve"> The shredder uses four identical blades with different orientations.</w:t>
        <w:br w:type="textWrapping"/>
        <w:t xml:space="preserve"> For a double-sided shredder, blade orientations are staggered so blades do not contact each other simultaneously.</w:t>
        <w:br w:type="textWrapping"/>
        <w:t xml:space="preserve"> Blades are rotated by 15 degrees, resulting in a total of 12 effective cutting positions without blade interference.</w:t>
        <w:br w:type="textWrapping"/>
        <w:t xml:space="preserve"> A 1/16-inch gap is maintained between blades to prevent rubbing and premature wear.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Issue</w:t>
        <w:br w:type="textWrapping"/>
      </w:r>
      <w:r w:rsidDel="00000000" w:rsidR="00000000" w:rsidRPr="00000000">
        <w:rPr>
          <w:rtl w:val="0"/>
        </w:rPr>
        <w:t xml:space="preserve"> Gavin was not present, so the final blade angle could not be confirmed.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and Gearbox</w:t>
        <w:br w:type="textWrapping"/>
      </w:r>
      <w:r w:rsidDel="00000000" w:rsidR="00000000" w:rsidRPr="00000000">
        <w:rPr>
          <w:rtl w:val="0"/>
        </w:rPr>
        <w:t xml:space="preserve"> Current BOM total cost is </w:t>
      </w:r>
      <w:r w:rsidDel="00000000" w:rsidR="00000000" w:rsidRPr="00000000">
        <w:rPr>
          <w:b w:val="1"/>
          <w:bCs w:val="1"/>
          <w:rtl w:val="0"/>
        </w:rPr>
        <w:t xml:space="preserve">$3,323</w:t>
      </w:r>
      <w:r w:rsidDel="00000000" w:rsidR="00000000" w:rsidRPr="00000000">
        <w:rPr>
          <w:rtl w:val="0"/>
        </w:rPr>
        <w:t xml:space="preserve">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180:1 gearbox</w:t>
      </w:r>
      <w:r w:rsidDel="00000000" w:rsidR="00000000" w:rsidRPr="00000000">
        <w:rPr>
          <w:rtl w:val="0"/>
        </w:rPr>
        <w:t xml:space="preserve"> is being considered as an option.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Electrical team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 a 20x20” Box for the enclosure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fnjeftgx5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 / Team Tasks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Fox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 and design a circuit for capacitive touch sensor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Yaqoub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and update the ladder logic with correct deadman switch behavior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Lights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analog RPM control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Wire the contactor and buttons that are available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Fearghus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Finish schematic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Ichorsystem engineers: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Stonefire, Ben Mechanical engineering.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Lannigan, Bridget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-Recommended to have wireless connection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-Jam count to tell the operator to put smaller pieces etc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-Concerns about starting and stopping the machine wirelessly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-Sendcut send for sheet metal cutting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-need 1.5hp minimum, but want more margin to shred 1 inch stock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-3000 target, 5000 budget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-Ideally use corporate card to pay for things, but can be reimbursed if you buy anyways.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-Fox Khang Industry standard need help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-Ycobu found the VFD 3hp 120-230V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-Nothing to do this week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Thigns for the team to 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FOx-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working bom on safety parts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Yaq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VFD testing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Bao:tbd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Feaghustbd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